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15" w:rsidRDefault="00272445" w:rsidP="005E7B81">
      <w:bookmarkStart w:id="0" w:name="_GoBack"/>
      <w:bookmarkEnd w:id="0"/>
      <w:r>
        <w:t>N</w:t>
      </w:r>
      <w:r w:rsidR="00363338">
        <w:t>atten d</w:t>
      </w:r>
      <w:r w:rsidR="006F1F05">
        <w:t>en 4. december 1678</w:t>
      </w:r>
      <w:r>
        <w:t>.</w:t>
      </w:r>
      <w:r w:rsidR="006F1F05">
        <w:t xml:space="preserve"> 15 svenske skibe </w:t>
      </w:r>
      <w:r>
        <w:t xml:space="preserve">forliste </w:t>
      </w:r>
      <w:r w:rsidR="006F1F05">
        <w:t xml:space="preserve">i Sose Bugt ved </w:t>
      </w:r>
      <w:r w:rsidR="00363338">
        <w:t xml:space="preserve">den </w:t>
      </w:r>
      <w:r w:rsidR="006F1F05">
        <w:t>Bornholm</w:t>
      </w:r>
      <w:r w:rsidR="00363338">
        <w:t>ske kyst</w:t>
      </w:r>
      <w:r w:rsidR="006F1F05">
        <w:t>. 1500 mænd</w:t>
      </w:r>
      <w:r w:rsidR="006815FA">
        <w:t xml:space="preserve">, kvinder og børn, </w:t>
      </w:r>
      <w:r w:rsidR="008B6CFA">
        <w:t>omkom</w:t>
      </w:r>
      <w:r w:rsidR="006F1F05">
        <w:t xml:space="preserve"> da en voldsom snestorm overraskede 25 tr</w:t>
      </w:r>
      <w:r w:rsidR="008334F3">
        <w:t xml:space="preserve">ansportskibe med </w:t>
      </w:r>
      <w:r w:rsidR="008B6CFA">
        <w:t>kurs mod</w:t>
      </w:r>
      <w:r w:rsidR="008334F3">
        <w:t xml:space="preserve"> Sverige.</w:t>
      </w:r>
      <w:r w:rsidR="006815FA">
        <w:t xml:space="preserve"> </w:t>
      </w:r>
      <w:r w:rsidR="00363338">
        <w:t xml:space="preserve">Skibene var på vej hjem fra </w:t>
      </w:r>
      <w:proofErr w:type="spellStart"/>
      <w:r w:rsidR="00363338">
        <w:t>Stralsund</w:t>
      </w:r>
      <w:proofErr w:type="spellEnd"/>
      <w:r w:rsidR="00060915">
        <w:t>, men de nåede kun halvvejs.</w:t>
      </w:r>
    </w:p>
    <w:p w:rsidR="00060915" w:rsidRDefault="00060915" w:rsidP="005E7B81"/>
    <w:p w:rsidR="00363338" w:rsidRDefault="00060915" w:rsidP="005E7B81">
      <w:r>
        <w:t>O</w:t>
      </w:r>
      <w:r w:rsidR="00363338">
        <w:t xml:space="preserve">mkring 2000 af de 3500 ombordværende overlevede det der endte som </w:t>
      </w:r>
      <w:r w:rsidR="00363338" w:rsidRPr="001C62FD">
        <w:t xml:space="preserve">en af de største skibskatastrofer i </w:t>
      </w:r>
      <w:r w:rsidR="00363338">
        <w:t>D</w:t>
      </w:r>
      <w:r w:rsidR="00363338" w:rsidRPr="001C62FD">
        <w:t>anmarkshistorien.</w:t>
      </w:r>
    </w:p>
    <w:p w:rsidR="00363338" w:rsidRDefault="00363338" w:rsidP="005E7B81"/>
    <w:p w:rsidR="00060915" w:rsidRDefault="005B79E9" w:rsidP="007C25EA">
      <w:r>
        <w:t>V</w:t>
      </w:r>
      <w:r w:rsidR="007C25EA">
        <w:t>raggods</w:t>
      </w:r>
      <w:r>
        <w:t xml:space="preserve"> driver regelmæssigt</w:t>
      </w:r>
      <w:r w:rsidR="00060915">
        <w:t xml:space="preserve"> i land på den bornholmske kyst. Genstande som fortæller historier om</w:t>
      </w:r>
      <w:r w:rsidR="007C25EA">
        <w:t xml:space="preserve"> det frygtelige forlis for mere end 300 år siden. </w:t>
      </w:r>
    </w:p>
    <w:p w:rsidR="00060915" w:rsidRDefault="00060915" w:rsidP="007C25EA"/>
    <w:p w:rsidR="00561439" w:rsidRDefault="007C25EA" w:rsidP="007C25EA">
      <w:r>
        <w:t xml:space="preserve">Det seneste fund fra de mange vrag blev gjort i 2009 af </w:t>
      </w:r>
      <w:proofErr w:type="spellStart"/>
      <w:r>
        <w:t>fal</w:t>
      </w:r>
      <w:r w:rsidR="00807F0F">
        <w:t>c</w:t>
      </w:r>
      <w:r w:rsidR="00060915">
        <w:t>kmanden</w:t>
      </w:r>
      <w:proofErr w:type="spellEnd"/>
      <w:r w:rsidR="00060915">
        <w:t xml:space="preserve"> Jens</w:t>
      </w:r>
      <w:r>
        <w:t xml:space="preserve"> Thomsen i forbindelse med dykning i Sose Bugt. </w:t>
      </w:r>
      <w:r w:rsidRPr="007C25EA">
        <w:t xml:space="preserve">Skatten består af 2 </w:t>
      </w:r>
      <w:r w:rsidR="00692887">
        <w:t xml:space="preserve">meget store </w:t>
      </w:r>
      <w:r w:rsidRPr="007C25EA">
        <w:t>sølvbægre 3 sølvskeer</w:t>
      </w:r>
      <w:r w:rsidR="00060915">
        <w:t xml:space="preserve"> og</w:t>
      </w:r>
      <w:r w:rsidRPr="007C25EA">
        <w:t xml:space="preserve"> </w:t>
      </w:r>
      <w:r w:rsidR="00060915">
        <w:t>dele af en kårde</w:t>
      </w:r>
      <w:r w:rsidRPr="007C25EA">
        <w:t xml:space="preserve">. – i alt 2 kg sølv. </w:t>
      </w:r>
    </w:p>
    <w:p w:rsidR="00B44F29" w:rsidRDefault="00B44F29" w:rsidP="007C25EA"/>
    <w:p w:rsidR="00561439" w:rsidRPr="007C25EA" w:rsidRDefault="00060915" w:rsidP="007C25EA">
      <w:r>
        <w:t xml:space="preserve">Marinarkæologer fra </w:t>
      </w:r>
      <w:r w:rsidR="00561439">
        <w:t>Vikingeskibsmuseet</w:t>
      </w:r>
      <w:r w:rsidR="00AD6098">
        <w:t xml:space="preserve">s </w:t>
      </w:r>
      <w:r w:rsidR="00561439">
        <w:t xml:space="preserve">undersøgte efterfølgende </w:t>
      </w:r>
      <w:proofErr w:type="gramStart"/>
      <w:r w:rsidR="00561439">
        <w:t>fundstedet</w:t>
      </w:r>
      <w:proofErr w:type="gramEnd"/>
      <w:r w:rsidR="00561439">
        <w:t xml:space="preserve"> – men der blev ikke fundet flere historiske skatte i denne omgang.</w:t>
      </w:r>
      <w:r w:rsidR="00BA42B4">
        <w:t xml:space="preserve"> </w:t>
      </w:r>
      <w:r w:rsidR="00561439">
        <w:t xml:space="preserve">  </w:t>
      </w:r>
    </w:p>
    <w:p w:rsidR="00363338" w:rsidRDefault="00363338" w:rsidP="005E7B81"/>
    <w:p w:rsidR="00363338" w:rsidRDefault="00363338" w:rsidP="005E7B81"/>
    <w:sectPr w:rsidR="003633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81"/>
    <w:rsid w:val="00060915"/>
    <w:rsid w:val="000E19B6"/>
    <w:rsid w:val="001C62FD"/>
    <w:rsid w:val="00272445"/>
    <w:rsid w:val="00282030"/>
    <w:rsid w:val="002A263E"/>
    <w:rsid w:val="00363338"/>
    <w:rsid w:val="003E604F"/>
    <w:rsid w:val="00561439"/>
    <w:rsid w:val="00573084"/>
    <w:rsid w:val="005B79E9"/>
    <w:rsid w:val="005E7B81"/>
    <w:rsid w:val="006815FA"/>
    <w:rsid w:val="00692887"/>
    <w:rsid w:val="006F1F05"/>
    <w:rsid w:val="007C25EA"/>
    <w:rsid w:val="00807F0F"/>
    <w:rsid w:val="00823C0B"/>
    <w:rsid w:val="008334F3"/>
    <w:rsid w:val="008B6CFA"/>
    <w:rsid w:val="00981FA8"/>
    <w:rsid w:val="00A545AD"/>
    <w:rsid w:val="00AD6098"/>
    <w:rsid w:val="00B44F29"/>
    <w:rsid w:val="00BA42B4"/>
    <w:rsid w:val="00C21E14"/>
    <w:rsid w:val="00E63250"/>
    <w:rsid w:val="00E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1C62F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62FD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C25E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1C62F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62FD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C25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127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Vikingeskibsmuseet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Johansen</dc:creator>
  <cp:keywords/>
  <dc:description/>
  <cp:lastModifiedBy>Andreas Kallmeyer Bloch</cp:lastModifiedBy>
  <cp:revision>1</cp:revision>
  <cp:lastPrinted>2014-09-23T11:34:00Z</cp:lastPrinted>
  <dcterms:created xsi:type="dcterms:W3CDTF">2014-09-16T09:14:00Z</dcterms:created>
  <dcterms:modified xsi:type="dcterms:W3CDTF">2014-10-03T07:05:00Z</dcterms:modified>
</cp:coreProperties>
</file>