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29775" w14:textId="77777777" w:rsidR="00D1699C" w:rsidRPr="002821EE" w:rsidRDefault="002821EE" w:rsidP="002821EE">
      <w:pPr>
        <w:rPr>
          <w:rFonts w:ascii="Miriam Libre" w:hAnsi="Miriam Libre" w:cs="Miriam Libre"/>
          <w:color w:val="5F259F" w:themeColor="accent1"/>
          <w:sz w:val="80"/>
          <w:szCs w:val="80"/>
        </w:rPr>
      </w:pPr>
      <w:r w:rsidRPr="002821EE">
        <w:rPr>
          <w:rFonts w:ascii="Miriam Libre" w:hAnsi="Miriam Libre" w:cs="Miriam Libre"/>
          <w:noProof/>
          <w:color w:val="5F259F" w:themeColor="accent1"/>
          <w:sz w:val="80"/>
          <w:szCs w:val="80"/>
        </w:rPr>
        <mc:AlternateContent>
          <mc:Choice Requires="wps">
            <w:drawing>
              <wp:anchor distT="45720" distB="45720" distL="114300" distR="114300" simplePos="0" relativeHeight="251659264" behindDoc="0" locked="0" layoutInCell="1" allowOverlap="1" wp14:anchorId="7F00D51A" wp14:editId="5DFC3796">
                <wp:simplePos x="0" y="0"/>
                <wp:positionH relativeFrom="column">
                  <wp:posOffset>-75565</wp:posOffset>
                </wp:positionH>
                <wp:positionV relativeFrom="paragraph">
                  <wp:posOffset>687393</wp:posOffset>
                </wp:positionV>
                <wp:extent cx="6132830" cy="14046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2830" cy="1404620"/>
                        </a:xfrm>
                        <a:prstGeom prst="rect">
                          <a:avLst/>
                        </a:prstGeom>
                        <a:noFill/>
                        <a:ln w="9525">
                          <a:noFill/>
                          <a:miter lim="800000"/>
                          <a:headEnd/>
                          <a:tailEnd/>
                        </a:ln>
                      </wps:spPr>
                      <wps:txbx>
                        <w:txbxContent>
                          <w:p w14:paraId="3194DBE2" w14:textId="461D7030" w:rsidR="002821EE" w:rsidRPr="002821EE" w:rsidRDefault="000C404D">
                            <w:pPr>
                              <w:rPr>
                                <w:sz w:val="70"/>
                                <w:szCs w:val="70"/>
                                <w:lang w:val="en-US"/>
                              </w:rPr>
                            </w:pPr>
                            <w:r>
                              <w:rPr>
                                <w:rFonts w:ascii="Miriam Libre" w:hAnsi="Miriam Libre" w:cs="Miriam Libre"/>
                                <w:color w:val="5F259F" w:themeColor="accent1"/>
                                <w:sz w:val="70"/>
                                <w:szCs w:val="70"/>
                                <w:lang w:val="en-US"/>
                              </w:rPr>
                              <w:t xml:space="preserve">Emergency Plan </w:t>
                            </w:r>
                            <w:r w:rsidR="002821EE" w:rsidRPr="002821EE">
                              <w:rPr>
                                <w:rFonts w:ascii="Miriam Libre" w:hAnsi="Miriam Libre" w:cs="Miriam Libre" w:hint="cs"/>
                                <w:color w:val="5F259F" w:themeColor="accent1"/>
                                <w:sz w:val="70"/>
                                <w:szCs w:val="70"/>
                                <w:lang w:val="en-US"/>
                              </w:rPr>
                              <w:t xml:space="preserve">for </w:t>
                            </w:r>
                            <w:r w:rsidR="002821EE" w:rsidRPr="002821EE">
                              <w:rPr>
                                <w:rFonts w:ascii="Miriam Libre" w:hAnsi="Miriam Libre" w:cs="Miriam Libre" w:hint="cs"/>
                                <w:color w:val="5F259F" w:themeColor="accent1"/>
                                <w:sz w:val="70"/>
                                <w:szCs w:val="70"/>
                                <w:lang w:val="en-US"/>
                              </w:rPr>
                              <w:br/>
                            </w:r>
                            <w:r w:rsidR="002821EE" w:rsidRPr="002821EE">
                              <w:rPr>
                                <w:rFonts w:ascii="Miriam Libre" w:hAnsi="Miriam Libre" w:cs="Miriam Libre" w:hint="cs"/>
                                <w:b/>
                                <w:bCs/>
                                <w:color w:val="5F259F" w:themeColor="accent1"/>
                                <w:sz w:val="70"/>
                                <w:szCs w:val="70"/>
                                <w:lang w:val="en-US"/>
                              </w:rPr>
                              <w:t xml:space="preserve">&lt;Insert </w:t>
                            </w:r>
                            <w:r>
                              <w:rPr>
                                <w:rFonts w:ascii="Miriam Libre" w:hAnsi="Miriam Libre" w:cs="Miriam Libre"/>
                                <w:b/>
                                <w:bCs/>
                                <w:color w:val="5F259F" w:themeColor="accent1"/>
                                <w:sz w:val="70"/>
                                <w:szCs w:val="70"/>
                                <w:lang w:val="en-US"/>
                              </w:rPr>
                              <w:t>Customer</w:t>
                            </w:r>
                            <w:r w:rsidR="002821EE" w:rsidRPr="002821EE">
                              <w:rPr>
                                <w:rFonts w:ascii="Miriam Libre" w:hAnsi="Miriam Libre" w:cs="Miriam Libre" w:hint="cs"/>
                                <w:b/>
                                <w:bCs/>
                                <w:color w:val="5F259F" w:themeColor="accent1"/>
                                <w:sz w:val="70"/>
                                <w:szCs w:val="70"/>
                                <w:lang w:val="en-US"/>
                              </w:rPr>
                              <w:t xml:space="preserve"> Name&gt;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00D51A" id="_x0000_t202" coordsize="21600,21600" o:spt="202" path="m,l,21600r21600,l21600,xe">
                <v:stroke joinstyle="miter"/>
                <v:path gradientshapeok="t" o:connecttype="rect"/>
              </v:shapetype>
              <v:shape id="Tekstfelt 2" o:spid="_x0000_s1026" type="#_x0000_t202" style="position:absolute;margin-left:-5.95pt;margin-top:54.15pt;width:482.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" filled="f" stroked="f">
                <v:textbox style="mso-fit-shape-to-text:t">
                  <w:txbxContent>
                    <w:p w14:paraId="3194DBE2" w14:textId="461D7030" w:rsidR="002821EE" w:rsidRPr="002821EE" w:rsidRDefault="000C404D">
                      <w:pPr>
                        <w:rPr>
                          <w:sz w:val="70"/>
                          <w:szCs w:val="70"/>
                          <w:lang w:val="en-US"/>
                        </w:rPr>
                      </w:pPr>
                      <w:r>
                        <w:rPr>
                          <w:rFonts w:ascii="Miriam Libre" w:hAnsi="Miriam Libre" w:cs="Miriam Libre"/>
                          <w:color w:val="5F259F" w:themeColor="accent1"/>
                          <w:sz w:val="70"/>
                          <w:szCs w:val="70"/>
                          <w:lang w:val="en-US"/>
                        </w:rPr>
                        <w:t xml:space="preserve">Emergency Plan </w:t>
                      </w:r>
                      <w:r w:rsidR="002821EE" w:rsidRPr="002821EE">
                        <w:rPr>
                          <w:rFonts w:ascii="Miriam Libre" w:hAnsi="Miriam Libre" w:cs="Miriam Libre" w:hint="cs"/>
                          <w:color w:val="5F259F" w:themeColor="accent1"/>
                          <w:sz w:val="70"/>
                          <w:szCs w:val="70"/>
                          <w:lang w:val="en-US"/>
                        </w:rPr>
                        <w:t xml:space="preserve">for </w:t>
                      </w:r>
                      <w:r w:rsidR="002821EE" w:rsidRPr="002821EE">
                        <w:rPr>
                          <w:rFonts w:ascii="Miriam Libre" w:hAnsi="Miriam Libre" w:cs="Miriam Libre" w:hint="cs"/>
                          <w:color w:val="5F259F" w:themeColor="accent1"/>
                          <w:sz w:val="70"/>
                          <w:szCs w:val="70"/>
                          <w:lang w:val="en-US"/>
                        </w:rPr>
                        <w:br/>
                      </w:r>
                      <w:r w:rsidR="002821EE" w:rsidRPr="002821EE">
                        <w:rPr>
                          <w:rFonts w:ascii="Miriam Libre" w:hAnsi="Miriam Libre" w:cs="Miriam Libre" w:hint="cs"/>
                          <w:b/>
                          <w:bCs/>
                          <w:color w:val="5F259F" w:themeColor="accent1"/>
                          <w:sz w:val="70"/>
                          <w:szCs w:val="70"/>
                          <w:lang w:val="en-US"/>
                        </w:rPr>
                        <w:t xml:space="preserve">&lt;Insert </w:t>
                      </w:r>
                      <w:r>
                        <w:rPr>
                          <w:rFonts w:ascii="Miriam Libre" w:hAnsi="Miriam Libre" w:cs="Miriam Libre"/>
                          <w:b/>
                          <w:bCs/>
                          <w:color w:val="5F259F" w:themeColor="accent1"/>
                          <w:sz w:val="70"/>
                          <w:szCs w:val="70"/>
                          <w:lang w:val="en-US"/>
                        </w:rPr>
                        <w:t>Customer</w:t>
                      </w:r>
                      <w:r w:rsidR="002821EE" w:rsidRPr="002821EE">
                        <w:rPr>
                          <w:rFonts w:ascii="Miriam Libre" w:hAnsi="Miriam Libre" w:cs="Miriam Libre" w:hint="cs"/>
                          <w:b/>
                          <w:bCs/>
                          <w:color w:val="5F259F" w:themeColor="accent1"/>
                          <w:sz w:val="70"/>
                          <w:szCs w:val="70"/>
                          <w:lang w:val="en-US"/>
                        </w:rPr>
                        <w:t xml:space="preserve"> Name&gt;</w:t>
                      </w:r>
                    </w:p>
                  </w:txbxContent>
                </v:textbox>
                <w10:wrap type="square"/>
              </v:shape>
            </w:pict>
          </mc:Fallback>
        </mc:AlternateContent>
      </w:r>
    </w:p>
    <w:p w14:paraId="736313BF" w14:textId="77777777" w:rsidR="000C404D" w:rsidRDefault="000C404D">
      <w:pPr>
        <w:tabs>
          <w:tab w:val="clear" w:pos="1701"/>
        </w:tabs>
        <w:spacing w:after="160" w:line="259" w:lineRule="auto"/>
        <w:rPr>
          <w:rFonts w:ascii="Miriam Libre" w:eastAsiaTheme="minorHAnsi" w:hAnsi="Miriam Libre" w:cstheme="majorHAnsi"/>
          <w:b/>
          <w:bCs/>
          <w:color w:val="5F259F" w:themeColor="accent1"/>
          <w:sz w:val="28"/>
          <w:szCs w:val="24"/>
          <w:lang w:val="en-US" w:eastAsia="da-DK"/>
        </w:rPr>
      </w:pPr>
      <w:bookmarkStart w:id="0" w:name="_Toc109727399"/>
      <w:r>
        <w:br w:type="page"/>
      </w:r>
    </w:p>
    <w:sdt>
      <w:sdtPr>
        <w:alias w:val="Titel"/>
        <w:tag w:val=""/>
        <w:id w:val="-1320112993"/>
        <w:placeholder>
          <w:docPart w:val="BFA27A4C54A44148B7140CD1163661FA"/>
        </w:placeholder>
        <w:dataBinding w:prefixMappings="xmlns:ns0='http://purl.org/dc/elements/1.1/' xmlns:ns1='http://schemas.openxmlformats.org/package/2006/metadata/core-properties' " w:xpath="/ns1:coreProperties[1]/ns0:title[1]" w:storeItemID="{6C3C8BC8-F283-45AE-878A-BAB7291924A1}"/>
        <w:text/>
      </w:sdtPr>
      <w:sdtEndPr/>
      <w:sdtContent>
        <w:p w14:paraId="24D767FF" w14:textId="35B171AF" w:rsidR="000C404D" w:rsidRPr="00A2158F" w:rsidRDefault="000C404D" w:rsidP="000C404D">
          <w:pPr>
            <w:pStyle w:val="Overskrift1"/>
          </w:pPr>
          <w:r>
            <w:t>Emergency Action</w:t>
          </w:r>
        </w:p>
      </w:sdtContent>
    </w:sdt>
    <w:bookmarkEnd w:id="0" w:displacedByCustomXml="prev"/>
    <w:p w14:paraId="76BD6B4A" w14:textId="77777777" w:rsidR="000C404D" w:rsidRPr="00BE522A" w:rsidRDefault="000C404D" w:rsidP="000C404D">
      <w:pPr>
        <w:pStyle w:val="Overskrift2"/>
        <w:rPr>
          <w:lang w:val="en-US"/>
        </w:rPr>
      </w:pPr>
      <w:bookmarkStart w:id="1" w:name="_Toc109727400"/>
      <w:r w:rsidRPr="00BE522A">
        <w:rPr>
          <w:lang w:val="en-US"/>
        </w:rPr>
        <w:t>Actions</w:t>
      </w:r>
      <w:bookmarkEnd w:id="1"/>
    </w:p>
    <w:p w14:paraId="6B60396D" w14:textId="40C3B6E2" w:rsidR="000C404D" w:rsidRPr="007022F4" w:rsidRDefault="000C404D" w:rsidP="007022F4">
      <w:pPr>
        <w:pStyle w:val="Overskrift2"/>
        <w:rPr>
          <w:color w:val="000000"/>
          <w:lang w:val="en-US"/>
        </w:rPr>
      </w:pPr>
      <w:bookmarkStart w:id="2" w:name="_Toc109727401"/>
      <w:r w:rsidRPr="00A167BE">
        <w:rPr>
          <w:lang w:val="en-US"/>
        </w:rPr>
        <w:t>First step during emergency</w:t>
      </w:r>
      <w:bookmarkEnd w:id="2"/>
    </w:p>
    <w:tbl>
      <w:tblPr>
        <w:tblW w:w="0" w:type="auto"/>
        <w:tblCellMar>
          <w:left w:w="0" w:type="dxa"/>
          <w:right w:w="0" w:type="dxa"/>
        </w:tblCellMar>
        <w:tblLook w:val="04A0" w:firstRow="1" w:lastRow="0" w:firstColumn="1" w:lastColumn="0" w:noHBand="0" w:noVBand="1"/>
      </w:tblPr>
      <w:tblGrid>
        <w:gridCol w:w="689"/>
        <w:gridCol w:w="5862"/>
        <w:gridCol w:w="2362"/>
      </w:tblGrid>
      <w:tr w:rsidR="000C404D" w:rsidRPr="000C404D" w14:paraId="27559851" w14:textId="77777777" w:rsidTr="000C404D">
        <w:tc>
          <w:tcPr>
            <w:tcW w:w="703"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658808ED" w14:textId="77777777" w:rsidR="000C404D" w:rsidRPr="000C404D" w:rsidRDefault="000C404D" w:rsidP="000C404D">
            <w:pPr>
              <w:rPr>
                <w:color w:val="FFFFFF" w:themeColor="background1"/>
              </w:rPr>
            </w:pPr>
            <w:r w:rsidRPr="000C404D">
              <w:rPr>
                <w:color w:val="FFFFFF" w:themeColor="background1"/>
              </w:rPr>
              <w:t>Step</w:t>
            </w:r>
          </w:p>
        </w:tc>
        <w:tc>
          <w:tcPr>
            <w:tcW w:w="6657"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2ECB4F87" w14:textId="77777777" w:rsidR="000C404D" w:rsidRPr="000C404D" w:rsidRDefault="000C404D" w:rsidP="000C404D">
            <w:pPr>
              <w:rPr>
                <w:color w:val="FFFFFF" w:themeColor="background1"/>
              </w:rPr>
            </w:pPr>
            <w:proofErr w:type="spellStart"/>
            <w:r w:rsidRPr="000C404D">
              <w:rPr>
                <w:color w:val="FFFFFF" w:themeColor="background1"/>
              </w:rPr>
              <w:t>Description</w:t>
            </w:r>
            <w:proofErr w:type="spellEnd"/>
          </w:p>
        </w:tc>
        <w:tc>
          <w:tcPr>
            <w:tcW w:w="2596"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48B6C94E" w14:textId="77777777" w:rsidR="000C404D" w:rsidRPr="000C404D" w:rsidRDefault="000C404D" w:rsidP="000C404D">
            <w:pPr>
              <w:rPr>
                <w:color w:val="FFFFFF" w:themeColor="background1"/>
              </w:rPr>
            </w:pPr>
            <w:proofErr w:type="spellStart"/>
            <w:r w:rsidRPr="000C404D">
              <w:rPr>
                <w:color w:val="FFFFFF" w:themeColor="background1"/>
              </w:rPr>
              <w:t>Responsible</w:t>
            </w:r>
            <w:proofErr w:type="spellEnd"/>
          </w:p>
        </w:tc>
      </w:tr>
      <w:tr w:rsidR="000C404D" w14:paraId="31924B36"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C1333F" w14:textId="77777777" w:rsidR="000C404D" w:rsidRPr="00DD07B7" w:rsidRDefault="000C404D" w:rsidP="000C404D">
            <w:r w:rsidRPr="00DD07B7">
              <w:t>1</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296838" w14:textId="6A42AE79" w:rsidR="000C404D" w:rsidRPr="007022F4" w:rsidRDefault="000C404D" w:rsidP="000C404D">
            <w:pPr>
              <w:rPr>
                <w:b/>
                <w:bCs/>
                <w:lang w:val="en-US"/>
              </w:rPr>
            </w:pPr>
            <w:r w:rsidRPr="000C404D">
              <w:rPr>
                <w:b/>
                <w:bCs/>
                <w:lang w:val="en-US"/>
              </w:rPr>
              <w:t>Decide whether emergency plan must be activated.</w:t>
            </w:r>
          </w:p>
          <w:p w14:paraId="5B087040" w14:textId="1E02BE13" w:rsidR="000C404D" w:rsidRDefault="000C404D" w:rsidP="000C404D">
            <w:pPr>
              <w:rPr>
                <w:lang w:val="en-US"/>
              </w:rPr>
            </w:pPr>
            <w:r w:rsidRPr="00A167BE">
              <w:rPr>
                <w:lang w:val="en-US"/>
              </w:rPr>
              <w:t>All </w:t>
            </w:r>
            <w:r>
              <w:rPr>
                <w:lang w:val="en-US"/>
              </w:rPr>
              <w:t>who</w:t>
            </w:r>
            <w:r w:rsidRPr="00A167BE">
              <w:rPr>
                <w:lang w:val="en-US"/>
              </w:rPr>
              <w:t xml:space="preserve"> is decision responsible, is authorized </w:t>
            </w:r>
            <w:r>
              <w:rPr>
                <w:lang w:val="en-US"/>
              </w:rPr>
              <w:t>to activate the Emergency Plan</w:t>
            </w:r>
            <w:r w:rsidRPr="00A167BE">
              <w:rPr>
                <w:lang w:val="en-US"/>
              </w:rPr>
              <w:t>. </w:t>
            </w:r>
          </w:p>
          <w:p w14:paraId="6DC7267B" w14:textId="77777777" w:rsidR="000C404D" w:rsidRPr="005B13DF"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1C37B8" w14:textId="77777777" w:rsidR="000C404D" w:rsidRDefault="000C404D" w:rsidP="000C404D">
            <w:r>
              <w:t>Emergency Manager</w:t>
            </w:r>
          </w:p>
        </w:tc>
      </w:tr>
      <w:tr w:rsidR="000C404D" w14:paraId="4B4D2FD6"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45C2764" w14:textId="77777777" w:rsidR="000C404D" w:rsidRPr="00DD07B7" w:rsidRDefault="000C404D" w:rsidP="000C404D">
            <w:r w:rsidRPr="00DD07B7">
              <w:t>2</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2FFECF7" w14:textId="7C2C2B73" w:rsidR="000C404D" w:rsidRPr="007022F4" w:rsidRDefault="000C404D" w:rsidP="000C404D">
            <w:pPr>
              <w:rPr>
                <w:b/>
                <w:bCs/>
                <w:lang w:val="en-US"/>
              </w:rPr>
            </w:pPr>
            <w:r w:rsidRPr="000C404D">
              <w:rPr>
                <w:b/>
                <w:bCs/>
                <w:lang w:val="en-US"/>
              </w:rPr>
              <w:t xml:space="preserve">Gather steering </w:t>
            </w:r>
            <w:r w:rsidR="001039FB" w:rsidRPr="000C404D">
              <w:rPr>
                <w:b/>
                <w:bCs/>
                <w:lang w:val="en-US"/>
              </w:rPr>
              <w:t>group.</w:t>
            </w:r>
          </w:p>
          <w:p w14:paraId="5F32AD59" w14:textId="77777777" w:rsidR="000C404D" w:rsidRPr="00272F7D" w:rsidRDefault="000C404D" w:rsidP="000C404D">
            <w:pPr>
              <w:rPr>
                <w:lang w:val="en-US"/>
              </w:rPr>
            </w:pPr>
            <w:r>
              <w:rPr>
                <w:lang w:val="en-US"/>
              </w:rPr>
              <w:t>G</w:t>
            </w:r>
            <w:r w:rsidRPr="00272F7D">
              <w:rPr>
                <w:lang w:val="en-US"/>
              </w:rPr>
              <w:t>athers a steering group to ensure maximum attention. </w:t>
            </w:r>
          </w:p>
          <w:p w14:paraId="167DFD84" w14:textId="0E5E376C" w:rsidR="000C404D" w:rsidRDefault="000C404D" w:rsidP="000C404D">
            <w:pPr>
              <w:rPr>
                <w:lang w:val="en-US"/>
              </w:rPr>
            </w:pPr>
            <w:r w:rsidRPr="00272F7D">
              <w:rPr>
                <w:lang w:val="en-US"/>
              </w:rPr>
              <w:t xml:space="preserve">The </w:t>
            </w:r>
            <w:r w:rsidRPr="000D5326">
              <w:rPr>
                <w:lang w:val="en-US"/>
              </w:rPr>
              <w:t>Emergency Manager</w:t>
            </w:r>
            <w:r w:rsidRPr="00272F7D">
              <w:rPr>
                <w:lang w:val="en-US"/>
              </w:rPr>
              <w:t xml:space="preserve">, who has activated the </w:t>
            </w:r>
            <w:r>
              <w:rPr>
                <w:lang w:val="en-US"/>
              </w:rPr>
              <w:t>emergency plan</w:t>
            </w:r>
            <w:r w:rsidRPr="00272F7D">
              <w:rPr>
                <w:lang w:val="en-US"/>
              </w:rPr>
              <w:t xml:space="preserve">, </w:t>
            </w:r>
            <w:r>
              <w:rPr>
                <w:lang w:val="en-US"/>
              </w:rPr>
              <w:t>decides who, where and when.</w:t>
            </w:r>
          </w:p>
          <w:p w14:paraId="7A736ADF"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D7D683" w14:textId="77777777" w:rsidR="000C404D" w:rsidRDefault="000C404D" w:rsidP="000C404D">
            <w:r>
              <w:t>Emergency Manager</w:t>
            </w:r>
          </w:p>
        </w:tc>
      </w:tr>
      <w:tr w:rsidR="000C404D" w:rsidRPr="00454238" w14:paraId="5547CF21"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B31132F" w14:textId="77777777" w:rsidR="000C404D" w:rsidRPr="00DD07B7" w:rsidRDefault="000C404D" w:rsidP="000C404D">
            <w:r w:rsidRPr="00DD07B7">
              <w:t>3</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B0F30DE" w14:textId="3107AC00" w:rsidR="000C404D" w:rsidRPr="007022F4" w:rsidRDefault="000C404D" w:rsidP="000C404D">
            <w:pPr>
              <w:rPr>
                <w:b/>
                <w:bCs/>
                <w:lang w:val="en-US"/>
              </w:rPr>
            </w:pPr>
            <w:r w:rsidRPr="000C404D">
              <w:rPr>
                <w:b/>
                <w:bCs/>
                <w:lang w:val="en-US"/>
              </w:rPr>
              <w:t>Define log responsibility.</w:t>
            </w:r>
          </w:p>
          <w:p w14:paraId="10D2A425" w14:textId="77777777" w:rsidR="000C404D" w:rsidRPr="00272F7D" w:rsidRDefault="000C404D" w:rsidP="000C404D">
            <w:pPr>
              <w:rPr>
                <w:lang w:val="en-US"/>
              </w:rPr>
            </w:pPr>
            <w:r>
              <w:rPr>
                <w:lang w:val="en-US"/>
              </w:rPr>
              <w:t xml:space="preserve">Appoint </w:t>
            </w:r>
            <w:r w:rsidRPr="00272F7D">
              <w:rPr>
                <w:lang w:val="en-US"/>
              </w:rPr>
              <w:t xml:space="preserve">who will </w:t>
            </w:r>
            <w:r>
              <w:rPr>
                <w:lang w:val="en-US"/>
              </w:rPr>
              <w:t>log responsible</w:t>
            </w:r>
            <w:r w:rsidRPr="00272F7D">
              <w:rPr>
                <w:lang w:val="en-US"/>
              </w:rPr>
              <w:t>, and how to communicate to log</w:t>
            </w:r>
            <w:r>
              <w:rPr>
                <w:lang w:val="en-US"/>
              </w:rPr>
              <w:t xml:space="preserve"> responsible</w:t>
            </w:r>
            <w:r w:rsidRPr="00272F7D">
              <w:rPr>
                <w:lang w:val="en-US"/>
              </w:rPr>
              <w:t>.</w:t>
            </w:r>
          </w:p>
          <w:p w14:paraId="3C19406C" w14:textId="45D900FC" w:rsidR="000C404D" w:rsidRPr="00272F7D" w:rsidRDefault="000C404D" w:rsidP="000C404D">
            <w:pPr>
              <w:rPr>
                <w:lang w:val="en-US"/>
              </w:rPr>
            </w:pPr>
            <w:r w:rsidRPr="00272F7D">
              <w:rPr>
                <w:lang w:val="en-US"/>
              </w:rPr>
              <w:t xml:space="preserve">The </w:t>
            </w:r>
            <w:r>
              <w:rPr>
                <w:lang w:val="en-US"/>
              </w:rPr>
              <w:t>emergency</w:t>
            </w:r>
            <w:r w:rsidRPr="00272F7D">
              <w:rPr>
                <w:lang w:val="en-US"/>
              </w:rPr>
              <w:t xml:space="preserve"> process must be documented on an ongoing basis</w:t>
            </w:r>
            <w:r>
              <w:rPr>
                <w:lang w:val="en-US"/>
              </w:rPr>
              <w:t>.</w:t>
            </w: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FC936CB" w14:textId="77777777" w:rsidR="000C404D" w:rsidRPr="00454238" w:rsidRDefault="000C404D" w:rsidP="000C404D">
            <w:pPr>
              <w:rPr>
                <w:lang w:val="en-US"/>
              </w:rPr>
            </w:pPr>
            <w:r>
              <w:t>Emergency Manager</w:t>
            </w:r>
          </w:p>
        </w:tc>
      </w:tr>
      <w:tr w:rsidR="000C404D" w:rsidRPr="00A2158F" w14:paraId="370A82DD"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E20678" w14:textId="77777777" w:rsidR="000C404D" w:rsidRDefault="000C404D" w:rsidP="000C404D">
            <w:r>
              <w:t>4</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315AA8" w14:textId="5B7F8332" w:rsidR="000C404D" w:rsidRPr="007022F4" w:rsidRDefault="000C404D" w:rsidP="000C404D">
            <w:pPr>
              <w:rPr>
                <w:b/>
                <w:bCs/>
                <w:lang w:val="en-US"/>
              </w:rPr>
            </w:pPr>
            <w:r w:rsidRPr="000C404D">
              <w:rPr>
                <w:b/>
                <w:bCs/>
                <w:lang w:val="en-US"/>
              </w:rPr>
              <w:t>Status</w:t>
            </w:r>
          </w:p>
          <w:p w14:paraId="42A2562D" w14:textId="3AF98A09" w:rsidR="000C404D" w:rsidRDefault="000C404D" w:rsidP="000C404D">
            <w:pPr>
              <w:rPr>
                <w:lang w:val="en-US"/>
              </w:rPr>
            </w:pPr>
            <w:r w:rsidRPr="00272F7D">
              <w:rPr>
                <w:lang w:val="en-US"/>
              </w:rPr>
              <w:t>The steering group is briefed on the incident. Including how</w:t>
            </w:r>
          </w:p>
          <w:p w14:paraId="2CF283CD" w14:textId="77777777" w:rsidR="000C404D" w:rsidRPr="000C404D" w:rsidRDefault="000C404D" w:rsidP="000C404D">
            <w:pPr>
              <w:pStyle w:val="Listeafsnit"/>
              <w:numPr>
                <w:ilvl w:val="0"/>
                <w:numId w:val="48"/>
              </w:numPr>
              <w:rPr>
                <w:lang w:val="en-US"/>
              </w:rPr>
            </w:pPr>
            <w:r w:rsidRPr="000C404D">
              <w:rPr>
                <w:lang w:val="en-US"/>
              </w:rPr>
              <w:t>Impact on customer business</w:t>
            </w:r>
          </w:p>
          <w:p w14:paraId="6EB71EE5" w14:textId="77777777" w:rsidR="000C404D" w:rsidRPr="000C404D" w:rsidRDefault="000C404D" w:rsidP="000C404D">
            <w:pPr>
              <w:pStyle w:val="Listeafsnit"/>
              <w:numPr>
                <w:ilvl w:val="0"/>
                <w:numId w:val="48"/>
              </w:numPr>
              <w:rPr>
                <w:lang w:val="en-US"/>
              </w:rPr>
            </w:pPr>
            <w:r w:rsidRPr="000C404D">
              <w:rPr>
                <w:lang w:val="en-US"/>
              </w:rPr>
              <w:t>Technical impact Internal</w:t>
            </w:r>
          </w:p>
          <w:p w14:paraId="022925B7" w14:textId="164C032D" w:rsidR="000C404D" w:rsidRPr="000C404D" w:rsidRDefault="000C404D" w:rsidP="000C404D">
            <w:pPr>
              <w:pStyle w:val="Listeafsnit"/>
              <w:numPr>
                <w:ilvl w:val="0"/>
                <w:numId w:val="48"/>
              </w:numPr>
              <w:rPr>
                <w:lang w:val="en-US"/>
              </w:rPr>
            </w:pPr>
            <w:r w:rsidRPr="000C404D">
              <w:rPr>
                <w:lang w:val="en-US"/>
              </w:rPr>
              <w:t xml:space="preserve">Decision whether continuing in disaster </w:t>
            </w:r>
            <w:r w:rsidR="001039FB" w:rsidRPr="000C404D">
              <w:rPr>
                <w:lang w:val="en-US"/>
              </w:rPr>
              <w:t>mode.</w:t>
            </w:r>
          </w:p>
          <w:p w14:paraId="7F988DF5" w14:textId="77777777" w:rsidR="000C404D" w:rsidRPr="000C404D" w:rsidRDefault="000C404D" w:rsidP="000C404D">
            <w:pPr>
              <w:pStyle w:val="Listeafsnit"/>
              <w:numPr>
                <w:ilvl w:val="0"/>
                <w:numId w:val="48"/>
              </w:numPr>
              <w:rPr>
                <w:lang w:val="en-US"/>
              </w:rPr>
            </w:pPr>
            <w:r w:rsidRPr="000C404D">
              <w:rPr>
                <w:lang w:val="en-US"/>
              </w:rPr>
              <w:t>Decision for Technical Lead and Commercial Lead</w:t>
            </w:r>
          </w:p>
          <w:p w14:paraId="1A8ADDDB" w14:textId="3EF621A0" w:rsidR="000C404D" w:rsidRPr="000C404D" w:rsidRDefault="000C404D" w:rsidP="000C404D">
            <w:pPr>
              <w:pStyle w:val="Listeafsnit"/>
              <w:numPr>
                <w:ilvl w:val="0"/>
                <w:numId w:val="48"/>
              </w:numPr>
              <w:rPr>
                <w:lang w:val="en-US"/>
              </w:rPr>
            </w:pPr>
            <w:r w:rsidRPr="000C404D">
              <w:rPr>
                <w:lang w:val="en-US"/>
              </w:rPr>
              <w:t xml:space="preserve">What has been done up to this </w:t>
            </w:r>
            <w:r w:rsidR="001039FB" w:rsidRPr="000C404D">
              <w:rPr>
                <w:lang w:val="en-US"/>
              </w:rPr>
              <w:t>time?</w:t>
            </w:r>
          </w:p>
          <w:p w14:paraId="5C6DC9B0" w14:textId="77777777" w:rsidR="000C404D" w:rsidRPr="000C404D" w:rsidRDefault="000C404D" w:rsidP="000C404D">
            <w:pPr>
              <w:pStyle w:val="Listeafsnit"/>
              <w:numPr>
                <w:ilvl w:val="0"/>
                <w:numId w:val="48"/>
              </w:numPr>
              <w:rPr>
                <w:lang w:val="en-US"/>
              </w:rPr>
            </w:pPr>
            <w:r w:rsidRPr="000C404D">
              <w:rPr>
                <w:lang w:val="en-US"/>
              </w:rPr>
              <w:t>Alternatives at customer side</w:t>
            </w:r>
          </w:p>
          <w:p w14:paraId="7ADF4870" w14:textId="77777777" w:rsidR="000C404D" w:rsidRPr="000C404D" w:rsidRDefault="000C404D" w:rsidP="000C404D">
            <w:pPr>
              <w:pStyle w:val="Listeafsnit"/>
              <w:numPr>
                <w:ilvl w:val="0"/>
                <w:numId w:val="48"/>
              </w:numPr>
              <w:rPr>
                <w:lang w:val="en-US"/>
              </w:rPr>
            </w:pPr>
            <w:r w:rsidRPr="000C404D">
              <w:rPr>
                <w:lang w:val="en-US"/>
              </w:rPr>
              <w:t>Alternative internal</w:t>
            </w:r>
          </w:p>
          <w:p w14:paraId="62EAF948" w14:textId="77777777" w:rsidR="000C404D" w:rsidRPr="000C404D" w:rsidRDefault="000C404D" w:rsidP="000C404D">
            <w:pPr>
              <w:pStyle w:val="Listeafsnit"/>
              <w:numPr>
                <w:ilvl w:val="0"/>
                <w:numId w:val="48"/>
              </w:numPr>
              <w:rPr>
                <w:lang w:val="en-US"/>
              </w:rPr>
            </w:pPr>
            <w:r w:rsidRPr="000C404D">
              <w:rPr>
                <w:lang w:val="en-US"/>
              </w:rPr>
              <w:t>Plan B</w:t>
            </w:r>
          </w:p>
          <w:p w14:paraId="6B6A1E17" w14:textId="77777777" w:rsidR="000C404D" w:rsidRPr="000C404D" w:rsidRDefault="000C404D" w:rsidP="000C404D">
            <w:pPr>
              <w:pStyle w:val="Listeafsnit"/>
              <w:numPr>
                <w:ilvl w:val="0"/>
                <w:numId w:val="48"/>
              </w:numPr>
              <w:rPr>
                <w:lang w:val="en-US"/>
              </w:rPr>
            </w:pPr>
            <w:r w:rsidRPr="000C404D">
              <w:rPr>
                <w:lang w:val="en-US"/>
              </w:rPr>
              <w:t>Information and communication</w:t>
            </w:r>
          </w:p>
          <w:p w14:paraId="61113783" w14:textId="77777777" w:rsidR="000C404D" w:rsidRDefault="000C404D" w:rsidP="000C404D">
            <w:pPr>
              <w:rPr>
                <w:lang w:val="en-US"/>
              </w:rPr>
            </w:pPr>
          </w:p>
          <w:p w14:paraId="6C8B90CD" w14:textId="77777777" w:rsidR="000C404D" w:rsidRDefault="000C404D" w:rsidP="000C404D">
            <w:pPr>
              <w:rPr>
                <w:lang w:val="en-US"/>
              </w:rPr>
            </w:pPr>
            <w:r>
              <w:rPr>
                <w:lang w:val="en-US"/>
              </w:rPr>
              <w:t xml:space="preserve">Note what </w:t>
            </w:r>
            <w:r w:rsidRPr="00272F7D">
              <w:rPr>
                <w:lang w:val="en-US"/>
              </w:rPr>
              <w:t>has occurred, what is done, what is running and what is scheduled.</w:t>
            </w:r>
          </w:p>
          <w:p w14:paraId="413EFE1C"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A758E8" w14:textId="77777777" w:rsidR="000C404D" w:rsidRPr="00272F7D" w:rsidRDefault="000C404D" w:rsidP="000C404D">
            <w:pPr>
              <w:rPr>
                <w:lang w:val="en-US"/>
              </w:rPr>
            </w:pPr>
            <w:r>
              <w:t>Emergency Manager</w:t>
            </w:r>
          </w:p>
        </w:tc>
      </w:tr>
      <w:tr w:rsidR="000C404D" w14:paraId="4DE575B6"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4B362C" w14:textId="77777777" w:rsidR="000C404D" w:rsidRDefault="000C404D" w:rsidP="000C404D">
            <w:r>
              <w:t>5</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64A283" w14:textId="741818E2" w:rsidR="000C404D" w:rsidRPr="007022F4" w:rsidRDefault="000C404D" w:rsidP="000C404D">
            <w:pPr>
              <w:rPr>
                <w:b/>
                <w:bCs/>
                <w:lang w:val="en-US"/>
              </w:rPr>
            </w:pPr>
            <w:r w:rsidRPr="000C404D">
              <w:rPr>
                <w:b/>
                <w:bCs/>
                <w:lang w:val="en-US"/>
              </w:rPr>
              <w:t>Initiate management</w:t>
            </w:r>
          </w:p>
          <w:p w14:paraId="51D088BF" w14:textId="02BB69D0" w:rsidR="000C404D" w:rsidRPr="00272F7D" w:rsidRDefault="000C404D" w:rsidP="000C404D">
            <w:pPr>
              <w:rPr>
                <w:lang w:val="en-US"/>
              </w:rPr>
            </w:pPr>
            <w:r>
              <w:rPr>
                <w:lang w:val="en-US"/>
              </w:rPr>
              <w:t xml:space="preserve">Call in </w:t>
            </w:r>
            <w:r w:rsidRPr="00272F7D">
              <w:rPr>
                <w:lang w:val="en-US"/>
              </w:rPr>
              <w:t>Technical Lead and a Commercial Lead</w:t>
            </w:r>
            <w:r>
              <w:rPr>
                <w:lang w:val="en-US"/>
              </w:rPr>
              <w:t>.</w:t>
            </w: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1AF994" w14:textId="77777777" w:rsidR="000C404D" w:rsidRDefault="000C404D" w:rsidP="000C404D">
            <w:r>
              <w:t>Emergency Manager</w:t>
            </w:r>
          </w:p>
        </w:tc>
      </w:tr>
      <w:tr w:rsidR="000C404D" w14:paraId="2A6D5727"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E1A3E0" w14:textId="77777777" w:rsidR="000C404D" w:rsidRDefault="000C404D" w:rsidP="000C404D">
            <w:r>
              <w:t>6</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E23860" w14:textId="2CD14A32" w:rsidR="000C404D" w:rsidRPr="007022F4" w:rsidRDefault="000C404D" w:rsidP="000C404D">
            <w:pPr>
              <w:rPr>
                <w:b/>
                <w:bCs/>
                <w:lang w:val="en-US"/>
              </w:rPr>
            </w:pPr>
            <w:r w:rsidRPr="000C404D">
              <w:rPr>
                <w:b/>
                <w:bCs/>
                <w:lang w:val="en-US"/>
              </w:rPr>
              <w:t>Next activities</w:t>
            </w:r>
          </w:p>
          <w:p w14:paraId="6D55F00C" w14:textId="25A70302" w:rsidR="000C404D" w:rsidRPr="00272F7D" w:rsidRDefault="000C404D" w:rsidP="000C404D">
            <w:pPr>
              <w:rPr>
                <w:lang w:val="en-US"/>
              </w:rPr>
            </w:pPr>
            <w:r w:rsidRPr="00272F7D">
              <w:rPr>
                <w:lang w:val="en-US"/>
              </w:rPr>
              <w:t xml:space="preserve">Identify possible uses of emergency plans or action </w:t>
            </w:r>
            <w:r w:rsidR="001039FB" w:rsidRPr="00272F7D">
              <w:rPr>
                <w:lang w:val="en-US"/>
              </w:rPr>
              <w:t>plans.</w:t>
            </w:r>
          </w:p>
          <w:p w14:paraId="44D86560" w14:textId="3F998EDF" w:rsidR="000C404D" w:rsidRPr="00272F7D" w:rsidRDefault="000C404D" w:rsidP="000C404D">
            <w:pPr>
              <w:rPr>
                <w:lang w:val="en-US"/>
              </w:rPr>
            </w:pPr>
            <w:r w:rsidRPr="00272F7D">
              <w:rPr>
                <w:lang w:val="en-US"/>
              </w:rPr>
              <w:t>Agree on communication intervals and " next actions ".</w:t>
            </w: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B5EDB7" w14:textId="77777777" w:rsidR="000C404D" w:rsidRDefault="000C404D" w:rsidP="000C404D">
            <w:r>
              <w:t>Emergency Manager</w:t>
            </w:r>
          </w:p>
        </w:tc>
      </w:tr>
      <w:tr w:rsidR="000C404D" w14:paraId="23B8266B"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B54C8F" w14:textId="77777777" w:rsidR="000C404D" w:rsidRDefault="000C404D" w:rsidP="000C404D">
            <w:r>
              <w:t>7</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4A2817" w14:textId="7640BE4B" w:rsidR="000C404D" w:rsidRDefault="000C404D" w:rsidP="000C404D">
            <w:pPr>
              <w:rPr>
                <w:lang w:val="en-US"/>
              </w:rPr>
            </w:pPr>
            <w:r w:rsidRPr="000C404D">
              <w:rPr>
                <w:b/>
                <w:bCs/>
                <w:lang w:val="en-US"/>
              </w:rPr>
              <w:t>Communication</w:t>
            </w:r>
          </w:p>
          <w:p w14:paraId="1DE0021A" w14:textId="35F0AB5C" w:rsidR="000C404D" w:rsidRDefault="000C404D" w:rsidP="000C404D">
            <w:pPr>
              <w:rPr>
                <w:lang w:val="en-US"/>
              </w:rPr>
            </w:pPr>
            <w:r>
              <w:rPr>
                <w:lang w:val="en-US"/>
              </w:rPr>
              <w:t>Decide I</w:t>
            </w:r>
            <w:r w:rsidRPr="00272F7D">
              <w:rPr>
                <w:lang w:val="en-US"/>
              </w:rPr>
              <w:t>nternal communication and communication with customers, partners, etc.</w:t>
            </w:r>
          </w:p>
          <w:p w14:paraId="35BD6B6C"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CEEF1E" w14:textId="77777777" w:rsidR="000C404D" w:rsidRDefault="000C404D" w:rsidP="000C404D">
            <w:r>
              <w:t>Emergency Manager</w:t>
            </w:r>
          </w:p>
        </w:tc>
      </w:tr>
    </w:tbl>
    <w:p w14:paraId="6AA6AC83" w14:textId="77777777" w:rsidR="000C404D" w:rsidRDefault="000C404D" w:rsidP="000C404D">
      <w:pPr>
        <w:pStyle w:val="NormalWeb"/>
        <w:spacing w:before="0" w:beforeAutospacing="0" w:after="0" w:afterAutospacing="0" w:line="260" w:lineRule="atLeast"/>
        <w:rPr>
          <w:rFonts w:ascii="Montserrat Light" w:hAnsi="Montserrat Light"/>
          <w:color w:val="1D1D1B"/>
          <w:sz w:val="18"/>
          <w:szCs w:val="18"/>
        </w:rPr>
      </w:pPr>
      <w:r>
        <w:rPr>
          <w:rFonts w:ascii="Montserrat Light" w:hAnsi="Montserrat Light"/>
          <w:color w:val="1D1D1B"/>
          <w:sz w:val="18"/>
          <w:szCs w:val="18"/>
        </w:rPr>
        <w:t> </w:t>
      </w:r>
    </w:p>
    <w:p w14:paraId="17350F09" w14:textId="77777777" w:rsidR="000C404D" w:rsidRDefault="000C404D" w:rsidP="000C404D">
      <w:pPr>
        <w:pStyle w:val="NormalWeb"/>
        <w:spacing w:before="0" w:beforeAutospacing="0" w:after="0" w:afterAutospacing="0" w:line="260" w:lineRule="atLeast"/>
        <w:rPr>
          <w:rFonts w:ascii="Montserrat Light" w:hAnsi="Montserrat Light"/>
          <w:color w:val="1D1D1B"/>
          <w:sz w:val="18"/>
          <w:szCs w:val="18"/>
        </w:rPr>
      </w:pPr>
    </w:p>
    <w:p w14:paraId="47125D75" w14:textId="77777777" w:rsidR="007022F4" w:rsidRDefault="007022F4" w:rsidP="000C404D">
      <w:pPr>
        <w:pStyle w:val="Overskrift2"/>
        <w:rPr>
          <w:lang w:val="en-US"/>
        </w:rPr>
      </w:pPr>
      <w:bookmarkStart w:id="3" w:name="_Toc109727402"/>
    </w:p>
    <w:p w14:paraId="4E1BF46B" w14:textId="77777777" w:rsidR="005C0AA6" w:rsidRDefault="005C0AA6">
      <w:pPr>
        <w:tabs>
          <w:tab w:val="clear" w:pos="1701"/>
        </w:tabs>
        <w:spacing w:after="160" w:line="259" w:lineRule="auto"/>
        <w:rPr>
          <w:rFonts w:ascii="Miriam Libre" w:eastAsiaTheme="majorEastAsia" w:hAnsi="Miriam Libre" w:cstheme="majorBidi"/>
          <w:color w:val="5F259F" w:themeColor="accent1"/>
          <w:sz w:val="24"/>
          <w:szCs w:val="24"/>
          <w:lang w:val="en-US"/>
        </w:rPr>
      </w:pPr>
      <w:r>
        <w:rPr>
          <w:lang w:val="en-US"/>
        </w:rPr>
        <w:br w:type="page"/>
      </w:r>
    </w:p>
    <w:p w14:paraId="1ACD53CD" w14:textId="25CD3FF9" w:rsidR="000C404D" w:rsidRPr="007022F4" w:rsidRDefault="000C404D" w:rsidP="007022F4">
      <w:pPr>
        <w:pStyle w:val="Overskrift2"/>
        <w:rPr>
          <w:lang w:val="en-US"/>
        </w:rPr>
      </w:pPr>
      <w:r>
        <w:rPr>
          <w:lang w:val="en-US"/>
        </w:rPr>
        <w:lastRenderedPageBreak/>
        <w:t>Second step during emergency</w:t>
      </w:r>
      <w:bookmarkEnd w:id="3"/>
    </w:p>
    <w:tbl>
      <w:tblPr>
        <w:tblW w:w="0" w:type="auto"/>
        <w:tblCellMar>
          <w:left w:w="0" w:type="dxa"/>
          <w:right w:w="0" w:type="dxa"/>
        </w:tblCellMar>
        <w:tblLook w:val="04A0" w:firstRow="1" w:lastRow="0" w:firstColumn="1" w:lastColumn="0" w:noHBand="0" w:noVBand="1"/>
      </w:tblPr>
      <w:tblGrid>
        <w:gridCol w:w="682"/>
        <w:gridCol w:w="5730"/>
        <w:gridCol w:w="2501"/>
      </w:tblGrid>
      <w:tr w:rsidR="000C404D" w:rsidRPr="000C404D" w14:paraId="1FB702B8" w14:textId="77777777" w:rsidTr="000C404D">
        <w:tc>
          <w:tcPr>
            <w:tcW w:w="703"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5214B09F" w14:textId="77777777" w:rsidR="000C404D" w:rsidRPr="000C404D" w:rsidRDefault="000C404D" w:rsidP="000C404D">
            <w:pPr>
              <w:rPr>
                <w:color w:val="FFFFFF" w:themeColor="background1"/>
              </w:rPr>
            </w:pPr>
            <w:r w:rsidRPr="000C404D">
              <w:rPr>
                <w:color w:val="FFFFFF" w:themeColor="background1"/>
              </w:rPr>
              <w:t>Step</w:t>
            </w:r>
          </w:p>
        </w:tc>
        <w:tc>
          <w:tcPr>
            <w:tcW w:w="6657"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7EC892BC" w14:textId="77777777" w:rsidR="000C404D" w:rsidRPr="000C404D" w:rsidRDefault="000C404D" w:rsidP="000C404D">
            <w:pPr>
              <w:rPr>
                <w:color w:val="FFFFFF" w:themeColor="background1"/>
              </w:rPr>
            </w:pPr>
            <w:proofErr w:type="spellStart"/>
            <w:r w:rsidRPr="000C404D">
              <w:rPr>
                <w:color w:val="FFFFFF" w:themeColor="background1"/>
              </w:rPr>
              <w:t>Description</w:t>
            </w:r>
            <w:proofErr w:type="spellEnd"/>
          </w:p>
        </w:tc>
        <w:tc>
          <w:tcPr>
            <w:tcW w:w="2596"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6FB2215E" w14:textId="77777777" w:rsidR="000C404D" w:rsidRPr="000C404D" w:rsidRDefault="000C404D" w:rsidP="000C404D">
            <w:pPr>
              <w:rPr>
                <w:color w:val="FFFFFF" w:themeColor="background1"/>
              </w:rPr>
            </w:pPr>
            <w:proofErr w:type="spellStart"/>
            <w:r w:rsidRPr="000C404D">
              <w:rPr>
                <w:color w:val="FFFFFF" w:themeColor="background1"/>
              </w:rPr>
              <w:t>Responsible</w:t>
            </w:r>
            <w:proofErr w:type="spellEnd"/>
          </w:p>
        </w:tc>
      </w:tr>
      <w:tr w:rsidR="000C404D" w14:paraId="067CD0DB"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F01227" w14:textId="77777777" w:rsidR="000C404D" w:rsidRDefault="000C404D" w:rsidP="000C404D">
            <w:r>
              <w:t>1</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06FFDA" w14:textId="2451EEBE" w:rsidR="000C404D" w:rsidRPr="007022F4" w:rsidRDefault="000C404D" w:rsidP="000C404D">
            <w:pPr>
              <w:rPr>
                <w:b/>
                <w:bCs/>
                <w:lang w:val="en-US"/>
              </w:rPr>
            </w:pPr>
            <w:r w:rsidRPr="000C404D">
              <w:rPr>
                <w:b/>
                <w:bCs/>
                <w:lang w:val="en-US"/>
              </w:rPr>
              <w:t>Possibly meeting with supplier (s)</w:t>
            </w:r>
          </w:p>
          <w:p w14:paraId="3925C93C" w14:textId="57DA4E9F" w:rsidR="000C404D" w:rsidRPr="00272F7D" w:rsidRDefault="000C404D" w:rsidP="000C404D">
            <w:pPr>
              <w:rPr>
                <w:lang w:val="en-US"/>
              </w:rPr>
            </w:pPr>
            <w:r w:rsidRPr="00272F7D">
              <w:rPr>
                <w:lang w:val="en-US"/>
              </w:rPr>
              <w:t>Technical and Commercial Lead meet with key supplier (s) to be involve</w:t>
            </w:r>
            <w:r>
              <w:rPr>
                <w:lang w:val="en-US"/>
              </w:rPr>
              <w:t>d</w:t>
            </w:r>
            <w:r w:rsidRPr="00272F7D">
              <w:rPr>
                <w:lang w:val="en-US"/>
              </w:rPr>
              <w:t>.</w:t>
            </w:r>
          </w:p>
          <w:p w14:paraId="6B30A955" w14:textId="40924315" w:rsidR="000C404D" w:rsidRDefault="000C404D" w:rsidP="000C404D">
            <w:pPr>
              <w:rPr>
                <w:lang w:val="en-US"/>
              </w:rPr>
            </w:pPr>
            <w:r w:rsidRPr="00272F7D">
              <w:rPr>
                <w:lang w:val="en-US"/>
              </w:rPr>
              <w:t>It is decided how incident management takes place with supplier (s) and who communicates with Technical and Commercial Lead</w:t>
            </w:r>
          </w:p>
          <w:p w14:paraId="44DD16B1"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0BC6508" w14:textId="77777777" w:rsidR="000C404D" w:rsidRDefault="000C404D" w:rsidP="000C404D">
            <w:r>
              <w:t>Technical and Commercial </w:t>
            </w:r>
            <w:proofErr w:type="spellStart"/>
            <w:r>
              <w:t>Lead</w:t>
            </w:r>
            <w:proofErr w:type="spellEnd"/>
            <w:r>
              <w:t>.</w:t>
            </w:r>
          </w:p>
        </w:tc>
      </w:tr>
      <w:tr w:rsidR="000C404D" w14:paraId="1F421D84"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65193A" w14:textId="77777777" w:rsidR="000C404D" w:rsidRDefault="000C404D" w:rsidP="000C404D">
            <w:r>
              <w:t>2</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26F377" w14:textId="60F14E33" w:rsidR="000C404D" w:rsidRPr="007022F4" w:rsidRDefault="000C404D" w:rsidP="000C404D">
            <w:pPr>
              <w:rPr>
                <w:b/>
                <w:bCs/>
                <w:lang w:val="en-US"/>
              </w:rPr>
            </w:pPr>
            <w:r w:rsidRPr="000C404D">
              <w:rPr>
                <w:b/>
                <w:bCs/>
                <w:lang w:val="en-US"/>
              </w:rPr>
              <w:t>Secure staffing at [the customer]</w:t>
            </w:r>
          </w:p>
          <w:p w14:paraId="3CB7F7DF" w14:textId="5A5724F9" w:rsidR="000C404D" w:rsidRDefault="000C404D" w:rsidP="000C404D">
            <w:pPr>
              <w:rPr>
                <w:lang w:val="en-US"/>
              </w:rPr>
            </w:pPr>
            <w:r w:rsidRPr="00272F7D">
              <w:rPr>
                <w:lang w:val="en-US"/>
              </w:rPr>
              <w:t>Get an overview, who is working on Incident now and what skills are missing. </w:t>
            </w:r>
            <w:r w:rsidRPr="00B379AE">
              <w:rPr>
                <w:lang w:val="en-US"/>
              </w:rPr>
              <w:t>Be sure to contact and activate additional staffing</w:t>
            </w:r>
            <w:r>
              <w:rPr>
                <w:lang w:val="en-US"/>
              </w:rPr>
              <w:t>.</w:t>
            </w:r>
          </w:p>
          <w:p w14:paraId="78AD0A7D" w14:textId="77777777" w:rsidR="000C404D" w:rsidRPr="00B379AE"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1784D81" w14:textId="77777777" w:rsidR="000C404D" w:rsidRDefault="000C404D" w:rsidP="000C404D">
            <w:r>
              <w:t>Technical </w:t>
            </w:r>
            <w:proofErr w:type="spellStart"/>
            <w:r>
              <w:t>Lead</w:t>
            </w:r>
            <w:proofErr w:type="spellEnd"/>
          </w:p>
        </w:tc>
      </w:tr>
      <w:tr w:rsidR="000C404D" w14:paraId="1CC75B5F"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7307A7" w14:textId="77777777" w:rsidR="000C404D" w:rsidRDefault="000C404D" w:rsidP="000C404D">
            <w:r>
              <w:rPr>
                <w:rFonts w:ascii="Montserrat Light" w:hAnsi="Montserrat Light"/>
                <w:color w:val="1D1D1B"/>
                <w:sz w:val="18"/>
                <w:szCs w:val="18"/>
              </w:rPr>
              <w:t>3</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66DA70" w14:textId="0779A666" w:rsidR="000C404D" w:rsidRDefault="000C404D" w:rsidP="000C404D">
            <w:pPr>
              <w:rPr>
                <w:lang w:val="en-US"/>
              </w:rPr>
            </w:pPr>
            <w:r w:rsidRPr="000C404D">
              <w:rPr>
                <w:b/>
                <w:bCs/>
                <w:lang w:val="en-US"/>
              </w:rPr>
              <w:t>Meeting with emergency staffing</w:t>
            </w:r>
          </w:p>
          <w:p w14:paraId="45F95C12" w14:textId="5C325154" w:rsidR="000C404D" w:rsidRDefault="000C404D" w:rsidP="000C404D">
            <w:pPr>
              <w:rPr>
                <w:lang w:val="en-US"/>
              </w:rPr>
            </w:pPr>
            <w:r w:rsidRPr="00272F7D">
              <w:rPr>
                <w:lang w:val="en-US"/>
              </w:rPr>
              <w:t>A meeting is held (online) with the emergency staff at [the customer] to ensure that everyone is informed about the situation and ongoing activities.</w:t>
            </w:r>
          </w:p>
          <w:p w14:paraId="0A4E068B"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5DBA77" w14:textId="77777777" w:rsidR="000C404D" w:rsidRDefault="000C404D" w:rsidP="000C404D">
            <w:r>
              <w:t>Technical </w:t>
            </w:r>
            <w:proofErr w:type="spellStart"/>
            <w:r>
              <w:t>Lead</w:t>
            </w:r>
            <w:proofErr w:type="spellEnd"/>
          </w:p>
        </w:tc>
      </w:tr>
      <w:tr w:rsidR="000C404D" w14:paraId="7F04AA59"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0913F8" w14:textId="77777777" w:rsidR="000C404D" w:rsidRDefault="000C404D" w:rsidP="000C404D">
            <w:r>
              <w:rPr>
                <w:rFonts w:ascii="Montserrat Light" w:hAnsi="Montserrat Light"/>
                <w:color w:val="1D1D1B"/>
                <w:sz w:val="18"/>
                <w:szCs w:val="18"/>
              </w:rPr>
              <w:t>4</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2F6697" w14:textId="37670D65" w:rsidR="000C404D" w:rsidRPr="007022F4" w:rsidRDefault="000C404D" w:rsidP="000C404D">
            <w:pPr>
              <w:rPr>
                <w:b/>
                <w:bCs/>
                <w:lang w:val="en-US"/>
              </w:rPr>
            </w:pPr>
            <w:r w:rsidRPr="000C404D">
              <w:rPr>
                <w:b/>
                <w:bCs/>
                <w:lang w:val="en-US"/>
              </w:rPr>
              <w:t>Next activities</w:t>
            </w:r>
          </w:p>
          <w:p w14:paraId="6CEC5BE7" w14:textId="53C72B4D" w:rsidR="000C404D" w:rsidRPr="00272F7D" w:rsidRDefault="000C404D" w:rsidP="000C404D">
            <w:pPr>
              <w:rPr>
                <w:lang w:val="en-US"/>
              </w:rPr>
            </w:pPr>
            <w:r w:rsidRPr="00272F7D">
              <w:rPr>
                <w:lang w:val="en-US"/>
              </w:rPr>
              <w:t xml:space="preserve">Identify possible uses of emergency plans or action </w:t>
            </w:r>
            <w:r w:rsidR="001039FB" w:rsidRPr="00272F7D">
              <w:rPr>
                <w:lang w:val="en-US"/>
              </w:rPr>
              <w:t>plans.</w:t>
            </w:r>
          </w:p>
          <w:p w14:paraId="428E9751" w14:textId="77777777" w:rsidR="000C404D" w:rsidRDefault="000C404D" w:rsidP="000C404D">
            <w:pPr>
              <w:rPr>
                <w:lang w:val="en-US"/>
              </w:rPr>
            </w:pPr>
            <w:r w:rsidRPr="00272F7D">
              <w:rPr>
                <w:lang w:val="en-US"/>
              </w:rPr>
              <w:t>Agree on communication intervals and " next actions ".</w:t>
            </w:r>
          </w:p>
          <w:p w14:paraId="734FD591"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8C0FF08" w14:textId="77777777" w:rsidR="000C404D" w:rsidRDefault="000C404D" w:rsidP="000C404D">
            <w:r>
              <w:t>Technical and Commercial </w:t>
            </w:r>
            <w:proofErr w:type="spellStart"/>
            <w:r>
              <w:t>Lead</w:t>
            </w:r>
            <w:proofErr w:type="spellEnd"/>
            <w:r>
              <w:t>.</w:t>
            </w:r>
          </w:p>
        </w:tc>
      </w:tr>
      <w:tr w:rsidR="000C404D" w14:paraId="70B125DC"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080D5E" w14:textId="77777777" w:rsidR="000C404D" w:rsidRDefault="000C404D" w:rsidP="000C404D">
            <w:r>
              <w:t>5</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BDD39A" w14:textId="14666616" w:rsidR="000C404D" w:rsidRDefault="000C404D" w:rsidP="000C404D">
            <w:pPr>
              <w:rPr>
                <w:lang w:val="en-US"/>
              </w:rPr>
            </w:pPr>
            <w:r w:rsidRPr="000C404D">
              <w:rPr>
                <w:b/>
                <w:bCs/>
                <w:lang w:val="en-US"/>
              </w:rPr>
              <w:t>Communication</w:t>
            </w:r>
          </w:p>
          <w:p w14:paraId="5CF5C4DC" w14:textId="3F7F6E78" w:rsidR="000C404D" w:rsidRDefault="000C404D" w:rsidP="000C404D">
            <w:pPr>
              <w:rPr>
                <w:lang w:val="en-US"/>
              </w:rPr>
            </w:pPr>
            <w:r>
              <w:rPr>
                <w:lang w:val="en-US"/>
              </w:rPr>
              <w:t>I</w:t>
            </w:r>
            <w:r w:rsidRPr="00272F7D">
              <w:rPr>
                <w:lang w:val="en-US"/>
              </w:rPr>
              <w:t>nternal communication and communication with customers, partners, etc.</w:t>
            </w:r>
          </w:p>
          <w:p w14:paraId="5B8E138C"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90C3B6" w14:textId="77777777" w:rsidR="000C404D" w:rsidRDefault="000C404D" w:rsidP="000C404D">
            <w:r>
              <w:t>Commercial </w:t>
            </w:r>
            <w:proofErr w:type="spellStart"/>
            <w:r>
              <w:t>Lead</w:t>
            </w:r>
            <w:proofErr w:type="spellEnd"/>
          </w:p>
        </w:tc>
      </w:tr>
    </w:tbl>
    <w:p w14:paraId="570655CB" w14:textId="77777777" w:rsidR="000C404D" w:rsidRDefault="000C404D" w:rsidP="000C404D">
      <w:pPr>
        <w:rPr>
          <w:rFonts w:asciiTheme="majorHAnsi" w:eastAsiaTheme="majorEastAsia" w:hAnsiTheme="majorHAnsi" w:cstheme="majorBidi"/>
          <w:sz w:val="22"/>
          <w:szCs w:val="26"/>
          <w:lang w:val="en-US"/>
        </w:rPr>
      </w:pPr>
    </w:p>
    <w:p w14:paraId="46D03123" w14:textId="2F06AC83" w:rsidR="000C404D" w:rsidRPr="007022F4" w:rsidRDefault="000C404D" w:rsidP="007022F4">
      <w:pPr>
        <w:pStyle w:val="Overskrift2"/>
        <w:rPr>
          <w:lang w:val="en-US"/>
        </w:rPr>
      </w:pPr>
      <w:bookmarkStart w:id="4" w:name="_Toc109727403"/>
      <w:r>
        <w:rPr>
          <w:lang w:val="en-US"/>
        </w:rPr>
        <w:t>Next steps during emergency</w:t>
      </w:r>
      <w:bookmarkEnd w:id="4"/>
      <w:r>
        <w:rPr>
          <w:lang w:val="en-US"/>
        </w:rPr>
        <w:t xml:space="preserve">  </w:t>
      </w:r>
    </w:p>
    <w:tbl>
      <w:tblPr>
        <w:tblW w:w="0" w:type="auto"/>
        <w:tblCellMar>
          <w:left w:w="0" w:type="dxa"/>
          <w:right w:w="0" w:type="dxa"/>
        </w:tblCellMar>
        <w:tblLook w:val="04A0" w:firstRow="1" w:lastRow="0" w:firstColumn="1" w:lastColumn="0" w:noHBand="0" w:noVBand="1"/>
      </w:tblPr>
      <w:tblGrid>
        <w:gridCol w:w="689"/>
        <w:gridCol w:w="5862"/>
        <w:gridCol w:w="2362"/>
      </w:tblGrid>
      <w:tr w:rsidR="000C404D" w:rsidRPr="000C404D" w14:paraId="6BE37C97" w14:textId="77777777" w:rsidTr="000C404D">
        <w:tc>
          <w:tcPr>
            <w:tcW w:w="703"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3BF9E76D" w14:textId="77777777" w:rsidR="000C404D" w:rsidRPr="000C404D" w:rsidRDefault="000C404D" w:rsidP="000C404D">
            <w:pPr>
              <w:rPr>
                <w:color w:val="FFFFFF" w:themeColor="background1"/>
              </w:rPr>
            </w:pPr>
            <w:r w:rsidRPr="000C404D">
              <w:rPr>
                <w:color w:val="FFFFFF" w:themeColor="background1"/>
              </w:rPr>
              <w:t>Step</w:t>
            </w:r>
          </w:p>
        </w:tc>
        <w:tc>
          <w:tcPr>
            <w:tcW w:w="6657"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7D302705" w14:textId="77777777" w:rsidR="000C404D" w:rsidRPr="000C404D" w:rsidRDefault="000C404D" w:rsidP="000C404D">
            <w:pPr>
              <w:rPr>
                <w:color w:val="FFFFFF" w:themeColor="background1"/>
              </w:rPr>
            </w:pPr>
            <w:proofErr w:type="spellStart"/>
            <w:r w:rsidRPr="000C404D">
              <w:rPr>
                <w:color w:val="FFFFFF" w:themeColor="background1"/>
              </w:rPr>
              <w:t>Description</w:t>
            </w:r>
            <w:proofErr w:type="spellEnd"/>
          </w:p>
        </w:tc>
        <w:tc>
          <w:tcPr>
            <w:tcW w:w="2596"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3B55F6A2" w14:textId="77777777" w:rsidR="000C404D" w:rsidRPr="000C404D" w:rsidRDefault="000C404D" w:rsidP="000C404D">
            <w:pPr>
              <w:rPr>
                <w:color w:val="FFFFFF" w:themeColor="background1"/>
              </w:rPr>
            </w:pPr>
            <w:proofErr w:type="spellStart"/>
            <w:r w:rsidRPr="000C404D">
              <w:rPr>
                <w:color w:val="FFFFFF" w:themeColor="background1"/>
              </w:rPr>
              <w:t>Responsible</w:t>
            </w:r>
            <w:proofErr w:type="spellEnd"/>
          </w:p>
        </w:tc>
      </w:tr>
      <w:tr w:rsidR="000C404D" w:rsidRPr="00A2158F" w14:paraId="65822C24"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2FA199" w14:textId="0417CF56" w:rsidR="000C404D" w:rsidRDefault="000C404D" w:rsidP="000C404D">
            <w:r>
              <w:t>1</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B571E0E" w14:textId="77777777" w:rsidR="000C404D" w:rsidRPr="000C404D" w:rsidRDefault="000C404D" w:rsidP="000C404D">
            <w:pPr>
              <w:rPr>
                <w:b/>
                <w:bCs/>
                <w:lang w:val="en-US"/>
              </w:rPr>
            </w:pPr>
            <w:r w:rsidRPr="000C404D">
              <w:rPr>
                <w:b/>
                <w:bCs/>
                <w:lang w:val="en-US"/>
              </w:rPr>
              <w:t>Status</w:t>
            </w:r>
          </w:p>
          <w:p w14:paraId="0828F720" w14:textId="3C66B148" w:rsidR="000C404D" w:rsidRDefault="000C404D" w:rsidP="000C404D">
            <w:pPr>
              <w:rPr>
                <w:lang w:val="en-US"/>
              </w:rPr>
            </w:pPr>
            <w:r w:rsidRPr="00272F7D">
              <w:rPr>
                <w:lang w:val="en-US"/>
              </w:rPr>
              <w:t xml:space="preserve">The </w:t>
            </w:r>
            <w:r>
              <w:rPr>
                <w:lang w:val="en-US"/>
              </w:rPr>
              <w:t>Emergency Manager</w:t>
            </w:r>
            <w:r w:rsidRPr="00272F7D">
              <w:rPr>
                <w:lang w:val="en-US"/>
              </w:rPr>
              <w:t xml:space="preserve"> is briefed on the incident. Including how</w:t>
            </w:r>
          </w:p>
          <w:p w14:paraId="78BF49A2" w14:textId="77777777" w:rsidR="000C404D" w:rsidRPr="007022F4" w:rsidRDefault="000C404D" w:rsidP="007022F4">
            <w:pPr>
              <w:pStyle w:val="Listeafsnit"/>
              <w:numPr>
                <w:ilvl w:val="0"/>
                <w:numId w:val="49"/>
              </w:numPr>
              <w:rPr>
                <w:lang w:val="en-US"/>
              </w:rPr>
            </w:pPr>
            <w:r w:rsidRPr="007022F4">
              <w:rPr>
                <w:lang w:val="en-US"/>
              </w:rPr>
              <w:t>Impact on customer business</w:t>
            </w:r>
          </w:p>
          <w:p w14:paraId="5D78B5B9" w14:textId="77777777" w:rsidR="000C404D" w:rsidRPr="007022F4" w:rsidRDefault="000C404D" w:rsidP="007022F4">
            <w:pPr>
              <w:pStyle w:val="Listeafsnit"/>
              <w:numPr>
                <w:ilvl w:val="0"/>
                <w:numId w:val="49"/>
              </w:numPr>
              <w:rPr>
                <w:lang w:val="en-US"/>
              </w:rPr>
            </w:pPr>
            <w:r w:rsidRPr="007022F4">
              <w:rPr>
                <w:lang w:val="en-US"/>
              </w:rPr>
              <w:t>Technical impact internal</w:t>
            </w:r>
          </w:p>
          <w:p w14:paraId="7AE06D5E" w14:textId="66623F34" w:rsidR="000C404D" w:rsidRPr="007022F4" w:rsidRDefault="000C404D" w:rsidP="007022F4">
            <w:pPr>
              <w:pStyle w:val="Listeafsnit"/>
              <w:numPr>
                <w:ilvl w:val="0"/>
                <w:numId w:val="49"/>
              </w:numPr>
              <w:rPr>
                <w:lang w:val="en-US"/>
              </w:rPr>
            </w:pPr>
            <w:r w:rsidRPr="007022F4">
              <w:rPr>
                <w:lang w:val="en-US"/>
              </w:rPr>
              <w:t xml:space="preserve">Decision whether continuing in disaster </w:t>
            </w:r>
            <w:r w:rsidR="001039FB" w:rsidRPr="007022F4">
              <w:rPr>
                <w:lang w:val="en-US"/>
              </w:rPr>
              <w:t>mode.</w:t>
            </w:r>
          </w:p>
          <w:p w14:paraId="0ED0B653" w14:textId="77777777" w:rsidR="000C404D" w:rsidRPr="007022F4" w:rsidRDefault="000C404D" w:rsidP="007022F4">
            <w:pPr>
              <w:pStyle w:val="Listeafsnit"/>
              <w:numPr>
                <w:ilvl w:val="0"/>
                <w:numId w:val="49"/>
              </w:numPr>
              <w:rPr>
                <w:lang w:val="en-US"/>
              </w:rPr>
            </w:pPr>
            <w:r w:rsidRPr="007022F4">
              <w:rPr>
                <w:lang w:val="en-US"/>
              </w:rPr>
              <w:t>Decision for Technical Lead and Commercial Lead</w:t>
            </w:r>
          </w:p>
          <w:p w14:paraId="77EF3556" w14:textId="0EC7A671" w:rsidR="000C404D" w:rsidRPr="007022F4" w:rsidRDefault="000C404D" w:rsidP="007022F4">
            <w:pPr>
              <w:pStyle w:val="Listeafsnit"/>
              <w:numPr>
                <w:ilvl w:val="0"/>
                <w:numId w:val="49"/>
              </w:numPr>
              <w:rPr>
                <w:lang w:val="en-US"/>
              </w:rPr>
            </w:pPr>
            <w:r w:rsidRPr="007022F4">
              <w:rPr>
                <w:lang w:val="en-US"/>
              </w:rPr>
              <w:t xml:space="preserve">What has been done up to this </w:t>
            </w:r>
            <w:r w:rsidR="001039FB" w:rsidRPr="007022F4">
              <w:rPr>
                <w:lang w:val="en-US"/>
              </w:rPr>
              <w:t>time?</w:t>
            </w:r>
          </w:p>
          <w:p w14:paraId="2EDE245F" w14:textId="77777777" w:rsidR="000C404D" w:rsidRPr="007022F4" w:rsidRDefault="000C404D" w:rsidP="007022F4">
            <w:pPr>
              <w:pStyle w:val="Listeafsnit"/>
              <w:numPr>
                <w:ilvl w:val="0"/>
                <w:numId w:val="49"/>
              </w:numPr>
              <w:rPr>
                <w:lang w:val="en-US"/>
              </w:rPr>
            </w:pPr>
            <w:r w:rsidRPr="007022F4">
              <w:rPr>
                <w:lang w:val="en-US"/>
              </w:rPr>
              <w:t>Alternatives at customer side</w:t>
            </w:r>
          </w:p>
          <w:p w14:paraId="1B261B5E" w14:textId="77777777" w:rsidR="000C404D" w:rsidRPr="007022F4" w:rsidRDefault="000C404D" w:rsidP="007022F4">
            <w:pPr>
              <w:pStyle w:val="Listeafsnit"/>
              <w:numPr>
                <w:ilvl w:val="0"/>
                <w:numId w:val="49"/>
              </w:numPr>
              <w:rPr>
                <w:lang w:val="en-US"/>
              </w:rPr>
            </w:pPr>
            <w:r w:rsidRPr="007022F4">
              <w:rPr>
                <w:lang w:val="en-US"/>
              </w:rPr>
              <w:t>Alternative internal</w:t>
            </w:r>
          </w:p>
          <w:p w14:paraId="1FF4AA3C" w14:textId="77777777" w:rsidR="000C404D" w:rsidRPr="007022F4" w:rsidRDefault="000C404D" w:rsidP="007022F4">
            <w:pPr>
              <w:pStyle w:val="Listeafsnit"/>
              <w:numPr>
                <w:ilvl w:val="0"/>
                <w:numId w:val="49"/>
              </w:numPr>
              <w:rPr>
                <w:lang w:val="en-US"/>
              </w:rPr>
            </w:pPr>
            <w:r w:rsidRPr="007022F4">
              <w:rPr>
                <w:lang w:val="en-US"/>
              </w:rPr>
              <w:t>Information and communication</w:t>
            </w:r>
          </w:p>
          <w:p w14:paraId="08338569" w14:textId="77777777" w:rsidR="000C404D" w:rsidRDefault="000C404D" w:rsidP="000C404D">
            <w:pPr>
              <w:rPr>
                <w:lang w:val="en-US"/>
              </w:rPr>
            </w:pPr>
          </w:p>
          <w:p w14:paraId="3B91B6CE" w14:textId="51453105" w:rsidR="000C404D" w:rsidRDefault="000C404D" w:rsidP="000C404D">
            <w:pPr>
              <w:rPr>
                <w:lang w:val="en-US"/>
              </w:rPr>
            </w:pPr>
            <w:r>
              <w:rPr>
                <w:lang w:val="en-US"/>
              </w:rPr>
              <w:t xml:space="preserve">Note what </w:t>
            </w:r>
            <w:r w:rsidRPr="00272F7D">
              <w:rPr>
                <w:lang w:val="en-US"/>
              </w:rPr>
              <w:t xml:space="preserve">has occurred, what is done, what is running and what is </w:t>
            </w:r>
            <w:r w:rsidR="001039FB" w:rsidRPr="00272F7D">
              <w:rPr>
                <w:lang w:val="en-US"/>
              </w:rPr>
              <w:t>scheduled.</w:t>
            </w:r>
            <w:r w:rsidRPr="00272F7D">
              <w:rPr>
                <w:lang w:val="en-US"/>
              </w:rPr>
              <w:t> </w:t>
            </w:r>
          </w:p>
          <w:p w14:paraId="601ED660"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A12FD0A" w14:textId="77777777" w:rsidR="000C404D" w:rsidRPr="00272F7D" w:rsidRDefault="000C404D" w:rsidP="000C404D">
            <w:pPr>
              <w:rPr>
                <w:lang w:val="en-US"/>
              </w:rPr>
            </w:pPr>
            <w:r>
              <w:t>Emergency Manager</w:t>
            </w:r>
          </w:p>
        </w:tc>
      </w:tr>
      <w:tr w:rsidR="000C404D" w14:paraId="13FA2AC6"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DE4542B" w14:textId="77777777" w:rsidR="000C404D" w:rsidRDefault="000C404D" w:rsidP="000C404D">
            <w:r>
              <w:t>2</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B7DCF76" w14:textId="77777777" w:rsidR="000C404D" w:rsidRPr="007022F4" w:rsidRDefault="000C404D" w:rsidP="000C404D">
            <w:pPr>
              <w:rPr>
                <w:b/>
                <w:bCs/>
                <w:lang w:val="en-US"/>
              </w:rPr>
            </w:pPr>
            <w:r w:rsidRPr="007022F4">
              <w:rPr>
                <w:b/>
                <w:bCs/>
                <w:lang w:val="en-US"/>
              </w:rPr>
              <w:t>Next activities</w:t>
            </w:r>
          </w:p>
          <w:p w14:paraId="348CB38A" w14:textId="0977D2C8" w:rsidR="000C404D" w:rsidRPr="00272F7D" w:rsidRDefault="000C404D" w:rsidP="000C404D">
            <w:pPr>
              <w:rPr>
                <w:lang w:val="en-US"/>
              </w:rPr>
            </w:pPr>
            <w:r w:rsidRPr="00272F7D">
              <w:rPr>
                <w:lang w:val="en-US"/>
              </w:rPr>
              <w:t xml:space="preserve">Identify possible uses of emergency plans or action </w:t>
            </w:r>
            <w:r w:rsidR="001039FB" w:rsidRPr="00272F7D">
              <w:rPr>
                <w:lang w:val="en-US"/>
              </w:rPr>
              <w:t>plans.</w:t>
            </w:r>
          </w:p>
          <w:p w14:paraId="1FF878E8" w14:textId="015270A3" w:rsidR="000C404D" w:rsidRDefault="000C404D" w:rsidP="000C404D">
            <w:pPr>
              <w:rPr>
                <w:lang w:val="en-US"/>
              </w:rPr>
            </w:pPr>
            <w:r w:rsidRPr="00272F7D">
              <w:rPr>
                <w:lang w:val="en-US"/>
              </w:rPr>
              <w:t>Agree on communication intervals and " next actions ".</w:t>
            </w:r>
          </w:p>
          <w:p w14:paraId="1A432809"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D63AD40" w14:textId="77777777" w:rsidR="000C404D" w:rsidRDefault="000C404D" w:rsidP="000C404D">
            <w:r>
              <w:t>Emergency Manager</w:t>
            </w:r>
          </w:p>
        </w:tc>
      </w:tr>
      <w:tr w:rsidR="000C404D" w14:paraId="471AEE06" w14:textId="77777777" w:rsidTr="00365FDD">
        <w:tc>
          <w:tcPr>
            <w:tcW w:w="7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F479C15" w14:textId="77777777" w:rsidR="000C404D" w:rsidRDefault="000C404D" w:rsidP="000C404D">
            <w:r>
              <w:t>3</w:t>
            </w:r>
          </w:p>
        </w:tc>
        <w:tc>
          <w:tcPr>
            <w:tcW w:w="665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4CB15F" w14:textId="52B7D230" w:rsidR="000C404D" w:rsidRDefault="000C404D" w:rsidP="000C404D">
            <w:pPr>
              <w:rPr>
                <w:lang w:val="en-US"/>
              </w:rPr>
            </w:pPr>
            <w:r w:rsidRPr="007022F4">
              <w:rPr>
                <w:b/>
                <w:bCs/>
                <w:lang w:val="en-US"/>
              </w:rPr>
              <w:t>Communication</w:t>
            </w:r>
            <w:r w:rsidRPr="00272F7D">
              <w:rPr>
                <w:lang w:val="en-US"/>
              </w:rPr>
              <w:br/>
            </w:r>
            <w:r>
              <w:rPr>
                <w:lang w:val="en-US"/>
              </w:rPr>
              <w:t>Decide I</w:t>
            </w:r>
            <w:r w:rsidRPr="00272F7D">
              <w:rPr>
                <w:lang w:val="en-US"/>
              </w:rPr>
              <w:t>nternal communication and communication with customers, partners, etc.</w:t>
            </w:r>
          </w:p>
          <w:p w14:paraId="473D442E" w14:textId="77777777" w:rsidR="000C404D" w:rsidRPr="00272F7D" w:rsidRDefault="000C404D" w:rsidP="000C404D">
            <w:pPr>
              <w:rPr>
                <w:lang w:val="en-US"/>
              </w:rPr>
            </w:pPr>
          </w:p>
        </w:tc>
        <w:tc>
          <w:tcPr>
            <w:tcW w:w="25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6D7B2B" w14:textId="77777777" w:rsidR="000C404D" w:rsidRDefault="000C404D" w:rsidP="000C404D">
            <w:r>
              <w:t>Emergency Manager</w:t>
            </w:r>
          </w:p>
        </w:tc>
      </w:tr>
    </w:tbl>
    <w:p w14:paraId="3A79E284" w14:textId="05C8DAC5" w:rsidR="000C404D" w:rsidRPr="007022F4" w:rsidRDefault="000C404D" w:rsidP="007022F4">
      <w:pPr>
        <w:pStyle w:val="Overskrift1"/>
      </w:pPr>
      <w:bookmarkStart w:id="5" w:name="_Toc109727404"/>
      <w:r w:rsidRPr="003E24D2">
        <w:lastRenderedPageBreak/>
        <w:t>DATA LIST</w:t>
      </w:r>
      <w:bookmarkEnd w:id="5"/>
    </w:p>
    <w:p w14:paraId="70F3A862" w14:textId="77777777" w:rsidR="000C404D" w:rsidRPr="00A2158F" w:rsidRDefault="000C404D" w:rsidP="000C404D">
      <w:pPr>
        <w:pStyle w:val="Overskrift2"/>
        <w:rPr>
          <w:lang w:val="en-US"/>
        </w:rPr>
      </w:pPr>
      <w:bookmarkStart w:id="6" w:name="_Toc109727405"/>
      <w:r w:rsidRPr="00A2158F">
        <w:rPr>
          <w:lang w:val="en-US"/>
        </w:rPr>
        <w:t>Roles and responsibility</w:t>
      </w:r>
      <w:bookmarkEnd w:id="6"/>
    </w:p>
    <w:p w14:paraId="790FBCA7" w14:textId="0ABA5778" w:rsidR="000C404D" w:rsidRDefault="000C404D" w:rsidP="000C404D">
      <w:pPr>
        <w:rPr>
          <w:lang w:val="en-US"/>
        </w:rPr>
      </w:pPr>
      <w:r w:rsidRPr="00522F07">
        <w:rPr>
          <w:lang w:val="en-US"/>
        </w:rPr>
        <w:t>Roles and responsibilities are defined in the table below:</w:t>
      </w:r>
    </w:p>
    <w:p w14:paraId="6ABE25F3" w14:textId="77777777" w:rsidR="007022F4" w:rsidRPr="00522F07" w:rsidRDefault="007022F4" w:rsidP="000C404D">
      <w:pPr>
        <w:rPr>
          <w:lang w:val="en-US"/>
        </w:rPr>
      </w:pPr>
    </w:p>
    <w:tbl>
      <w:tblPr>
        <w:tblW w:w="9320" w:type="dxa"/>
        <w:tblCellMar>
          <w:left w:w="70" w:type="dxa"/>
          <w:right w:w="70" w:type="dxa"/>
        </w:tblCellMar>
        <w:tblLook w:val="04A0" w:firstRow="1" w:lastRow="0" w:firstColumn="1" w:lastColumn="0" w:noHBand="0" w:noVBand="1"/>
      </w:tblPr>
      <w:tblGrid>
        <w:gridCol w:w="2307"/>
        <w:gridCol w:w="1294"/>
        <w:gridCol w:w="2107"/>
        <w:gridCol w:w="1176"/>
        <w:gridCol w:w="406"/>
        <w:gridCol w:w="406"/>
        <w:gridCol w:w="406"/>
        <w:gridCol w:w="406"/>
        <w:gridCol w:w="406"/>
        <w:gridCol w:w="406"/>
      </w:tblGrid>
      <w:tr w:rsidR="007022F4" w:rsidRPr="007022F4" w14:paraId="2653EFEA" w14:textId="77777777" w:rsidTr="007022F4">
        <w:trPr>
          <w:trHeight w:val="2025"/>
        </w:trPr>
        <w:tc>
          <w:tcPr>
            <w:tcW w:w="2307" w:type="dxa"/>
            <w:tcBorders>
              <w:top w:val="single" w:sz="4" w:space="0" w:color="auto"/>
              <w:left w:val="single" w:sz="4" w:space="0" w:color="auto"/>
              <w:bottom w:val="single" w:sz="4" w:space="0" w:color="auto"/>
              <w:right w:val="single" w:sz="4" w:space="0" w:color="auto"/>
            </w:tcBorders>
            <w:shd w:val="clear" w:color="auto" w:fill="9F7EC6" w:themeFill="accent3"/>
            <w:vAlign w:val="bottom"/>
            <w:hideMark/>
          </w:tcPr>
          <w:p w14:paraId="6BC539EB" w14:textId="77777777" w:rsidR="000C404D" w:rsidRPr="007022F4" w:rsidRDefault="000C404D" w:rsidP="007022F4">
            <w:pPr>
              <w:rPr>
                <w:color w:val="FFFFFF" w:themeColor="background1"/>
                <w:lang w:eastAsia="da-DK"/>
              </w:rPr>
            </w:pPr>
            <w:proofErr w:type="spellStart"/>
            <w:r w:rsidRPr="007022F4">
              <w:rPr>
                <w:color w:val="FFFFFF" w:themeColor="background1"/>
                <w:lang w:eastAsia="da-DK"/>
              </w:rPr>
              <w:t>Name</w:t>
            </w:r>
            <w:proofErr w:type="spellEnd"/>
          </w:p>
        </w:tc>
        <w:tc>
          <w:tcPr>
            <w:tcW w:w="1294" w:type="dxa"/>
            <w:tcBorders>
              <w:top w:val="single" w:sz="4" w:space="0" w:color="auto"/>
              <w:left w:val="nil"/>
              <w:bottom w:val="single" w:sz="4" w:space="0" w:color="auto"/>
              <w:right w:val="single" w:sz="4" w:space="0" w:color="auto"/>
            </w:tcBorders>
            <w:shd w:val="clear" w:color="auto" w:fill="9F7EC6" w:themeFill="accent3"/>
            <w:vAlign w:val="bottom"/>
            <w:hideMark/>
          </w:tcPr>
          <w:p w14:paraId="084BD1E7" w14:textId="77777777" w:rsidR="000C404D" w:rsidRPr="007022F4" w:rsidRDefault="000C404D" w:rsidP="007022F4">
            <w:pPr>
              <w:rPr>
                <w:color w:val="FFFFFF" w:themeColor="background1"/>
                <w:lang w:eastAsia="da-DK"/>
              </w:rPr>
            </w:pPr>
            <w:r w:rsidRPr="007022F4">
              <w:rPr>
                <w:color w:val="FFFFFF" w:themeColor="background1"/>
                <w:lang w:eastAsia="da-DK"/>
              </w:rPr>
              <w:t>Title</w:t>
            </w:r>
          </w:p>
        </w:tc>
        <w:tc>
          <w:tcPr>
            <w:tcW w:w="2107" w:type="dxa"/>
            <w:tcBorders>
              <w:top w:val="single" w:sz="4" w:space="0" w:color="auto"/>
              <w:left w:val="nil"/>
              <w:bottom w:val="single" w:sz="4" w:space="0" w:color="auto"/>
              <w:right w:val="single" w:sz="4" w:space="0" w:color="auto"/>
            </w:tcBorders>
            <w:shd w:val="clear" w:color="auto" w:fill="9F7EC6" w:themeFill="accent3"/>
            <w:vAlign w:val="bottom"/>
            <w:hideMark/>
          </w:tcPr>
          <w:p w14:paraId="5FC04330" w14:textId="77777777" w:rsidR="000C404D" w:rsidRPr="007022F4" w:rsidRDefault="000C404D" w:rsidP="007022F4">
            <w:pPr>
              <w:rPr>
                <w:color w:val="FFFFFF" w:themeColor="background1"/>
                <w:lang w:eastAsia="da-DK"/>
              </w:rPr>
            </w:pPr>
            <w:r w:rsidRPr="007022F4">
              <w:rPr>
                <w:color w:val="FFFFFF" w:themeColor="background1"/>
                <w:lang w:eastAsia="da-DK"/>
              </w:rPr>
              <w:t>E-mail</w:t>
            </w:r>
          </w:p>
        </w:tc>
        <w:tc>
          <w:tcPr>
            <w:tcW w:w="1176" w:type="dxa"/>
            <w:tcBorders>
              <w:top w:val="single" w:sz="4" w:space="0" w:color="auto"/>
              <w:left w:val="nil"/>
              <w:bottom w:val="single" w:sz="4" w:space="0" w:color="auto"/>
              <w:right w:val="single" w:sz="4" w:space="0" w:color="auto"/>
            </w:tcBorders>
            <w:shd w:val="clear" w:color="auto" w:fill="9F7EC6" w:themeFill="accent3"/>
            <w:vAlign w:val="bottom"/>
            <w:hideMark/>
          </w:tcPr>
          <w:p w14:paraId="6DDE7215" w14:textId="77777777" w:rsidR="000C404D" w:rsidRPr="007022F4" w:rsidRDefault="000C404D" w:rsidP="007022F4">
            <w:pPr>
              <w:rPr>
                <w:color w:val="FFFFFF" w:themeColor="background1"/>
                <w:lang w:eastAsia="da-DK"/>
              </w:rPr>
            </w:pPr>
            <w:r w:rsidRPr="007022F4">
              <w:rPr>
                <w:color w:val="FFFFFF" w:themeColor="background1"/>
                <w:lang w:eastAsia="da-DK"/>
              </w:rPr>
              <w:t>Phone</w:t>
            </w:r>
          </w:p>
        </w:tc>
        <w:tc>
          <w:tcPr>
            <w:tcW w:w="406" w:type="dxa"/>
            <w:tcBorders>
              <w:top w:val="single" w:sz="4" w:space="0" w:color="auto"/>
              <w:left w:val="nil"/>
              <w:bottom w:val="single" w:sz="4" w:space="0" w:color="auto"/>
              <w:right w:val="single" w:sz="4" w:space="0" w:color="auto"/>
            </w:tcBorders>
            <w:shd w:val="clear" w:color="auto" w:fill="9F7EC6" w:themeFill="accent3"/>
            <w:textDirection w:val="btLr"/>
            <w:vAlign w:val="bottom"/>
            <w:hideMark/>
          </w:tcPr>
          <w:p w14:paraId="09CB942E" w14:textId="77777777" w:rsidR="000C404D" w:rsidRPr="007022F4" w:rsidRDefault="000C404D" w:rsidP="007022F4">
            <w:pPr>
              <w:rPr>
                <w:color w:val="FFFFFF" w:themeColor="background1"/>
                <w:lang w:eastAsia="da-DK"/>
              </w:rPr>
            </w:pPr>
            <w:proofErr w:type="spellStart"/>
            <w:r w:rsidRPr="007022F4">
              <w:rPr>
                <w:color w:val="FFFFFF" w:themeColor="background1"/>
                <w:lang w:eastAsia="da-DK"/>
              </w:rPr>
              <w:t>Escalation</w:t>
            </w:r>
            <w:proofErr w:type="spellEnd"/>
            <w:r w:rsidRPr="007022F4">
              <w:rPr>
                <w:color w:val="FFFFFF" w:themeColor="background1"/>
                <w:lang w:eastAsia="da-DK"/>
              </w:rPr>
              <w:t xml:space="preserve"> </w:t>
            </w:r>
            <w:proofErr w:type="spellStart"/>
            <w:r w:rsidRPr="007022F4">
              <w:rPr>
                <w:color w:val="FFFFFF" w:themeColor="background1"/>
                <w:lang w:eastAsia="da-DK"/>
              </w:rPr>
              <w:t>order</w:t>
            </w:r>
            <w:proofErr w:type="spellEnd"/>
          </w:p>
        </w:tc>
        <w:tc>
          <w:tcPr>
            <w:tcW w:w="406" w:type="dxa"/>
            <w:tcBorders>
              <w:top w:val="single" w:sz="4" w:space="0" w:color="auto"/>
              <w:left w:val="nil"/>
              <w:bottom w:val="single" w:sz="4" w:space="0" w:color="auto"/>
              <w:right w:val="single" w:sz="4" w:space="0" w:color="auto"/>
            </w:tcBorders>
            <w:shd w:val="clear" w:color="auto" w:fill="9F7EC6" w:themeFill="accent3"/>
            <w:textDirection w:val="btLr"/>
            <w:vAlign w:val="bottom"/>
            <w:hideMark/>
          </w:tcPr>
          <w:p w14:paraId="6200689F" w14:textId="77777777" w:rsidR="000C404D" w:rsidRPr="007022F4" w:rsidRDefault="000C404D" w:rsidP="007022F4">
            <w:pPr>
              <w:rPr>
                <w:color w:val="FFFFFF" w:themeColor="background1"/>
                <w:lang w:eastAsia="da-DK"/>
              </w:rPr>
            </w:pPr>
            <w:r w:rsidRPr="007022F4">
              <w:rPr>
                <w:color w:val="FFFFFF" w:themeColor="background1"/>
                <w:lang w:eastAsia="da-DK"/>
              </w:rPr>
              <w:t xml:space="preserve">Decision </w:t>
            </w:r>
            <w:proofErr w:type="spellStart"/>
            <w:r w:rsidRPr="007022F4">
              <w:rPr>
                <w:color w:val="FFFFFF" w:themeColor="background1"/>
                <w:lang w:eastAsia="da-DK"/>
              </w:rPr>
              <w:t>responsible</w:t>
            </w:r>
            <w:proofErr w:type="spellEnd"/>
          </w:p>
        </w:tc>
        <w:tc>
          <w:tcPr>
            <w:tcW w:w="406" w:type="dxa"/>
            <w:tcBorders>
              <w:top w:val="single" w:sz="4" w:space="0" w:color="auto"/>
              <w:left w:val="nil"/>
              <w:bottom w:val="single" w:sz="4" w:space="0" w:color="auto"/>
              <w:right w:val="single" w:sz="4" w:space="0" w:color="auto"/>
            </w:tcBorders>
            <w:shd w:val="clear" w:color="auto" w:fill="9F7EC6" w:themeFill="accent3"/>
            <w:textDirection w:val="btLr"/>
            <w:vAlign w:val="bottom"/>
            <w:hideMark/>
          </w:tcPr>
          <w:p w14:paraId="44BA99A4" w14:textId="77777777" w:rsidR="000C404D" w:rsidRPr="007022F4" w:rsidRDefault="000C404D" w:rsidP="007022F4">
            <w:pPr>
              <w:rPr>
                <w:color w:val="FFFFFF" w:themeColor="background1"/>
                <w:sz w:val="14"/>
                <w:szCs w:val="14"/>
                <w:lang w:eastAsia="da-DK"/>
              </w:rPr>
            </w:pPr>
            <w:r w:rsidRPr="007022F4">
              <w:rPr>
                <w:color w:val="FFFFFF" w:themeColor="background1"/>
                <w:lang w:eastAsia="da-DK"/>
              </w:rPr>
              <w:t>Press handling</w:t>
            </w:r>
          </w:p>
        </w:tc>
        <w:tc>
          <w:tcPr>
            <w:tcW w:w="406" w:type="dxa"/>
            <w:tcBorders>
              <w:top w:val="single" w:sz="4" w:space="0" w:color="auto"/>
              <w:left w:val="nil"/>
              <w:bottom w:val="single" w:sz="4" w:space="0" w:color="auto"/>
              <w:right w:val="single" w:sz="4" w:space="0" w:color="auto"/>
            </w:tcBorders>
            <w:shd w:val="clear" w:color="auto" w:fill="9F7EC6" w:themeFill="accent3"/>
            <w:textDirection w:val="btLr"/>
            <w:vAlign w:val="bottom"/>
            <w:hideMark/>
          </w:tcPr>
          <w:p w14:paraId="45A50869" w14:textId="77777777" w:rsidR="000C404D" w:rsidRPr="007022F4" w:rsidRDefault="000C404D" w:rsidP="007022F4">
            <w:pPr>
              <w:rPr>
                <w:color w:val="FFFFFF" w:themeColor="background1"/>
                <w:lang w:eastAsia="da-DK"/>
              </w:rPr>
            </w:pPr>
            <w:r w:rsidRPr="007022F4">
              <w:rPr>
                <w:color w:val="FFFFFF" w:themeColor="background1"/>
                <w:lang w:eastAsia="da-DK"/>
              </w:rPr>
              <w:t xml:space="preserve">Technical </w:t>
            </w:r>
            <w:proofErr w:type="spellStart"/>
            <w:r w:rsidRPr="007022F4">
              <w:rPr>
                <w:color w:val="FFFFFF" w:themeColor="background1"/>
                <w:lang w:eastAsia="da-DK"/>
              </w:rPr>
              <w:t>Lead</w:t>
            </w:r>
            <w:proofErr w:type="spellEnd"/>
          </w:p>
        </w:tc>
        <w:tc>
          <w:tcPr>
            <w:tcW w:w="406" w:type="dxa"/>
            <w:tcBorders>
              <w:top w:val="single" w:sz="4" w:space="0" w:color="auto"/>
              <w:left w:val="nil"/>
              <w:bottom w:val="single" w:sz="4" w:space="0" w:color="auto"/>
              <w:right w:val="single" w:sz="4" w:space="0" w:color="auto"/>
            </w:tcBorders>
            <w:shd w:val="clear" w:color="auto" w:fill="9F7EC6" w:themeFill="accent3"/>
            <w:textDirection w:val="btLr"/>
            <w:vAlign w:val="bottom"/>
            <w:hideMark/>
          </w:tcPr>
          <w:p w14:paraId="67408A32" w14:textId="77777777" w:rsidR="000C404D" w:rsidRPr="007022F4" w:rsidRDefault="000C404D" w:rsidP="007022F4">
            <w:pPr>
              <w:rPr>
                <w:color w:val="FFFFFF" w:themeColor="background1"/>
                <w:lang w:eastAsia="da-DK"/>
              </w:rPr>
            </w:pPr>
            <w:r w:rsidRPr="007022F4">
              <w:rPr>
                <w:color w:val="FFFFFF" w:themeColor="background1"/>
                <w:lang w:eastAsia="da-DK"/>
              </w:rPr>
              <w:t xml:space="preserve">Commercial </w:t>
            </w:r>
            <w:proofErr w:type="spellStart"/>
            <w:r w:rsidRPr="007022F4">
              <w:rPr>
                <w:color w:val="FFFFFF" w:themeColor="background1"/>
                <w:lang w:eastAsia="da-DK"/>
              </w:rPr>
              <w:t>Lead</w:t>
            </w:r>
            <w:proofErr w:type="spellEnd"/>
          </w:p>
        </w:tc>
        <w:tc>
          <w:tcPr>
            <w:tcW w:w="406" w:type="dxa"/>
            <w:tcBorders>
              <w:top w:val="single" w:sz="4" w:space="0" w:color="auto"/>
              <w:left w:val="nil"/>
              <w:bottom w:val="single" w:sz="4" w:space="0" w:color="auto"/>
              <w:right w:val="single" w:sz="4" w:space="0" w:color="auto"/>
            </w:tcBorders>
            <w:shd w:val="clear" w:color="auto" w:fill="9F7EC6" w:themeFill="accent3"/>
            <w:textDirection w:val="btLr"/>
            <w:vAlign w:val="bottom"/>
            <w:hideMark/>
          </w:tcPr>
          <w:p w14:paraId="32028924" w14:textId="77777777" w:rsidR="000C404D" w:rsidRPr="007022F4" w:rsidRDefault="000C404D" w:rsidP="007022F4">
            <w:pPr>
              <w:rPr>
                <w:color w:val="FFFFFF" w:themeColor="background1"/>
                <w:lang w:eastAsia="da-DK"/>
              </w:rPr>
            </w:pPr>
            <w:r w:rsidRPr="007022F4">
              <w:rPr>
                <w:color w:val="FFFFFF" w:themeColor="background1"/>
                <w:lang w:eastAsia="da-DK"/>
              </w:rPr>
              <w:t>Special task</w:t>
            </w:r>
          </w:p>
        </w:tc>
      </w:tr>
      <w:tr w:rsidR="000C404D" w:rsidRPr="00F26F3C" w14:paraId="01C9CDDE" w14:textId="77777777" w:rsidTr="007022F4">
        <w:trPr>
          <w:trHeight w:val="300"/>
        </w:trPr>
        <w:tc>
          <w:tcPr>
            <w:tcW w:w="2307" w:type="dxa"/>
            <w:tcBorders>
              <w:top w:val="nil"/>
              <w:left w:val="single" w:sz="4" w:space="0" w:color="auto"/>
              <w:bottom w:val="single" w:sz="4" w:space="0" w:color="auto"/>
              <w:right w:val="single" w:sz="4" w:space="0" w:color="auto"/>
            </w:tcBorders>
            <w:shd w:val="clear" w:color="auto" w:fill="auto"/>
            <w:vAlign w:val="bottom"/>
          </w:tcPr>
          <w:p w14:paraId="7D27A292" w14:textId="77777777" w:rsidR="000C404D" w:rsidRPr="00C77413" w:rsidRDefault="000C404D" w:rsidP="007022F4">
            <w:pPr>
              <w:rPr>
                <w:lang w:val="en-US" w:eastAsia="da-DK"/>
              </w:rPr>
            </w:pPr>
            <w:r w:rsidRPr="00C77413">
              <w:rPr>
                <w:lang w:val="en-US" w:eastAsia="da-DK"/>
              </w:rPr>
              <w:t>Fill out with internal r</w:t>
            </w:r>
            <w:r>
              <w:rPr>
                <w:lang w:val="en-US" w:eastAsia="da-DK"/>
              </w:rPr>
              <w:t>oles</w:t>
            </w:r>
          </w:p>
        </w:tc>
        <w:tc>
          <w:tcPr>
            <w:tcW w:w="1294" w:type="dxa"/>
            <w:tcBorders>
              <w:top w:val="nil"/>
              <w:left w:val="nil"/>
              <w:bottom w:val="single" w:sz="4" w:space="0" w:color="auto"/>
              <w:right w:val="single" w:sz="4" w:space="0" w:color="auto"/>
            </w:tcBorders>
            <w:shd w:val="clear" w:color="auto" w:fill="auto"/>
            <w:vAlign w:val="bottom"/>
          </w:tcPr>
          <w:p w14:paraId="7494AE93"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06FA4134"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49A42ED9"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AA61532"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087FB41"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BBEA92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C6C3460"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0E2246B5"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53FF3CBC" w14:textId="77777777" w:rsidR="000C404D" w:rsidRPr="00C77413" w:rsidRDefault="000C404D" w:rsidP="007022F4">
            <w:pPr>
              <w:rPr>
                <w:lang w:val="en-US" w:eastAsia="da-DK"/>
              </w:rPr>
            </w:pPr>
          </w:p>
        </w:tc>
      </w:tr>
      <w:tr w:rsidR="000C404D" w:rsidRPr="00F26F3C" w14:paraId="3E1D74BD" w14:textId="77777777" w:rsidTr="007022F4">
        <w:trPr>
          <w:trHeight w:val="300"/>
        </w:trPr>
        <w:tc>
          <w:tcPr>
            <w:tcW w:w="2307" w:type="dxa"/>
            <w:tcBorders>
              <w:top w:val="nil"/>
              <w:left w:val="single" w:sz="4" w:space="0" w:color="auto"/>
              <w:bottom w:val="single" w:sz="4" w:space="0" w:color="auto"/>
              <w:right w:val="single" w:sz="4" w:space="0" w:color="auto"/>
            </w:tcBorders>
            <w:shd w:val="clear" w:color="auto" w:fill="auto"/>
            <w:vAlign w:val="bottom"/>
          </w:tcPr>
          <w:p w14:paraId="35EB81C2"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26DDCD97"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2624E9BB"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71277689"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1FB4A2D"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7059631B"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03BFCF1"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08638664"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D275FD3"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A941605" w14:textId="77777777" w:rsidR="000C404D" w:rsidRPr="00C77413" w:rsidRDefault="000C404D" w:rsidP="007022F4">
            <w:pPr>
              <w:rPr>
                <w:lang w:val="en-US" w:eastAsia="da-DK"/>
              </w:rPr>
            </w:pPr>
          </w:p>
        </w:tc>
      </w:tr>
      <w:tr w:rsidR="000C404D" w:rsidRPr="00F26F3C" w14:paraId="2A0630DD" w14:textId="77777777" w:rsidTr="007022F4">
        <w:trPr>
          <w:trHeight w:val="300"/>
        </w:trPr>
        <w:tc>
          <w:tcPr>
            <w:tcW w:w="2307" w:type="dxa"/>
            <w:tcBorders>
              <w:top w:val="nil"/>
              <w:left w:val="single" w:sz="4" w:space="0" w:color="auto"/>
              <w:bottom w:val="single" w:sz="4" w:space="0" w:color="auto"/>
              <w:right w:val="single" w:sz="4" w:space="0" w:color="auto"/>
            </w:tcBorders>
            <w:shd w:val="clear" w:color="auto" w:fill="auto"/>
            <w:vAlign w:val="bottom"/>
          </w:tcPr>
          <w:p w14:paraId="0B1455F9"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2632E6BC"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09CA7365"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36B9ACE7"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0C2AF123"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6718FAC"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2DA1B006"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2EEA974B"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78BAEC2A"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602F1E2" w14:textId="77777777" w:rsidR="000C404D" w:rsidRPr="00C77413" w:rsidRDefault="000C404D" w:rsidP="007022F4">
            <w:pPr>
              <w:rPr>
                <w:lang w:val="en-US" w:eastAsia="da-DK"/>
              </w:rPr>
            </w:pPr>
          </w:p>
        </w:tc>
      </w:tr>
      <w:tr w:rsidR="000C404D" w:rsidRPr="00F26F3C" w14:paraId="62CF7C27" w14:textId="77777777" w:rsidTr="007022F4">
        <w:trPr>
          <w:trHeight w:val="525"/>
        </w:trPr>
        <w:tc>
          <w:tcPr>
            <w:tcW w:w="2307" w:type="dxa"/>
            <w:tcBorders>
              <w:top w:val="nil"/>
              <w:left w:val="single" w:sz="4" w:space="0" w:color="auto"/>
              <w:bottom w:val="single" w:sz="4" w:space="0" w:color="auto"/>
              <w:right w:val="single" w:sz="4" w:space="0" w:color="auto"/>
            </w:tcBorders>
            <w:shd w:val="clear" w:color="auto" w:fill="auto"/>
            <w:vAlign w:val="bottom"/>
          </w:tcPr>
          <w:p w14:paraId="4A8D45E2"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28BEC067"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38E7E5F7"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336E1790"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218AB932"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1EF6A62"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8D12CC9"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BAFE62C"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61E06F1"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8FD270A" w14:textId="77777777" w:rsidR="000C404D" w:rsidRPr="00C77413" w:rsidRDefault="000C404D" w:rsidP="007022F4">
            <w:pPr>
              <w:rPr>
                <w:lang w:val="en-US" w:eastAsia="da-DK"/>
              </w:rPr>
            </w:pPr>
          </w:p>
        </w:tc>
      </w:tr>
      <w:tr w:rsidR="000C404D" w:rsidRPr="00F26F3C" w14:paraId="5DF8D10A" w14:textId="77777777" w:rsidTr="007022F4">
        <w:trPr>
          <w:trHeight w:val="525"/>
        </w:trPr>
        <w:tc>
          <w:tcPr>
            <w:tcW w:w="2307" w:type="dxa"/>
            <w:tcBorders>
              <w:top w:val="nil"/>
              <w:left w:val="single" w:sz="4" w:space="0" w:color="auto"/>
              <w:bottom w:val="single" w:sz="4" w:space="0" w:color="auto"/>
              <w:right w:val="single" w:sz="4" w:space="0" w:color="auto"/>
            </w:tcBorders>
            <w:shd w:val="clear" w:color="auto" w:fill="auto"/>
            <w:vAlign w:val="bottom"/>
          </w:tcPr>
          <w:p w14:paraId="4CDAD5FC"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024FFB05"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515D9375"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0DEEC28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BA9896A"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52096F37"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EFC644D"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3A0B736"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07A17946"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58B6200F" w14:textId="77777777" w:rsidR="000C404D" w:rsidRPr="00C77413" w:rsidRDefault="000C404D" w:rsidP="007022F4">
            <w:pPr>
              <w:rPr>
                <w:lang w:val="en-US" w:eastAsia="da-DK"/>
              </w:rPr>
            </w:pPr>
          </w:p>
        </w:tc>
      </w:tr>
      <w:tr w:rsidR="000C404D" w:rsidRPr="00F26F3C" w14:paraId="57EDF3D9" w14:textId="77777777" w:rsidTr="007022F4">
        <w:trPr>
          <w:trHeight w:val="780"/>
        </w:trPr>
        <w:tc>
          <w:tcPr>
            <w:tcW w:w="2307" w:type="dxa"/>
            <w:tcBorders>
              <w:top w:val="nil"/>
              <w:left w:val="single" w:sz="4" w:space="0" w:color="auto"/>
              <w:bottom w:val="single" w:sz="4" w:space="0" w:color="auto"/>
              <w:right w:val="single" w:sz="4" w:space="0" w:color="auto"/>
            </w:tcBorders>
            <w:shd w:val="clear" w:color="auto" w:fill="auto"/>
            <w:vAlign w:val="bottom"/>
          </w:tcPr>
          <w:p w14:paraId="2D78548F"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7C50C950"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4247FA53"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5E5B0A2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5A18FB9"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02139B54"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53AA74D"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7631213E"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55D54A6C"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7294F7A9" w14:textId="77777777" w:rsidR="000C404D" w:rsidRPr="00C77413" w:rsidRDefault="000C404D" w:rsidP="007022F4">
            <w:pPr>
              <w:rPr>
                <w:lang w:val="en-US" w:eastAsia="da-DK"/>
              </w:rPr>
            </w:pPr>
          </w:p>
        </w:tc>
      </w:tr>
      <w:tr w:rsidR="000C404D" w:rsidRPr="00F26F3C" w14:paraId="45672014" w14:textId="77777777" w:rsidTr="007022F4">
        <w:trPr>
          <w:trHeight w:val="525"/>
        </w:trPr>
        <w:tc>
          <w:tcPr>
            <w:tcW w:w="2307" w:type="dxa"/>
            <w:tcBorders>
              <w:top w:val="nil"/>
              <w:left w:val="single" w:sz="4" w:space="0" w:color="auto"/>
              <w:bottom w:val="single" w:sz="4" w:space="0" w:color="auto"/>
              <w:right w:val="single" w:sz="4" w:space="0" w:color="auto"/>
            </w:tcBorders>
            <w:shd w:val="clear" w:color="auto" w:fill="auto"/>
            <w:vAlign w:val="bottom"/>
          </w:tcPr>
          <w:p w14:paraId="5EB0A392"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39800CC7"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007707FD"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717A124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731C35C9"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C485F7A"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F837DC0"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27BEB9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709EC94"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2C5B2C0" w14:textId="77777777" w:rsidR="000C404D" w:rsidRPr="00C77413" w:rsidRDefault="000C404D" w:rsidP="007022F4">
            <w:pPr>
              <w:rPr>
                <w:lang w:val="en-US" w:eastAsia="da-DK"/>
              </w:rPr>
            </w:pPr>
          </w:p>
        </w:tc>
      </w:tr>
      <w:tr w:rsidR="000C404D" w:rsidRPr="00F26F3C" w14:paraId="15DB8191" w14:textId="77777777" w:rsidTr="007022F4">
        <w:trPr>
          <w:trHeight w:val="525"/>
        </w:trPr>
        <w:tc>
          <w:tcPr>
            <w:tcW w:w="2307" w:type="dxa"/>
            <w:tcBorders>
              <w:top w:val="nil"/>
              <w:left w:val="single" w:sz="4" w:space="0" w:color="auto"/>
              <w:bottom w:val="single" w:sz="4" w:space="0" w:color="auto"/>
              <w:right w:val="single" w:sz="4" w:space="0" w:color="auto"/>
            </w:tcBorders>
            <w:shd w:val="clear" w:color="auto" w:fill="auto"/>
            <w:vAlign w:val="bottom"/>
          </w:tcPr>
          <w:p w14:paraId="20467F2D"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4B89A801"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7AFF1337"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2691118E"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265B2FB5"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341F24C"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3F9024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2D9789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BF44366"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74CA7445" w14:textId="77777777" w:rsidR="000C404D" w:rsidRPr="00C77413" w:rsidRDefault="000C404D" w:rsidP="007022F4">
            <w:pPr>
              <w:rPr>
                <w:lang w:val="en-US" w:eastAsia="da-DK"/>
              </w:rPr>
            </w:pPr>
          </w:p>
        </w:tc>
      </w:tr>
      <w:tr w:rsidR="000C404D" w:rsidRPr="00F26F3C" w14:paraId="56ECBDE3" w14:textId="77777777" w:rsidTr="007022F4">
        <w:trPr>
          <w:trHeight w:val="300"/>
        </w:trPr>
        <w:tc>
          <w:tcPr>
            <w:tcW w:w="2307" w:type="dxa"/>
            <w:tcBorders>
              <w:top w:val="nil"/>
              <w:left w:val="single" w:sz="4" w:space="0" w:color="auto"/>
              <w:bottom w:val="single" w:sz="4" w:space="0" w:color="auto"/>
              <w:right w:val="single" w:sz="4" w:space="0" w:color="auto"/>
            </w:tcBorders>
            <w:shd w:val="clear" w:color="auto" w:fill="auto"/>
            <w:vAlign w:val="bottom"/>
          </w:tcPr>
          <w:p w14:paraId="21064CF4"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09C2E5BD"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14F446E0"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7A4FB03A"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5E288B64"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547871F0"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2BB7F2A2"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AE400A6"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27F9CB4E"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4F93180" w14:textId="77777777" w:rsidR="000C404D" w:rsidRPr="00C77413" w:rsidRDefault="000C404D" w:rsidP="007022F4">
            <w:pPr>
              <w:rPr>
                <w:lang w:val="en-US" w:eastAsia="da-DK"/>
              </w:rPr>
            </w:pPr>
          </w:p>
        </w:tc>
      </w:tr>
      <w:tr w:rsidR="000C404D" w:rsidRPr="00F26F3C" w14:paraId="11F16EB3" w14:textId="77777777" w:rsidTr="007022F4">
        <w:trPr>
          <w:trHeight w:val="300"/>
        </w:trPr>
        <w:tc>
          <w:tcPr>
            <w:tcW w:w="2307" w:type="dxa"/>
            <w:tcBorders>
              <w:top w:val="nil"/>
              <w:left w:val="single" w:sz="4" w:space="0" w:color="auto"/>
              <w:bottom w:val="single" w:sz="4" w:space="0" w:color="auto"/>
              <w:right w:val="single" w:sz="4" w:space="0" w:color="auto"/>
            </w:tcBorders>
            <w:shd w:val="clear" w:color="auto" w:fill="auto"/>
            <w:vAlign w:val="bottom"/>
          </w:tcPr>
          <w:p w14:paraId="533D84C1"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7A1AD167"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71E04ED5" w14:textId="77777777" w:rsidR="000C404D" w:rsidRPr="00C77413" w:rsidRDefault="000C404D" w:rsidP="007022F4">
            <w:pPr>
              <w:rPr>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453D294E"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56666CC7"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267E729"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571BD3B4"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19588FD"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0B541A1"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04A390AA" w14:textId="77777777" w:rsidR="000C404D" w:rsidRPr="00C77413" w:rsidRDefault="000C404D" w:rsidP="007022F4">
            <w:pPr>
              <w:rPr>
                <w:lang w:val="en-US" w:eastAsia="da-DK"/>
              </w:rPr>
            </w:pPr>
          </w:p>
        </w:tc>
      </w:tr>
      <w:tr w:rsidR="000C404D" w:rsidRPr="00F26F3C" w14:paraId="20066746" w14:textId="77777777" w:rsidTr="007022F4">
        <w:trPr>
          <w:trHeight w:val="300"/>
        </w:trPr>
        <w:tc>
          <w:tcPr>
            <w:tcW w:w="2307" w:type="dxa"/>
            <w:tcBorders>
              <w:top w:val="nil"/>
              <w:left w:val="single" w:sz="4" w:space="0" w:color="auto"/>
              <w:bottom w:val="single" w:sz="4" w:space="0" w:color="auto"/>
              <w:right w:val="single" w:sz="4" w:space="0" w:color="auto"/>
            </w:tcBorders>
            <w:shd w:val="clear" w:color="auto" w:fill="auto"/>
            <w:vAlign w:val="bottom"/>
          </w:tcPr>
          <w:p w14:paraId="7630918E"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404CEE32"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625AC682"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4F7E5AF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D74AB9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FE7B558"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3724C39E"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871454A"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C7BE6E6"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4855D62D" w14:textId="77777777" w:rsidR="000C404D" w:rsidRPr="00C77413" w:rsidRDefault="000C404D" w:rsidP="007022F4">
            <w:pPr>
              <w:rPr>
                <w:lang w:val="en-US" w:eastAsia="da-DK"/>
              </w:rPr>
            </w:pPr>
          </w:p>
        </w:tc>
      </w:tr>
      <w:tr w:rsidR="000C404D" w:rsidRPr="00F26F3C" w14:paraId="761D449F" w14:textId="77777777" w:rsidTr="007022F4">
        <w:trPr>
          <w:trHeight w:val="780"/>
        </w:trPr>
        <w:tc>
          <w:tcPr>
            <w:tcW w:w="2307" w:type="dxa"/>
            <w:tcBorders>
              <w:top w:val="nil"/>
              <w:left w:val="single" w:sz="4" w:space="0" w:color="auto"/>
              <w:bottom w:val="single" w:sz="4" w:space="0" w:color="auto"/>
              <w:right w:val="single" w:sz="4" w:space="0" w:color="auto"/>
            </w:tcBorders>
            <w:shd w:val="clear" w:color="auto" w:fill="auto"/>
            <w:vAlign w:val="bottom"/>
          </w:tcPr>
          <w:p w14:paraId="30B4A3A0" w14:textId="77777777" w:rsidR="000C404D" w:rsidRPr="00C77413" w:rsidRDefault="000C404D" w:rsidP="007022F4">
            <w:pPr>
              <w:rPr>
                <w:lang w:val="en-US" w:eastAsia="da-DK"/>
              </w:rPr>
            </w:pPr>
          </w:p>
        </w:tc>
        <w:tc>
          <w:tcPr>
            <w:tcW w:w="1294" w:type="dxa"/>
            <w:tcBorders>
              <w:top w:val="nil"/>
              <w:left w:val="nil"/>
              <w:bottom w:val="single" w:sz="4" w:space="0" w:color="auto"/>
              <w:right w:val="single" w:sz="4" w:space="0" w:color="auto"/>
            </w:tcBorders>
            <w:shd w:val="clear" w:color="auto" w:fill="auto"/>
            <w:vAlign w:val="bottom"/>
          </w:tcPr>
          <w:p w14:paraId="1CF5F7A3" w14:textId="77777777" w:rsidR="000C404D" w:rsidRPr="00C77413" w:rsidRDefault="000C404D" w:rsidP="007022F4">
            <w:pPr>
              <w:rPr>
                <w:lang w:val="en-US" w:eastAsia="da-DK"/>
              </w:rPr>
            </w:pPr>
          </w:p>
        </w:tc>
        <w:tc>
          <w:tcPr>
            <w:tcW w:w="2107" w:type="dxa"/>
            <w:tcBorders>
              <w:top w:val="nil"/>
              <w:left w:val="nil"/>
              <w:bottom w:val="single" w:sz="4" w:space="0" w:color="auto"/>
              <w:right w:val="single" w:sz="4" w:space="0" w:color="auto"/>
            </w:tcBorders>
            <w:shd w:val="clear" w:color="auto" w:fill="auto"/>
            <w:vAlign w:val="bottom"/>
          </w:tcPr>
          <w:p w14:paraId="2329D8C5" w14:textId="77777777" w:rsidR="000C404D" w:rsidRPr="00C77413" w:rsidRDefault="000C404D" w:rsidP="007022F4">
            <w:pPr>
              <w:rPr>
                <w:color w:val="0563C1"/>
                <w:u w:val="single"/>
                <w:lang w:val="en-US" w:eastAsia="da-DK"/>
              </w:rPr>
            </w:pPr>
          </w:p>
        </w:tc>
        <w:tc>
          <w:tcPr>
            <w:tcW w:w="1176" w:type="dxa"/>
            <w:tcBorders>
              <w:top w:val="nil"/>
              <w:left w:val="nil"/>
              <w:bottom w:val="single" w:sz="4" w:space="0" w:color="auto"/>
              <w:right w:val="single" w:sz="4" w:space="0" w:color="auto"/>
            </w:tcBorders>
            <w:shd w:val="clear" w:color="auto" w:fill="auto"/>
            <w:vAlign w:val="bottom"/>
          </w:tcPr>
          <w:p w14:paraId="176DCC05"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A38961C"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7E39627"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110411D0"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42C2284"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0C350683" w14:textId="77777777" w:rsidR="000C404D" w:rsidRPr="00C77413" w:rsidRDefault="000C404D" w:rsidP="007022F4">
            <w:pPr>
              <w:rPr>
                <w:lang w:val="en-US" w:eastAsia="da-DK"/>
              </w:rPr>
            </w:pPr>
          </w:p>
        </w:tc>
        <w:tc>
          <w:tcPr>
            <w:tcW w:w="406" w:type="dxa"/>
            <w:tcBorders>
              <w:top w:val="nil"/>
              <w:left w:val="nil"/>
              <w:bottom w:val="single" w:sz="4" w:space="0" w:color="auto"/>
              <w:right w:val="single" w:sz="4" w:space="0" w:color="auto"/>
            </w:tcBorders>
            <w:shd w:val="clear" w:color="auto" w:fill="auto"/>
            <w:vAlign w:val="bottom"/>
          </w:tcPr>
          <w:p w14:paraId="694779EC" w14:textId="77777777" w:rsidR="000C404D" w:rsidRPr="00C77413" w:rsidRDefault="000C404D" w:rsidP="007022F4">
            <w:pPr>
              <w:rPr>
                <w:lang w:val="en-US" w:eastAsia="da-DK"/>
              </w:rPr>
            </w:pPr>
          </w:p>
        </w:tc>
      </w:tr>
    </w:tbl>
    <w:p w14:paraId="6403762B" w14:textId="77777777" w:rsidR="005C0AA6" w:rsidRDefault="005C0AA6" w:rsidP="000C404D">
      <w:pPr>
        <w:pStyle w:val="Overskrift2"/>
        <w:rPr>
          <w:lang w:val="en-US"/>
        </w:rPr>
      </w:pPr>
      <w:bookmarkStart w:id="7" w:name="_Toc109727406"/>
    </w:p>
    <w:p w14:paraId="6FECC4F2" w14:textId="77777777" w:rsidR="005C0AA6" w:rsidRDefault="005C0AA6">
      <w:pPr>
        <w:tabs>
          <w:tab w:val="clear" w:pos="1701"/>
        </w:tabs>
        <w:spacing w:after="160" w:line="259" w:lineRule="auto"/>
        <w:rPr>
          <w:rFonts w:ascii="Miriam Libre" w:eastAsiaTheme="majorEastAsia" w:hAnsi="Miriam Libre" w:cstheme="majorBidi"/>
          <w:color w:val="5F259F" w:themeColor="accent1"/>
          <w:sz w:val="24"/>
          <w:szCs w:val="24"/>
          <w:lang w:val="en-US"/>
        </w:rPr>
      </w:pPr>
      <w:r>
        <w:rPr>
          <w:lang w:val="en-US"/>
        </w:rPr>
        <w:br w:type="page"/>
      </w:r>
    </w:p>
    <w:p w14:paraId="66B90E49" w14:textId="73D93C57" w:rsidR="000C404D" w:rsidRPr="00C93F6C" w:rsidRDefault="000C404D" w:rsidP="000C404D">
      <w:pPr>
        <w:pStyle w:val="Overskrift2"/>
        <w:rPr>
          <w:lang w:val="en-US"/>
        </w:rPr>
      </w:pPr>
      <w:r w:rsidRPr="00C93F6C">
        <w:rPr>
          <w:lang w:val="en-US"/>
        </w:rPr>
        <w:lastRenderedPageBreak/>
        <w:t>Supplier</w:t>
      </w:r>
      <w:bookmarkEnd w:id="7"/>
    </w:p>
    <w:p w14:paraId="6465FB55" w14:textId="0A13E09B" w:rsidR="000C404D" w:rsidRPr="00272F7D" w:rsidRDefault="000C404D" w:rsidP="00F26F3C">
      <w:pPr>
        <w:rPr>
          <w:sz w:val="27"/>
          <w:szCs w:val="27"/>
          <w:lang w:val="en-US"/>
        </w:rPr>
      </w:pPr>
      <w:r w:rsidRPr="00272F7D">
        <w:rPr>
          <w:lang w:val="en-US"/>
        </w:rPr>
        <w:t>The following suppliers can be activated on standby as needed.</w:t>
      </w:r>
    </w:p>
    <w:p w14:paraId="3767CC8A" w14:textId="77777777" w:rsidR="000C404D" w:rsidRPr="00272F7D" w:rsidRDefault="000C404D" w:rsidP="000C404D">
      <w:pPr>
        <w:pStyle w:val="NormalWeb"/>
        <w:spacing w:before="0" w:beforeAutospacing="0" w:after="0" w:afterAutospacing="0" w:line="260" w:lineRule="atLeast"/>
        <w:rPr>
          <w:color w:val="000000"/>
          <w:sz w:val="27"/>
          <w:szCs w:val="27"/>
          <w:lang w:val="en-US"/>
        </w:rPr>
      </w:pPr>
      <w:r w:rsidRPr="00272F7D">
        <w:rPr>
          <w:rFonts w:ascii="Montserrat Light" w:hAnsi="Montserrat Light"/>
          <w:color w:val="1D1D1B"/>
          <w:sz w:val="18"/>
          <w:szCs w:val="18"/>
          <w:lang w:val="en-US"/>
        </w:rPr>
        <w:t> </w:t>
      </w:r>
    </w:p>
    <w:tbl>
      <w:tblPr>
        <w:tblW w:w="8923" w:type="dxa"/>
        <w:tblCellMar>
          <w:left w:w="0" w:type="dxa"/>
          <w:right w:w="0" w:type="dxa"/>
        </w:tblCellMar>
        <w:tblLook w:val="04A0" w:firstRow="1" w:lastRow="0" w:firstColumn="1" w:lastColumn="0" w:noHBand="0" w:noVBand="1"/>
      </w:tblPr>
      <w:tblGrid>
        <w:gridCol w:w="1713"/>
        <w:gridCol w:w="1810"/>
        <w:gridCol w:w="1139"/>
        <w:gridCol w:w="1220"/>
        <w:gridCol w:w="3041"/>
      </w:tblGrid>
      <w:tr w:rsidR="007022F4" w:rsidRPr="007022F4" w14:paraId="7E932544" w14:textId="77777777" w:rsidTr="007022F4">
        <w:tc>
          <w:tcPr>
            <w:tcW w:w="1713"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70" w:type="dxa"/>
              <w:bottom w:w="0" w:type="dxa"/>
              <w:right w:w="70" w:type="dxa"/>
            </w:tcMar>
            <w:hideMark/>
          </w:tcPr>
          <w:p w14:paraId="241E89C0" w14:textId="77777777" w:rsidR="000C404D" w:rsidRPr="007022F4" w:rsidRDefault="000C404D" w:rsidP="007022F4">
            <w:pPr>
              <w:rPr>
                <w:color w:val="FFFFFF" w:themeColor="background1"/>
              </w:rPr>
            </w:pPr>
            <w:r w:rsidRPr="007022F4">
              <w:rPr>
                <w:color w:val="FFFFFF" w:themeColor="background1"/>
              </w:rPr>
              <w:t>Supplier</w:t>
            </w:r>
          </w:p>
        </w:tc>
        <w:tc>
          <w:tcPr>
            <w:tcW w:w="1810"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70" w:type="dxa"/>
              <w:bottom w:w="0" w:type="dxa"/>
              <w:right w:w="70" w:type="dxa"/>
            </w:tcMar>
            <w:hideMark/>
          </w:tcPr>
          <w:p w14:paraId="42974665" w14:textId="77777777" w:rsidR="000C404D" w:rsidRPr="007022F4" w:rsidRDefault="000C404D" w:rsidP="007022F4">
            <w:pPr>
              <w:rPr>
                <w:color w:val="FFFFFF" w:themeColor="background1"/>
              </w:rPr>
            </w:pPr>
            <w:proofErr w:type="spellStart"/>
            <w:r w:rsidRPr="007022F4">
              <w:rPr>
                <w:color w:val="FFFFFF" w:themeColor="background1"/>
              </w:rPr>
              <w:t>Scope</w:t>
            </w:r>
            <w:proofErr w:type="spellEnd"/>
          </w:p>
        </w:tc>
        <w:tc>
          <w:tcPr>
            <w:tcW w:w="1139"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70" w:type="dxa"/>
              <w:bottom w:w="0" w:type="dxa"/>
              <w:right w:w="70" w:type="dxa"/>
            </w:tcMar>
            <w:hideMark/>
          </w:tcPr>
          <w:p w14:paraId="40745AA5" w14:textId="77777777" w:rsidR="000C404D" w:rsidRPr="007022F4" w:rsidRDefault="000C404D" w:rsidP="007022F4">
            <w:pPr>
              <w:rPr>
                <w:color w:val="FFFFFF" w:themeColor="background1"/>
              </w:rPr>
            </w:pPr>
            <w:proofErr w:type="spellStart"/>
            <w:r w:rsidRPr="007022F4">
              <w:rPr>
                <w:color w:val="FFFFFF" w:themeColor="background1"/>
              </w:rPr>
              <w:t>Period</w:t>
            </w:r>
            <w:proofErr w:type="spellEnd"/>
            <w:r w:rsidRPr="007022F4">
              <w:rPr>
                <w:color w:val="FFFFFF" w:themeColor="background1"/>
              </w:rPr>
              <w:t xml:space="preserve"> of time</w:t>
            </w:r>
          </w:p>
        </w:tc>
        <w:tc>
          <w:tcPr>
            <w:tcW w:w="1220"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70" w:type="dxa"/>
              <w:bottom w:w="0" w:type="dxa"/>
              <w:right w:w="70" w:type="dxa"/>
            </w:tcMar>
            <w:hideMark/>
          </w:tcPr>
          <w:p w14:paraId="4AC6507F" w14:textId="77777777" w:rsidR="000C404D" w:rsidRPr="007022F4" w:rsidRDefault="000C404D" w:rsidP="007022F4">
            <w:pPr>
              <w:rPr>
                <w:color w:val="FFFFFF" w:themeColor="background1"/>
              </w:rPr>
            </w:pPr>
            <w:proofErr w:type="spellStart"/>
            <w:r w:rsidRPr="007022F4">
              <w:rPr>
                <w:color w:val="FFFFFF" w:themeColor="background1"/>
              </w:rPr>
              <w:t>Reaction</w:t>
            </w:r>
            <w:proofErr w:type="spellEnd"/>
            <w:r w:rsidRPr="007022F4">
              <w:rPr>
                <w:color w:val="FFFFFF" w:themeColor="background1"/>
              </w:rPr>
              <w:t xml:space="preserve"> time</w:t>
            </w:r>
          </w:p>
        </w:tc>
        <w:tc>
          <w:tcPr>
            <w:tcW w:w="3041"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70" w:type="dxa"/>
              <w:bottom w:w="0" w:type="dxa"/>
              <w:right w:w="70" w:type="dxa"/>
            </w:tcMar>
            <w:hideMark/>
          </w:tcPr>
          <w:p w14:paraId="350AE8D6" w14:textId="77777777" w:rsidR="000C404D" w:rsidRPr="007022F4" w:rsidRDefault="000C404D" w:rsidP="007022F4">
            <w:pPr>
              <w:rPr>
                <w:color w:val="FFFFFF" w:themeColor="background1"/>
              </w:rPr>
            </w:pPr>
            <w:r w:rsidRPr="007022F4">
              <w:rPr>
                <w:color w:val="FFFFFF" w:themeColor="background1"/>
              </w:rPr>
              <w:t>Contact info</w:t>
            </w:r>
          </w:p>
        </w:tc>
      </w:tr>
      <w:tr w:rsidR="000C404D" w:rsidRPr="00F26F3C" w14:paraId="53629459" w14:textId="77777777" w:rsidTr="007022F4">
        <w:trPr>
          <w:trHeight w:val="705"/>
        </w:trPr>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E09A580" w14:textId="77777777" w:rsidR="000C404D" w:rsidRDefault="000C404D" w:rsidP="007022F4">
            <w:r>
              <w:t>IT Relation A / S</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31F0CD3" w14:textId="77777777" w:rsidR="000C404D" w:rsidRPr="00272F7D" w:rsidRDefault="000C404D" w:rsidP="007022F4">
            <w:pPr>
              <w:rPr>
                <w:lang w:val="en-US"/>
              </w:rPr>
            </w:pPr>
            <w:r w:rsidRPr="00272F7D">
              <w:rPr>
                <w:lang w:val="en-US"/>
              </w:rPr>
              <w:t>Service desk</w:t>
            </w:r>
          </w:p>
          <w:p w14:paraId="593BAEBA" w14:textId="77777777" w:rsidR="000C404D" w:rsidRPr="00272F7D" w:rsidRDefault="000C404D" w:rsidP="007022F4">
            <w:pPr>
              <w:rPr>
                <w:lang w:val="en-US"/>
              </w:rPr>
            </w:pPr>
            <w:r w:rsidRPr="00272F7D">
              <w:rPr>
                <w:lang w:val="en-US"/>
              </w:rPr>
              <w:t>Server infrastructure</w:t>
            </w:r>
          </w:p>
          <w:p w14:paraId="61AAF8A0" w14:textId="77777777" w:rsidR="000C404D" w:rsidRPr="00272F7D" w:rsidRDefault="000C404D" w:rsidP="007022F4">
            <w:pPr>
              <w:rPr>
                <w:lang w:val="en-US"/>
              </w:rPr>
            </w:pPr>
            <w:r w:rsidRPr="00272F7D">
              <w:rPr>
                <w:lang w:val="en-US"/>
              </w:rPr>
              <w:t>Network infrastructure</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71107E9" w14:textId="77777777" w:rsidR="000C404D" w:rsidRDefault="000C404D" w:rsidP="007022F4">
            <w:r>
              <w:t>24X7</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3696429" w14:textId="77777777" w:rsidR="000C404D" w:rsidRDefault="000C404D" w:rsidP="007022F4">
            <w:r>
              <w:t>15 min at P1</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D347619" w14:textId="77777777" w:rsidR="000C404D" w:rsidRPr="00272F7D" w:rsidRDefault="000C404D" w:rsidP="007022F4">
            <w:pPr>
              <w:rPr>
                <w:lang w:val="en-US"/>
              </w:rPr>
            </w:pPr>
            <w:hyperlink r:id="rId11" w:history="1">
              <w:r w:rsidRPr="00272F7D">
                <w:rPr>
                  <w:rStyle w:val="Hyperlink"/>
                  <w:rFonts w:ascii="Montserrat Light" w:hAnsi="Montserrat Light"/>
                  <w:color w:val="0563C1"/>
                  <w:sz w:val="18"/>
                  <w:szCs w:val="18"/>
                  <w:lang w:val="en-US"/>
                </w:rPr>
                <w:t>Servicedesk@itrelation.dk</w:t>
              </w:r>
            </w:hyperlink>
          </w:p>
          <w:p w14:paraId="40A38AED" w14:textId="77777777" w:rsidR="000C404D" w:rsidRPr="00272F7D" w:rsidRDefault="000C404D" w:rsidP="007022F4">
            <w:pPr>
              <w:rPr>
                <w:lang w:val="en-US"/>
              </w:rPr>
            </w:pPr>
            <w:r w:rsidRPr="00272F7D">
              <w:rPr>
                <w:lang w:val="en-US"/>
              </w:rPr>
              <w:t>Tel. +45 </w:t>
            </w:r>
            <w:r w:rsidRPr="00272F7D">
              <w:rPr>
                <w:i/>
                <w:iCs/>
                <w:lang w:val="en-US"/>
              </w:rPr>
              <w:t>222222222</w:t>
            </w:r>
          </w:p>
          <w:p w14:paraId="5D158AE0" w14:textId="77777777" w:rsidR="000C404D" w:rsidRPr="00272F7D" w:rsidRDefault="000C404D" w:rsidP="007022F4">
            <w:pPr>
              <w:rPr>
                <w:lang w:val="en-US"/>
              </w:rPr>
            </w:pPr>
            <w:r w:rsidRPr="00272F7D">
              <w:rPr>
                <w:lang w:val="en-US"/>
              </w:rPr>
              <w:t> </w:t>
            </w:r>
          </w:p>
          <w:p w14:paraId="1E7D98FB" w14:textId="77777777" w:rsidR="000C404D" w:rsidRPr="00272F7D" w:rsidRDefault="000C404D" w:rsidP="007022F4">
            <w:pPr>
              <w:rPr>
                <w:lang w:val="en-US"/>
              </w:rPr>
            </w:pPr>
            <w:r w:rsidRPr="00272F7D">
              <w:rPr>
                <w:lang w:val="en-US"/>
              </w:rPr>
              <w:t>Note critical cases must be submitted by telephone.</w:t>
            </w:r>
          </w:p>
        </w:tc>
      </w:tr>
      <w:tr w:rsidR="000C404D" w:rsidRPr="00F26F3C" w14:paraId="06933892" w14:textId="77777777" w:rsidTr="007022F4">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7E1F8E5" w14:textId="77777777" w:rsidR="000C404D" w:rsidRDefault="000C404D" w:rsidP="007022F4">
            <w:r>
              <w:t>Supplier A</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3162583" w14:textId="77777777" w:rsidR="000C404D" w:rsidRDefault="000C404D" w:rsidP="007022F4">
            <w:r>
              <w:t>Navision</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3A9CE89" w14:textId="77777777" w:rsidR="000C404D" w:rsidRDefault="000C404D" w:rsidP="007022F4">
            <w:r>
              <w:t>Mon- Fri 8-18</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4651D3D" w14:textId="77777777" w:rsidR="000C404D" w:rsidRDefault="000C404D" w:rsidP="007022F4">
            <w:r>
              <w:t>1 hour at P1</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61F71DC" w14:textId="77777777" w:rsidR="000C404D" w:rsidRPr="00272F7D" w:rsidRDefault="000C404D" w:rsidP="007022F4">
            <w:pPr>
              <w:rPr>
                <w:lang w:val="en-US"/>
              </w:rPr>
            </w:pPr>
            <w:r w:rsidRPr="00272F7D">
              <w:rPr>
                <w:lang w:val="en-US"/>
              </w:rPr>
              <w:t>Tel. +45 </w:t>
            </w:r>
            <w:r w:rsidRPr="00272F7D">
              <w:rPr>
                <w:i/>
                <w:iCs/>
                <w:lang w:val="en-US"/>
              </w:rPr>
              <w:t>333333333</w:t>
            </w:r>
          </w:p>
          <w:p w14:paraId="0F5FE52C" w14:textId="77777777" w:rsidR="000C404D" w:rsidRPr="00272F7D" w:rsidRDefault="000C404D" w:rsidP="007022F4">
            <w:pPr>
              <w:rPr>
                <w:lang w:val="en-US"/>
              </w:rPr>
            </w:pPr>
            <w:r w:rsidRPr="00272F7D">
              <w:rPr>
                <w:lang w:val="en-US"/>
              </w:rPr>
              <w:t> </w:t>
            </w:r>
          </w:p>
          <w:p w14:paraId="6CE7757D" w14:textId="77777777" w:rsidR="000C404D" w:rsidRPr="00272F7D" w:rsidRDefault="000C404D" w:rsidP="007022F4">
            <w:pPr>
              <w:rPr>
                <w:lang w:val="en-US"/>
              </w:rPr>
            </w:pPr>
            <w:r w:rsidRPr="00272F7D">
              <w:rPr>
                <w:lang w:val="en-US"/>
              </w:rPr>
              <w:t>Note: IT Relation must contact the supplier directly.</w:t>
            </w:r>
          </w:p>
        </w:tc>
      </w:tr>
      <w:tr w:rsidR="000C404D" w:rsidRPr="00F26F3C" w14:paraId="5D0A3E38" w14:textId="77777777" w:rsidTr="007022F4">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8EDEBC4" w14:textId="77777777" w:rsidR="000C404D" w:rsidRPr="00272F7D" w:rsidRDefault="000C404D" w:rsidP="007022F4">
            <w:pPr>
              <w:rPr>
                <w:lang w:val="en-US"/>
              </w:rPr>
            </w:pPr>
            <w:r w:rsidRPr="00272F7D">
              <w:rPr>
                <w:lang w:val="en-US"/>
              </w:rPr>
              <w:t> </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A7A96EB" w14:textId="77777777" w:rsidR="000C404D" w:rsidRPr="00272F7D" w:rsidRDefault="000C404D" w:rsidP="007022F4">
            <w:pPr>
              <w:rPr>
                <w:lang w:val="en-US"/>
              </w:rPr>
            </w:pPr>
            <w:r w:rsidRPr="00272F7D">
              <w:rPr>
                <w:lang w:val="en-US"/>
              </w:rPr>
              <w:t> </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BFC919C" w14:textId="77777777" w:rsidR="000C404D" w:rsidRPr="00272F7D" w:rsidRDefault="000C404D" w:rsidP="007022F4">
            <w:pPr>
              <w:rPr>
                <w:lang w:val="en-US"/>
              </w:rPr>
            </w:pPr>
            <w:r w:rsidRPr="00272F7D">
              <w:rPr>
                <w:lang w:val="en-US"/>
              </w:rPr>
              <w:t> </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36AD826" w14:textId="77777777" w:rsidR="000C404D" w:rsidRPr="00272F7D" w:rsidRDefault="000C404D" w:rsidP="007022F4">
            <w:pPr>
              <w:rPr>
                <w:lang w:val="en-US"/>
              </w:rPr>
            </w:pPr>
            <w:r w:rsidRPr="00272F7D">
              <w:rPr>
                <w:lang w:val="en-US"/>
              </w:rPr>
              <w:t> </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4F318C6" w14:textId="77777777" w:rsidR="000C404D" w:rsidRPr="00272F7D" w:rsidRDefault="000C404D" w:rsidP="007022F4">
            <w:pPr>
              <w:rPr>
                <w:lang w:val="en-US"/>
              </w:rPr>
            </w:pPr>
            <w:r w:rsidRPr="00272F7D">
              <w:rPr>
                <w:lang w:val="en-US"/>
              </w:rPr>
              <w:t> </w:t>
            </w:r>
          </w:p>
        </w:tc>
      </w:tr>
      <w:tr w:rsidR="000C404D" w:rsidRPr="00F26F3C" w14:paraId="7B6B5BA7" w14:textId="77777777" w:rsidTr="007022F4">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D01BF76" w14:textId="77777777" w:rsidR="000C404D" w:rsidRPr="00272F7D" w:rsidRDefault="000C404D" w:rsidP="007022F4">
            <w:pPr>
              <w:rPr>
                <w:lang w:val="en-US"/>
              </w:rPr>
            </w:pPr>
            <w:r w:rsidRPr="00272F7D">
              <w:rPr>
                <w:lang w:val="en-US"/>
              </w:rPr>
              <w:t> </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71AF8E4" w14:textId="77777777" w:rsidR="000C404D" w:rsidRPr="00272F7D" w:rsidRDefault="000C404D" w:rsidP="007022F4">
            <w:pPr>
              <w:rPr>
                <w:lang w:val="en-US"/>
              </w:rPr>
            </w:pPr>
            <w:r w:rsidRPr="00272F7D">
              <w:rPr>
                <w:lang w:val="en-US"/>
              </w:rPr>
              <w:t> </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0CB39BD" w14:textId="77777777" w:rsidR="000C404D" w:rsidRPr="00272F7D" w:rsidRDefault="000C404D" w:rsidP="007022F4">
            <w:pPr>
              <w:rPr>
                <w:lang w:val="en-US"/>
              </w:rPr>
            </w:pPr>
            <w:r w:rsidRPr="00272F7D">
              <w:rPr>
                <w:lang w:val="en-US"/>
              </w:rPr>
              <w:t> </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F72EBB0" w14:textId="77777777" w:rsidR="000C404D" w:rsidRPr="00272F7D" w:rsidRDefault="000C404D" w:rsidP="007022F4">
            <w:pPr>
              <w:rPr>
                <w:lang w:val="en-US"/>
              </w:rPr>
            </w:pPr>
            <w:r w:rsidRPr="00272F7D">
              <w:rPr>
                <w:lang w:val="en-US"/>
              </w:rPr>
              <w:t> </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6C8AB96" w14:textId="77777777" w:rsidR="000C404D" w:rsidRPr="00272F7D" w:rsidRDefault="000C404D" w:rsidP="007022F4">
            <w:pPr>
              <w:rPr>
                <w:lang w:val="en-US"/>
              </w:rPr>
            </w:pPr>
            <w:r w:rsidRPr="00272F7D">
              <w:rPr>
                <w:lang w:val="en-US"/>
              </w:rPr>
              <w:t> </w:t>
            </w:r>
          </w:p>
        </w:tc>
      </w:tr>
      <w:tr w:rsidR="000C404D" w:rsidRPr="00F26F3C" w14:paraId="4DD3D97A" w14:textId="77777777" w:rsidTr="007022F4">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0A7FE6B" w14:textId="77777777" w:rsidR="000C404D" w:rsidRPr="00272F7D" w:rsidRDefault="000C404D" w:rsidP="007022F4">
            <w:pPr>
              <w:rPr>
                <w:lang w:val="en-US"/>
              </w:rPr>
            </w:pPr>
            <w:r w:rsidRPr="00272F7D">
              <w:rPr>
                <w:lang w:val="en-US"/>
              </w:rPr>
              <w:t> </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7D82650" w14:textId="77777777" w:rsidR="000C404D" w:rsidRPr="00272F7D" w:rsidRDefault="000C404D" w:rsidP="007022F4">
            <w:pPr>
              <w:rPr>
                <w:lang w:val="en-US"/>
              </w:rPr>
            </w:pPr>
            <w:r w:rsidRPr="00272F7D">
              <w:rPr>
                <w:lang w:val="en-US"/>
              </w:rPr>
              <w:t> </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A42A3EE" w14:textId="77777777" w:rsidR="000C404D" w:rsidRPr="00272F7D" w:rsidRDefault="000C404D" w:rsidP="007022F4">
            <w:pPr>
              <w:rPr>
                <w:lang w:val="en-US"/>
              </w:rPr>
            </w:pPr>
            <w:r w:rsidRPr="00272F7D">
              <w:rPr>
                <w:lang w:val="en-US"/>
              </w:rPr>
              <w:t> </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997A545" w14:textId="77777777" w:rsidR="000C404D" w:rsidRPr="00272F7D" w:rsidRDefault="000C404D" w:rsidP="007022F4">
            <w:pPr>
              <w:rPr>
                <w:lang w:val="en-US"/>
              </w:rPr>
            </w:pPr>
            <w:r w:rsidRPr="00272F7D">
              <w:rPr>
                <w:lang w:val="en-US"/>
              </w:rPr>
              <w:t> </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9AC30AB" w14:textId="77777777" w:rsidR="000C404D" w:rsidRPr="00272F7D" w:rsidRDefault="000C404D" w:rsidP="007022F4">
            <w:pPr>
              <w:rPr>
                <w:lang w:val="en-US"/>
              </w:rPr>
            </w:pPr>
            <w:r w:rsidRPr="00272F7D">
              <w:rPr>
                <w:rFonts w:ascii="Calibri" w:hAnsi="Calibri" w:cs="Calibri"/>
                <w:sz w:val="22"/>
                <w:lang w:val="en-US"/>
              </w:rPr>
              <w:t> </w:t>
            </w:r>
          </w:p>
        </w:tc>
      </w:tr>
      <w:tr w:rsidR="000C404D" w:rsidRPr="00F26F3C" w14:paraId="42987F29" w14:textId="77777777" w:rsidTr="007022F4">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34AF07D" w14:textId="77777777" w:rsidR="000C404D" w:rsidRPr="00272F7D" w:rsidRDefault="000C404D" w:rsidP="007022F4">
            <w:pPr>
              <w:rPr>
                <w:lang w:val="en-US"/>
              </w:rPr>
            </w:pPr>
            <w:r w:rsidRPr="00272F7D">
              <w:rPr>
                <w:lang w:val="en-US"/>
              </w:rPr>
              <w:t> </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CF8DD13" w14:textId="77777777" w:rsidR="000C404D" w:rsidRPr="00272F7D" w:rsidRDefault="000C404D" w:rsidP="007022F4">
            <w:pPr>
              <w:rPr>
                <w:lang w:val="en-US"/>
              </w:rPr>
            </w:pPr>
            <w:r w:rsidRPr="00272F7D">
              <w:rPr>
                <w:lang w:val="en-US"/>
              </w:rPr>
              <w:t> </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24610CB" w14:textId="77777777" w:rsidR="000C404D" w:rsidRPr="00272F7D" w:rsidRDefault="000C404D" w:rsidP="007022F4">
            <w:pPr>
              <w:rPr>
                <w:lang w:val="en-US"/>
              </w:rPr>
            </w:pPr>
            <w:r w:rsidRPr="00272F7D">
              <w:rPr>
                <w:lang w:val="en-US"/>
              </w:rPr>
              <w:t> </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4FF355C" w14:textId="77777777" w:rsidR="000C404D" w:rsidRPr="00272F7D" w:rsidRDefault="000C404D" w:rsidP="007022F4">
            <w:pPr>
              <w:rPr>
                <w:lang w:val="en-US"/>
              </w:rPr>
            </w:pPr>
            <w:r w:rsidRPr="00272F7D">
              <w:rPr>
                <w:lang w:val="en-US"/>
              </w:rPr>
              <w:t> </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DAEB667" w14:textId="77777777" w:rsidR="000C404D" w:rsidRPr="00272F7D" w:rsidRDefault="000C404D" w:rsidP="007022F4">
            <w:pPr>
              <w:rPr>
                <w:lang w:val="en-US"/>
              </w:rPr>
            </w:pPr>
            <w:r w:rsidRPr="00272F7D">
              <w:rPr>
                <w:lang w:val="en-US"/>
              </w:rPr>
              <w:t> </w:t>
            </w:r>
          </w:p>
        </w:tc>
      </w:tr>
      <w:tr w:rsidR="000C404D" w:rsidRPr="00F26F3C" w14:paraId="1CC045F8" w14:textId="77777777" w:rsidTr="007022F4">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F531764" w14:textId="77777777" w:rsidR="000C404D" w:rsidRPr="00272F7D" w:rsidRDefault="000C404D" w:rsidP="007022F4">
            <w:pPr>
              <w:rPr>
                <w:lang w:val="en-US"/>
              </w:rPr>
            </w:pPr>
            <w:r w:rsidRPr="00272F7D">
              <w:rPr>
                <w:lang w:val="en-US"/>
              </w:rPr>
              <w:t> </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1B54CD0" w14:textId="77777777" w:rsidR="000C404D" w:rsidRPr="00272F7D" w:rsidRDefault="000C404D" w:rsidP="007022F4">
            <w:pPr>
              <w:rPr>
                <w:lang w:val="en-US"/>
              </w:rPr>
            </w:pPr>
            <w:r w:rsidRPr="00272F7D">
              <w:rPr>
                <w:lang w:val="en-US"/>
              </w:rPr>
              <w:t> </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350C093" w14:textId="77777777" w:rsidR="000C404D" w:rsidRPr="00272F7D" w:rsidRDefault="000C404D" w:rsidP="007022F4">
            <w:pPr>
              <w:rPr>
                <w:lang w:val="en-US"/>
              </w:rPr>
            </w:pPr>
            <w:r w:rsidRPr="00272F7D">
              <w:rPr>
                <w:lang w:val="en-US"/>
              </w:rPr>
              <w:t> </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BF8884A" w14:textId="77777777" w:rsidR="000C404D" w:rsidRPr="00272F7D" w:rsidRDefault="000C404D" w:rsidP="007022F4">
            <w:pPr>
              <w:rPr>
                <w:lang w:val="en-US"/>
              </w:rPr>
            </w:pPr>
            <w:r w:rsidRPr="00272F7D">
              <w:rPr>
                <w:lang w:val="en-US"/>
              </w:rPr>
              <w:t> </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8916444" w14:textId="77777777" w:rsidR="000C404D" w:rsidRPr="00272F7D" w:rsidRDefault="000C404D" w:rsidP="007022F4">
            <w:pPr>
              <w:rPr>
                <w:lang w:val="en-US"/>
              </w:rPr>
            </w:pPr>
            <w:r w:rsidRPr="00272F7D">
              <w:rPr>
                <w:lang w:val="en-US"/>
              </w:rPr>
              <w:t> </w:t>
            </w:r>
          </w:p>
        </w:tc>
      </w:tr>
      <w:tr w:rsidR="000C404D" w:rsidRPr="00F26F3C" w14:paraId="770E0128" w14:textId="77777777" w:rsidTr="007022F4">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748F697" w14:textId="77777777" w:rsidR="000C404D" w:rsidRPr="00272F7D" w:rsidRDefault="000C404D" w:rsidP="007022F4">
            <w:pPr>
              <w:rPr>
                <w:lang w:val="en-US"/>
              </w:rPr>
            </w:pPr>
            <w:r w:rsidRPr="00272F7D">
              <w:rPr>
                <w:lang w:val="en-US"/>
              </w:rPr>
              <w:t> </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528BADF" w14:textId="77777777" w:rsidR="000C404D" w:rsidRPr="00272F7D" w:rsidRDefault="000C404D" w:rsidP="007022F4">
            <w:pPr>
              <w:rPr>
                <w:lang w:val="en-US"/>
              </w:rPr>
            </w:pPr>
            <w:r w:rsidRPr="00272F7D">
              <w:rPr>
                <w:lang w:val="en-US"/>
              </w:rPr>
              <w:t> </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695E9CE" w14:textId="77777777" w:rsidR="000C404D" w:rsidRPr="00272F7D" w:rsidRDefault="000C404D" w:rsidP="007022F4">
            <w:pPr>
              <w:rPr>
                <w:lang w:val="en-US"/>
              </w:rPr>
            </w:pPr>
            <w:r w:rsidRPr="00272F7D">
              <w:rPr>
                <w:lang w:val="en-US"/>
              </w:rPr>
              <w:t> </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0377A26" w14:textId="77777777" w:rsidR="000C404D" w:rsidRPr="00272F7D" w:rsidRDefault="000C404D" w:rsidP="007022F4">
            <w:pPr>
              <w:rPr>
                <w:lang w:val="en-US"/>
              </w:rPr>
            </w:pPr>
            <w:r w:rsidRPr="00272F7D">
              <w:rPr>
                <w:lang w:val="en-US"/>
              </w:rPr>
              <w:t> </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B55D661" w14:textId="77777777" w:rsidR="000C404D" w:rsidRPr="00272F7D" w:rsidRDefault="000C404D" w:rsidP="007022F4">
            <w:pPr>
              <w:rPr>
                <w:lang w:val="en-US"/>
              </w:rPr>
            </w:pPr>
            <w:r w:rsidRPr="00272F7D">
              <w:rPr>
                <w:lang w:val="en-US"/>
              </w:rPr>
              <w:t> </w:t>
            </w:r>
          </w:p>
        </w:tc>
      </w:tr>
      <w:tr w:rsidR="000C404D" w:rsidRPr="00F26F3C" w14:paraId="193D119B" w14:textId="77777777" w:rsidTr="007022F4">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F4F4507" w14:textId="77777777" w:rsidR="000C404D" w:rsidRPr="00272F7D" w:rsidRDefault="000C404D" w:rsidP="007022F4">
            <w:pPr>
              <w:rPr>
                <w:lang w:val="en-US"/>
              </w:rPr>
            </w:pPr>
            <w:r w:rsidRPr="00272F7D">
              <w:rPr>
                <w:lang w:val="en-US"/>
              </w:rPr>
              <w:t> </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F181427" w14:textId="77777777" w:rsidR="000C404D" w:rsidRPr="00272F7D" w:rsidRDefault="000C404D" w:rsidP="007022F4">
            <w:pPr>
              <w:rPr>
                <w:lang w:val="en-US"/>
              </w:rPr>
            </w:pPr>
            <w:r w:rsidRPr="00272F7D">
              <w:rPr>
                <w:lang w:val="en-US"/>
              </w:rPr>
              <w:t> </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9CA0AAF" w14:textId="77777777" w:rsidR="000C404D" w:rsidRPr="00272F7D" w:rsidRDefault="000C404D" w:rsidP="007022F4">
            <w:pPr>
              <w:rPr>
                <w:lang w:val="en-US"/>
              </w:rPr>
            </w:pPr>
            <w:r w:rsidRPr="00272F7D">
              <w:rPr>
                <w:lang w:val="en-US"/>
              </w:rPr>
              <w:t> </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708D8B5" w14:textId="77777777" w:rsidR="000C404D" w:rsidRPr="00272F7D" w:rsidRDefault="000C404D" w:rsidP="007022F4">
            <w:pPr>
              <w:rPr>
                <w:lang w:val="en-US"/>
              </w:rPr>
            </w:pPr>
            <w:r w:rsidRPr="00272F7D">
              <w:rPr>
                <w:lang w:val="en-US"/>
              </w:rPr>
              <w:t> </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96E5844" w14:textId="77777777" w:rsidR="000C404D" w:rsidRPr="00272F7D" w:rsidRDefault="000C404D" w:rsidP="007022F4">
            <w:pPr>
              <w:rPr>
                <w:lang w:val="en-US"/>
              </w:rPr>
            </w:pPr>
            <w:r w:rsidRPr="00272F7D">
              <w:rPr>
                <w:lang w:val="en-US"/>
              </w:rPr>
              <w:t> </w:t>
            </w:r>
          </w:p>
        </w:tc>
      </w:tr>
      <w:tr w:rsidR="000C404D" w:rsidRPr="00F26F3C" w14:paraId="6E5B16DD" w14:textId="77777777" w:rsidTr="007022F4">
        <w:tc>
          <w:tcPr>
            <w:tcW w:w="171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6D9262C" w14:textId="77777777" w:rsidR="000C404D" w:rsidRPr="00272F7D" w:rsidRDefault="000C404D" w:rsidP="007022F4">
            <w:pPr>
              <w:rPr>
                <w:lang w:val="en-US"/>
              </w:rPr>
            </w:pPr>
            <w:r w:rsidRPr="00272F7D">
              <w:rPr>
                <w:lang w:val="en-US"/>
              </w:rPr>
              <w:t> </w:t>
            </w:r>
          </w:p>
        </w:tc>
        <w:tc>
          <w:tcPr>
            <w:tcW w:w="181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39A4F08" w14:textId="77777777" w:rsidR="000C404D" w:rsidRPr="00272F7D" w:rsidRDefault="000C404D" w:rsidP="007022F4">
            <w:pPr>
              <w:rPr>
                <w:lang w:val="en-US"/>
              </w:rPr>
            </w:pPr>
            <w:r w:rsidRPr="00272F7D">
              <w:rPr>
                <w:lang w:val="en-US"/>
              </w:rPr>
              <w:t> </w:t>
            </w:r>
          </w:p>
        </w:tc>
        <w:tc>
          <w:tcPr>
            <w:tcW w:w="113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1D6D912" w14:textId="77777777" w:rsidR="000C404D" w:rsidRPr="00272F7D" w:rsidRDefault="000C404D" w:rsidP="007022F4">
            <w:pPr>
              <w:rPr>
                <w:lang w:val="en-US"/>
              </w:rPr>
            </w:pPr>
            <w:r w:rsidRPr="00272F7D">
              <w:rPr>
                <w:lang w:val="en-US"/>
              </w:rPr>
              <w:t> </w:t>
            </w:r>
          </w:p>
        </w:tc>
        <w:tc>
          <w:tcPr>
            <w:tcW w:w="122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A526859" w14:textId="77777777" w:rsidR="000C404D" w:rsidRPr="00272F7D" w:rsidRDefault="000C404D" w:rsidP="007022F4">
            <w:pPr>
              <w:rPr>
                <w:lang w:val="en-US"/>
              </w:rPr>
            </w:pPr>
            <w:r w:rsidRPr="00272F7D">
              <w:rPr>
                <w:lang w:val="en-US"/>
              </w:rPr>
              <w:t> </w:t>
            </w:r>
          </w:p>
        </w:tc>
        <w:tc>
          <w:tcPr>
            <w:tcW w:w="3041"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679EBE1" w14:textId="77777777" w:rsidR="000C404D" w:rsidRPr="00272F7D" w:rsidRDefault="000C404D" w:rsidP="007022F4">
            <w:pPr>
              <w:rPr>
                <w:lang w:val="en-US"/>
              </w:rPr>
            </w:pPr>
            <w:r w:rsidRPr="00272F7D">
              <w:rPr>
                <w:lang w:val="en-US"/>
              </w:rPr>
              <w:t> </w:t>
            </w:r>
          </w:p>
        </w:tc>
      </w:tr>
    </w:tbl>
    <w:p w14:paraId="37890D5A" w14:textId="77777777" w:rsidR="000C404D" w:rsidRPr="00272F7D" w:rsidRDefault="000C404D" w:rsidP="000C404D">
      <w:pPr>
        <w:pStyle w:val="NormalWeb"/>
        <w:spacing w:before="0" w:beforeAutospacing="0" w:after="0" w:afterAutospacing="0" w:line="260" w:lineRule="atLeast"/>
        <w:rPr>
          <w:color w:val="000000"/>
          <w:sz w:val="27"/>
          <w:szCs w:val="27"/>
          <w:lang w:val="en-US"/>
        </w:rPr>
      </w:pPr>
      <w:r w:rsidRPr="00272F7D">
        <w:rPr>
          <w:rFonts w:ascii="Montserrat Light" w:hAnsi="Montserrat Light"/>
          <w:color w:val="1D1D1B"/>
          <w:sz w:val="18"/>
          <w:szCs w:val="18"/>
          <w:lang w:val="en-US"/>
        </w:rPr>
        <w:t> </w:t>
      </w:r>
    </w:p>
    <w:p w14:paraId="2A98F717" w14:textId="79EDB35B" w:rsidR="000C404D" w:rsidRPr="006A151D" w:rsidRDefault="000C404D" w:rsidP="007022F4">
      <w:pPr>
        <w:pStyle w:val="Overskrift2"/>
        <w:rPr>
          <w:lang w:val="en-US"/>
        </w:rPr>
      </w:pPr>
      <w:bookmarkStart w:id="8" w:name="_Toc109727407"/>
      <w:r w:rsidRPr="00A2158F">
        <w:rPr>
          <w:lang w:val="en-US"/>
        </w:rPr>
        <w:t>Critical systems</w:t>
      </w:r>
      <w:bookmarkEnd w:id="8"/>
    </w:p>
    <w:p w14:paraId="494C09D1" w14:textId="77777777" w:rsidR="000C404D" w:rsidRPr="006A151D" w:rsidRDefault="000C404D" w:rsidP="000C404D">
      <w:pPr>
        <w:rPr>
          <w:lang w:val="en-US"/>
        </w:rPr>
      </w:pPr>
      <w:r w:rsidRPr="006A151D">
        <w:rPr>
          <w:lang w:val="en-US"/>
        </w:rPr>
        <w:t>The list of critical systems is used for the emergency management's prioritization, so that it is ensured that the right systems are addressed first.</w:t>
      </w:r>
    </w:p>
    <w:p w14:paraId="6FC4974D" w14:textId="77777777" w:rsidR="000C404D" w:rsidRPr="006A151D" w:rsidRDefault="000C404D" w:rsidP="000C404D">
      <w:pPr>
        <w:rPr>
          <w:lang w:val="en-US"/>
        </w:rPr>
      </w:pPr>
    </w:p>
    <w:tbl>
      <w:tblPr>
        <w:tblStyle w:val="Tabel-Gitter"/>
        <w:tblW w:w="0" w:type="auto"/>
        <w:tblLook w:val="04A0" w:firstRow="1" w:lastRow="0" w:firstColumn="1" w:lastColumn="0" w:noHBand="0" w:noVBand="1"/>
      </w:tblPr>
      <w:tblGrid>
        <w:gridCol w:w="1735"/>
        <w:gridCol w:w="1730"/>
        <w:gridCol w:w="1841"/>
        <w:gridCol w:w="1994"/>
        <w:gridCol w:w="1619"/>
      </w:tblGrid>
      <w:tr w:rsidR="007022F4" w:rsidRPr="007022F4" w14:paraId="16A3BD2A" w14:textId="77777777" w:rsidTr="007022F4">
        <w:tc>
          <w:tcPr>
            <w:tcW w:w="1735" w:type="dxa"/>
            <w:shd w:val="clear" w:color="auto" w:fill="9F7EC6" w:themeFill="accent3"/>
          </w:tcPr>
          <w:p w14:paraId="63ED66AC" w14:textId="77777777" w:rsidR="000C404D" w:rsidRPr="007022F4" w:rsidRDefault="000C404D" w:rsidP="007022F4">
            <w:pPr>
              <w:rPr>
                <w:color w:val="FFFFFF" w:themeColor="background1"/>
              </w:rPr>
            </w:pPr>
            <w:r w:rsidRPr="007022F4">
              <w:rPr>
                <w:color w:val="FFFFFF" w:themeColor="background1"/>
              </w:rPr>
              <w:t>System</w:t>
            </w:r>
          </w:p>
        </w:tc>
        <w:tc>
          <w:tcPr>
            <w:tcW w:w="1730" w:type="dxa"/>
            <w:shd w:val="clear" w:color="auto" w:fill="9F7EC6" w:themeFill="accent3"/>
          </w:tcPr>
          <w:p w14:paraId="2588BE83" w14:textId="77777777" w:rsidR="000C404D" w:rsidRPr="007022F4" w:rsidRDefault="000C404D" w:rsidP="007022F4">
            <w:pPr>
              <w:rPr>
                <w:color w:val="FFFFFF" w:themeColor="background1"/>
              </w:rPr>
            </w:pPr>
            <w:r w:rsidRPr="007022F4">
              <w:rPr>
                <w:color w:val="FFFFFF" w:themeColor="background1"/>
              </w:rPr>
              <w:t>Critical for</w:t>
            </w:r>
          </w:p>
        </w:tc>
        <w:tc>
          <w:tcPr>
            <w:tcW w:w="1841" w:type="dxa"/>
            <w:shd w:val="clear" w:color="auto" w:fill="9F7EC6" w:themeFill="accent3"/>
          </w:tcPr>
          <w:p w14:paraId="0A015BE5" w14:textId="77777777" w:rsidR="000C404D" w:rsidRPr="007022F4" w:rsidRDefault="000C404D" w:rsidP="007022F4">
            <w:pPr>
              <w:rPr>
                <w:color w:val="FFFFFF" w:themeColor="background1"/>
              </w:rPr>
            </w:pPr>
            <w:r w:rsidRPr="007022F4">
              <w:rPr>
                <w:color w:val="FFFFFF" w:themeColor="background1"/>
              </w:rPr>
              <w:t>Servers</w:t>
            </w:r>
          </w:p>
        </w:tc>
        <w:tc>
          <w:tcPr>
            <w:tcW w:w="1994" w:type="dxa"/>
            <w:shd w:val="clear" w:color="auto" w:fill="9F7EC6" w:themeFill="accent3"/>
          </w:tcPr>
          <w:p w14:paraId="712F0B6C" w14:textId="77777777" w:rsidR="000C404D" w:rsidRPr="007022F4" w:rsidRDefault="000C404D" w:rsidP="007022F4">
            <w:pPr>
              <w:rPr>
                <w:color w:val="FFFFFF" w:themeColor="background1"/>
              </w:rPr>
            </w:pPr>
            <w:proofErr w:type="spellStart"/>
            <w:r w:rsidRPr="007022F4">
              <w:rPr>
                <w:color w:val="FFFFFF" w:themeColor="background1"/>
              </w:rPr>
              <w:t>Dependencies</w:t>
            </w:r>
            <w:proofErr w:type="spellEnd"/>
          </w:p>
        </w:tc>
        <w:tc>
          <w:tcPr>
            <w:tcW w:w="1619" w:type="dxa"/>
            <w:shd w:val="clear" w:color="auto" w:fill="9F7EC6" w:themeFill="accent3"/>
          </w:tcPr>
          <w:p w14:paraId="34D62705" w14:textId="77777777" w:rsidR="000C404D" w:rsidRPr="007022F4" w:rsidRDefault="000C404D" w:rsidP="007022F4">
            <w:pPr>
              <w:rPr>
                <w:color w:val="FFFFFF" w:themeColor="background1"/>
              </w:rPr>
            </w:pPr>
            <w:r w:rsidRPr="007022F4">
              <w:rPr>
                <w:color w:val="FFFFFF" w:themeColor="background1"/>
              </w:rPr>
              <w:t xml:space="preserve">Contact for system </w:t>
            </w:r>
            <w:proofErr w:type="spellStart"/>
            <w:r w:rsidRPr="007022F4">
              <w:rPr>
                <w:color w:val="FFFFFF" w:themeColor="background1"/>
              </w:rPr>
              <w:t>validation</w:t>
            </w:r>
            <w:proofErr w:type="spellEnd"/>
          </w:p>
        </w:tc>
      </w:tr>
      <w:tr w:rsidR="000C404D" w14:paraId="68C6AD34" w14:textId="77777777" w:rsidTr="007022F4">
        <w:tc>
          <w:tcPr>
            <w:tcW w:w="1735" w:type="dxa"/>
          </w:tcPr>
          <w:p w14:paraId="229CBFA3" w14:textId="77777777" w:rsidR="000C404D" w:rsidRDefault="000C404D" w:rsidP="007022F4">
            <w:r>
              <w:t>Rufus line (sample)</w:t>
            </w:r>
          </w:p>
        </w:tc>
        <w:tc>
          <w:tcPr>
            <w:tcW w:w="1730" w:type="dxa"/>
          </w:tcPr>
          <w:p w14:paraId="72709FB6" w14:textId="77777777" w:rsidR="000C404D" w:rsidRDefault="000C404D" w:rsidP="007022F4">
            <w:proofErr w:type="spellStart"/>
            <w:r w:rsidRPr="00342773">
              <w:t>Receiving</w:t>
            </w:r>
            <w:proofErr w:type="spellEnd"/>
            <w:r w:rsidRPr="00342773">
              <w:t xml:space="preserve"> </w:t>
            </w:r>
            <w:proofErr w:type="spellStart"/>
            <w:r w:rsidRPr="00342773">
              <w:t>orders</w:t>
            </w:r>
            <w:proofErr w:type="spellEnd"/>
          </w:p>
        </w:tc>
        <w:tc>
          <w:tcPr>
            <w:tcW w:w="1841" w:type="dxa"/>
          </w:tcPr>
          <w:p w14:paraId="65ABFE9A" w14:textId="77777777" w:rsidR="000C404D" w:rsidRDefault="000C404D" w:rsidP="007022F4">
            <w:r>
              <w:t>Server232, Server121</w:t>
            </w:r>
          </w:p>
        </w:tc>
        <w:tc>
          <w:tcPr>
            <w:tcW w:w="1994" w:type="dxa"/>
          </w:tcPr>
          <w:p w14:paraId="125352F5" w14:textId="77777777" w:rsidR="000C404D" w:rsidRDefault="000C404D" w:rsidP="007022F4">
            <w:r>
              <w:t>AD, Server432</w:t>
            </w:r>
          </w:p>
        </w:tc>
        <w:tc>
          <w:tcPr>
            <w:tcW w:w="1619" w:type="dxa"/>
          </w:tcPr>
          <w:p w14:paraId="21A241E5" w14:textId="77777777" w:rsidR="000C404D" w:rsidRDefault="000C404D" w:rsidP="007022F4"/>
        </w:tc>
      </w:tr>
      <w:tr w:rsidR="000C404D" w14:paraId="16E659BC" w14:textId="77777777" w:rsidTr="007022F4">
        <w:tc>
          <w:tcPr>
            <w:tcW w:w="1735" w:type="dxa"/>
          </w:tcPr>
          <w:p w14:paraId="28EF9AE1" w14:textId="77777777" w:rsidR="000C404D" w:rsidRDefault="000C404D" w:rsidP="007022F4"/>
        </w:tc>
        <w:tc>
          <w:tcPr>
            <w:tcW w:w="1730" w:type="dxa"/>
          </w:tcPr>
          <w:p w14:paraId="0B156E4D" w14:textId="77777777" w:rsidR="000C404D" w:rsidRDefault="000C404D" w:rsidP="007022F4"/>
        </w:tc>
        <w:tc>
          <w:tcPr>
            <w:tcW w:w="1841" w:type="dxa"/>
          </w:tcPr>
          <w:p w14:paraId="50353B2A" w14:textId="77777777" w:rsidR="000C404D" w:rsidRDefault="000C404D" w:rsidP="007022F4"/>
        </w:tc>
        <w:tc>
          <w:tcPr>
            <w:tcW w:w="1994" w:type="dxa"/>
          </w:tcPr>
          <w:p w14:paraId="252BA721" w14:textId="77777777" w:rsidR="000C404D" w:rsidRDefault="000C404D" w:rsidP="007022F4"/>
        </w:tc>
        <w:tc>
          <w:tcPr>
            <w:tcW w:w="1619" w:type="dxa"/>
          </w:tcPr>
          <w:p w14:paraId="16B773E8" w14:textId="77777777" w:rsidR="000C404D" w:rsidRDefault="000C404D" w:rsidP="007022F4"/>
        </w:tc>
      </w:tr>
      <w:tr w:rsidR="000C404D" w14:paraId="434500CC" w14:textId="77777777" w:rsidTr="007022F4">
        <w:tc>
          <w:tcPr>
            <w:tcW w:w="1735" w:type="dxa"/>
          </w:tcPr>
          <w:p w14:paraId="1E0D3B98" w14:textId="77777777" w:rsidR="000C404D" w:rsidRDefault="000C404D" w:rsidP="007022F4"/>
        </w:tc>
        <w:tc>
          <w:tcPr>
            <w:tcW w:w="1730" w:type="dxa"/>
          </w:tcPr>
          <w:p w14:paraId="7CB3F5D4" w14:textId="77777777" w:rsidR="000C404D" w:rsidRDefault="000C404D" w:rsidP="007022F4"/>
        </w:tc>
        <w:tc>
          <w:tcPr>
            <w:tcW w:w="1841" w:type="dxa"/>
          </w:tcPr>
          <w:p w14:paraId="1EEACE63" w14:textId="77777777" w:rsidR="000C404D" w:rsidRDefault="000C404D" w:rsidP="007022F4"/>
        </w:tc>
        <w:tc>
          <w:tcPr>
            <w:tcW w:w="1994" w:type="dxa"/>
          </w:tcPr>
          <w:p w14:paraId="30FC75EC" w14:textId="77777777" w:rsidR="000C404D" w:rsidRDefault="000C404D" w:rsidP="007022F4"/>
        </w:tc>
        <w:tc>
          <w:tcPr>
            <w:tcW w:w="1619" w:type="dxa"/>
          </w:tcPr>
          <w:p w14:paraId="60449CEC" w14:textId="77777777" w:rsidR="000C404D" w:rsidRDefault="000C404D" w:rsidP="007022F4"/>
        </w:tc>
      </w:tr>
      <w:tr w:rsidR="000C404D" w14:paraId="17734DB6" w14:textId="77777777" w:rsidTr="007022F4">
        <w:tc>
          <w:tcPr>
            <w:tcW w:w="1735" w:type="dxa"/>
          </w:tcPr>
          <w:p w14:paraId="493C5DA3" w14:textId="77777777" w:rsidR="000C404D" w:rsidRDefault="000C404D" w:rsidP="007022F4"/>
        </w:tc>
        <w:tc>
          <w:tcPr>
            <w:tcW w:w="1730" w:type="dxa"/>
          </w:tcPr>
          <w:p w14:paraId="2BE113A7" w14:textId="77777777" w:rsidR="000C404D" w:rsidRDefault="000C404D" w:rsidP="007022F4"/>
        </w:tc>
        <w:tc>
          <w:tcPr>
            <w:tcW w:w="1841" w:type="dxa"/>
          </w:tcPr>
          <w:p w14:paraId="74BBB48C" w14:textId="77777777" w:rsidR="000C404D" w:rsidRDefault="000C404D" w:rsidP="007022F4"/>
        </w:tc>
        <w:tc>
          <w:tcPr>
            <w:tcW w:w="1994" w:type="dxa"/>
          </w:tcPr>
          <w:p w14:paraId="600A589E" w14:textId="77777777" w:rsidR="000C404D" w:rsidRDefault="000C404D" w:rsidP="007022F4"/>
        </w:tc>
        <w:tc>
          <w:tcPr>
            <w:tcW w:w="1619" w:type="dxa"/>
          </w:tcPr>
          <w:p w14:paraId="07F685AF" w14:textId="77777777" w:rsidR="000C404D" w:rsidRDefault="000C404D" w:rsidP="007022F4"/>
        </w:tc>
      </w:tr>
      <w:tr w:rsidR="000C404D" w14:paraId="2D3087CC" w14:textId="77777777" w:rsidTr="007022F4">
        <w:tc>
          <w:tcPr>
            <w:tcW w:w="1735" w:type="dxa"/>
          </w:tcPr>
          <w:p w14:paraId="3D790F5E" w14:textId="77777777" w:rsidR="000C404D" w:rsidRDefault="000C404D" w:rsidP="007022F4"/>
        </w:tc>
        <w:tc>
          <w:tcPr>
            <w:tcW w:w="1730" w:type="dxa"/>
          </w:tcPr>
          <w:p w14:paraId="684F513A" w14:textId="77777777" w:rsidR="000C404D" w:rsidRDefault="000C404D" w:rsidP="007022F4"/>
        </w:tc>
        <w:tc>
          <w:tcPr>
            <w:tcW w:w="1841" w:type="dxa"/>
          </w:tcPr>
          <w:p w14:paraId="45EC143B" w14:textId="77777777" w:rsidR="000C404D" w:rsidRDefault="000C404D" w:rsidP="007022F4"/>
        </w:tc>
        <w:tc>
          <w:tcPr>
            <w:tcW w:w="1994" w:type="dxa"/>
          </w:tcPr>
          <w:p w14:paraId="0CD1066F" w14:textId="77777777" w:rsidR="000C404D" w:rsidRDefault="000C404D" w:rsidP="007022F4"/>
        </w:tc>
        <w:tc>
          <w:tcPr>
            <w:tcW w:w="1619" w:type="dxa"/>
          </w:tcPr>
          <w:p w14:paraId="49F0927C" w14:textId="77777777" w:rsidR="000C404D" w:rsidRDefault="000C404D" w:rsidP="007022F4"/>
        </w:tc>
      </w:tr>
      <w:tr w:rsidR="000C404D" w14:paraId="4520EEEA" w14:textId="77777777" w:rsidTr="007022F4">
        <w:tc>
          <w:tcPr>
            <w:tcW w:w="1735" w:type="dxa"/>
          </w:tcPr>
          <w:p w14:paraId="39D67467" w14:textId="77777777" w:rsidR="000C404D" w:rsidRDefault="000C404D" w:rsidP="007022F4"/>
        </w:tc>
        <w:tc>
          <w:tcPr>
            <w:tcW w:w="1730" w:type="dxa"/>
          </w:tcPr>
          <w:p w14:paraId="733C5E58" w14:textId="77777777" w:rsidR="000C404D" w:rsidRDefault="000C404D" w:rsidP="007022F4"/>
        </w:tc>
        <w:tc>
          <w:tcPr>
            <w:tcW w:w="1841" w:type="dxa"/>
          </w:tcPr>
          <w:p w14:paraId="6DFC4862" w14:textId="77777777" w:rsidR="000C404D" w:rsidRDefault="000C404D" w:rsidP="007022F4"/>
        </w:tc>
        <w:tc>
          <w:tcPr>
            <w:tcW w:w="1994" w:type="dxa"/>
          </w:tcPr>
          <w:p w14:paraId="0271BF88" w14:textId="77777777" w:rsidR="000C404D" w:rsidRDefault="000C404D" w:rsidP="007022F4"/>
        </w:tc>
        <w:tc>
          <w:tcPr>
            <w:tcW w:w="1619" w:type="dxa"/>
          </w:tcPr>
          <w:p w14:paraId="60CD757C" w14:textId="77777777" w:rsidR="000C404D" w:rsidRDefault="000C404D" w:rsidP="007022F4"/>
        </w:tc>
      </w:tr>
    </w:tbl>
    <w:p w14:paraId="3535EDD2" w14:textId="77777777" w:rsidR="005C0AA6" w:rsidRDefault="005C0AA6" w:rsidP="007022F4">
      <w:pPr>
        <w:pStyle w:val="Overskrift2"/>
      </w:pPr>
      <w:bookmarkStart w:id="9" w:name="_Toc109727408"/>
    </w:p>
    <w:p w14:paraId="5AE52CD4" w14:textId="60EAA9AA" w:rsidR="000C404D" w:rsidRPr="002356A5" w:rsidRDefault="000C404D" w:rsidP="007022F4">
      <w:pPr>
        <w:pStyle w:val="Overskrift2"/>
      </w:pPr>
      <w:proofErr w:type="spellStart"/>
      <w:r>
        <w:t>Workarounds</w:t>
      </w:r>
      <w:bookmarkEnd w:id="9"/>
      <w:proofErr w:type="spellEnd"/>
    </w:p>
    <w:p w14:paraId="24F5BA7A" w14:textId="17628BE0" w:rsidR="000C404D" w:rsidRDefault="000C404D" w:rsidP="000C404D">
      <w:r>
        <w:rPr>
          <w:lang w:val="en-US"/>
        </w:rPr>
        <w:t>Workarounds</w:t>
      </w:r>
      <w:r w:rsidRPr="00342773">
        <w:rPr>
          <w:lang w:val="en-US"/>
        </w:rPr>
        <w:t xml:space="preserve"> is used during the period when a system is not available. </w:t>
      </w:r>
      <w:r>
        <w:rPr>
          <w:lang w:val="en-US"/>
        </w:rPr>
        <w:t>Work around</w:t>
      </w:r>
      <w:r w:rsidRPr="00342773">
        <w:rPr>
          <w:lang w:val="en-US"/>
        </w:rPr>
        <w:t xml:space="preserve">s can be activated by decision of the emergency management. </w:t>
      </w:r>
      <w:proofErr w:type="spellStart"/>
      <w:r>
        <w:t>Workaround</w:t>
      </w:r>
      <w:proofErr w:type="spellEnd"/>
      <w:r w:rsidRPr="00342773">
        <w:t xml:space="preserve"> is </w:t>
      </w:r>
      <w:proofErr w:type="spellStart"/>
      <w:r w:rsidRPr="00342773">
        <w:t>defined</w:t>
      </w:r>
      <w:proofErr w:type="spellEnd"/>
      <w:r w:rsidRPr="00342773">
        <w:t xml:space="preserve"> for the </w:t>
      </w:r>
      <w:proofErr w:type="spellStart"/>
      <w:r w:rsidRPr="00342773">
        <w:t>following</w:t>
      </w:r>
      <w:proofErr w:type="spellEnd"/>
      <w:r w:rsidRPr="00342773">
        <w:t xml:space="preserve"> systems:</w:t>
      </w:r>
    </w:p>
    <w:p w14:paraId="01FF9EA9" w14:textId="77777777" w:rsidR="000C404D" w:rsidRDefault="000C404D" w:rsidP="000C404D"/>
    <w:tbl>
      <w:tblPr>
        <w:tblStyle w:val="Tabel-Gitter"/>
        <w:tblW w:w="0" w:type="auto"/>
        <w:tblLook w:val="04A0" w:firstRow="1" w:lastRow="0" w:firstColumn="1" w:lastColumn="0" w:noHBand="0" w:noVBand="1"/>
      </w:tblPr>
      <w:tblGrid>
        <w:gridCol w:w="2075"/>
        <w:gridCol w:w="1556"/>
        <w:gridCol w:w="3580"/>
        <w:gridCol w:w="1708"/>
      </w:tblGrid>
      <w:tr w:rsidR="007022F4" w:rsidRPr="007022F4" w14:paraId="700DD53F" w14:textId="77777777" w:rsidTr="007022F4">
        <w:tc>
          <w:tcPr>
            <w:tcW w:w="2395" w:type="dxa"/>
            <w:shd w:val="clear" w:color="auto" w:fill="9F7EC6" w:themeFill="accent3"/>
          </w:tcPr>
          <w:p w14:paraId="46765FAF" w14:textId="77777777" w:rsidR="000C404D" w:rsidRPr="007022F4" w:rsidRDefault="000C404D" w:rsidP="007022F4">
            <w:pPr>
              <w:rPr>
                <w:color w:val="FFFFFF" w:themeColor="background1"/>
              </w:rPr>
            </w:pPr>
            <w:r w:rsidRPr="007022F4">
              <w:rPr>
                <w:color w:val="FFFFFF" w:themeColor="background1"/>
              </w:rPr>
              <w:lastRenderedPageBreak/>
              <w:t>System</w:t>
            </w:r>
          </w:p>
        </w:tc>
        <w:tc>
          <w:tcPr>
            <w:tcW w:w="1569" w:type="dxa"/>
            <w:shd w:val="clear" w:color="auto" w:fill="9F7EC6" w:themeFill="accent3"/>
          </w:tcPr>
          <w:p w14:paraId="46418F72" w14:textId="77777777" w:rsidR="000C404D" w:rsidRPr="007022F4" w:rsidRDefault="000C404D" w:rsidP="007022F4">
            <w:pPr>
              <w:rPr>
                <w:color w:val="FFFFFF" w:themeColor="background1"/>
              </w:rPr>
            </w:pPr>
            <w:r w:rsidRPr="007022F4">
              <w:rPr>
                <w:color w:val="FFFFFF" w:themeColor="background1"/>
              </w:rPr>
              <w:t>Expected time for establishment</w:t>
            </w:r>
          </w:p>
        </w:tc>
        <w:tc>
          <w:tcPr>
            <w:tcW w:w="4253" w:type="dxa"/>
            <w:shd w:val="clear" w:color="auto" w:fill="9F7EC6" w:themeFill="accent3"/>
          </w:tcPr>
          <w:p w14:paraId="5C28F535" w14:textId="77777777" w:rsidR="000C404D" w:rsidRPr="007022F4" w:rsidRDefault="000C404D" w:rsidP="007022F4">
            <w:pPr>
              <w:rPr>
                <w:color w:val="FFFFFF" w:themeColor="background1"/>
              </w:rPr>
            </w:pPr>
            <w:proofErr w:type="spellStart"/>
            <w:r w:rsidRPr="007022F4">
              <w:rPr>
                <w:color w:val="FFFFFF" w:themeColor="background1"/>
              </w:rPr>
              <w:t>Workaround</w:t>
            </w:r>
            <w:proofErr w:type="spellEnd"/>
          </w:p>
        </w:tc>
        <w:tc>
          <w:tcPr>
            <w:tcW w:w="1745" w:type="dxa"/>
            <w:shd w:val="clear" w:color="auto" w:fill="9F7EC6" w:themeFill="accent3"/>
          </w:tcPr>
          <w:p w14:paraId="2A53E891" w14:textId="77777777" w:rsidR="000C404D" w:rsidRPr="007022F4" w:rsidRDefault="000C404D" w:rsidP="007022F4">
            <w:pPr>
              <w:rPr>
                <w:color w:val="FFFFFF" w:themeColor="background1"/>
              </w:rPr>
            </w:pPr>
            <w:r w:rsidRPr="007022F4">
              <w:rPr>
                <w:color w:val="FFFFFF" w:themeColor="background1"/>
              </w:rPr>
              <w:t xml:space="preserve">Contact person for </w:t>
            </w:r>
            <w:proofErr w:type="spellStart"/>
            <w:r w:rsidRPr="007022F4">
              <w:rPr>
                <w:color w:val="FFFFFF" w:themeColor="background1"/>
              </w:rPr>
              <w:t>commissioning</w:t>
            </w:r>
            <w:proofErr w:type="spellEnd"/>
          </w:p>
        </w:tc>
      </w:tr>
      <w:tr w:rsidR="000C404D" w:rsidRPr="00F26F3C" w14:paraId="04B0D987" w14:textId="77777777" w:rsidTr="00365FDD">
        <w:tc>
          <w:tcPr>
            <w:tcW w:w="2395" w:type="dxa"/>
          </w:tcPr>
          <w:p w14:paraId="5DBAB22B" w14:textId="77777777" w:rsidR="000C404D" w:rsidRDefault="000C404D" w:rsidP="007022F4">
            <w:r>
              <w:t>Rufus line (sample)</w:t>
            </w:r>
          </w:p>
        </w:tc>
        <w:tc>
          <w:tcPr>
            <w:tcW w:w="1569" w:type="dxa"/>
          </w:tcPr>
          <w:p w14:paraId="5E520532" w14:textId="77777777" w:rsidR="000C404D" w:rsidRDefault="000C404D" w:rsidP="007022F4">
            <w:r>
              <w:t>30 min</w:t>
            </w:r>
          </w:p>
        </w:tc>
        <w:tc>
          <w:tcPr>
            <w:tcW w:w="4253" w:type="dxa"/>
          </w:tcPr>
          <w:p w14:paraId="0B9E2662" w14:textId="77777777" w:rsidR="000C404D" w:rsidRPr="007A1725" w:rsidRDefault="000C404D" w:rsidP="007022F4">
            <w:pPr>
              <w:rPr>
                <w:lang w:val="en-US"/>
              </w:rPr>
            </w:pPr>
            <w:r w:rsidRPr="007A1725">
              <w:rPr>
                <w:lang w:val="en-US"/>
              </w:rPr>
              <w:t>Order Receipt Email</w:t>
            </w:r>
          </w:p>
          <w:p w14:paraId="4D334190" w14:textId="77777777" w:rsidR="000C404D" w:rsidRPr="007A1725" w:rsidRDefault="000C404D" w:rsidP="007022F4">
            <w:pPr>
              <w:rPr>
                <w:lang w:val="en-US"/>
              </w:rPr>
            </w:pPr>
            <w:r w:rsidRPr="007A1725">
              <w:rPr>
                <w:lang w:val="en-US"/>
              </w:rPr>
              <w:t>Described in "Emergency plan for Rufus line"</w:t>
            </w:r>
          </w:p>
        </w:tc>
        <w:tc>
          <w:tcPr>
            <w:tcW w:w="1745" w:type="dxa"/>
          </w:tcPr>
          <w:p w14:paraId="4267017C" w14:textId="77777777" w:rsidR="000C404D" w:rsidRPr="007A1725" w:rsidRDefault="000C404D" w:rsidP="007022F4">
            <w:pPr>
              <w:rPr>
                <w:lang w:val="en-US"/>
              </w:rPr>
            </w:pPr>
          </w:p>
        </w:tc>
      </w:tr>
      <w:tr w:rsidR="000C404D" w:rsidRPr="00F26F3C" w14:paraId="3AC6BADF" w14:textId="77777777" w:rsidTr="00365FDD">
        <w:tc>
          <w:tcPr>
            <w:tcW w:w="2395" w:type="dxa"/>
          </w:tcPr>
          <w:p w14:paraId="0F95BD9A" w14:textId="77777777" w:rsidR="000C404D" w:rsidRPr="007A1725" w:rsidRDefault="000C404D" w:rsidP="007022F4">
            <w:pPr>
              <w:rPr>
                <w:lang w:val="en-US"/>
              </w:rPr>
            </w:pPr>
          </w:p>
        </w:tc>
        <w:tc>
          <w:tcPr>
            <w:tcW w:w="1569" w:type="dxa"/>
          </w:tcPr>
          <w:p w14:paraId="7E978134" w14:textId="77777777" w:rsidR="000C404D" w:rsidRPr="007A1725" w:rsidRDefault="000C404D" w:rsidP="007022F4">
            <w:pPr>
              <w:rPr>
                <w:lang w:val="en-US"/>
              </w:rPr>
            </w:pPr>
          </w:p>
        </w:tc>
        <w:tc>
          <w:tcPr>
            <w:tcW w:w="4253" w:type="dxa"/>
          </w:tcPr>
          <w:p w14:paraId="154493F1" w14:textId="77777777" w:rsidR="000C404D" w:rsidRPr="007A1725" w:rsidRDefault="000C404D" w:rsidP="007022F4">
            <w:pPr>
              <w:rPr>
                <w:lang w:val="en-US"/>
              </w:rPr>
            </w:pPr>
          </w:p>
        </w:tc>
        <w:tc>
          <w:tcPr>
            <w:tcW w:w="1745" w:type="dxa"/>
          </w:tcPr>
          <w:p w14:paraId="02EC3555" w14:textId="77777777" w:rsidR="000C404D" w:rsidRPr="007A1725" w:rsidRDefault="000C404D" w:rsidP="007022F4">
            <w:pPr>
              <w:rPr>
                <w:lang w:val="en-US"/>
              </w:rPr>
            </w:pPr>
          </w:p>
        </w:tc>
      </w:tr>
      <w:tr w:rsidR="000C404D" w:rsidRPr="00F26F3C" w14:paraId="25EFA362" w14:textId="77777777" w:rsidTr="00365FDD">
        <w:tc>
          <w:tcPr>
            <w:tcW w:w="2395" w:type="dxa"/>
          </w:tcPr>
          <w:p w14:paraId="74FBD14E" w14:textId="77777777" w:rsidR="000C404D" w:rsidRPr="007A1725" w:rsidRDefault="000C404D" w:rsidP="007022F4">
            <w:pPr>
              <w:rPr>
                <w:lang w:val="en-US"/>
              </w:rPr>
            </w:pPr>
          </w:p>
        </w:tc>
        <w:tc>
          <w:tcPr>
            <w:tcW w:w="1569" w:type="dxa"/>
          </w:tcPr>
          <w:p w14:paraId="7B999B70" w14:textId="77777777" w:rsidR="000C404D" w:rsidRPr="007A1725" w:rsidRDefault="000C404D" w:rsidP="007022F4">
            <w:pPr>
              <w:rPr>
                <w:lang w:val="en-US"/>
              </w:rPr>
            </w:pPr>
          </w:p>
        </w:tc>
        <w:tc>
          <w:tcPr>
            <w:tcW w:w="4253" w:type="dxa"/>
          </w:tcPr>
          <w:p w14:paraId="4EED0C80" w14:textId="77777777" w:rsidR="000C404D" w:rsidRPr="007A1725" w:rsidRDefault="000C404D" w:rsidP="007022F4">
            <w:pPr>
              <w:rPr>
                <w:lang w:val="en-US"/>
              </w:rPr>
            </w:pPr>
          </w:p>
        </w:tc>
        <w:tc>
          <w:tcPr>
            <w:tcW w:w="1745" w:type="dxa"/>
          </w:tcPr>
          <w:p w14:paraId="77056B3B" w14:textId="77777777" w:rsidR="000C404D" w:rsidRPr="007A1725" w:rsidRDefault="000C404D" w:rsidP="007022F4">
            <w:pPr>
              <w:rPr>
                <w:lang w:val="en-US"/>
              </w:rPr>
            </w:pPr>
          </w:p>
        </w:tc>
      </w:tr>
    </w:tbl>
    <w:p w14:paraId="755B9E45" w14:textId="77777777" w:rsidR="000C404D" w:rsidRPr="007A1725" w:rsidRDefault="000C404D" w:rsidP="000C404D">
      <w:pPr>
        <w:rPr>
          <w:lang w:val="en-US"/>
        </w:rPr>
      </w:pPr>
    </w:p>
    <w:p w14:paraId="56D3BBB2" w14:textId="77777777" w:rsidR="000C404D" w:rsidRPr="007A1725" w:rsidRDefault="000C404D" w:rsidP="000C404D">
      <w:pPr>
        <w:rPr>
          <w:lang w:val="en-US"/>
        </w:rPr>
      </w:pPr>
      <w:r w:rsidRPr="007A1725">
        <w:rPr>
          <w:lang w:val="en-US"/>
        </w:rPr>
        <w:t xml:space="preserve">The procedure for initiating </w:t>
      </w:r>
      <w:r>
        <w:rPr>
          <w:lang w:val="en-US"/>
        </w:rPr>
        <w:t>Work around</w:t>
      </w:r>
      <w:r w:rsidRPr="007A1725">
        <w:rPr>
          <w:lang w:val="en-US"/>
        </w:rPr>
        <w:t>s can be operationally described in separate documents, and there is a reference to documents in the section "Supplementary documents".</w:t>
      </w:r>
    </w:p>
    <w:p w14:paraId="13D4749B" w14:textId="77777777" w:rsidR="000C404D" w:rsidRDefault="000C404D" w:rsidP="000C404D">
      <w:pPr>
        <w:tabs>
          <w:tab w:val="clear" w:pos="1701"/>
        </w:tabs>
        <w:spacing w:after="160" w:line="259" w:lineRule="auto"/>
        <w:rPr>
          <w:lang w:val="en-US"/>
        </w:rPr>
      </w:pPr>
    </w:p>
    <w:p w14:paraId="2235FC96" w14:textId="2BE6BB0E" w:rsidR="000C404D" w:rsidRPr="002356A5" w:rsidRDefault="000C404D" w:rsidP="007022F4">
      <w:pPr>
        <w:pStyle w:val="Overskrift2"/>
        <w:rPr>
          <w:lang w:val="en-US"/>
        </w:rPr>
      </w:pPr>
      <w:bookmarkStart w:id="10" w:name="_Toc109727409"/>
      <w:r w:rsidRPr="00A167BE">
        <w:rPr>
          <w:lang w:val="en-US"/>
        </w:rPr>
        <w:t>Communication methods</w:t>
      </w:r>
      <w:bookmarkEnd w:id="10"/>
    </w:p>
    <w:p w14:paraId="0C27B8F6" w14:textId="77777777" w:rsidR="000C404D" w:rsidRPr="00A167BE" w:rsidRDefault="000C404D" w:rsidP="00F26F3C">
      <w:pPr>
        <w:rPr>
          <w:sz w:val="27"/>
          <w:szCs w:val="27"/>
          <w:lang w:val="en-US"/>
        </w:rPr>
      </w:pPr>
      <w:r w:rsidRPr="00A167BE">
        <w:rPr>
          <w:lang w:val="en-US"/>
        </w:rPr>
        <w:t>The communication method depends on which communication channels work during the emergency. Method is decided by the emergency management based on the following:</w:t>
      </w:r>
    </w:p>
    <w:p w14:paraId="6AEF6282" w14:textId="77777777" w:rsidR="000C404D" w:rsidRPr="00A167BE" w:rsidRDefault="000C404D" w:rsidP="000C404D">
      <w:pPr>
        <w:pStyle w:val="NormalWeb"/>
        <w:spacing w:before="0" w:beforeAutospacing="0" w:after="0" w:afterAutospacing="0" w:line="260" w:lineRule="atLeast"/>
        <w:rPr>
          <w:color w:val="000000"/>
          <w:sz w:val="27"/>
          <w:szCs w:val="27"/>
          <w:lang w:val="en-US"/>
        </w:rPr>
      </w:pPr>
      <w:r w:rsidRPr="00A167BE">
        <w:rPr>
          <w:rFonts w:ascii="Montserrat Light" w:hAnsi="Montserrat Light"/>
          <w:color w:val="1D1D1B"/>
          <w:sz w:val="18"/>
          <w:szCs w:val="18"/>
          <w:lang w:val="en-US"/>
        </w:rPr>
        <w:t> </w:t>
      </w:r>
    </w:p>
    <w:tbl>
      <w:tblPr>
        <w:tblW w:w="0" w:type="auto"/>
        <w:tblCellMar>
          <w:left w:w="0" w:type="dxa"/>
          <w:right w:w="0" w:type="dxa"/>
        </w:tblCellMar>
        <w:tblLook w:val="04A0" w:firstRow="1" w:lastRow="0" w:firstColumn="1" w:lastColumn="0" w:noHBand="0" w:noVBand="1"/>
      </w:tblPr>
      <w:tblGrid>
        <w:gridCol w:w="2947"/>
        <w:gridCol w:w="2878"/>
        <w:gridCol w:w="3088"/>
      </w:tblGrid>
      <w:tr w:rsidR="007022F4" w:rsidRPr="007022F4" w14:paraId="0F06CD2E" w14:textId="77777777" w:rsidTr="007022F4">
        <w:tc>
          <w:tcPr>
            <w:tcW w:w="3320"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7CA31311" w14:textId="77777777" w:rsidR="000C404D" w:rsidRPr="007022F4" w:rsidRDefault="000C404D" w:rsidP="007022F4">
            <w:pPr>
              <w:rPr>
                <w:color w:val="FFFFFF" w:themeColor="background1"/>
              </w:rPr>
            </w:pPr>
            <w:r w:rsidRPr="007022F4">
              <w:rPr>
                <w:color w:val="FFFFFF" w:themeColor="background1"/>
              </w:rPr>
              <w:t>Purpose</w:t>
            </w:r>
          </w:p>
        </w:tc>
        <w:tc>
          <w:tcPr>
            <w:tcW w:w="3321"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171F62BF" w14:textId="77777777" w:rsidR="000C404D" w:rsidRPr="007022F4" w:rsidRDefault="000C404D" w:rsidP="007022F4">
            <w:pPr>
              <w:rPr>
                <w:color w:val="FFFFFF" w:themeColor="background1"/>
              </w:rPr>
            </w:pPr>
            <w:r w:rsidRPr="007022F4">
              <w:rPr>
                <w:color w:val="FFFFFF" w:themeColor="background1"/>
              </w:rPr>
              <w:t>Method</w:t>
            </w:r>
          </w:p>
        </w:tc>
        <w:tc>
          <w:tcPr>
            <w:tcW w:w="3321"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2A1BFEB2" w14:textId="77777777" w:rsidR="000C404D" w:rsidRPr="007022F4" w:rsidRDefault="000C404D" w:rsidP="007022F4">
            <w:pPr>
              <w:rPr>
                <w:color w:val="FFFFFF" w:themeColor="background1"/>
              </w:rPr>
            </w:pPr>
            <w:r w:rsidRPr="007022F4">
              <w:rPr>
                <w:color w:val="FFFFFF" w:themeColor="background1"/>
              </w:rPr>
              <w:t>How</w:t>
            </w:r>
          </w:p>
        </w:tc>
      </w:tr>
      <w:tr w:rsidR="000C404D" w:rsidRPr="00F26F3C" w14:paraId="3BA7D74C" w14:textId="77777777" w:rsidTr="00365FDD">
        <w:tc>
          <w:tcPr>
            <w:tcW w:w="33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FA2160" w14:textId="77777777" w:rsidR="000C404D" w:rsidRPr="00A167BE" w:rsidRDefault="000C404D" w:rsidP="007022F4">
            <w:pPr>
              <w:rPr>
                <w:lang w:val="en-US"/>
              </w:rPr>
            </w:pPr>
            <w:r w:rsidRPr="00A167BE">
              <w:rPr>
                <w:lang w:val="en-US"/>
              </w:rPr>
              <w:t>First session of emergency management</w:t>
            </w:r>
          </w:p>
        </w:tc>
        <w:tc>
          <w:tcPr>
            <w:tcW w:w="332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DF142D" w14:textId="77777777" w:rsidR="000C404D" w:rsidRPr="00A167BE" w:rsidRDefault="000C404D" w:rsidP="007022F4">
            <w:pPr>
              <w:rPr>
                <w:lang w:val="en-US"/>
              </w:rPr>
            </w:pPr>
            <w:r w:rsidRPr="00A167BE">
              <w:rPr>
                <w:lang w:val="en-US"/>
              </w:rPr>
              <w:t>Mobile phone (call)</w:t>
            </w:r>
          </w:p>
          <w:p w14:paraId="2915D3F2" w14:textId="77777777" w:rsidR="000C404D" w:rsidRPr="00A167BE" w:rsidRDefault="000C404D" w:rsidP="007022F4">
            <w:pPr>
              <w:rPr>
                <w:lang w:val="en-US"/>
              </w:rPr>
            </w:pPr>
            <w:r w:rsidRPr="00A167BE">
              <w:rPr>
                <w:lang w:val="en-US"/>
              </w:rPr>
              <w:t>Mobile phone (SMS)</w:t>
            </w:r>
          </w:p>
          <w:p w14:paraId="4570BD56" w14:textId="77777777" w:rsidR="000C404D" w:rsidRDefault="000C404D" w:rsidP="007022F4">
            <w:r>
              <w:t>Teams</w:t>
            </w:r>
          </w:p>
          <w:p w14:paraId="111C5E97" w14:textId="77777777" w:rsidR="000C404D" w:rsidRDefault="000C404D" w:rsidP="007022F4">
            <w:r>
              <w:t xml:space="preserve">Personal </w:t>
            </w:r>
            <w:proofErr w:type="spellStart"/>
            <w:r>
              <w:t>contact</w:t>
            </w:r>
            <w:proofErr w:type="spellEnd"/>
          </w:p>
        </w:tc>
        <w:tc>
          <w:tcPr>
            <w:tcW w:w="332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65923D" w14:textId="77777777" w:rsidR="000C404D" w:rsidRPr="00A167BE" w:rsidRDefault="000C404D" w:rsidP="007022F4">
            <w:pPr>
              <w:rPr>
                <w:lang w:val="en-US"/>
              </w:rPr>
            </w:pPr>
            <w:r w:rsidRPr="00A167BE">
              <w:rPr>
                <w:lang w:val="en-US"/>
              </w:rPr>
              <w:t>The person activated by the emergency management ensures that the other emergency management is contacted and that a subsequent meeting form and time is agreed.</w:t>
            </w:r>
          </w:p>
        </w:tc>
      </w:tr>
      <w:tr w:rsidR="000C404D" w:rsidRPr="00F26F3C" w14:paraId="71AA2F47" w14:textId="77777777" w:rsidTr="00365FDD">
        <w:tc>
          <w:tcPr>
            <w:tcW w:w="33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0FB4DBC" w14:textId="77777777" w:rsidR="000C404D" w:rsidRPr="00A167BE" w:rsidRDefault="000C404D" w:rsidP="007022F4">
            <w:pPr>
              <w:rPr>
                <w:lang w:val="en-US"/>
              </w:rPr>
            </w:pPr>
            <w:r w:rsidRPr="00A167BE">
              <w:rPr>
                <w:lang w:val="en-US"/>
              </w:rPr>
              <w:t>First activation of employees and specialists</w:t>
            </w:r>
          </w:p>
        </w:tc>
        <w:tc>
          <w:tcPr>
            <w:tcW w:w="332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E1F7F2" w14:textId="77777777" w:rsidR="000C404D" w:rsidRPr="00A167BE" w:rsidRDefault="000C404D" w:rsidP="007022F4">
            <w:pPr>
              <w:rPr>
                <w:lang w:val="en-US"/>
              </w:rPr>
            </w:pPr>
            <w:r w:rsidRPr="00A167BE">
              <w:rPr>
                <w:lang w:val="en-US"/>
              </w:rPr>
              <w:t>Mobile phone (call)</w:t>
            </w:r>
          </w:p>
          <w:p w14:paraId="7EF1BFCC" w14:textId="77777777" w:rsidR="000C404D" w:rsidRPr="00A167BE" w:rsidRDefault="000C404D" w:rsidP="007022F4">
            <w:pPr>
              <w:rPr>
                <w:lang w:val="en-US"/>
              </w:rPr>
            </w:pPr>
            <w:r w:rsidRPr="00A167BE">
              <w:rPr>
                <w:lang w:val="en-US"/>
              </w:rPr>
              <w:t>Mobile phone (SMS)</w:t>
            </w:r>
          </w:p>
          <w:p w14:paraId="1B5800DA" w14:textId="77777777" w:rsidR="000C404D" w:rsidRDefault="000C404D" w:rsidP="007022F4">
            <w:r>
              <w:t>Teams</w:t>
            </w:r>
          </w:p>
          <w:p w14:paraId="1A257BE5" w14:textId="77777777" w:rsidR="000C404D" w:rsidRDefault="000C404D" w:rsidP="007022F4">
            <w:r>
              <w:t xml:space="preserve">Personal </w:t>
            </w:r>
            <w:proofErr w:type="spellStart"/>
            <w:r>
              <w:t>contact</w:t>
            </w:r>
            <w:proofErr w:type="spellEnd"/>
          </w:p>
        </w:tc>
        <w:tc>
          <w:tcPr>
            <w:tcW w:w="332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B0ECBB9" w14:textId="77777777" w:rsidR="000C404D" w:rsidRPr="00A167BE" w:rsidRDefault="000C404D" w:rsidP="007022F4">
            <w:pPr>
              <w:rPr>
                <w:lang w:val="en-US"/>
              </w:rPr>
            </w:pPr>
            <w:r w:rsidRPr="00A167BE">
              <w:rPr>
                <w:lang w:val="en-US"/>
              </w:rPr>
              <w:t>Emergency management and / or Situation Management ensures that the necessary staffing is activated.</w:t>
            </w:r>
          </w:p>
        </w:tc>
      </w:tr>
      <w:tr w:rsidR="000C404D" w:rsidRPr="00F26F3C" w14:paraId="224041CB" w14:textId="77777777" w:rsidTr="00365FDD">
        <w:tc>
          <w:tcPr>
            <w:tcW w:w="33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E4A40A" w14:textId="77777777" w:rsidR="000C404D" w:rsidRDefault="000C404D" w:rsidP="007022F4">
            <w:proofErr w:type="spellStart"/>
            <w:r>
              <w:t>Communication</w:t>
            </w:r>
            <w:proofErr w:type="spellEnd"/>
            <w:r>
              <w:t xml:space="preserve"> </w:t>
            </w:r>
            <w:proofErr w:type="spellStart"/>
            <w:r>
              <w:t>during</w:t>
            </w:r>
            <w:proofErr w:type="spellEnd"/>
            <w:r>
              <w:t xml:space="preserve"> </w:t>
            </w:r>
            <w:proofErr w:type="spellStart"/>
            <w:r>
              <w:t>emergency</w:t>
            </w:r>
            <w:proofErr w:type="spellEnd"/>
            <w:r>
              <w:t xml:space="preserve"> situation</w:t>
            </w:r>
          </w:p>
        </w:tc>
        <w:tc>
          <w:tcPr>
            <w:tcW w:w="332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75E72D" w14:textId="77777777" w:rsidR="000C404D" w:rsidRPr="00A167BE" w:rsidRDefault="000C404D" w:rsidP="007022F4">
            <w:pPr>
              <w:rPr>
                <w:lang w:val="en-US"/>
              </w:rPr>
            </w:pPr>
            <w:r w:rsidRPr="00A167BE">
              <w:rPr>
                <w:lang w:val="en-US"/>
              </w:rPr>
              <w:t>Mobile phone (call)</w:t>
            </w:r>
          </w:p>
          <w:p w14:paraId="5432977E" w14:textId="77777777" w:rsidR="000C404D" w:rsidRPr="00A167BE" w:rsidRDefault="000C404D" w:rsidP="007022F4">
            <w:pPr>
              <w:rPr>
                <w:lang w:val="en-US"/>
              </w:rPr>
            </w:pPr>
            <w:r w:rsidRPr="00A167BE">
              <w:rPr>
                <w:lang w:val="en-US"/>
              </w:rPr>
              <w:t>Mobile phone (SMS)</w:t>
            </w:r>
          </w:p>
          <w:p w14:paraId="33EA9710" w14:textId="77777777" w:rsidR="000C404D" w:rsidRPr="00A167BE" w:rsidRDefault="000C404D" w:rsidP="007022F4">
            <w:pPr>
              <w:rPr>
                <w:lang w:val="en-US"/>
              </w:rPr>
            </w:pPr>
            <w:r w:rsidRPr="00A167BE">
              <w:rPr>
                <w:lang w:val="en-US"/>
              </w:rPr>
              <w:t>Teams (chat)</w:t>
            </w:r>
          </w:p>
          <w:p w14:paraId="49B215EE" w14:textId="77777777" w:rsidR="000C404D" w:rsidRPr="00A167BE" w:rsidRDefault="000C404D" w:rsidP="007022F4">
            <w:pPr>
              <w:rPr>
                <w:lang w:val="en-US"/>
              </w:rPr>
            </w:pPr>
            <w:r w:rsidRPr="00A167BE">
              <w:rPr>
                <w:lang w:val="en-US"/>
              </w:rPr>
              <w:t>Teams channel</w:t>
            </w:r>
          </w:p>
          <w:p w14:paraId="5000327D" w14:textId="77777777" w:rsidR="000C404D" w:rsidRPr="00A167BE" w:rsidRDefault="000C404D" w:rsidP="007022F4">
            <w:pPr>
              <w:rPr>
                <w:lang w:val="en-US"/>
              </w:rPr>
            </w:pPr>
            <w:r w:rsidRPr="00A167BE">
              <w:rPr>
                <w:lang w:val="en-US"/>
              </w:rPr>
              <w:t>Personal contact</w:t>
            </w:r>
          </w:p>
          <w:p w14:paraId="329DB5E2" w14:textId="77777777" w:rsidR="000C404D" w:rsidRDefault="000C404D" w:rsidP="007022F4">
            <w:proofErr w:type="spellStart"/>
            <w:r>
              <w:t>Email</w:t>
            </w:r>
            <w:proofErr w:type="spellEnd"/>
          </w:p>
        </w:tc>
        <w:tc>
          <w:tcPr>
            <w:tcW w:w="332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577C16" w14:textId="77777777" w:rsidR="000C404D" w:rsidRPr="00A167BE" w:rsidRDefault="000C404D" w:rsidP="007022F4">
            <w:pPr>
              <w:rPr>
                <w:lang w:val="en-US"/>
              </w:rPr>
            </w:pPr>
            <w:r w:rsidRPr="00A167BE">
              <w:rPr>
                <w:lang w:val="en-US"/>
              </w:rPr>
              <w:t>Emergency management and / or Situation Management ensures that the necessary communication for emergency management and staffing is made on an ongoing basis.</w:t>
            </w:r>
          </w:p>
        </w:tc>
      </w:tr>
      <w:tr w:rsidR="000C404D" w:rsidRPr="00F26F3C" w14:paraId="0BBCE231" w14:textId="77777777" w:rsidTr="00365FDD">
        <w:tc>
          <w:tcPr>
            <w:tcW w:w="33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28CE82" w14:textId="77777777" w:rsidR="000C404D" w:rsidRPr="00A167BE" w:rsidRDefault="000C404D" w:rsidP="007022F4">
            <w:pPr>
              <w:rPr>
                <w:lang w:val="en-US"/>
              </w:rPr>
            </w:pPr>
            <w:r w:rsidRPr="00A167BE">
              <w:rPr>
                <w:lang w:val="en-US"/>
              </w:rPr>
              <w:t xml:space="preserve">Alternative communication method during </w:t>
            </w:r>
            <w:r>
              <w:rPr>
                <w:lang w:val="en-US"/>
              </w:rPr>
              <w:t>emergency plan</w:t>
            </w:r>
          </w:p>
        </w:tc>
        <w:tc>
          <w:tcPr>
            <w:tcW w:w="332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68708D3" w14:textId="77777777" w:rsidR="000C404D" w:rsidRPr="00A167BE" w:rsidRDefault="000C404D" w:rsidP="007022F4">
            <w:pPr>
              <w:rPr>
                <w:lang w:val="en-US"/>
              </w:rPr>
            </w:pPr>
            <w:r w:rsidRPr="00A167BE">
              <w:rPr>
                <w:lang w:val="en-US"/>
              </w:rPr>
              <w:t>WhatsApp is used for calls and chat group</w:t>
            </w:r>
          </w:p>
        </w:tc>
        <w:tc>
          <w:tcPr>
            <w:tcW w:w="332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6A57F2" w14:textId="77777777" w:rsidR="000C404D" w:rsidRPr="00A167BE" w:rsidRDefault="000C404D" w:rsidP="007022F4">
            <w:pPr>
              <w:rPr>
                <w:lang w:val="en-US"/>
              </w:rPr>
            </w:pPr>
            <w:r w:rsidRPr="00A167BE">
              <w:rPr>
                <w:lang w:val="en-US"/>
              </w:rPr>
              <w:t>Emergency management ensures that a WhatsApp group is activated and that it is communicated that WhatsApp is used (see separate instructions under "Supplementary documents" ).</w:t>
            </w:r>
          </w:p>
        </w:tc>
      </w:tr>
    </w:tbl>
    <w:p w14:paraId="683E2E44" w14:textId="77777777" w:rsidR="000C404D" w:rsidRDefault="000C404D" w:rsidP="000C404D">
      <w:pPr>
        <w:tabs>
          <w:tab w:val="clear" w:pos="1701"/>
        </w:tabs>
        <w:spacing w:after="160" w:line="259" w:lineRule="auto"/>
        <w:rPr>
          <w:lang w:val="en-US"/>
        </w:rPr>
      </w:pPr>
    </w:p>
    <w:p w14:paraId="082029B0" w14:textId="77777777" w:rsidR="000C404D" w:rsidRDefault="000C404D" w:rsidP="000C404D">
      <w:pPr>
        <w:pStyle w:val="Overskrift2"/>
        <w:rPr>
          <w:lang w:val="en-US"/>
        </w:rPr>
      </w:pPr>
      <w:bookmarkStart w:id="11" w:name="_Toc109727410"/>
      <w:r w:rsidRPr="001A5ACE">
        <w:rPr>
          <w:lang w:val="en-US"/>
        </w:rPr>
        <w:lastRenderedPageBreak/>
        <w:t>Scenarios</w:t>
      </w:r>
      <w:bookmarkEnd w:id="11"/>
    </w:p>
    <w:p w14:paraId="7D213B1B" w14:textId="77777777" w:rsidR="000C404D" w:rsidRPr="00272F7D" w:rsidRDefault="000C404D" w:rsidP="00F26F3C">
      <w:pPr>
        <w:rPr>
          <w:sz w:val="27"/>
          <w:szCs w:val="27"/>
          <w:lang w:val="en-US"/>
        </w:rPr>
      </w:pPr>
      <w:r>
        <w:rPr>
          <w:lang w:val="en-US"/>
        </w:rPr>
        <w:t>Emergency</w:t>
      </w:r>
      <w:r w:rsidRPr="00272F7D">
        <w:rPr>
          <w:lang w:val="en-US"/>
        </w:rPr>
        <w:t xml:space="preserve"> can activate s in connection with different scenarios. The section here aims to list probable scenarios, as well as best practice for handling.</w:t>
      </w:r>
    </w:p>
    <w:p w14:paraId="7EE573AA" w14:textId="77777777" w:rsidR="000C404D" w:rsidRPr="00272F7D" w:rsidRDefault="000C404D" w:rsidP="000C404D">
      <w:pPr>
        <w:pStyle w:val="NormalWeb"/>
        <w:spacing w:before="0" w:beforeAutospacing="0" w:after="0" w:afterAutospacing="0" w:line="260" w:lineRule="atLeast"/>
        <w:rPr>
          <w:color w:val="000000"/>
          <w:sz w:val="27"/>
          <w:szCs w:val="27"/>
          <w:lang w:val="en-US"/>
        </w:rPr>
      </w:pPr>
      <w:r w:rsidRPr="00272F7D">
        <w:rPr>
          <w:rFonts w:ascii="Montserrat Light" w:hAnsi="Montserrat Light"/>
          <w:color w:val="1D1D1B"/>
          <w:sz w:val="18"/>
          <w:szCs w:val="18"/>
          <w:lang w:val="en-US"/>
        </w:rPr>
        <w:t> </w:t>
      </w:r>
    </w:p>
    <w:tbl>
      <w:tblPr>
        <w:tblW w:w="0" w:type="auto"/>
        <w:tblCellMar>
          <w:left w:w="0" w:type="dxa"/>
          <w:right w:w="0" w:type="dxa"/>
        </w:tblCellMar>
        <w:tblLook w:val="04A0" w:firstRow="1" w:lastRow="0" w:firstColumn="1" w:lastColumn="0" w:noHBand="0" w:noVBand="1"/>
      </w:tblPr>
      <w:tblGrid>
        <w:gridCol w:w="3121"/>
        <w:gridCol w:w="2998"/>
        <w:gridCol w:w="2794"/>
      </w:tblGrid>
      <w:tr w:rsidR="005C0AA6" w:rsidRPr="005C0AA6" w14:paraId="200C3915" w14:textId="77777777" w:rsidTr="005C0AA6">
        <w:tc>
          <w:tcPr>
            <w:tcW w:w="3411"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43934083" w14:textId="77777777" w:rsidR="000C404D" w:rsidRPr="005C0AA6" w:rsidRDefault="000C404D" w:rsidP="005C0AA6">
            <w:pPr>
              <w:rPr>
                <w:color w:val="FFFFFF" w:themeColor="background1"/>
              </w:rPr>
            </w:pPr>
            <w:r w:rsidRPr="005C0AA6">
              <w:rPr>
                <w:color w:val="FFFFFF" w:themeColor="background1"/>
              </w:rPr>
              <w:t>Scenario</w:t>
            </w:r>
          </w:p>
        </w:tc>
        <w:tc>
          <w:tcPr>
            <w:tcW w:w="3434"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031EAFE5" w14:textId="77777777" w:rsidR="000C404D" w:rsidRPr="005C0AA6" w:rsidRDefault="000C404D" w:rsidP="005C0AA6">
            <w:pPr>
              <w:rPr>
                <w:color w:val="FFFFFF" w:themeColor="background1"/>
              </w:rPr>
            </w:pPr>
            <w:r w:rsidRPr="005C0AA6">
              <w:rPr>
                <w:color w:val="FFFFFF" w:themeColor="background1"/>
              </w:rPr>
              <w:t>Symptoms</w:t>
            </w:r>
          </w:p>
        </w:tc>
        <w:tc>
          <w:tcPr>
            <w:tcW w:w="3117"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4B4E908C" w14:textId="77777777" w:rsidR="000C404D" w:rsidRPr="005C0AA6" w:rsidRDefault="000C404D" w:rsidP="005C0AA6">
            <w:pPr>
              <w:rPr>
                <w:color w:val="FFFFFF" w:themeColor="background1"/>
              </w:rPr>
            </w:pPr>
            <w:r w:rsidRPr="005C0AA6">
              <w:rPr>
                <w:color w:val="FFFFFF" w:themeColor="background1"/>
              </w:rPr>
              <w:t>Action</w:t>
            </w:r>
          </w:p>
        </w:tc>
      </w:tr>
      <w:tr w:rsidR="000C404D" w:rsidRPr="00F26F3C" w14:paraId="644B4C73"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F6AC87" w14:textId="77777777" w:rsidR="000C404D" w:rsidRDefault="000C404D" w:rsidP="005C0AA6">
            <w:proofErr w:type="spellStart"/>
            <w:r>
              <w:t>Denial</w:t>
            </w:r>
            <w:proofErr w:type="spellEnd"/>
            <w:r>
              <w:t xml:space="preserve"> of Service - </w:t>
            </w:r>
            <w:proofErr w:type="spellStart"/>
            <w:r>
              <w:t>attack</w:t>
            </w:r>
            <w:proofErr w:type="spellEnd"/>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5457EFA" w14:textId="7645F903" w:rsidR="000C404D" w:rsidRPr="00272F7D" w:rsidRDefault="000C404D" w:rsidP="005C0AA6">
            <w:pPr>
              <w:rPr>
                <w:lang w:val="en-US"/>
              </w:rPr>
            </w:pPr>
            <w:r w:rsidRPr="00272F7D">
              <w:rPr>
                <w:lang w:val="en-US"/>
              </w:rPr>
              <w:t>Network connection becomes unavailable, and / or large amount of traffic hits the network infrastructure.</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24FEAE" w14:textId="256A8BFD" w:rsidR="000C404D" w:rsidRPr="00272F7D" w:rsidRDefault="000C404D" w:rsidP="005C0AA6">
            <w:pPr>
              <w:rPr>
                <w:lang w:val="en-US"/>
              </w:rPr>
            </w:pPr>
            <w:r w:rsidRPr="00272F7D">
              <w:rPr>
                <w:lang w:val="en-US"/>
              </w:rPr>
              <w:t xml:space="preserve">Contact IT Relation and ask them </w:t>
            </w:r>
            <w:r w:rsidR="001039FB">
              <w:rPr>
                <w:lang w:val="en-US"/>
              </w:rPr>
              <w:t>to activate</w:t>
            </w:r>
            <w:r w:rsidRPr="00272F7D">
              <w:rPr>
                <w:lang w:val="en-US"/>
              </w:rPr>
              <w:t xml:space="preserve"> their action plan for Denial of Service - attack.</w:t>
            </w:r>
          </w:p>
        </w:tc>
      </w:tr>
      <w:tr w:rsidR="000C404D" w:rsidRPr="00F26F3C" w14:paraId="2A60697A"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7C0BF8E" w14:textId="77777777" w:rsidR="000C404D" w:rsidRDefault="000C404D" w:rsidP="005C0AA6">
            <w:proofErr w:type="spellStart"/>
            <w:r>
              <w:t>Ransomware</w:t>
            </w:r>
            <w:proofErr w:type="spellEnd"/>
            <w:r>
              <w:t> - </w:t>
            </w:r>
            <w:proofErr w:type="spellStart"/>
            <w:r>
              <w:t>encryption</w:t>
            </w:r>
            <w:proofErr w:type="spellEnd"/>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817403" w14:textId="57917B1F" w:rsidR="000C404D" w:rsidRPr="00272F7D" w:rsidRDefault="000C404D" w:rsidP="005C0AA6">
            <w:pPr>
              <w:rPr>
                <w:lang w:val="en-US"/>
              </w:rPr>
            </w:pPr>
            <w:r w:rsidRPr="00272F7D">
              <w:rPr>
                <w:lang w:val="en-US"/>
              </w:rPr>
              <w:t>Systems become encrypted and inaccessible.</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4C9798" w14:textId="032D2736" w:rsidR="000C404D" w:rsidRPr="00272F7D" w:rsidRDefault="000C404D" w:rsidP="005C0AA6">
            <w:pPr>
              <w:rPr>
                <w:lang w:val="en-US"/>
              </w:rPr>
            </w:pPr>
            <w:r w:rsidRPr="00272F7D">
              <w:rPr>
                <w:lang w:val="en-US"/>
              </w:rPr>
              <w:t xml:space="preserve">Contact IT Relation and ask them to </w:t>
            </w:r>
            <w:r>
              <w:rPr>
                <w:lang w:val="en-US"/>
              </w:rPr>
              <w:t>activate</w:t>
            </w:r>
            <w:r w:rsidRPr="00272F7D">
              <w:rPr>
                <w:lang w:val="en-US"/>
              </w:rPr>
              <w:t xml:space="preserve"> their action plan for Ransomware - attack.</w:t>
            </w:r>
          </w:p>
        </w:tc>
      </w:tr>
      <w:tr w:rsidR="000C404D" w:rsidRPr="00F26F3C" w14:paraId="71EB0217"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BB3D31" w14:textId="77777777" w:rsidR="000C404D" w:rsidRDefault="000C404D" w:rsidP="005C0AA6">
            <w:proofErr w:type="spellStart"/>
            <w:r>
              <w:t>Other</w:t>
            </w:r>
            <w:proofErr w:type="spellEnd"/>
            <w:r>
              <w:t xml:space="preserve"> security incidents</w:t>
            </w:r>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2772C4" w14:textId="77777777" w:rsidR="000C404D" w:rsidRPr="00272F7D" w:rsidRDefault="000C404D" w:rsidP="005C0AA6">
            <w:pPr>
              <w:rPr>
                <w:lang w:val="en-US"/>
              </w:rPr>
            </w:pPr>
            <w:r w:rsidRPr="00272F7D">
              <w:rPr>
                <w:lang w:val="en-US"/>
              </w:rPr>
              <w:t>Theft of data, accidental disclosure mm.</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D6AAD9B" w14:textId="583A81C6" w:rsidR="000C404D" w:rsidRPr="00272F7D" w:rsidRDefault="000C404D" w:rsidP="005C0AA6">
            <w:pPr>
              <w:rPr>
                <w:lang w:val="en-US"/>
              </w:rPr>
            </w:pPr>
            <w:r w:rsidRPr="00272F7D">
              <w:rPr>
                <w:lang w:val="en-US"/>
              </w:rPr>
              <w:t>Use Procedure for handling security incidents</w:t>
            </w:r>
            <w:r w:rsidR="001039FB">
              <w:rPr>
                <w:lang w:val="en-US"/>
              </w:rPr>
              <w:t>.</w:t>
            </w:r>
          </w:p>
          <w:p w14:paraId="1092FC70" w14:textId="77777777" w:rsidR="000C404D" w:rsidRPr="00272F7D" w:rsidRDefault="000C404D" w:rsidP="005C0AA6">
            <w:pPr>
              <w:rPr>
                <w:lang w:val="en-US"/>
              </w:rPr>
            </w:pPr>
            <w:r w:rsidRPr="00272F7D">
              <w:rPr>
                <w:lang w:val="en-US"/>
              </w:rPr>
              <w:t xml:space="preserve">And if IT Relation operates </w:t>
            </w:r>
            <w:r>
              <w:rPr>
                <w:lang w:val="en-US"/>
              </w:rPr>
              <w:t xml:space="preserve">the affected </w:t>
            </w:r>
            <w:r w:rsidRPr="00272F7D">
              <w:rPr>
                <w:lang w:val="en-US"/>
              </w:rPr>
              <w:t xml:space="preserve">systems, ask them to </w:t>
            </w:r>
            <w:r>
              <w:rPr>
                <w:lang w:val="en-US"/>
              </w:rPr>
              <w:t>activate</w:t>
            </w:r>
            <w:r w:rsidRPr="00272F7D">
              <w:rPr>
                <w:lang w:val="en-US"/>
              </w:rPr>
              <w:t xml:space="preserve"> their Security Incident Procedure</w:t>
            </w:r>
          </w:p>
        </w:tc>
      </w:tr>
      <w:tr w:rsidR="000C404D" w:rsidRPr="00F26F3C" w14:paraId="112123FE"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BC2F67" w14:textId="77777777" w:rsidR="000C404D" w:rsidRPr="00272F7D" w:rsidRDefault="000C404D" w:rsidP="005C0AA6">
            <w:pPr>
              <w:rPr>
                <w:lang w:val="en-US"/>
              </w:rPr>
            </w:pPr>
            <w:r w:rsidRPr="00272F7D">
              <w:rPr>
                <w:lang w:val="en-US"/>
              </w:rPr>
              <w:t>Power outage in data center</w:t>
            </w:r>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17376C8" w14:textId="03FA0668" w:rsidR="000C404D" w:rsidRPr="00272F7D" w:rsidRDefault="000C404D" w:rsidP="005C0AA6">
            <w:pPr>
              <w:rPr>
                <w:lang w:val="en-US"/>
              </w:rPr>
            </w:pPr>
            <w:r w:rsidRPr="00272F7D">
              <w:rPr>
                <w:lang w:val="en-US"/>
              </w:rPr>
              <w:t>No contact to systems at the location.</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A0B3DE" w14:textId="29D47FE0" w:rsidR="000C404D" w:rsidRPr="00272F7D" w:rsidRDefault="000C404D" w:rsidP="005C0AA6">
            <w:pPr>
              <w:rPr>
                <w:lang w:val="en-US"/>
              </w:rPr>
            </w:pPr>
            <w:r w:rsidRPr="00272F7D">
              <w:rPr>
                <w:lang w:val="en-US"/>
              </w:rPr>
              <w:t xml:space="preserve">IT Relations must begin with analysis and plan </w:t>
            </w:r>
            <w:r>
              <w:rPr>
                <w:lang w:val="en-US"/>
              </w:rPr>
              <w:t xml:space="preserve">for </w:t>
            </w:r>
            <w:r w:rsidRPr="00272F7D">
              <w:rPr>
                <w:lang w:val="en-US"/>
              </w:rPr>
              <w:t>re-establishment.</w:t>
            </w:r>
          </w:p>
        </w:tc>
      </w:tr>
      <w:tr w:rsidR="000C404D" w14:paraId="1408615F"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6E80AB" w14:textId="77777777" w:rsidR="000C404D" w:rsidRDefault="000C404D" w:rsidP="005C0AA6">
            <w:r>
              <w:t xml:space="preserve">Power </w:t>
            </w:r>
            <w:proofErr w:type="spellStart"/>
            <w:r>
              <w:t>outage</w:t>
            </w:r>
            <w:proofErr w:type="spellEnd"/>
            <w:r>
              <w:t xml:space="preserve"> location A</w:t>
            </w:r>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4AFF35" w14:textId="77777777" w:rsidR="000C404D" w:rsidRDefault="000C404D" w:rsidP="005C0AA6">
            <w:r>
              <w:t>No power</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2D5AFD" w14:textId="77777777" w:rsidR="000C404D" w:rsidRDefault="000C404D" w:rsidP="005C0AA6">
            <w:r>
              <w:t xml:space="preserve">Call </w:t>
            </w:r>
            <w:proofErr w:type="spellStart"/>
            <w:r>
              <w:t>supplier</w:t>
            </w:r>
            <w:proofErr w:type="spellEnd"/>
            <w:r>
              <w:t xml:space="preserve"> A</w:t>
            </w:r>
          </w:p>
        </w:tc>
      </w:tr>
      <w:tr w:rsidR="000C404D" w14:paraId="6FB7DC14"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8C3B9A" w14:textId="77777777" w:rsidR="000C404D" w:rsidRDefault="000C404D" w:rsidP="005C0AA6">
            <w:r>
              <w:t xml:space="preserve">Power </w:t>
            </w:r>
            <w:proofErr w:type="spellStart"/>
            <w:r>
              <w:t>outage</w:t>
            </w:r>
            <w:proofErr w:type="spellEnd"/>
            <w:r>
              <w:t xml:space="preserve"> location B</w:t>
            </w:r>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D73E5D" w14:textId="77777777" w:rsidR="000C404D" w:rsidRDefault="000C404D" w:rsidP="005C0AA6">
            <w:r>
              <w:t>No power</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805132" w14:textId="77777777" w:rsidR="000C404D" w:rsidRDefault="000C404D" w:rsidP="005C0AA6">
            <w:r>
              <w:t xml:space="preserve">Call </w:t>
            </w:r>
            <w:proofErr w:type="spellStart"/>
            <w:r>
              <w:t>supplier</w:t>
            </w:r>
            <w:proofErr w:type="spellEnd"/>
            <w:r>
              <w:t xml:space="preserve"> B</w:t>
            </w:r>
          </w:p>
        </w:tc>
      </w:tr>
      <w:tr w:rsidR="000C404D" w14:paraId="54525CD1"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B82E133" w14:textId="77777777" w:rsidR="000C404D" w:rsidRDefault="000C404D" w:rsidP="005C0AA6">
            <w:r>
              <w:t xml:space="preserve">Office location not </w:t>
            </w:r>
            <w:proofErr w:type="spellStart"/>
            <w:r>
              <w:t>available</w:t>
            </w:r>
            <w:proofErr w:type="spellEnd"/>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065E22" w14:textId="4EA4B683" w:rsidR="000C404D" w:rsidRPr="00272F7D" w:rsidRDefault="000C404D" w:rsidP="005C0AA6">
            <w:pPr>
              <w:rPr>
                <w:lang w:val="en-US"/>
              </w:rPr>
            </w:pPr>
            <w:r w:rsidRPr="00272F7D">
              <w:rPr>
                <w:lang w:val="en-US"/>
              </w:rPr>
              <w:t>Fire, explosion, water damage or similar.</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561AE3" w14:textId="77777777" w:rsidR="000C404D" w:rsidRDefault="000C404D" w:rsidP="005C0AA6">
            <w:r>
              <w:t>[Customer] action</w:t>
            </w:r>
          </w:p>
        </w:tc>
      </w:tr>
      <w:tr w:rsidR="000C404D" w14:paraId="70221F25"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BF9C8F" w14:textId="77777777" w:rsidR="000C404D" w:rsidRDefault="000C404D" w:rsidP="005C0AA6">
            <w:proofErr w:type="spellStart"/>
            <w:r>
              <w:t>Pandemic</w:t>
            </w:r>
            <w:proofErr w:type="spellEnd"/>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E60399" w14:textId="77777777" w:rsidR="000C404D" w:rsidRPr="00272F7D" w:rsidRDefault="000C404D" w:rsidP="005C0AA6">
            <w:pPr>
              <w:rPr>
                <w:lang w:val="en-US"/>
              </w:rPr>
            </w:pPr>
            <w:r w:rsidRPr="00272F7D">
              <w:rPr>
                <w:lang w:val="en-US"/>
              </w:rPr>
              <w:t xml:space="preserve">Major share of employees </w:t>
            </w:r>
            <w:r>
              <w:rPr>
                <w:lang w:val="en-US"/>
              </w:rPr>
              <w:t>is sick</w:t>
            </w:r>
            <w:r w:rsidRPr="00272F7D">
              <w:rPr>
                <w:lang w:val="en-US"/>
              </w:rPr>
              <w:t> and / or office location decommissioned.</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24E2EB" w14:textId="77777777" w:rsidR="000C404D" w:rsidRDefault="000C404D" w:rsidP="005C0AA6">
            <w:r>
              <w:t>[Customer] action</w:t>
            </w:r>
          </w:p>
        </w:tc>
      </w:tr>
      <w:tr w:rsidR="000C404D" w:rsidRPr="00F26F3C" w14:paraId="407B4744"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811BD1C" w14:textId="77777777" w:rsidR="000C404D" w:rsidRPr="00272F7D" w:rsidRDefault="000C404D" w:rsidP="005C0AA6">
            <w:pPr>
              <w:rPr>
                <w:lang w:val="en-US"/>
              </w:rPr>
            </w:pPr>
            <w:r w:rsidRPr="00272F7D">
              <w:rPr>
                <w:lang w:val="en-US"/>
              </w:rPr>
              <w:t>Large sections of infrastructure inaccessible</w:t>
            </w:r>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B90BFF4" w14:textId="77777777" w:rsidR="000C404D" w:rsidRPr="00272F7D" w:rsidRDefault="000C404D" w:rsidP="005C0AA6">
            <w:pPr>
              <w:rPr>
                <w:lang w:val="en-US"/>
              </w:rPr>
            </w:pPr>
            <w:r w:rsidRPr="00272F7D">
              <w:rPr>
                <w:lang w:val="en-US"/>
              </w:rPr>
              <w:t>Large range of unavailability, hardware defective.</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B20B2E1" w14:textId="77777777" w:rsidR="000C404D" w:rsidRPr="00272F7D" w:rsidRDefault="000C404D" w:rsidP="005C0AA6">
            <w:pPr>
              <w:rPr>
                <w:lang w:val="en-US"/>
              </w:rPr>
            </w:pPr>
            <w:r w:rsidRPr="00272F7D">
              <w:rPr>
                <w:lang w:val="en-US"/>
              </w:rPr>
              <w:t xml:space="preserve">IT Relation handles this in their </w:t>
            </w:r>
            <w:r>
              <w:rPr>
                <w:lang w:val="en-US"/>
              </w:rPr>
              <w:t>emergency</w:t>
            </w:r>
            <w:r w:rsidRPr="00272F7D">
              <w:rPr>
                <w:lang w:val="en-US"/>
              </w:rPr>
              <w:t xml:space="preserve"> plan</w:t>
            </w:r>
          </w:p>
        </w:tc>
      </w:tr>
      <w:tr w:rsidR="000C404D" w14:paraId="006BBC18"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469DA43" w14:textId="77777777" w:rsidR="000C404D" w:rsidRPr="00272F7D" w:rsidRDefault="000C404D" w:rsidP="005C0AA6">
            <w:pPr>
              <w:rPr>
                <w:lang w:val="en-US"/>
              </w:rPr>
            </w:pPr>
            <w:r w:rsidRPr="00272F7D">
              <w:rPr>
                <w:lang w:val="en-US"/>
              </w:rPr>
              <w:t>Entire infrastructure must be restarted / started</w:t>
            </w:r>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BE71F04" w14:textId="77777777" w:rsidR="000C404D" w:rsidRPr="00272F7D" w:rsidRDefault="000C404D" w:rsidP="005C0AA6">
            <w:pPr>
              <w:rPr>
                <w:lang w:val="en-US"/>
              </w:rPr>
            </w:pPr>
            <w:r w:rsidRPr="00272F7D">
              <w:rPr>
                <w:lang w:val="en-US"/>
              </w:rPr>
              <w:t>This may be necessary t, if there are many errors in the running system, and all systems are inaccessible.</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9DE51F" w14:textId="77777777" w:rsidR="000C404D" w:rsidRDefault="000C404D" w:rsidP="005C0AA6">
            <w:r w:rsidRPr="00272F7D">
              <w:rPr>
                <w:lang w:val="en-US"/>
              </w:rPr>
              <w:t>See check list " Start-up order of [customer </w:t>
            </w:r>
            <w:proofErr w:type="gramStart"/>
            <w:r w:rsidRPr="00272F7D">
              <w:rPr>
                <w:lang w:val="en-US"/>
              </w:rPr>
              <w:t>s ]</w:t>
            </w:r>
            <w:proofErr w:type="gramEnd"/>
            <w:r w:rsidRPr="00272F7D">
              <w:rPr>
                <w:lang w:val="en-US"/>
              </w:rPr>
              <w:t> -s systems ". </w:t>
            </w:r>
            <w:r>
              <w:rPr>
                <w:i/>
                <w:iCs/>
              </w:rPr>
              <w:t xml:space="preserve">This must </w:t>
            </w:r>
            <w:proofErr w:type="spellStart"/>
            <w:r>
              <w:rPr>
                <w:i/>
                <w:iCs/>
              </w:rPr>
              <w:t>be</w:t>
            </w:r>
            <w:proofErr w:type="spellEnd"/>
            <w:r>
              <w:rPr>
                <w:i/>
                <w:iCs/>
              </w:rPr>
              <w:t xml:space="preserve"> made.</w:t>
            </w:r>
          </w:p>
        </w:tc>
      </w:tr>
      <w:tr w:rsidR="000C404D" w:rsidRPr="00F26F3C" w14:paraId="75E44187"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1B9280" w14:textId="77777777" w:rsidR="000C404D" w:rsidRPr="00272F7D" w:rsidRDefault="000C404D" w:rsidP="005C0AA6">
            <w:pPr>
              <w:rPr>
                <w:lang w:val="en-US"/>
              </w:rPr>
            </w:pPr>
            <w:r w:rsidRPr="00272F7D">
              <w:rPr>
                <w:lang w:val="en-US"/>
              </w:rPr>
              <w:t>Large parts</w:t>
            </w:r>
            <w:r>
              <w:rPr>
                <w:lang w:val="en-US"/>
              </w:rPr>
              <w:t xml:space="preserve"> of</w:t>
            </w:r>
            <w:r w:rsidRPr="00272F7D">
              <w:rPr>
                <w:lang w:val="en-US"/>
              </w:rPr>
              <w:t> [customer </w:t>
            </w:r>
            <w:proofErr w:type="gramStart"/>
            <w:r w:rsidRPr="00272F7D">
              <w:rPr>
                <w:lang w:val="en-US"/>
              </w:rPr>
              <w:t>s ]</w:t>
            </w:r>
            <w:proofErr w:type="gramEnd"/>
            <w:r w:rsidRPr="00272F7D">
              <w:rPr>
                <w:lang w:val="en-US"/>
              </w:rPr>
              <w:t> servers need to be re-established from backup</w:t>
            </w:r>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D011AA" w14:textId="77777777" w:rsidR="000C404D" w:rsidRPr="00272F7D" w:rsidRDefault="000C404D" w:rsidP="005C0AA6">
            <w:pPr>
              <w:rPr>
                <w:lang w:val="en-US"/>
              </w:rPr>
            </w:pPr>
            <w:r w:rsidRPr="00272F7D">
              <w:rPr>
                <w:lang w:val="en-US"/>
              </w:rPr>
              <w:t>Files and systems are encrypted or corrupted.</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4291E8" w14:textId="77777777" w:rsidR="000C404D" w:rsidRPr="00272F7D" w:rsidRDefault="000C404D" w:rsidP="005C0AA6">
            <w:pPr>
              <w:rPr>
                <w:lang w:val="en-US"/>
              </w:rPr>
            </w:pPr>
            <w:r w:rsidRPr="00272F7D">
              <w:rPr>
                <w:lang w:val="en-US"/>
              </w:rPr>
              <w:t>Apply IT Relations procedure for recovery. Prioritize efforts based on "Critical systems"</w:t>
            </w:r>
          </w:p>
        </w:tc>
      </w:tr>
      <w:tr w:rsidR="000C404D" w14:paraId="217040B5"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0B2C67D" w14:textId="77777777" w:rsidR="000C404D" w:rsidRPr="00272F7D" w:rsidRDefault="000C404D" w:rsidP="005C0AA6">
            <w:pPr>
              <w:rPr>
                <w:lang w:val="en-US"/>
              </w:rPr>
            </w:pPr>
            <w:r w:rsidRPr="00272F7D">
              <w:rPr>
                <w:i/>
                <w:iCs/>
                <w:lang w:val="en-US"/>
              </w:rPr>
              <w:t>Critical </w:t>
            </w:r>
            <w:proofErr w:type="spellStart"/>
            <w:r w:rsidRPr="00272F7D">
              <w:rPr>
                <w:i/>
                <w:iCs/>
                <w:lang w:val="en-US"/>
              </w:rPr>
              <w:t>systemA</w:t>
            </w:r>
            <w:proofErr w:type="spellEnd"/>
            <w:r w:rsidRPr="00272F7D">
              <w:rPr>
                <w:i/>
                <w:iCs/>
                <w:lang w:val="en-US"/>
              </w:rPr>
              <w:t> cannot be put into operation</w:t>
            </w:r>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75795B" w14:textId="77777777" w:rsidR="000C404D" w:rsidRPr="00272F7D" w:rsidRDefault="000C404D" w:rsidP="005C0AA6">
            <w:pPr>
              <w:rPr>
                <w:lang w:val="en-US"/>
              </w:rPr>
            </w:pPr>
            <w:r w:rsidRPr="00272F7D">
              <w:rPr>
                <w:i/>
                <w:iCs/>
                <w:lang w:val="en-US"/>
              </w:rPr>
              <w:t> </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6BD90FE" w14:textId="77777777" w:rsidR="000C404D" w:rsidRDefault="000C404D" w:rsidP="005C0AA6">
            <w:r>
              <w:rPr>
                <w:i/>
                <w:iCs/>
              </w:rPr>
              <w:t xml:space="preserve">Contact </w:t>
            </w:r>
            <w:proofErr w:type="spellStart"/>
            <w:r>
              <w:rPr>
                <w:i/>
                <w:iCs/>
              </w:rPr>
              <w:t>supplier</w:t>
            </w:r>
            <w:proofErr w:type="spellEnd"/>
            <w:r>
              <w:rPr>
                <w:i/>
                <w:iCs/>
              </w:rPr>
              <w:t xml:space="preserve"> 123</w:t>
            </w:r>
          </w:p>
        </w:tc>
      </w:tr>
      <w:tr w:rsidR="000C404D" w14:paraId="65BF73D8" w14:textId="77777777" w:rsidTr="00365FDD">
        <w:tc>
          <w:tcPr>
            <w:tcW w:w="3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A6F30D3" w14:textId="77777777" w:rsidR="000C404D" w:rsidRPr="00272F7D" w:rsidRDefault="000C404D" w:rsidP="005C0AA6">
            <w:pPr>
              <w:rPr>
                <w:lang w:val="en-US"/>
              </w:rPr>
            </w:pPr>
            <w:r w:rsidRPr="00272F7D">
              <w:rPr>
                <w:i/>
                <w:iCs/>
                <w:lang w:val="en-US"/>
              </w:rPr>
              <w:t>Critical </w:t>
            </w:r>
            <w:proofErr w:type="spellStart"/>
            <w:r w:rsidRPr="00272F7D">
              <w:rPr>
                <w:i/>
                <w:iCs/>
                <w:lang w:val="en-US"/>
              </w:rPr>
              <w:t>systemB</w:t>
            </w:r>
            <w:proofErr w:type="spellEnd"/>
            <w:r w:rsidRPr="00272F7D">
              <w:rPr>
                <w:i/>
                <w:iCs/>
                <w:lang w:val="en-US"/>
              </w:rPr>
              <w:t> cannot be put into operation</w:t>
            </w:r>
          </w:p>
        </w:tc>
        <w:tc>
          <w:tcPr>
            <w:tcW w:w="343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0FD06" w14:textId="77777777" w:rsidR="000C404D" w:rsidRPr="00272F7D" w:rsidRDefault="000C404D" w:rsidP="005C0AA6">
            <w:pPr>
              <w:rPr>
                <w:lang w:val="en-US"/>
              </w:rPr>
            </w:pPr>
            <w:r w:rsidRPr="00272F7D">
              <w:rPr>
                <w:i/>
                <w:iCs/>
                <w:lang w:val="en-US"/>
              </w:rPr>
              <w:t> </w:t>
            </w:r>
          </w:p>
        </w:tc>
        <w:tc>
          <w:tcPr>
            <w:tcW w:w="311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EE79803" w14:textId="77777777" w:rsidR="000C404D" w:rsidRDefault="000C404D" w:rsidP="005C0AA6">
            <w:r>
              <w:rPr>
                <w:i/>
                <w:iCs/>
              </w:rPr>
              <w:t xml:space="preserve">Contact </w:t>
            </w:r>
            <w:proofErr w:type="spellStart"/>
            <w:r>
              <w:rPr>
                <w:i/>
                <w:iCs/>
              </w:rPr>
              <w:t>supplier</w:t>
            </w:r>
            <w:proofErr w:type="spellEnd"/>
            <w:r>
              <w:rPr>
                <w:i/>
                <w:iCs/>
              </w:rPr>
              <w:t xml:space="preserve"> 123</w:t>
            </w:r>
          </w:p>
        </w:tc>
      </w:tr>
    </w:tbl>
    <w:p w14:paraId="7CCC0D9E" w14:textId="77777777" w:rsidR="000C404D" w:rsidRDefault="000C404D" w:rsidP="000C404D">
      <w:pPr>
        <w:pStyle w:val="NormalWeb"/>
        <w:spacing w:before="0" w:beforeAutospacing="0" w:after="0" w:afterAutospacing="0" w:line="260" w:lineRule="atLeast"/>
        <w:rPr>
          <w:color w:val="000000"/>
          <w:sz w:val="27"/>
          <w:szCs w:val="27"/>
        </w:rPr>
      </w:pPr>
      <w:r>
        <w:rPr>
          <w:rFonts w:ascii="Montserrat Light" w:hAnsi="Montserrat Light"/>
          <w:color w:val="1D1D1B"/>
          <w:sz w:val="18"/>
          <w:szCs w:val="18"/>
        </w:rPr>
        <w:t> </w:t>
      </w:r>
    </w:p>
    <w:p w14:paraId="3AF75618" w14:textId="58B4ECF8" w:rsidR="000C404D" w:rsidRDefault="000C404D" w:rsidP="000C404D">
      <w:pPr>
        <w:tabs>
          <w:tab w:val="clear" w:pos="1701"/>
        </w:tabs>
        <w:spacing w:after="160" w:line="259" w:lineRule="auto"/>
        <w:rPr>
          <w:lang w:val="en-US"/>
        </w:rPr>
      </w:pPr>
    </w:p>
    <w:p w14:paraId="703FA08F" w14:textId="2FF3C122" w:rsidR="000C404D" w:rsidRPr="002356A5" w:rsidRDefault="000C404D" w:rsidP="005C0AA6">
      <w:pPr>
        <w:pStyle w:val="Overskrift2"/>
        <w:rPr>
          <w:lang w:val="en-US"/>
        </w:rPr>
      </w:pPr>
      <w:bookmarkStart w:id="12" w:name="_Toc109727411"/>
      <w:r w:rsidRPr="00272F7D">
        <w:rPr>
          <w:lang w:val="en-US"/>
        </w:rPr>
        <w:t>Supplementary documents</w:t>
      </w:r>
      <w:bookmarkEnd w:id="12"/>
    </w:p>
    <w:p w14:paraId="53FF9079" w14:textId="77777777" w:rsidR="000C404D" w:rsidRPr="00272F7D" w:rsidRDefault="000C404D" w:rsidP="00F26F3C">
      <w:pPr>
        <w:rPr>
          <w:sz w:val="27"/>
          <w:szCs w:val="27"/>
          <w:lang w:val="en-US"/>
        </w:rPr>
      </w:pPr>
      <w:r w:rsidRPr="00272F7D">
        <w:rPr>
          <w:lang w:val="en-US"/>
        </w:rPr>
        <w:t>The following documents can be found either at IT Relation or at [the customer]</w:t>
      </w:r>
    </w:p>
    <w:p w14:paraId="0E565BFC" w14:textId="77777777" w:rsidR="000C404D" w:rsidRPr="00272F7D" w:rsidRDefault="000C404D" w:rsidP="000C404D">
      <w:pPr>
        <w:pStyle w:val="NormalWeb"/>
        <w:spacing w:before="0" w:beforeAutospacing="0" w:after="0" w:afterAutospacing="0" w:line="260" w:lineRule="atLeast"/>
        <w:rPr>
          <w:color w:val="000000"/>
          <w:sz w:val="27"/>
          <w:szCs w:val="27"/>
          <w:lang w:val="en-US"/>
        </w:rPr>
      </w:pPr>
      <w:r w:rsidRPr="00272F7D">
        <w:rPr>
          <w:rFonts w:ascii="Montserrat Light" w:hAnsi="Montserrat Light"/>
          <w:color w:val="1D1D1B"/>
          <w:sz w:val="18"/>
          <w:szCs w:val="18"/>
          <w:lang w:val="en-US"/>
        </w:rPr>
        <w:t> </w:t>
      </w:r>
    </w:p>
    <w:tbl>
      <w:tblPr>
        <w:tblW w:w="0" w:type="auto"/>
        <w:tblCellMar>
          <w:left w:w="0" w:type="dxa"/>
          <w:right w:w="0" w:type="dxa"/>
        </w:tblCellMar>
        <w:tblLook w:val="04A0" w:firstRow="1" w:lastRow="0" w:firstColumn="1" w:lastColumn="0" w:noHBand="0" w:noVBand="1"/>
      </w:tblPr>
      <w:tblGrid>
        <w:gridCol w:w="2410"/>
        <w:gridCol w:w="1322"/>
        <w:gridCol w:w="1877"/>
        <w:gridCol w:w="3304"/>
      </w:tblGrid>
      <w:tr w:rsidR="005C0AA6" w:rsidRPr="005C0AA6" w14:paraId="69DA64A7" w14:textId="77777777" w:rsidTr="005C0AA6">
        <w:tc>
          <w:tcPr>
            <w:tcW w:w="2262"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221386D9" w14:textId="77777777" w:rsidR="000C404D" w:rsidRPr="005C0AA6" w:rsidRDefault="000C404D" w:rsidP="005C0AA6">
            <w:pPr>
              <w:rPr>
                <w:color w:val="FFFFFF" w:themeColor="background1"/>
              </w:rPr>
            </w:pPr>
            <w:r w:rsidRPr="005C0AA6">
              <w:rPr>
                <w:color w:val="FFFFFF" w:themeColor="background1"/>
              </w:rPr>
              <w:t>Document</w:t>
            </w:r>
          </w:p>
        </w:tc>
        <w:tc>
          <w:tcPr>
            <w:tcW w:w="1503"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6229046D" w14:textId="77777777" w:rsidR="000C404D" w:rsidRPr="005C0AA6" w:rsidRDefault="000C404D" w:rsidP="005C0AA6">
            <w:pPr>
              <w:rPr>
                <w:color w:val="FFFFFF" w:themeColor="background1"/>
              </w:rPr>
            </w:pPr>
            <w:r w:rsidRPr="005C0AA6">
              <w:rPr>
                <w:color w:val="FFFFFF" w:themeColor="background1"/>
              </w:rPr>
              <w:t>Type</w:t>
            </w:r>
          </w:p>
        </w:tc>
        <w:tc>
          <w:tcPr>
            <w:tcW w:w="2411"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5A9BC261" w14:textId="77777777" w:rsidR="000C404D" w:rsidRPr="005C0AA6" w:rsidRDefault="000C404D" w:rsidP="005C0AA6">
            <w:pPr>
              <w:rPr>
                <w:color w:val="FFFFFF" w:themeColor="background1"/>
              </w:rPr>
            </w:pPr>
            <w:r w:rsidRPr="005C0AA6">
              <w:rPr>
                <w:color w:val="FFFFFF" w:themeColor="background1"/>
              </w:rPr>
              <w:t>Location</w:t>
            </w:r>
          </w:p>
        </w:tc>
        <w:tc>
          <w:tcPr>
            <w:tcW w:w="3786" w:type="dxa"/>
            <w:tcBorders>
              <w:top w:val="single" w:sz="6" w:space="0" w:color="000000"/>
              <w:left w:val="single" w:sz="6" w:space="0" w:color="000000"/>
              <w:bottom w:val="single" w:sz="6" w:space="0" w:color="000000"/>
              <w:right w:val="single" w:sz="6" w:space="0" w:color="000000"/>
            </w:tcBorders>
            <w:shd w:val="clear" w:color="auto" w:fill="9F7EC6" w:themeFill="accent3"/>
            <w:tcMar>
              <w:top w:w="0" w:type="dxa"/>
              <w:left w:w="108" w:type="dxa"/>
              <w:bottom w:w="0" w:type="dxa"/>
              <w:right w:w="108" w:type="dxa"/>
            </w:tcMar>
            <w:hideMark/>
          </w:tcPr>
          <w:p w14:paraId="247CFBF3" w14:textId="77777777" w:rsidR="000C404D" w:rsidRPr="005C0AA6" w:rsidRDefault="000C404D" w:rsidP="005C0AA6">
            <w:pPr>
              <w:rPr>
                <w:color w:val="FFFFFF" w:themeColor="background1"/>
              </w:rPr>
            </w:pPr>
            <w:r w:rsidRPr="005C0AA6">
              <w:rPr>
                <w:color w:val="FFFFFF" w:themeColor="background1"/>
              </w:rPr>
              <w:t>Application</w:t>
            </w:r>
          </w:p>
        </w:tc>
      </w:tr>
      <w:tr w:rsidR="000C404D" w:rsidRPr="00F26F3C" w14:paraId="106E1ED7"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545087" w14:textId="77777777" w:rsidR="000C404D" w:rsidRDefault="000C404D" w:rsidP="005C0AA6">
            <w:r>
              <w:t>ITR - Situation Management Procedure</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A24089" w14:textId="77777777" w:rsidR="000C404D" w:rsidRDefault="000C404D" w:rsidP="005C0AA6">
            <w:r>
              <w:t>Procedure</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92740D" w14:textId="77777777" w:rsidR="000C404D" w:rsidRPr="00272F7D" w:rsidRDefault="000C404D" w:rsidP="005C0AA6">
            <w:pPr>
              <w:rPr>
                <w:lang w:val="en-US"/>
              </w:rPr>
            </w:pPr>
            <w:r w:rsidRPr="00272F7D">
              <w:rPr>
                <w:lang w:val="en-US"/>
              </w:rPr>
              <w:t>This is described on IT Relation processes and security.</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7AFDFA" w14:textId="77777777" w:rsidR="000C404D" w:rsidRPr="00272F7D" w:rsidRDefault="000C404D" w:rsidP="005C0AA6">
            <w:pPr>
              <w:rPr>
                <w:lang w:val="en-US"/>
              </w:rPr>
            </w:pPr>
            <w:r w:rsidRPr="00272F7D">
              <w:rPr>
                <w:lang w:val="en-US"/>
              </w:rPr>
              <w:t xml:space="preserve">Is activated before emergency is activated. Situation Management can be chosen to continue throughout the </w:t>
            </w:r>
            <w:r>
              <w:rPr>
                <w:lang w:val="en-US"/>
              </w:rPr>
              <w:t>emergency</w:t>
            </w:r>
            <w:r w:rsidRPr="00272F7D">
              <w:rPr>
                <w:lang w:val="en-US"/>
              </w:rPr>
              <w:t>.</w:t>
            </w:r>
          </w:p>
        </w:tc>
      </w:tr>
      <w:tr w:rsidR="000C404D" w:rsidRPr="00F26F3C" w14:paraId="4EE24BD9"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BA1C85D" w14:textId="77777777" w:rsidR="000C404D" w:rsidRPr="00272F7D" w:rsidRDefault="000C404D" w:rsidP="005C0AA6">
            <w:pPr>
              <w:rPr>
                <w:lang w:val="en-US"/>
              </w:rPr>
            </w:pPr>
            <w:r w:rsidRPr="00272F7D">
              <w:rPr>
                <w:lang w:val="en-US"/>
              </w:rPr>
              <w:t>ITR- Procedure for managing and handling security incidents</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9082B5" w14:textId="77777777" w:rsidR="000C404D" w:rsidRDefault="000C404D" w:rsidP="005C0AA6">
            <w:r>
              <w:t>Procedure</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AF33B63" w14:textId="77777777" w:rsidR="000C404D" w:rsidRPr="00272F7D" w:rsidRDefault="000C404D" w:rsidP="005C0AA6">
            <w:pPr>
              <w:rPr>
                <w:lang w:val="en-US"/>
              </w:rPr>
            </w:pPr>
            <w:r w:rsidRPr="00272F7D">
              <w:rPr>
                <w:lang w:val="en-US"/>
              </w:rPr>
              <w:t>This is described on IT Relation processes and security.</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3A1272" w14:textId="77777777" w:rsidR="000C404D" w:rsidRPr="00272F7D" w:rsidRDefault="000C404D" w:rsidP="005C0AA6">
            <w:pPr>
              <w:rPr>
                <w:lang w:val="en-US"/>
              </w:rPr>
            </w:pPr>
            <w:r w:rsidRPr="00272F7D">
              <w:rPr>
                <w:lang w:val="en-US"/>
              </w:rPr>
              <w:t>Best practice for handling security incidents that ensure that you get through the right phases such as. collection of evidence.</w:t>
            </w:r>
          </w:p>
        </w:tc>
      </w:tr>
      <w:tr w:rsidR="000C404D" w:rsidRPr="00F26F3C" w14:paraId="3869B7E2"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A8492A8" w14:textId="77777777" w:rsidR="000C404D" w:rsidRPr="00272F7D" w:rsidRDefault="000C404D" w:rsidP="005C0AA6">
            <w:pPr>
              <w:rPr>
                <w:lang w:val="en-US"/>
              </w:rPr>
            </w:pPr>
            <w:r w:rsidRPr="00272F7D">
              <w:rPr>
                <w:lang w:val="en-US"/>
              </w:rPr>
              <w:t>ITR - Action Plan for Denial of Service</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FB228E" w14:textId="77777777" w:rsidR="000C404D" w:rsidRDefault="000C404D" w:rsidP="005C0AA6">
            <w:r>
              <w:t>Action plan</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F696E29" w14:textId="77777777" w:rsidR="000C404D" w:rsidRPr="00272F7D" w:rsidRDefault="000C404D" w:rsidP="005C0AA6">
            <w:pPr>
              <w:rPr>
                <w:lang w:val="en-US"/>
              </w:rPr>
            </w:pPr>
            <w:r w:rsidRPr="00272F7D">
              <w:rPr>
                <w:lang w:val="en-US"/>
              </w:rPr>
              <w:t>This is described on IT Relation processes and security.</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B40D2A" w14:textId="77777777" w:rsidR="000C404D" w:rsidRPr="00272F7D" w:rsidRDefault="000C404D" w:rsidP="005C0AA6">
            <w:pPr>
              <w:rPr>
                <w:lang w:val="en-US"/>
              </w:rPr>
            </w:pPr>
            <w:r w:rsidRPr="00272F7D">
              <w:rPr>
                <w:lang w:val="en-US"/>
              </w:rPr>
              <w:t>Operational plan for handling Denial of Service attacks.</w:t>
            </w:r>
          </w:p>
        </w:tc>
      </w:tr>
      <w:tr w:rsidR="000C404D" w:rsidRPr="00F26F3C" w14:paraId="4E4439EA"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C038B6" w14:textId="77777777" w:rsidR="000C404D" w:rsidRPr="00272F7D" w:rsidRDefault="000C404D" w:rsidP="005C0AA6">
            <w:pPr>
              <w:rPr>
                <w:lang w:val="en-US"/>
              </w:rPr>
            </w:pPr>
            <w:r w:rsidRPr="00272F7D">
              <w:rPr>
                <w:lang w:val="en-US"/>
              </w:rPr>
              <w:t>ITR - Action Plan for Ransomware Attacks</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B4C6F44" w14:textId="77777777" w:rsidR="000C404D" w:rsidRDefault="000C404D" w:rsidP="005C0AA6">
            <w:r>
              <w:t>Action plan</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E5552AD" w14:textId="77777777" w:rsidR="000C404D" w:rsidRPr="00272F7D" w:rsidRDefault="000C404D" w:rsidP="005C0AA6">
            <w:pPr>
              <w:rPr>
                <w:lang w:val="en-US"/>
              </w:rPr>
            </w:pPr>
            <w:r w:rsidRPr="00272F7D">
              <w:rPr>
                <w:lang w:val="en-US"/>
              </w:rPr>
              <w:t>This is described on IT Relation processes and security.</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51A1EC" w14:textId="77777777" w:rsidR="000C404D" w:rsidRPr="00272F7D" w:rsidRDefault="000C404D" w:rsidP="005C0AA6">
            <w:pPr>
              <w:rPr>
                <w:lang w:val="en-US"/>
              </w:rPr>
            </w:pPr>
            <w:r w:rsidRPr="00272F7D">
              <w:rPr>
                <w:lang w:val="en-US"/>
              </w:rPr>
              <w:t>Operational plan for handling Ransomware attacks.</w:t>
            </w:r>
          </w:p>
          <w:p w14:paraId="68BDA3DD" w14:textId="77777777" w:rsidR="000C404D" w:rsidRPr="00272F7D" w:rsidRDefault="000C404D" w:rsidP="005C0AA6">
            <w:pPr>
              <w:rPr>
                <w:lang w:val="en-US"/>
              </w:rPr>
            </w:pPr>
            <w:r w:rsidRPr="00272F7D">
              <w:rPr>
                <w:lang w:val="en-US"/>
              </w:rPr>
              <w:t> </w:t>
            </w:r>
          </w:p>
        </w:tc>
      </w:tr>
      <w:tr w:rsidR="000C404D" w:rsidRPr="00F26F3C" w14:paraId="465CB828"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6E9DAD" w14:textId="77777777" w:rsidR="000C404D" w:rsidRDefault="000C404D" w:rsidP="005C0AA6">
            <w:proofErr w:type="spellStart"/>
            <w:r>
              <w:t>Activating</w:t>
            </w:r>
            <w:proofErr w:type="spellEnd"/>
            <w:r>
              <w:t xml:space="preserve"> WhatsApp</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0A3BD40" w14:textId="77777777" w:rsidR="000C404D" w:rsidRDefault="000C404D" w:rsidP="005C0AA6">
            <w:r>
              <w:t>Guide</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4A0446C" w14:textId="77777777" w:rsidR="000C404D" w:rsidRDefault="000C404D" w:rsidP="005C0AA6">
            <w:r>
              <w:t>This is </w:t>
            </w:r>
            <w:proofErr w:type="spellStart"/>
            <w:r>
              <w:t>located</w:t>
            </w:r>
            <w:proofErr w:type="spellEnd"/>
            <w:r>
              <w:t>…. .</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6DCCF6" w14:textId="77777777" w:rsidR="000C404D" w:rsidRPr="00272F7D" w:rsidRDefault="000C404D" w:rsidP="005C0AA6">
            <w:pPr>
              <w:rPr>
                <w:lang w:val="en-US"/>
              </w:rPr>
            </w:pPr>
            <w:r w:rsidRPr="00272F7D">
              <w:rPr>
                <w:lang w:val="en-US"/>
              </w:rPr>
              <w:t>Guide to establishing WhatsApp as a communication method.</w:t>
            </w:r>
          </w:p>
        </w:tc>
      </w:tr>
      <w:tr w:rsidR="000C404D" w14:paraId="17380FD9"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11B89C" w14:textId="77777777" w:rsidR="000C404D" w:rsidRDefault="000C404D" w:rsidP="005C0AA6">
            <w:r>
              <w:t>Handling Cybercrime</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E42FF5" w14:textId="77777777" w:rsidR="000C404D" w:rsidRDefault="000C404D" w:rsidP="005C0AA6">
            <w:r>
              <w:t>Guide</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10AA70" w14:textId="77777777" w:rsidR="000C404D" w:rsidRDefault="000C404D" w:rsidP="005C0AA6">
            <w:r>
              <w:t xml:space="preserve">This is </w:t>
            </w:r>
            <w:proofErr w:type="spellStart"/>
            <w:r>
              <w:t>located</w:t>
            </w:r>
            <w:proofErr w:type="spellEnd"/>
            <w:r>
              <w:t>…</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B675BC3" w14:textId="77777777" w:rsidR="000C404D" w:rsidRDefault="000C404D" w:rsidP="005C0AA6">
            <w:r>
              <w:t> </w:t>
            </w:r>
          </w:p>
        </w:tc>
      </w:tr>
      <w:tr w:rsidR="000C404D" w14:paraId="3ECDDB6A"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C4C0A9" w14:textId="77777777" w:rsidR="000C404D" w:rsidRPr="00272F7D" w:rsidRDefault="000C404D" w:rsidP="005C0AA6">
            <w:pPr>
              <w:rPr>
                <w:lang w:val="en-US"/>
              </w:rPr>
            </w:pPr>
            <w:r w:rsidRPr="00272F7D">
              <w:rPr>
                <w:lang w:val="en-US"/>
              </w:rPr>
              <w:t>Boot order [customer] s systems</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200284" w14:textId="77777777" w:rsidR="000C404D" w:rsidRDefault="000C404D" w:rsidP="005C0AA6">
            <w:r>
              <w:t>Checklist</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0D43BD" w14:textId="77777777" w:rsidR="000C404D" w:rsidRPr="00272F7D" w:rsidRDefault="000C404D" w:rsidP="005C0AA6">
            <w:pPr>
              <w:rPr>
                <w:lang w:val="en-US"/>
              </w:rPr>
            </w:pPr>
            <w:r w:rsidRPr="00272F7D">
              <w:rPr>
                <w:lang w:val="en-US"/>
              </w:rPr>
              <w:t>This is available:</w:t>
            </w:r>
          </w:p>
          <w:p w14:paraId="5DEC95EF" w14:textId="77777777" w:rsidR="000C404D" w:rsidRPr="00272F7D" w:rsidRDefault="000C404D" w:rsidP="005C0AA6">
            <w:pPr>
              <w:rPr>
                <w:lang w:val="en-US"/>
              </w:rPr>
            </w:pPr>
            <w:r w:rsidRPr="00272F7D">
              <w:rPr>
                <w:lang w:val="en-US"/>
              </w:rPr>
              <w:t xml:space="preserve">ITR: </w:t>
            </w:r>
            <w:proofErr w:type="spellStart"/>
            <w:r w:rsidRPr="00272F7D">
              <w:rPr>
                <w:lang w:val="en-US"/>
              </w:rPr>
              <w:t>i</w:t>
            </w:r>
            <w:proofErr w:type="spellEnd"/>
            <w:r w:rsidRPr="00272F7D">
              <w:rPr>
                <w:lang w:val="en-US"/>
              </w:rPr>
              <w:t> Vimana</w:t>
            </w:r>
          </w:p>
          <w:p w14:paraId="5840CE5C" w14:textId="77777777" w:rsidR="000C404D" w:rsidRDefault="000C404D" w:rsidP="005C0AA6">
            <w:r>
              <w:t>Customer: </w:t>
            </w:r>
            <w:proofErr w:type="gramStart"/>
            <w:r>
              <w:t>…….</w:t>
            </w:r>
            <w:proofErr w:type="gramEnd"/>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3985C6" w14:textId="77777777" w:rsidR="000C404D" w:rsidRDefault="000C404D" w:rsidP="005C0AA6">
            <w:r>
              <w:t> </w:t>
            </w:r>
          </w:p>
        </w:tc>
      </w:tr>
      <w:tr w:rsidR="000C404D" w14:paraId="219513A0"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674D38" w14:textId="77777777" w:rsidR="000C404D" w:rsidRDefault="000C404D" w:rsidP="005C0AA6">
            <w:r>
              <w:t>Emergency plan -</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80A43C5" w14:textId="77777777" w:rsidR="000C404D" w:rsidRDefault="000C404D" w:rsidP="005C0AA6">
            <w:r>
              <w:t>Emergency plan</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D6C218" w14:textId="77777777" w:rsidR="000C404D" w:rsidRDefault="000C404D" w:rsidP="005C0AA6">
            <w:r>
              <w:t> </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5E0F148" w14:textId="77777777" w:rsidR="000C404D" w:rsidRDefault="000C404D" w:rsidP="005C0AA6">
            <w:r>
              <w:t> </w:t>
            </w:r>
          </w:p>
        </w:tc>
      </w:tr>
      <w:tr w:rsidR="000C404D" w14:paraId="22778BA6"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1EAB00" w14:textId="77777777" w:rsidR="000C404D" w:rsidRDefault="000C404D" w:rsidP="005C0AA6">
            <w:r>
              <w:t>Emergency plan -</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9322F4" w14:textId="77777777" w:rsidR="000C404D" w:rsidRDefault="000C404D" w:rsidP="005C0AA6">
            <w:r>
              <w:t>Emergency plan</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B0992C" w14:textId="77777777" w:rsidR="000C404D" w:rsidRDefault="000C404D" w:rsidP="005C0AA6">
            <w:r>
              <w:t> </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2F0FF1A" w14:textId="77777777" w:rsidR="000C404D" w:rsidRDefault="000C404D" w:rsidP="005C0AA6">
            <w:r>
              <w:t> </w:t>
            </w:r>
          </w:p>
        </w:tc>
      </w:tr>
      <w:tr w:rsidR="000C404D" w14:paraId="6BCEAA4F"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3514E0" w14:textId="77777777" w:rsidR="000C404D" w:rsidRDefault="000C404D" w:rsidP="005C0AA6">
            <w:r>
              <w:t>Emergency plan -</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6ED0B6" w14:textId="77777777" w:rsidR="000C404D" w:rsidRDefault="000C404D" w:rsidP="005C0AA6">
            <w:r>
              <w:t>Emergency plan</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4988D8" w14:textId="77777777" w:rsidR="000C404D" w:rsidRDefault="000C404D" w:rsidP="005C0AA6">
            <w:r>
              <w:t> </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139F2F" w14:textId="77777777" w:rsidR="000C404D" w:rsidRDefault="000C404D" w:rsidP="005C0AA6">
            <w:r>
              <w:t> </w:t>
            </w:r>
          </w:p>
        </w:tc>
      </w:tr>
      <w:tr w:rsidR="000C404D" w14:paraId="7BB0A7F0" w14:textId="77777777" w:rsidTr="00365FDD">
        <w:tc>
          <w:tcPr>
            <w:tcW w:w="22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268898A" w14:textId="77777777" w:rsidR="000C404D" w:rsidRDefault="000C404D" w:rsidP="005C0AA6">
            <w:r>
              <w:t>Emergency plan -</w:t>
            </w:r>
          </w:p>
        </w:tc>
        <w:tc>
          <w:tcPr>
            <w:tcW w:w="150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716241" w14:textId="77777777" w:rsidR="000C404D" w:rsidRDefault="000C404D" w:rsidP="005C0AA6">
            <w:r>
              <w:t>Emergency plan</w:t>
            </w:r>
          </w:p>
        </w:tc>
        <w:tc>
          <w:tcPr>
            <w:tcW w:w="24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BD3197A" w14:textId="77777777" w:rsidR="000C404D" w:rsidRDefault="000C404D" w:rsidP="005C0AA6">
            <w:r>
              <w:t> </w:t>
            </w:r>
          </w:p>
        </w:tc>
        <w:tc>
          <w:tcPr>
            <w:tcW w:w="37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852A32" w14:textId="77777777" w:rsidR="000C404D" w:rsidRDefault="000C404D" w:rsidP="005C0AA6">
            <w:r>
              <w:t> </w:t>
            </w:r>
          </w:p>
        </w:tc>
      </w:tr>
    </w:tbl>
    <w:p w14:paraId="432791FB" w14:textId="77777777" w:rsidR="000C404D" w:rsidRDefault="000C404D" w:rsidP="000C404D">
      <w:pPr>
        <w:pStyle w:val="NormalWeb"/>
        <w:spacing w:before="0" w:beforeAutospacing="0" w:after="0" w:afterAutospacing="0" w:line="260" w:lineRule="atLeast"/>
        <w:rPr>
          <w:color w:val="000000"/>
          <w:sz w:val="27"/>
          <w:szCs w:val="27"/>
        </w:rPr>
      </w:pPr>
      <w:r>
        <w:rPr>
          <w:rFonts w:ascii="Montserrat Light" w:hAnsi="Montserrat Light"/>
          <w:color w:val="1D1D1B"/>
          <w:sz w:val="18"/>
          <w:szCs w:val="18"/>
        </w:rPr>
        <w:t> </w:t>
      </w:r>
    </w:p>
    <w:p w14:paraId="60182452" w14:textId="77777777" w:rsidR="000C404D" w:rsidRPr="007A1725" w:rsidRDefault="000C404D" w:rsidP="000C404D">
      <w:pPr>
        <w:tabs>
          <w:tab w:val="clear" w:pos="1701"/>
        </w:tabs>
        <w:spacing w:after="160" w:line="259" w:lineRule="auto"/>
        <w:rPr>
          <w:rFonts w:asciiTheme="majorHAnsi" w:eastAsiaTheme="majorEastAsia" w:hAnsiTheme="majorHAnsi" w:cstheme="majorBidi"/>
          <w:sz w:val="22"/>
          <w:szCs w:val="26"/>
          <w:lang w:val="en-US"/>
        </w:rPr>
      </w:pPr>
      <w:r w:rsidRPr="007A1725">
        <w:rPr>
          <w:lang w:val="en-US"/>
        </w:rPr>
        <w:br w:type="page"/>
      </w:r>
    </w:p>
    <w:p w14:paraId="19364B56" w14:textId="77777777" w:rsidR="000C404D" w:rsidRDefault="000C404D" w:rsidP="000C404D">
      <w:pPr>
        <w:pStyle w:val="Overskrift1"/>
      </w:pPr>
      <w:bookmarkStart w:id="13" w:name="_Toc109727412"/>
      <w:r>
        <w:lastRenderedPageBreak/>
        <w:t>GOVERNANCE</w:t>
      </w:r>
      <w:bookmarkEnd w:id="13"/>
    </w:p>
    <w:p w14:paraId="18EDE088" w14:textId="77777777" w:rsidR="000C404D" w:rsidRPr="00A2158F" w:rsidRDefault="000C404D" w:rsidP="000C404D">
      <w:pPr>
        <w:pStyle w:val="Overskrift2"/>
        <w:rPr>
          <w:lang w:val="en-US"/>
        </w:rPr>
      </w:pPr>
      <w:bookmarkStart w:id="14" w:name="_Toc109727413"/>
      <w:r w:rsidRPr="00A2158F">
        <w:rPr>
          <w:lang w:val="en-US"/>
        </w:rPr>
        <w:t>Introdu</w:t>
      </w:r>
      <w:r>
        <w:rPr>
          <w:lang w:val="en-US"/>
        </w:rPr>
        <w:t>c</w:t>
      </w:r>
      <w:r w:rsidRPr="00A2158F">
        <w:rPr>
          <w:lang w:val="en-US"/>
        </w:rPr>
        <w:t>tion and purpose</w:t>
      </w:r>
      <w:bookmarkEnd w:id="14"/>
    </w:p>
    <w:p w14:paraId="31D6C230" w14:textId="0282DBC2" w:rsidR="000C404D" w:rsidRDefault="000C404D" w:rsidP="000C404D">
      <w:pPr>
        <w:rPr>
          <w:lang w:val="en-US"/>
        </w:rPr>
      </w:pPr>
      <w:r w:rsidRPr="004822FC">
        <w:rPr>
          <w:lang w:val="en-US"/>
        </w:rPr>
        <w:t>There is a great use and dependence on information technology at [the customer]. Availability, integrity, and confidentiality of business-critical systems are therefore essential for the business to function.</w:t>
      </w:r>
    </w:p>
    <w:p w14:paraId="25315004" w14:textId="77777777" w:rsidR="005C0AA6" w:rsidRPr="004822FC" w:rsidRDefault="005C0AA6" w:rsidP="000C404D">
      <w:pPr>
        <w:rPr>
          <w:lang w:val="en-US"/>
        </w:rPr>
      </w:pPr>
    </w:p>
    <w:p w14:paraId="16E46D9A" w14:textId="77777777" w:rsidR="000C404D" w:rsidRPr="004822FC" w:rsidRDefault="000C404D" w:rsidP="000C404D">
      <w:pPr>
        <w:rPr>
          <w:lang w:val="en-US"/>
        </w:rPr>
      </w:pPr>
      <w:r w:rsidRPr="004822FC">
        <w:rPr>
          <w:lang w:val="en-US"/>
        </w:rPr>
        <w:t xml:space="preserve">This </w:t>
      </w:r>
      <w:r>
        <w:rPr>
          <w:lang w:val="en-US"/>
        </w:rPr>
        <w:t>emergency</w:t>
      </w:r>
      <w:r w:rsidRPr="004822FC">
        <w:rPr>
          <w:lang w:val="en-US"/>
        </w:rPr>
        <w:t xml:space="preserve"> plan must support good handling of critical incidents for the company's IT Infrastructure. The </w:t>
      </w:r>
      <w:r>
        <w:rPr>
          <w:lang w:val="en-US"/>
        </w:rPr>
        <w:t>emergency</w:t>
      </w:r>
      <w:r w:rsidRPr="004822FC">
        <w:rPr>
          <w:lang w:val="en-US"/>
        </w:rPr>
        <w:t xml:space="preserve"> plan is targeted at managing </w:t>
      </w:r>
      <w:r>
        <w:rPr>
          <w:lang w:val="en-US"/>
        </w:rPr>
        <w:t xml:space="preserve">the </w:t>
      </w:r>
      <w:r w:rsidRPr="004822FC">
        <w:rPr>
          <w:lang w:val="en-US"/>
        </w:rPr>
        <w:t>Incident and can thus apply to all extraordinary critical incidents that affect availability (crashes) and cybercrime incidents. The goal is to minimize inaccessibility, and for cyber-attack incidents in addition to limit the damage.</w:t>
      </w:r>
    </w:p>
    <w:p w14:paraId="544D6F55" w14:textId="77777777" w:rsidR="000C404D" w:rsidRPr="004822FC" w:rsidRDefault="000C404D" w:rsidP="000C404D">
      <w:pPr>
        <w:rPr>
          <w:lang w:val="en-US"/>
        </w:rPr>
      </w:pPr>
    </w:p>
    <w:p w14:paraId="39B4E72C" w14:textId="77777777" w:rsidR="000C404D" w:rsidRPr="004822FC" w:rsidRDefault="000C404D" w:rsidP="000C404D">
      <w:pPr>
        <w:rPr>
          <w:lang w:val="en-US"/>
        </w:rPr>
      </w:pPr>
      <w:r w:rsidRPr="004822FC">
        <w:rPr>
          <w:lang w:val="en-US"/>
        </w:rPr>
        <w:t xml:space="preserve">The </w:t>
      </w:r>
      <w:r>
        <w:rPr>
          <w:lang w:val="en-US"/>
        </w:rPr>
        <w:t>emergency</w:t>
      </w:r>
      <w:r w:rsidRPr="004822FC">
        <w:rPr>
          <w:lang w:val="en-US"/>
        </w:rPr>
        <w:t xml:space="preserve"> plan is built on the bas</w:t>
      </w:r>
      <w:r>
        <w:rPr>
          <w:lang w:val="en-US"/>
        </w:rPr>
        <w:t>e</w:t>
      </w:r>
      <w:r w:rsidRPr="004822FC">
        <w:rPr>
          <w:lang w:val="en-US"/>
        </w:rPr>
        <w:t xml:space="preserve"> of IT Relations' standard template for </w:t>
      </w:r>
      <w:r>
        <w:rPr>
          <w:lang w:val="en-US"/>
        </w:rPr>
        <w:t>emergency</w:t>
      </w:r>
      <w:r w:rsidRPr="004822FC">
        <w:rPr>
          <w:lang w:val="en-US"/>
        </w:rPr>
        <w:t xml:space="preserve"> plans, which gives the advantage that uniformity is ensured around roles, structure, activation etc. It provides the best possible prerequisite for successful use of the </w:t>
      </w:r>
      <w:r>
        <w:rPr>
          <w:lang w:val="en-US"/>
        </w:rPr>
        <w:t>emergency</w:t>
      </w:r>
      <w:r w:rsidRPr="004822FC">
        <w:rPr>
          <w:lang w:val="en-US"/>
        </w:rPr>
        <w:t xml:space="preserve"> plan in the collaboration between [the customer] and IT Relation. However, the </w:t>
      </w:r>
      <w:r>
        <w:rPr>
          <w:lang w:val="en-US"/>
        </w:rPr>
        <w:t>emergency</w:t>
      </w:r>
      <w:r w:rsidRPr="004822FC">
        <w:rPr>
          <w:lang w:val="en-US"/>
        </w:rPr>
        <w:t xml:space="preserve"> plan can also be used in a</w:t>
      </w:r>
      <w:r>
        <w:rPr>
          <w:lang w:val="en-US"/>
        </w:rPr>
        <w:t>n</w:t>
      </w:r>
      <w:r w:rsidRPr="004822FC">
        <w:rPr>
          <w:lang w:val="en-US"/>
        </w:rPr>
        <w:t xml:space="preserve"> </w:t>
      </w:r>
      <w:r>
        <w:rPr>
          <w:lang w:val="en-US"/>
        </w:rPr>
        <w:t>emergency</w:t>
      </w:r>
      <w:r w:rsidRPr="004822FC">
        <w:rPr>
          <w:lang w:val="en-US"/>
        </w:rPr>
        <w:t xml:space="preserve"> that does not involve IT Relation.</w:t>
      </w:r>
    </w:p>
    <w:p w14:paraId="6C154DE9" w14:textId="77777777" w:rsidR="000C404D" w:rsidRPr="004822FC" w:rsidRDefault="000C404D" w:rsidP="000C404D">
      <w:pPr>
        <w:rPr>
          <w:lang w:val="en-US"/>
        </w:rPr>
      </w:pPr>
    </w:p>
    <w:p w14:paraId="085AD610" w14:textId="77777777" w:rsidR="000C404D" w:rsidRPr="00BE522A" w:rsidRDefault="000C404D" w:rsidP="000C404D">
      <w:pPr>
        <w:pStyle w:val="Overskrift2"/>
        <w:rPr>
          <w:lang w:val="en-US"/>
        </w:rPr>
      </w:pPr>
      <w:bookmarkStart w:id="15" w:name="_Toc109727414"/>
      <w:r w:rsidRPr="00BE522A">
        <w:rPr>
          <w:lang w:val="en-US"/>
        </w:rPr>
        <w:t>Scope</w:t>
      </w:r>
      <w:bookmarkEnd w:id="15"/>
    </w:p>
    <w:p w14:paraId="1FD2E561" w14:textId="21EB9124" w:rsidR="000C404D" w:rsidRDefault="000C404D" w:rsidP="000C404D">
      <w:pPr>
        <w:rPr>
          <w:lang w:val="en-US"/>
        </w:rPr>
      </w:pPr>
      <w:r w:rsidRPr="00A64491">
        <w:rPr>
          <w:lang w:val="en-US"/>
        </w:rPr>
        <w:t xml:space="preserve">The </w:t>
      </w:r>
      <w:r>
        <w:rPr>
          <w:lang w:val="en-US"/>
        </w:rPr>
        <w:t>emergency</w:t>
      </w:r>
      <w:r w:rsidRPr="00A64491">
        <w:rPr>
          <w:lang w:val="en-US"/>
        </w:rPr>
        <w:t xml:space="preserve"> plan addresses the tactical and organizational aspects of dealing with an extraordinary critical incident where normal procedures and processes are not sufficient. The plan is targeted at [the customer's] IT infrastructure</w:t>
      </w:r>
      <w:r w:rsidR="001039FB">
        <w:rPr>
          <w:lang w:val="en-US"/>
        </w:rPr>
        <w:t>.</w:t>
      </w:r>
    </w:p>
    <w:p w14:paraId="093CFB6C" w14:textId="77777777" w:rsidR="000C404D" w:rsidRDefault="000C404D" w:rsidP="000C404D">
      <w:pPr>
        <w:pStyle w:val="Overskrift3"/>
      </w:pPr>
      <w:bookmarkStart w:id="16" w:name="_Toc109727415"/>
      <w:r>
        <w:t>Definition of a disaster:</w:t>
      </w:r>
      <w:bookmarkEnd w:id="16"/>
    </w:p>
    <w:p w14:paraId="0386263F" w14:textId="77777777" w:rsidR="000C404D" w:rsidRPr="00B87870" w:rsidRDefault="000C404D" w:rsidP="000C404D">
      <w:pPr>
        <w:pStyle w:val="Listeafsnit"/>
        <w:numPr>
          <w:ilvl w:val="0"/>
          <w:numId w:val="47"/>
        </w:numPr>
        <w:rPr>
          <w:lang w:val="en-US"/>
        </w:rPr>
      </w:pPr>
      <w:r w:rsidRPr="00B87870">
        <w:rPr>
          <w:lang w:val="en-US"/>
        </w:rPr>
        <w:t>A significant event causing us and / or our customers to lose the ability to continue operation of their business.</w:t>
      </w:r>
    </w:p>
    <w:p w14:paraId="4C75E15A" w14:textId="77777777" w:rsidR="000C404D" w:rsidRPr="00B87870" w:rsidRDefault="000C404D" w:rsidP="000C404D">
      <w:pPr>
        <w:pStyle w:val="Listeafsnit"/>
        <w:numPr>
          <w:ilvl w:val="0"/>
          <w:numId w:val="47"/>
        </w:numPr>
        <w:rPr>
          <w:lang w:val="en-US"/>
        </w:rPr>
      </w:pPr>
      <w:r w:rsidRPr="00B87870">
        <w:rPr>
          <w:lang w:val="en-US"/>
        </w:rPr>
        <w:t>Definition note: A disaster applies only to loss of one operating center, as defined in the prepared contingency plan.</w:t>
      </w:r>
    </w:p>
    <w:p w14:paraId="615328D0" w14:textId="77777777" w:rsidR="000C404D" w:rsidRPr="00B87870" w:rsidRDefault="000C404D" w:rsidP="000C404D">
      <w:pPr>
        <w:pStyle w:val="Listeafsnit"/>
        <w:numPr>
          <w:ilvl w:val="0"/>
          <w:numId w:val="47"/>
        </w:numPr>
        <w:rPr>
          <w:lang w:val="en-US"/>
        </w:rPr>
      </w:pPr>
      <w:r w:rsidRPr="00B87870">
        <w:rPr>
          <w:lang w:val="en-US"/>
        </w:rPr>
        <w:t>Natural disasters: storm flood, flood, fire storm, hurricane, earthquake, snowstorm, etc.</w:t>
      </w:r>
      <w:r w:rsidRPr="00B87870">
        <w:rPr>
          <w:lang w:val="en-US"/>
        </w:rPr>
        <w:br/>
        <w:t>Human-made: ex. Terror or war</w:t>
      </w:r>
      <w:r w:rsidRPr="00B87870">
        <w:rPr>
          <w:lang w:val="en-US"/>
        </w:rPr>
        <w:br/>
        <w:t>Other: ex. Pandemic or key components that fail (logical and physical)</w:t>
      </w:r>
    </w:p>
    <w:p w14:paraId="4E519BB6" w14:textId="77777777" w:rsidR="000C404D" w:rsidRPr="00A64491" w:rsidRDefault="000C404D" w:rsidP="000C404D">
      <w:pPr>
        <w:rPr>
          <w:lang w:val="en-US"/>
        </w:rPr>
      </w:pPr>
    </w:p>
    <w:p w14:paraId="52A39EDC" w14:textId="6FD775A7" w:rsidR="000C404D" w:rsidRPr="00A64491" w:rsidRDefault="000C404D" w:rsidP="000C404D">
      <w:pPr>
        <w:rPr>
          <w:lang w:val="en-US"/>
        </w:rPr>
      </w:pPr>
      <w:r w:rsidRPr="00A64491">
        <w:rPr>
          <w:lang w:val="en-US"/>
        </w:rPr>
        <w:t xml:space="preserve">The above includes both cyber-attack incidents where </w:t>
      </w:r>
      <w:r>
        <w:rPr>
          <w:lang w:val="en-US"/>
        </w:rPr>
        <w:t>top</w:t>
      </w:r>
      <w:r w:rsidRPr="00A64491">
        <w:rPr>
          <w:lang w:val="en-US"/>
        </w:rPr>
        <w:t xml:space="preserve"> priority is to limit the damage, and critical crashes where t</w:t>
      </w:r>
      <w:r>
        <w:rPr>
          <w:lang w:val="en-US"/>
        </w:rPr>
        <w:t xml:space="preserve">op </w:t>
      </w:r>
      <w:r w:rsidRPr="00A64491">
        <w:rPr>
          <w:lang w:val="en-US"/>
        </w:rPr>
        <w:t>priority is to re-establish accessibility.</w:t>
      </w:r>
    </w:p>
    <w:p w14:paraId="6A124D57" w14:textId="77777777" w:rsidR="000C404D" w:rsidRPr="00BE522A" w:rsidRDefault="000C404D" w:rsidP="000C404D">
      <w:pPr>
        <w:pStyle w:val="Overskrift2"/>
        <w:rPr>
          <w:lang w:val="en-US"/>
        </w:rPr>
      </w:pPr>
      <w:bookmarkStart w:id="17" w:name="_Toc109727416"/>
      <w:r w:rsidRPr="00BE522A">
        <w:rPr>
          <w:lang w:val="en-US"/>
        </w:rPr>
        <w:t>Boundaries</w:t>
      </w:r>
      <w:bookmarkEnd w:id="17"/>
    </w:p>
    <w:p w14:paraId="5B2DE044" w14:textId="77777777" w:rsidR="000C404D" w:rsidRPr="00065470" w:rsidRDefault="000C404D" w:rsidP="000C404D">
      <w:pPr>
        <w:rPr>
          <w:lang w:val="en-US"/>
        </w:rPr>
      </w:pPr>
      <w:r w:rsidRPr="00065470">
        <w:rPr>
          <w:lang w:val="en-US"/>
        </w:rPr>
        <w:t xml:space="preserve">The </w:t>
      </w:r>
      <w:r>
        <w:rPr>
          <w:lang w:val="en-US"/>
        </w:rPr>
        <w:t>emergency</w:t>
      </w:r>
      <w:r w:rsidRPr="00065470">
        <w:rPr>
          <w:lang w:val="en-US"/>
        </w:rPr>
        <w:t xml:space="preserve"> plan is targeted at extraordinary critical situations where the incident cannot be controlled through normal measures such as Incident Management.</w:t>
      </w:r>
    </w:p>
    <w:p w14:paraId="0A016C7E" w14:textId="77777777" w:rsidR="000C404D" w:rsidRPr="00065470" w:rsidRDefault="000C404D" w:rsidP="000C404D">
      <w:pPr>
        <w:rPr>
          <w:lang w:val="en-US"/>
        </w:rPr>
      </w:pPr>
    </w:p>
    <w:p w14:paraId="73ABE4CD" w14:textId="77777777" w:rsidR="000C404D" w:rsidRPr="00065470" w:rsidRDefault="000C404D" w:rsidP="000C404D">
      <w:pPr>
        <w:rPr>
          <w:lang w:val="en-US"/>
        </w:rPr>
      </w:pPr>
      <w:r w:rsidRPr="00065470">
        <w:rPr>
          <w:lang w:val="en-US"/>
        </w:rPr>
        <w:t xml:space="preserve">The </w:t>
      </w:r>
      <w:r>
        <w:rPr>
          <w:lang w:val="en-US"/>
        </w:rPr>
        <w:t>emergency</w:t>
      </w:r>
      <w:r w:rsidRPr="00065470">
        <w:rPr>
          <w:lang w:val="en-US"/>
        </w:rPr>
        <w:t xml:space="preserve"> plan does not include the operational handling of specific critical incidents. Operational actions can instead be addressed in action plans and </w:t>
      </w:r>
      <w:r>
        <w:rPr>
          <w:lang w:val="en-US"/>
        </w:rPr>
        <w:t>workaround</w:t>
      </w:r>
      <w:r w:rsidRPr="00065470">
        <w:rPr>
          <w:lang w:val="en-US"/>
        </w:rPr>
        <w:t xml:space="preserve"> plans, which will then be supplementary appendices to the </w:t>
      </w:r>
      <w:r>
        <w:rPr>
          <w:lang w:val="en-US"/>
        </w:rPr>
        <w:t>emergency</w:t>
      </w:r>
      <w:r w:rsidRPr="00065470">
        <w:rPr>
          <w:lang w:val="en-US"/>
        </w:rPr>
        <w:t xml:space="preserve"> plan.</w:t>
      </w:r>
    </w:p>
    <w:p w14:paraId="2475942B" w14:textId="77777777" w:rsidR="000C404D" w:rsidRPr="00065470" w:rsidRDefault="000C404D" w:rsidP="000C404D">
      <w:pPr>
        <w:rPr>
          <w:lang w:val="en-US"/>
        </w:rPr>
      </w:pPr>
    </w:p>
    <w:p w14:paraId="4DC20DA9" w14:textId="49B6C6EB" w:rsidR="000C404D" w:rsidRPr="007B6A24" w:rsidRDefault="000C404D" w:rsidP="000C404D">
      <w:pPr>
        <w:pStyle w:val="Overskrift2"/>
        <w:rPr>
          <w:lang w:val="en-US"/>
        </w:rPr>
      </w:pPr>
      <w:bookmarkStart w:id="18" w:name="_Toc109727417"/>
      <w:r w:rsidRPr="007B6A24">
        <w:rPr>
          <w:lang w:val="en-US"/>
        </w:rPr>
        <w:lastRenderedPageBreak/>
        <w:t xml:space="preserve">Guidance in using the </w:t>
      </w:r>
      <w:r>
        <w:rPr>
          <w:lang w:val="en-US"/>
        </w:rPr>
        <w:t>emergency</w:t>
      </w:r>
      <w:r w:rsidRPr="007B6A24">
        <w:rPr>
          <w:lang w:val="en-US"/>
        </w:rPr>
        <w:t xml:space="preserve"> </w:t>
      </w:r>
      <w:bookmarkEnd w:id="18"/>
      <w:r w:rsidR="001039FB" w:rsidRPr="007B6A24">
        <w:rPr>
          <w:lang w:val="en-US"/>
        </w:rPr>
        <w:t>plan.</w:t>
      </w:r>
    </w:p>
    <w:p w14:paraId="2892F6A5" w14:textId="77777777" w:rsidR="000C404D" w:rsidRPr="007B6A24" w:rsidRDefault="000C404D" w:rsidP="000C404D">
      <w:pPr>
        <w:rPr>
          <w:lang w:val="en-US"/>
        </w:rPr>
      </w:pPr>
      <w:r w:rsidRPr="007B6A24">
        <w:rPr>
          <w:lang w:val="en-US"/>
        </w:rPr>
        <w:t>This section is targeted at those who have a role as decision manager</w:t>
      </w:r>
      <w:r>
        <w:rPr>
          <w:lang w:val="en-US"/>
        </w:rPr>
        <w:t>, Emergency Manager</w:t>
      </w:r>
      <w:r w:rsidRPr="007B6A24">
        <w:rPr>
          <w:lang w:val="en-US"/>
        </w:rPr>
        <w:t xml:space="preserve">, Technical Lead or Commercial Lead (collectively referred to as the </w:t>
      </w:r>
      <w:r>
        <w:rPr>
          <w:lang w:val="en-US"/>
        </w:rPr>
        <w:t>Emergency</w:t>
      </w:r>
      <w:r w:rsidRPr="007B6A24">
        <w:rPr>
          <w:lang w:val="en-US"/>
        </w:rPr>
        <w:t xml:space="preserve"> Management) defined in the </w:t>
      </w:r>
      <w:r>
        <w:rPr>
          <w:lang w:val="en-US"/>
        </w:rPr>
        <w:t>emergency</w:t>
      </w:r>
      <w:r w:rsidRPr="007B6A24">
        <w:rPr>
          <w:lang w:val="en-US"/>
        </w:rPr>
        <w:t xml:space="preserve"> plan under "Roles and Responsibilities" and aims to provide a quick overview of the plan's content.</w:t>
      </w:r>
    </w:p>
    <w:p w14:paraId="290CE126" w14:textId="77777777" w:rsidR="000C404D" w:rsidRPr="007B6A24" w:rsidRDefault="000C404D" w:rsidP="000C404D">
      <w:pPr>
        <w:rPr>
          <w:lang w:val="en-US"/>
        </w:rPr>
      </w:pPr>
    </w:p>
    <w:p w14:paraId="6E263409" w14:textId="77777777" w:rsidR="000C404D" w:rsidRDefault="000C404D" w:rsidP="000C404D">
      <w:pPr>
        <w:rPr>
          <w:lang w:val="en-US"/>
        </w:rPr>
      </w:pPr>
      <w:r w:rsidRPr="007B6A24">
        <w:rPr>
          <w:lang w:val="en-US"/>
        </w:rPr>
        <w:t>The following can thus guide the emergency management while the incident is active.</w:t>
      </w:r>
    </w:p>
    <w:p w14:paraId="4AA7372D" w14:textId="77777777" w:rsidR="000C404D" w:rsidRPr="007B6A24" w:rsidRDefault="000C404D" w:rsidP="000C404D">
      <w:pPr>
        <w:rPr>
          <w:lang w:val="en-US"/>
        </w:rPr>
      </w:pPr>
    </w:p>
    <w:p w14:paraId="0BFCA792" w14:textId="77777777" w:rsidR="000C404D" w:rsidRPr="00957728" w:rsidRDefault="000C404D" w:rsidP="000C404D">
      <w:pPr>
        <w:pStyle w:val="Listeafsnit"/>
        <w:numPr>
          <w:ilvl w:val="0"/>
          <w:numId w:val="33"/>
        </w:numPr>
      </w:pPr>
      <w:proofErr w:type="spellStart"/>
      <w:r w:rsidRPr="00957728">
        <w:t>Activation</w:t>
      </w:r>
      <w:proofErr w:type="spellEnd"/>
      <w:r w:rsidRPr="00957728">
        <w:t xml:space="preserve"> of </w:t>
      </w:r>
      <w:proofErr w:type="spellStart"/>
      <w:r>
        <w:t>emergency</w:t>
      </w:r>
      <w:proofErr w:type="spellEnd"/>
      <w:r>
        <w:t xml:space="preserve"> plan</w:t>
      </w:r>
    </w:p>
    <w:p w14:paraId="76B546EE" w14:textId="77777777" w:rsidR="000C404D" w:rsidRPr="00C02B0C" w:rsidRDefault="000C404D" w:rsidP="000C404D">
      <w:pPr>
        <w:pStyle w:val="Listeafsnit"/>
        <w:numPr>
          <w:ilvl w:val="1"/>
          <w:numId w:val="33"/>
        </w:numPr>
        <w:rPr>
          <w:lang w:val="en-US"/>
        </w:rPr>
      </w:pPr>
      <w:r w:rsidRPr="00C02B0C">
        <w:rPr>
          <w:lang w:val="en-US"/>
        </w:rPr>
        <w:t>The emergency management can expect to be contacted by the Company's employees or IT Relation Incident Manager in the event of a critical incident (described under Activation Criteria). See the section "Activation criteria" for a more detailed description. After this, the decision-maker in the emergency response decides whether the emergency response must be activated.</w:t>
      </w:r>
    </w:p>
    <w:p w14:paraId="236F0FD3" w14:textId="77777777" w:rsidR="000C404D" w:rsidRDefault="000C404D" w:rsidP="000C404D">
      <w:pPr>
        <w:pStyle w:val="Listeafsnit"/>
        <w:numPr>
          <w:ilvl w:val="1"/>
          <w:numId w:val="33"/>
        </w:numPr>
        <w:rPr>
          <w:lang w:val="en-US"/>
        </w:rPr>
      </w:pPr>
      <w:r w:rsidRPr="00C86F77">
        <w:rPr>
          <w:lang w:val="en-US"/>
        </w:rPr>
        <w:t xml:space="preserve">See the section Action descriptions and First step during </w:t>
      </w:r>
      <w:r>
        <w:rPr>
          <w:lang w:val="en-US"/>
        </w:rPr>
        <w:t>emergency plan</w:t>
      </w:r>
      <w:r w:rsidRPr="00C86F77">
        <w:rPr>
          <w:lang w:val="en-US"/>
        </w:rPr>
        <w:t xml:space="preserve"> to get the first activities started correctly.</w:t>
      </w:r>
    </w:p>
    <w:p w14:paraId="76BED2C3" w14:textId="77777777" w:rsidR="000C404D" w:rsidRDefault="000C404D" w:rsidP="000C404D">
      <w:pPr>
        <w:pStyle w:val="Listeafsnit"/>
        <w:numPr>
          <w:ilvl w:val="1"/>
          <w:numId w:val="33"/>
        </w:numPr>
        <w:rPr>
          <w:lang w:val="en-US"/>
        </w:rPr>
      </w:pPr>
      <w:r w:rsidRPr="00C86F77">
        <w:rPr>
          <w:lang w:val="en-US"/>
        </w:rPr>
        <w:t xml:space="preserve">The Communication section supports how communication can take place by activating the </w:t>
      </w:r>
      <w:r>
        <w:rPr>
          <w:lang w:val="en-US"/>
        </w:rPr>
        <w:t>emergency</w:t>
      </w:r>
      <w:r w:rsidRPr="00C86F77">
        <w:rPr>
          <w:lang w:val="en-US"/>
        </w:rPr>
        <w:t xml:space="preserve"> plan.</w:t>
      </w:r>
    </w:p>
    <w:p w14:paraId="11A87D20" w14:textId="77777777" w:rsidR="000C404D" w:rsidRDefault="000C404D" w:rsidP="000C404D">
      <w:pPr>
        <w:pStyle w:val="Listeafsnit"/>
        <w:numPr>
          <w:ilvl w:val="0"/>
          <w:numId w:val="33"/>
        </w:numPr>
        <w:rPr>
          <w:lang w:val="en-US"/>
        </w:rPr>
      </w:pPr>
      <w:r w:rsidRPr="00C86F77">
        <w:rPr>
          <w:lang w:val="en-US"/>
        </w:rPr>
        <w:t xml:space="preserve">Organization of </w:t>
      </w:r>
      <w:r>
        <w:rPr>
          <w:lang w:val="en-US"/>
        </w:rPr>
        <w:t>emergency plan</w:t>
      </w:r>
    </w:p>
    <w:p w14:paraId="07D4F8E3" w14:textId="77777777" w:rsidR="000C404D" w:rsidRDefault="000C404D" w:rsidP="000C404D">
      <w:pPr>
        <w:pStyle w:val="Listeafsnit"/>
        <w:numPr>
          <w:ilvl w:val="1"/>
          <w:numId w:val="33"/>
        </w:numPr>
        <w:rPr>
          <w:lang w:val="en-US"/>
        </w:rPr>
      </w:pPr>
      <w:r w:rsidRPr="00480464">
        <w:rPr>
          <w:lang w:val="en-US"/>
        </w:rPr>
        <w:t>Roles and responsibilities describe the roles that must be staffed, as well as responsibilities that lie in the individual roles.</w:t>
      </w:r>
    </w:p>
    <w:p w14:paraId="105CE227" w14:textId="77777777" w:rsidR="000C404D" w:rsidRDefault="000C404D" w:rsidP="000C404D">
      <w:pPr>
        <w:pStyle w:val="Listeafsnit"/>
        <w:numPr>
          <w:ilvl w:val="1"/>
          <w:numId w:val="33"/>
        </w:numPr>
        <w:rPr>
          <w:lang w:val="en-US"/>
        </w:rPr>
      </w:pPr>
      <w:r w:rsidRPr="00480464">
        <w:rPr>
          <w:lang w:val="en-US"/>
        </w:rPr>
        <w:t xml:space="preserve">Use the Communication section to help establish information during </w:t>
      </w:r>
      <w:r>
        <w:rPr>
          <w:lang w:val="en-US"/>
        </w:rPr>
        <w:t>emergency plan</w:t>
      </w:r>
      <w:r w:rsidRPr="00480464">
        <w:rPr>
          <w:lang w:val="en-US"/>
        </w:rPr>
        <w:t>.</w:t>
      </w:r>
    </w:p>
    <w:p w14:paraId="565CA2CC" w14:textId="77777777" w:rsidR="000C404D" w:rsidRPr="00480464" w:rsidRDefault="000C404D" w:rsidP="000C404D">
      <w:pPr>
        <w:pStyle w:val="Listeafsnit"/>
        <w:numPr>
          <w:ilvl w:val="1"/>
          <w:numId w:val="33"/>
        </w:numPr>
        <w:rPr>
          <w:lang w:val="en-US"/>
        </w:rPr>
      </w:pPr>
      <w:r w:rsidRPr="00480464">
        <w:rPr>
          <w:lang w:val="en-US"/>
        </w:rPr>
        <w:t>It must be ensured that everyone is aware of their role and responsibilities.</w:t>
      </w:r>
    </w:p>
    <w:p w14:paraId="3ADE4187" w14:textId="77777777" w:rsidR="000C404D" w:rsidRDefault="000C404D" w:rsidP="000C404D">
      <w:pPr>
        <w:pStyle w:val="Listeafsnit"/>
        <w:numPr>
          <w:ilvl w:val="0"/>
          <w:numId w:val="33"/>
        </w:numPr>
        <w:rPr>
          <w:lang w:val="en-US"/>
        </w:rPr>
      </w:pPr>
      <w:r w:rsidRPr="00480464">
        <w:rPr>
          <w:lang w:val="en-US"/>
        </w:rPr>
        <w:t xml:space="preserve">During </w:t>
      </w:r>
      <w:proofErr w:type="gramStart"/>
      <w:r>
        <w:rPr>
          <w:lang w:val="en-US"/>
        </w:rPr>
        <w:t>emergency situation</w:t>
      </w:r>
      <w:proofErr w:type="gramEnd"/>
    </w:p>
    <w:p w14:paraId="7B84B493" w14:textId="77777777" w:rsidR="000C404D" w:rsidRDefault="000C404D" w:rsidP="000C404D">
      <w:pPr>
        <w:pStyle w:val="Listeafsnit"/>
        <w:numPr>
          <w:ilvl w:val="1"/>
          <w:numId w:val="33"/>
        </w:numPr>
        <w:rPr>
          <w:lang w:val="en-US"/>
        </w:rPr>
      </w:pPr>
      <w:r w:rsidRPr="000609ED">
        <w:rPr>
          <w:lang w:val="en-US"/>
        </w:rPr>
        <w:t>The emergency management leads the incident to a solution and continuously ensures that sufficient and competent resources are activated and that there is clarity about status and activities.</w:t>
      </w:r>
    </w:p>
    <w:p w14:paraId="2D10781F" w14:textId="77777777" w:rsidR="000C404D" w:rsidRDefault="000C404D" w:rsidP="000C404D">
      <w:pPr>
        <w:pStyle w:val="Listeafsnit"/>
        <w:numPr>
          <w:ilvl w:val="1"/>
          <w:numId w:val="33"/>
        </w:numPr>
        <w:rPr>
          <w:lang w:val="en-US"/>
        </w:rPr>
      </w:pPr>
      <w:r w:rsidRPr="000609ED">
        <w:rPr>
          <w:lang w:val="en-US"/>
        </w:rPr>
        <w:t>Check which annexes are referred to under "Supplementary documents" for handling the incident, in relation to whether they are targeted at the specific incident.</w:t>
      </w:r>
    </w:p>
    <w:p w14:paraId="6BDCF588" w14:textId="77777777" w:rsidR="000C404D" w:rsidRDefault="000C404D" w:rsidP="000C404D">
      <w:pPr>
        <w:pStyle w:val="Listeafsnit"/>
        <w:numPr>
          <w:ilvl w:val="1"/>
          <w:numId w:val="33"/>
        </w:numPr>
        <w:rPr>
          <w:lang w:val="en-US"/>
        </w:rPr>
      </w:pPr>
      <w:r w:rsidRPr="000609ED">
        <w:rPr>
          <w:lang w:val="en-US"/>
        </w:rPr>
        <w:t xml:space="preserve">See the section “Critical systems” as input for prioritization during </w:t>
      </w:r>
      <w:r>
        <w:rPr>
          <w:lang w:val="en-US"/>
        </w:rPr>
        <w:t>emergency plan</w:t>
      </w:r>
      <w:r w:rsidRPr="000609ED">
        <w:rPr>
          <w:lang w:val="en-US"/>
        </w:rPr>
        <w:t>, as well as who can verify the system's functionality during re-establishment.</w:t>
      </w:r>
    </w:p>
    <w:p w14:paraId="16C44C0F" w14:textId="77777777" w:rsidR="000C404D" w:rsidRDefault="000C404D" w:rsidP="000C404D">
      <w:pPr>
        <w:pStyle w:val="Listeafsnit"/>
        <w:numPr>
          <w:ilvl w:val="1"/>
          <w:numId w:val="33"/>
        </w:numPr>
        <w:rPr>
          <w:lang w:val="en-US"/>
        </w:rPr>
      </w:pPr>
      <w:r w:rsidRPr="000609ED">
        <w:rPr>
          <w:lang w:val="en-US"/>
        </w:rPr>
        <w:t>See the section “Scenarios” for handling specific scenarios. This section can be brief instructions or referral to operational emergency or action plans.</w:t>
      </w:r>
    </w:p>
    <w:p w14:paraId="03A6936D" w14:textId="77777777" w:rsidR="000C404D" w:rsidRPr="003C4589" w:rsidRDefault="000C404D" w:rsidP="000C404D">
      <w:pPr>
        <w:pStyle w:val="Listeafsnit"/>
        <w:numPr>
          <w:ilvl w:val="1"/>
          <w:numId w:val="33"/>
        </w:numPr>
        <w:rPr>
          <w:lang w:val="en-US"/>
        </w:rPr>
      </w:pPr>
      <w:r w:rsidRPr="003C4589">
        <w:rPr>
          <w:lang w:val="en-US"/>
        </w:rPr>
        <w:t>The Suppliers section shows a list of suppliers that can be activated as needed during the emergency.</w:t>
      </w:r>
    </w:p>
    <w:p w14:paraId="28726403" w14:textId="77777777" w:rsidR="000C404D" w:rsidRDefault="000C404D" w:rsidP="000C404D">
      <w:pPr>
        <w:pStyle w:val="Listeafsnit"/>
        <w:numPr>
          <w:ilvl w:val="0"/>
          <w:numId w:val="33"/>
        </w:numPr>
        <w:rPr>
          <w:lang w:val="en-US"/>
        </w:rPr>
      </w:pPr>
      <w:r w:rsidRPr="003C4589">
        <w:rPr>
          <w:lang w:val="en-US"/>
        </w:rPr>
        <w:t xml:space="preserve">Guidelines on </w:t>
      </w:r>
      <w:r>
        <w:rPr>
          <w:lang w:val="en-US"/>
        </w:rPr>
        <w:t>Emergency</w:t>
      </w:r>
      <w:r w:rsidRPr="003C4589">
        <w:rPr>
          <w:lang w:val="en-US"/>
        </w:rPr>
        <w:t xml:space="preserve"> Plan and supplementary documents</w:t>
      </w:r>
    </w:p>
    <w:p w14:paraId="47738F65" w14:textId="77777777" w:rsidR="000C404D" w:rsidRPr="003C4589" w:rsidRDefault="000C404D" w:rsidP="000C404D">
      <w:pPr>
        <w:pStyle w:val="Listeafsnit"/>
        <w:numPr>
          <w:ilvl w:val="1"/>
          <w:numId w:val="33"/>
        </w:numPr>
        <w:rPr>
          <w:lang w:val="en-US"/>
        </w:rPr>
      </w:pPr>
      <w:r w:rsidRPr="003C4589">
        <w:rPr>
          <w:lang w:val="en-US"/>
        </w:rPr>
        <w:t>This section is not relevant during a</w:t>
      </w:r>
      <w:r>
        <w:rPr>
          <w:lang w:val="en-US"/>
        </w:rPr>
        <w:t>n</w:t>
      </w:r>
      <w:r w:rsidRPr="003C4589">
        <w:rPr>
          <w:lang w:val="en-US"/>
        </w:rPr>
        <w:t xml:space="preserve"> </w:t>
      </w:r>
      <w:r>
        <w:rPr>
          <w:lang w:val="en-US"/>
        </w:rPr>
        <w:t>emergency</w:t>
      </w:r>
      <w:r w:rsidRPr="003C4589">
        <w:rPr>
          <w:lang w:val="en-US"/>
        </w:rPr>
        <w:t>, but contains guidelines for updating, knowledge, testing and lessons learned.</w:t>
      </w:r>
    </w:p>
    <w:p w14:paraId="38A2D354" w14:textId="77777777" w:rsidR="000C404D" w:rsidRPr="00A2158F" w:rsidRDefault="000C404D" w:rsidP="000C404D">
      <w:pPr>
        <w:pStyle w:val="Overskrift2"/>
        <w:rPr>
          <w:lang w:val="en-US"/>
        </w:rPr>
      </w:pPr>
      <w:bookmarkStart w:id="19" w:name="_Toc109727418"/>
      <w:r w:rsidRPr="00A2158F">
        <w:rPr>
          <w:lang w:val="en-US"/>
        </w:rPr>
        <w:t>Structure</w:t>
      </w:r>
      <w:bookmarkEnd w:id="19"/>
    </w:p>
    <w:p w14:paraId="599200CD" w14:textId="77777777" w:rsidR="000C404D" w:rsidRPr="00DF06C4" w:rsidRDefault="000C404D" w:rsidP="000C404D">
      <w:pPr>
        <w:rPr>
          <w:lang w:val="en-US"/>
        </w:rPr>
      </w:pPr>
      <w:r>
        <w:rPr>
          <w:lang w:val="en-US"/>
        </w:rPr>
        <w:t>Emergency</w:t>
      </w:r>
      <w:r w:rsidRPr="00DF06C4">
        <w:rPr>
          <w:lang w:val="en-US"/>
        </w:rPr>
        <w:t xml:space="preserve"> management consists of the </w:t>
      </w:r>
      <w:r>
        <w:rPr>
          <w:lang w:val="en-US"/>
        </w:rPr>
        <w:t>emergency</w:t>
      </w:r>
      <w:r w:rsidRPr="00DF06C4">
        <w:rPr>
          <w:lang w:val="en-US"/>
        </w:rPr>
        <w:t xml:space="preserve"> plan itself and supplementary procedures and action plans.</w:t>
      </w:r>
    </w:p>
    <w:p w14:paraId="513596A8" w14:textId="77777777" w:rsidR="000C404D" w:rsidRPr="00DF06C4" w:rsidRDefault="000C404D" w:rsidP="000C404D">
      <w:pPr>
        <w:rPr>
          <w:lang w:val="en-US"/>
        </w:rPr>
      </w:pPr>
    </w:p>
    <w:tbl>
      <w:tblPr>
        <w:tblStyle w:val="Tabel-Gitter"/>
        <w:tblW w:w="0" w:type="auto"/>
        <w:tblLook w:val="04A0" w:firstRow="1" w:lastRow="0" w:firstColumn="1" w:lastColumn="0" w:noHBand="0" w:noVBand="1"/>
      </w:tblPr>
      <w:tblGrid>
        <w:gridCol w:w="1982"/>
        <w:gridCol w:w="2451"/>
        <w:gridCol w:w="4496"/>
      </w:tblGrid>
      <w:tr w:rsidR="000C404D" w:rsidRPr="00F26F3C" w14:paraId="0CF251A5" w14:textId="77777777" w:rsidTr="00365FDD">
        <w:trPr>
          <w:trHeight w:hRule="exact" w:val="1134"/>
        </w:trPr>
        <w:tc>
          <w:tcPr>
            <w:tcW w:w="2122" w:type="dxa"/>
            <w:tcBorders>
              <w:top w:val="nil"/>
              <w:left w:val="nil"/>
              <w:bottom w:val="nil"/>
              <w:right w:val="single" w:sz="4" w:space="0" w:color="auto"/>
            </w:tcBorders>
            <w:vAlign w:val="center"/>
          </w:tcPr>
          <w:p w14:paraId="0FE1913D" w14:textId="77777777" w:rsidR="000C404D" w:rsidRDefault="000C404D" w:rsidP="00365FDD">
            <w:proofErr w:type="spellStart"/>
            <w:r w:rsidRPr="002C6F85">
              <w:lastRenderedPageBreak/>
              <w:t>Tactical</w:t>
            </w:r>
            <w:proofErr w:type="spellEnd"/>
            <w:r w:rsidRPr="002C6F85">
              <w:t xml:space="preserve"> </w:t>
            </w:r>
            <w:proofErr w:type="spellStart"/>
            <w:r w:rsidRPr="002C6F85">
              <w:t>level</w:t>
            </w:r>
            <w:proofErr w:type="spellEnd"/>
          </w:p>
        </w:tc>
        <w:tc>
          <w:tcPr>
            <w:tcW w:w="2693" w:type="dxa"/>
            <w:tcBorders>
              <w:left w:val="single" w:sz="4" w:space="0" w:color="auto"/>
              <w:right w:val="single" w:sz="4" w:space="0" w:color="auto"/>
            </w:tcBorders>
            <w:shd w:val="clear" w:color="auto" w:fill="0070C0"/>
            <w:vAlign w:val="center"/>
          </w:tcPr>
          <w:p w14:paraId="5B8D7B58" w14:textId="77777777" w:rsidR="000C404D" w:rsidRPr="002C6F85" w:rsidRDefault="000C404D" w:rsidP="00365FDD">
            <w:pPr>
              <w:jc w:val="center"/>
              <w:rPr>
                <w:b/>
                <w:bCs/>
                <w:color w:val="FFFFFF" w:themeColor="background1"/>
              </w:rPr>
            </w:pPr>
            <w:r>
              <w:rPr>
                <w:b/>
                <w:bCs/>
                <w:color w:val="FFFFFF" w:themeColor="background1"/>
              </w:rPr>
              <w:t>Emergency</w:t>
            </w:r>
            <w:r w:rsidRPr="002C6F85">
              <w:rPr>
                <w:b/>
                <w:bCs/>
                <w:color w:val="FFFFFF" w:themeColor="background1"/>
              </w:rPr>
              <w:t xml:space="preserve"> plan</w:t>
            </w:r>
          </w:p>
          <w:p w14:paraId="5DC1C2EC" w14:textId="77777777" w:rsidR="000C404D" w:rsidRDefault="000C404D" w:rsidP="00365FDD">
            <w:pPr>
              <w:jc w:val="center"/>
            </w:pPr>
            <w:r w:rsidRPr="002C6F85">
              <w:rPr>
                <w:b/>
                <w:bCs/>
                <w:color w:val="FFFFFF" w:themeColor="background1"/>
              </w:rPr>
              <w:t>Procedures</w:t>
            </w:r>
          </w:p>
        </w:tc>
        <w:tc>
          <w:tcPr>
            <w:tcW w:w="5147" w:type="dxa"/>
            <w:tcBorders>
              <w:top w:val="nil"/>
              <w:left w:val="single" w:sz="4" w:space="0" w:color="auto"/>
              <w:bottom w:val="nil"/>
              <w:right w:val="nil"/>
            </w:tcBorders>
            <w:vAlign w:val="center"/>
          </w:tcPr>
          <w:p w14:paraId="6D5FBD69" w14:textId="77777777" w:rsidR="000C404D" w:rsidRPr="002C6F85" w:rsidRDefault="000C404D" w:rsidP="00365FDD">
            <w:pPr>
              <w:rPr>
                <w:lang w:val="en-US"/>
              </w:rPr>
            </w:pPr>
            <w:r w:rsidRPr="002C6F85">
              <w:rPr>
                <w:lang w:val="en-US"/>
              </w:rPr>
              <w:t>Tactical approach to managing an incident.</w:t>
            </w:r>
          </w:p>
        </w:tc>
      </w:tr>
      <w:tr w:rsidR="000C404D" w:rsidRPr="00F26F3C" w14:paraId="02C2D552" w14:textId="77777777" w:rsidTr="00365FDD">
        <w:trPr>
          <w:trHeight w:hRule="exact" w:val="1134"/>
        </w:trPr>
        <w:tc>
          <w:tcPr>
            <w:tcW w:w="2122" w:type="dxa"/>
            <w:tcBorders>
              <w:top w:val="nil"/>
              <w:left w:val="nil"/>
              <w:bottom w:val="nil"/>
              <w:right w:val="single" w:sz="4" w:space="0" w:color="auto"/>
            </w:tcBorders>
            <w:vAlign w:val="center"/>
          </w:tcPr>
          <w:p w14:paraId="4732DB04" w14:textId="77777777" w:rsidR="000C404D" w:rsidRDefault="000C404D" w:rsidP="00365FDD">
            <w:r w:rsidRPr="009314A2">
              <w:t xml:space="preserve">Operational </w:t>
            </w:r>
            <w:proofErr w:type="spellStart"/>
            <w:r w:rsidRPr="009314A2">
              <w:t>level</w:t>
            </w:r>
            <w:proofErr w:type="spellEnd"/>
          </w:p>
        </w:tc>
        <w:tc>
          <w:tcPr>
            <w:tcW w:w="2693" w:type="dxa"/>
            <w:tcBorders>
              <w:left w:val="single" w:sz="4" w:space="0" w:color="auto"/>
              <w:right w:val="single" w:sz="4" w:space="0" w:color="auto"/>
            </w:tcBorders>
            <w:shd w:val="clear" w:color="auto" w:fill="00B050"/>
            <w:vAlign w:val="center"/>
          </w:tcPr>
          <w:p w14:paraId="05090B83" w14:textId="77777777" w:rsidR="000C404D" w:rsidRPr="009314A2" w:rsidRDefault="000C404D" w:rsidP="00365FDD">
            <w:pPr>
              <w:jc w:val="center"/>
              <w:rPr>
                <w:b/>
                <w:bCs/>
                <w:color w:val="FFFFFF" w:themeColor="background1"/>
                <w:lang w:val="en-US"/>
              </w:rPr>
            </w:pPr>
            <w:r w:rsidRPr="009314A2">
              <w:rPr>
                <w:b/>
                <w:bCs/>
                <w:color w:val="FFFFFF" w:themeColor="background1"/>
                <w:lang w:val="en-US"/>
              </w:rPr>
              <w:t>Action plans</w:t>
            </w:r>
          </w:p>
          <w:p w14:paraId="470B5903" w14:textId="77777777" w:rsidR="000C404D" w:rsidRPr="009314A2" w:rsidRDefault="000C404D" w:rsidP="00365FDD">
            <w:pPr>
              <w:jc w:val="center"/>
              <w:rPr>
                <w:b/>
                <w:bCs/>
                <w:color w:val="FFFFFF" w:themeColor="background1"/>
                <w:lang w:val="en-US"/>
              </w:rPr>
            </w:pPr>
            <w:r w:rsidRPr="009314A2">
              <w:rPr>
                <w:b/>
                <w:bCs/>
                <w:color w:val="FFFFFF" w:themeColor="background1"/>
                <w:lang w:val="en-US"/>
              </w:rPr>
              <w:t>Emergency plans</w:t>
            </w:r>
          </w:p>
          <w:p w14:paraId="19629951" w14:textId="77777777" w:rsidR="000C404D" w:rsidRPr="009314A2" w:rsidRDefault="000C404D" w:rsidP="00365FDD">
            <w:pPr>
              <w:jc w:val="center"/>
              <w:rPr>
                <w:b/>
                <w:bCs/>
                <w:lang w:val="en-US"/>
              </w:rPr>
            </w:pPr>
            <w:r w:rsidRPr="009314A2">
              <w:rPr>
                <w:b/>
                <w:bCs/>
                <w:color w:val="FFFFFF" w:themeColor="background1"/>
                <w:lang w:val="en-US"/>
              </w:rPr>
              <w:t>Procedures</w:t>
            </w:r>
          </w:p>
        </w:tc>
        <w:tc>
          <w:tcPr>
            <w:tcW w:w="5147" w:type="dxa"/>
            <w:tcBorders>
              <w:top w:val="nil"/>
              <w:left w:val="single" w:sz="4" w:space="0" w:color="auto"/>
              <w:bottom w:val="nil"/>
              <w:right w:val="nil"/>
            </w:tcBorders>
            <w:vAlign w:val="center"/>
          </w:tcPr>
          <w:p w14:paraId="76A06801" w14:textId="77777777" w:rsidR="000C404D" w:rsidRPr="009314A2" w:rsidRDefault="000C404D" w:rsidP="00365FDD">
            <w:pPr>
              <w:rPr>
                <w:lang w:val="en-US"/>
              </w:rPr>
            </w:pPr>
            <w:r w:rsidRPr="009314A2">
              <w:rPr>
                <w:lang w:val="en-US"/>
              </w:rPr>
              <w:t xml:space="preserve">Operational instructions which address a very specific incident. If these exist, they will be described in external documents. </w:t>
            </w:r>
          </w:p>
        </w:tc>
      </w:tr>
    </w:tbl>
    <w:p w14:paraId="077E4E16" w14:textId="77777777" w:rsidR="000C404D" w:rsidRPr="009314A2" w:rsidRDefault="000C404D" w:rsidP="000C404D">
      <w:pPr>
        <w:rPr>
          <w:lang w:val="en-US"/>
        </w:rPr>
      </w:pPr>
    </w:p>
    <w:p w14:paraId="13864451" w14:textId="77777777" w:rsidR="000C404D" w:rsidRPr="00C77413" w:rsidRDefault="000C404D" w:rsidP="000C404D">
      <w:pPr>
        <w:tabs>
          <w:tab w:val="clear" w:pos="1701"/>
        </w:tabs>
        <w:spacing w:after="160" w:line="259" w:lineRule="auto"/>
        <w:rPr>
          <w:lang w:val="en-US"/>
        </w:rPr>
      </w:pPr>
    </w:p>
    <w:p w14:paraId="20F782E1" w14:textId="77777777" w:rsidR="000C404D" w:rsidRPr="002356A5" w:rsidRDefault="000C404D" w:rsidP="000C404D">
      <w:pPr>
        <w:pStyle w:val="Overskrift2"/>
      </w:pPr>
      <w:bookmarkStart w:id="20" w:name="_Toc109727419"/>
      <w:proofErr w:type="spellStart"/>
      <w:r w:rsidRPr="002356A5">
        <w:t>Role</w:t>
      </w:r>
      <w:proofErr w:type="spellEnd"/>
      <w:r w:rsidRPr="002356A5">
        <w:t xml:space="preserve"> </w:t>
      </w:r>
      <w:proofErr w:type="spellStart"/>
      <w:r w:rsidRPr="002356A5">
        <w:t>descriptions</w:t>
      </w:r>
      <w:bookmarkEnd w:id="20"/>
      <w:proofErr w:type="spellEnd"/>
    </w:p>
    <w:p w14:paraId="5264A374" w14:textId="77777777" w:rsidR="000C404D" w:rsidRDefault="000C404D" w:rsidP="000C404D">
      <w:pPr>
        <w:rPr>
          <w:lang w:val="en-US"/>
        </w:rPr>
      </w:pPr>
      <w:r w:rsidRPr="00F55647">
        <w:rPr>
          <w:lang w:val="en-US"/>
        </w:rPr>
        <w:t>Decision responsible</w:t>
      </w:r>
    </w:p>
    <w:p w14:paraId="79DF73B0" w14:textId="77777777" w:rsidR="000C404D" w:rsidRDefault="000C404D" w:rsidP="000C404D">
      <w:pPr>
        <w:pStyle w:val="Listeafsnit"/>
        <w:numPr>
          <w:ilvl w:val="0"/>
          <w:numId w:val="34"/>
        </w:numPr>
        <w:rPr>
          <w:lang w:val="en-US"/>
        </w:rPr>
      </w:pPr>
      <w:r>
        <w:rPr>
          <w:lang w:val="en-US"/>
        </w:rPr>
        <w:t xml:space="preserve">Appoint </w:t>
      </w:r>
      <w:proofErr w:type="spellStart"/>
      <w:proofErr w:type="gramStart"/>
      <w:r>
        <w:rPr>
          <w:lang w:val="en-US"/>
        </w:rPr>
        <w:t>a</w:t>
      </w:r>
      <w:proofErr w:type="spellEnd"/>
      <w:proofErr w:type="gramEnd"/>
      <w:r>
        <w:rPr>
          <w:lang w:val="en-US"/>
        </w:rPr>
        <w:t xml:space="preserve"> Emergency Manager – maybe himself.</w:t>
      </w:r>
    </w:p>
    <w:p w14:paraId="0C6627AB" w14:textId="77777777" w:rsidR="000C404D" w:rsidRPr="00C77413" w:rsidRDefault="000C404D" w:rsidP="000C404D">
      <w:pPr>
        <w:pStyle w:val="Listeafsnit"/>
        <w:numPr>
          <w:ilvl w:val="0"/>
          <w:numId w:val="34"/>
        </w:numPr>
        <w:rPr>
          <w:lang w:val="en-US"/>
        </w:rPr>
      </w:pPr>
      <w:r w:rsidRPr="00F55647">
        <w:rPr>
          <w:lang w:val="en-US"/>
        </w:rPr>
        <w:t xml:space="preserve">Has decision-making competence in all respects during </w:t>
      </w:r>
      <w:r>
        <w:rPr>
          <w:lang w:val="en-US"/>
        </w:rPr>
        <w:t>emergency plan</w:t>
      </w:r>
      <w:r w:rsidRPr="00F55647">
        <w:rPr>
          <w:lang w:val="en-US"/>
        </w:rPr>
        <w:t>. This also includes who is manning which roles.</w:t>
      </w:r>
    </w:p>
    <w:p w14:paraId="460C80FF" w14:textId="77777777" w:rsidR="000C404D" w:rsidRPr="00F55647" w:rsidRDefault="000C404D" w:rsidP="000C404D">
      <w:pPr>
        <w:pStyle w:val="Listeafsnit"/>
        <w:numPr>
          <w:ilvl w:val="0"/>
          <w:numId w:val="34"/>
        </w:numPr>
        <w:rPr>
          <w:lang w:val="en-US"/>
        </w:rPr>
      </w:pPr>
      <w:r w:rsidRPr="00F55647">
        <w:rPr>
          <w:lang w:val="en-US"/>
        </w:rPr>
        <w:t xml:space="preserve">Decides on activating and deactivating </w:t>
      </w:r>
      <w:r>
        <w:rPr>
          <w:lang w:val="en-US"/>
        </w:rPr>
        <w:t>emergency plan</w:t>
      </w:r>
      <w:r w:rsidRPr="00F55647">
        <w:rPr>
          <w:lang w:val="en-US"/>
        </w:rPr>
        <w:t>.</w:t>
      </w:r>
    </w:p>
    <w:p w14:paraId="68BD811D" w14:textId="77777777" w:rsidR="000C404D" w:rsidRPr="00F55647" w:rsidRDefault="000C404D" w:rsidP="000C404D">
      <w:pPr>
        <w:rPr>
          <w:lang w:val="en-US"/>
        </w:rPr>
      </w:pPr>
      <w:r w:rsidRPr="00F55647">
        <w:rPr>
          <w:lang w:val="en-US"/>
        </w:rPr>
        <w:t>Press handling</w:t>
      </w:r>
    </w:p>
    <w:p w14:paraId="490F2481" w14:textId="77777777" w:rsidR="000C404D" w:rsidRPr="00F55647" w:rsidRDefault="000C404D" w:rsidP="000C404D">
      <w:pPr>
        <w:pStyle w:val="Listeafsnit"/>
        <w:numPr>
          <w:ilvl w:val="0"/>
          <w:numId w:val="35"/>
        </w:numPr>
        <w:rPr>
          <w:lang w:val="en-US"/>
        </w:rPr>
      </w:pPr>
      <w:r w:rsidRPr="00F55647">
        <w:rPr>
          <w:lang w:val="en-US"/>
        </w:rPr>
        <w:t>Must speak to the press and externally in general.</w:t>
      </w:r>
    </w:p>
    <w:p w14:paraId="64F84313" w14:textId="77777777" w:rsidR="000C404D" w:rsidRPr="00F55647" w:rsidRDefault="000C404D" w:rsidP="000C404D">
      <w:pPr>
        <w:rPr>
          <w:lang w:val="en-US"/>
        </w:rPr>
      </w:pPr>
      <w:r w:rsidRPr="00F55647">
        <w:rPr>
          <w:lang w:val="en-US"/>
        </w:rPr>
        <w:t>Technical Lead</w:t>
      </w:r>
    </w:p>
    <w:p w14:paraId="2332246B" w14:textId="77777777" w:rsidR="000C404D" w:rsidRPr="00F55647" w:rsidRDefault="000C404D" w:rsidP="000C404D">
      <w:pPr>
        <w:pStyle w:val="Listeafsnit"/>
        <w:numPr>
          <w:ilvl w:val="0"/>
          <w:numId w:val="35"/>
        </w:numPr>
        <w:rPr>
          <w:lang w:val="en-US"/>
        </w:rPr>
      </w:pPr>
      <w:r w:rsidRPr="00F55647">
        <w:rPr>
          <w:lang w:val="en-US"/>
        </w:rPr>
        <w:t>The role of Technical Lead must be staffed. Technical Lead drives and decides in relation to problem solving, resources, etc. Has the overall technical dialogue with Technical Lead at IT Relation.</w:t>
      </w:r>
    </w:p>
    <w:p w14:paraId="55ABE1A7" w14:textId="77777777" w:rsidR="000C404D" w:rsidRPr="00F55647" w:rsidRDefault="000C404D" w:rsidP="000C404D">
      <w:pPr>
        <w:rPr>
          <w:lang w:val="en-US"/>
        </w:rPr>
      </w:pPr>
      <w:r w:rsidRPr="00F55647">
        <w:rPr>
          <w:lang w:val="en-US"/>
        </w:rPr>
        <w:t>Commercial Lead</w:t>
      </w:r>
    </w:p>
    <w:p w14:paraId="3DFCBA21" w14:textId="77777777" w:rsidR="000C404D" w:rsidRPr="00F55647" w:rsidRDefault="000C404D" w:rsidP="000C404D">
      <w:pPr>
        <w:pStyle w:val="Listeafsnit"/>
        <w:numPr>
          <w:ilvl w:val="0"/>
          <w:numId w:val="35"/>
        </w:numPr>
        <w:rPr>
          <w:lang w:val="en-US"/>
        </w:rPr>
      </w:pPr>
      <w:r w:rsidRPr="00F55647">
        <w:rPr>
          <w:lang w:val="en-US"/>
        </w:rPr>
        <w:t>The role Commercial Lead must be staffed. Commercial Lead supports Technical Lead and handles the commercial dialogue with IT Relations, Customers and Partners (finance, law, general collaboration, etc.).</w:t>
      </w:r>
    </w:p>
    <w:p w14:paraId="237D647F" w14:textId="77777777" w:rsidR="000C404D" w:rsidRPr="00F55647" w:rsidRDefault="000C404D" w:rsidP="000C404D">
      <w:pPr>
        <w:rPr>
          <w:lang w:val="en-US"/>
        </w:rPr>
      </w:pPr>
      <w:r w:rsidRPr="00F55647">
        <w:rPr>
          <w:lang w:val="en-US"/>
        </w:rPr>
        <w:t>Special Task</w:t>
      </w:r>
    </w:p>
    <w:p w14:paraId="1C85342E" w14:textId="77777777" w:rsidR="000C404D" w:rsidRPr="00F55647" w:rsidRDefault="000C404D" w:rsidP="000C404D">
      <w:pPr>
        <w:pStyle w:val="Listeafsnit"/>
        <w:numPr>
          <w:ilvl w:val="0"/>
          <w:numId w:val="35"/>
        </w:numPr>
        <w:rPr>
          <w:lang w:val="en-US"/>
        </w:rPr>
      </w:pPr>
      <w:r w:rsidRPr="00F55647">
        <w:rPr>
          <w:lang w:val="en-US"/>
        </w:rPr>
        <w:t xml:space="preserve">Participates in </w:t>
      </w:r>
      <w:r>
        <w:rPr>
          <w:lang w:val="en-US"/>
        </w:rPr>
        <w:t>emergency plan</w:t>
      </w:r>
      <w:r w:rsidRPr="00F55647">
        <w:rPr>
          <w:lang w:val="en-US"/>
        </w:rPr>
        <w:t xml:space="preserve"> for special tasks. This includes e.g. access to buildings, network specialists, security specialists, </w:t>
      </w:r>
      <w:r>
        <w:rPr>
          <w:lang w:val="en-US"/>
        </w:rPr>
        <w:t xml:space="preserve">logging activities, support, </w:t>
      </w:r>
      <w:r w:rsidRPr="00F55647">
        <w:rPr>
          <w:lang w:val="en-US"/>
        </w:rPr>
        <w:t>etc.</w:t>
      </w:r>
    </w:p>
    <w:p w14:paraId="3D2F8C99" w14:textId="77777777" w:rsidR="000C404D" w:rsidRPr="00F55647" w:rsidRDefault="000C404D" w:rsidP="000C404D">
      <w:pPr>
        <w:rPr>
          <w:lang w:val="en-US"/>
        </w:rPr>
      </w:pPr>
      <w:r w:rsidRPr="00F55647">
        <w:rPr>
          <w:lang w:val="en-US"/>
        </w:rPr>
        <w:t>The emergency management</w:t>
      </w:r>
    </w:p>
    <w:p w14:paraId="643192C9" w14:textId="77777777" w:rsidR="000C404D" w:rsidRPr="00F55647" w:rsidRDefault="000C404D" w:rsidP="000C404D">
      <w:pPr>
        <w:pStyle w:val="Listeafsnit"/>
        <w:numPr>
          <w:ilvl w:val="0"/>
          <w:numId w:val="35"/>
        </w:numPr>
        <w:rPr>
          <w:lang w:val="en-US"/>
        </w:rPr>
      </w:pPr>
      <w:r w:rsidRPr="00F55647">
        <w:rPr>
          <w:lang w:val="en-US"/>
        </w:rPr>
        <w:t>Decision responsible, Technical Lead and Commercial Lead are collectively referred to as the emergency management.</w:t>
      </w:r>
    </w:p>
    <w:p w14:paraId="5CD9149D" w14:textId="77777777" w:rsidR="000C404D" w:rsidRPr="00A2158F" w:rsidRDefault="000C404D" w:rsidP="000C404D">
      <w:pPr>
        <w:pStyle w:val="Overskrift2"/>
        <w:rPr>
          <w:lang w:val="en-US"/>
        </w:rPr>
      </w:pPr>
    </w:p>
    <w:p w14:paraId="0EF8C4F2" w14:textId="77777777" w:rsidR="000C404D" w:rsidRPr="00A2158F" w:rsidRDefault="000C404D" w:rsidP="000C404D">
      <w:pPr>
        <w:pStyle w:val="Overskrift2"/>
        <w:rPr>
          <w:lang w:val="en-US"/>
        </w:rPr>
      </w:pPr>
      <w:bookmarkStart w:id="21" w:name="_Toc109727420"/>
      <w:r w:rsidRPr="00A2158F">
        <w:rPr>
          <w:lang w:val="en-US"/>
        </w:rPr>
        <w:t>Activation criteria</w:t>
      </w:r>
      <w:bookmarkEnd w:id="21"/>
    </w:p>
    <w:p w14:paraId="78A83FB1" w14:textId="77777777" w:rsidR="000C404D" w:rsidRPr="003759AC" w:rsidRDefault="000C404D" w:rsidP="000C404D">
      <w:pPr>
        <w:rPr>
          <w:lang w:val="en-US"/>
        </w:rPr>
      </w:pPr>
      <w:r w:rsidRPr="003759AC">
        <w:rPr>
          <w:lang w:val="en-US"/>
        </w:rPr>
        <w:t xml:space="preserve">We work with the following criteria within </w:t>
      </w:r>
      <w:r>
        <w:rPr>
          <w:lang w:val="en-US"/>
        </w:rPr>
        <w:t>emergency plan</w:t>
      </w:r>
      <w:r w:rsidRPr="003759AC">
        <w:rPr>
          <w:lang w:val="en-US"/>
        </w:rPr>
        <w:t xml:space="preserve"> focus:</w:t>
      </w:r>
    </w:p>
    <w:p w14:paraId="69A069F3" w14:textId="77777777" w:rsidR="000C404D" w:rsidRPr="003759AC" w:rsidRDefault="000C404D" w:rsidP="000C404D">
      <w:pPr>
        <w:rPr>
          <w:lang w:val="en-US"/>
        </w:rPr>
      </w:pPr>
    </w:p>
    <w:tbl>
      <w:tblPr>
        <w:tblStyle w:val="Tabel-Gitter"/>
        <w:tblW w:w="0" w:type="auto"/>
        <w:tblLook w:val="04A0" w:firstRow="1" w:lastRow="0" w:firstColumn="1" w:lastColumn="0" w:noHBand="0" w:noVBand="1"/>
      </w:tblPr>
      <w:tblGrid>
        <w:gridCol w:w="3292"/>
        <w:gridCol w:w="1590"/>
        <w:gridCol w:w="4047"/>
      </w:tblGrid>
      <w:tr w:rsidR="000C404D" w14:paraId="240CC63D" w14:textId="77777777" w:rsidTr="00365FDD">
        <w:trPr>
          <w:trHeight w:hRule="exact" w:val="1418"/>
        </w:trPr>
        <w:tc>
          <w:tcPr>
            <w:tcW w:w="3686" w:type="dxa"/>
            <w:tcBorders>
              <w:top w:val="nil"/>
              <w:left w:val="nil"/>
              <w:bottom w:val="nil"/>
              <w:right w:val="single" w:sz="4" w:space="0" w:color="auto"/>
            </w:tcBorders>
            <w:vAlign w:val="center"/>
          </w:tcPr>
          <w:p w14:paraId="4A0D8AD5" w14:textId="77777777" w:rsidR="000C404D" w:rsidRPr="003759AC" w:rsidRDefault="000C404D" w:rsidP="00365FDD">
            <w:pPr>
              <w:rPr>
                <w:sz w:val="16"/>
                <w:szCs w:val="16"/>
                <w:lang w:val="en-US"/>
              </w:rPr>
            </w:pPr>
            <w:bookmarkStart w:id="22" w:name="_Hlk33790092"/>
            <w:r w:rsidRPr="003759AC">
              <w:rPr>
                <w:sz w:val="16"/>
                <w:szCs w:val="16"/>
                <w:lang w:val="en-US"/>
              </w:rPr>
              <w:t>Operation works. There may be several open support cases, but none are priority 1 cases</w:t>
            </w:r>
          </w:p>
        </w:tc>
        <w:tc>
          <w:tcPr>
            <w:tcW w:w="1701" w:type="dxa"/>
            <w:tcBorders>
              <w:left w:val="single" w:sz="4" w:space="0" w:color="auto"/>
              <w:right w:val="single" w:sz="4" w:space="0" w:color="auto"/>
            </w:tcBorders>
            <w:shd w:val="clear" w:color="auto" w:fill="00B050"/>
            <w:vAlign w:val="center"/>
          </w:tcPr>
          <w:p w14:paraId="0493FB61" w14:textId="77777777" w:rsidR="000C404D" w:rsidRPr="00CA3AC8" w:rsidRDefault="000C404D" w:rsidP="00365FDD">
            <w:pPr>
              <w:jc w:val="center"/>
              <w:rPr>
                <w:sz w:val="16"/>
                <w:szCs w:val="16"/>
              </w:rPr>
            </w:pPr>
            <w:r>
              <w:rPr>
                <w:sz w:val="16"/>
                <w:szCs w:val="16"/>
              </w:rPr>
              <w:t>C</w:t>
            </w:r>
            <w:r w:rsidRPr="00CA3AC8">
              <w:rPr>
                <w:sz w:val="16"/>
                <w:szCs w:val="16"/>
              </w:rPr>
              <w:t>at 1</w:t>
            </w:r>
          </w:p>
          <w:p w14:paraId="3C1F5E3A" w14:textId="77777777" w:rsidR="000C404D" w:rsidRPr="00CA3AC8" w:rsidRDefault="000C404D" w:rsidP="00365FDD">
            <w:pPr>
              <w:jc w:val="center"/>
              <w:rPr>
                <w:sz w:val="16"/>
                <w:szCs w:val="16"/>
              </w:rPr>
            </w:pPr>
            <w:r w:rsidRPr="00CA3AC8">
              <w:rPr>
                <w:sz w:val="16"/>
                <w:szCs w:val="16"/>
              </w:rPr>
              <w:t xml:space="preserve">Normal </w:t>
            </w:r>
            <w:r>
              <w:rPr>
                <w:sz w:val="16"/>
                <w:szCs w:val="16"/>
              </w:rPr>
              <w:t>operation</w:t>
            </w:r>
          </w:p>
        </w:tc>
        <w:tc>
          <w:tcPr>
            <w:tcW w:w="4575" w:type="dxa"/>
            <w:tcBorders>
              <w:top w:val="nil"/>
              <w:left w:val="single" w:sz="4" w:space="0" w:color="auto"/>
              <w:bottom w:val="nil"/>
              <w:right w:val="nil"/>
            </w:tcBorders>
            <w:vAlign w:val="center"/>
          </w:tcPr>
          <w:p w14:paraId="1A6EB46F" w14:textId="584CE543" w:rsidR="000C404D" w:rsidRPr="00CA3AC8" w:rsidRDefault="000C404D" w:rsidP="00365FDD">
            <w:pPr>
              <w:rPr>
                <w:sz w:val="16"/>
                <w:szCs w:val="16"/>
              </w:rPr>
            </w:pPr>
            <w:r>
              <w:rPr>
                <w:sz w:val="16"/>
                <w:szCs w:val="16"/>
              </w:rPr>
              <w:t>Emergency plan</w:t>
            </w:r>
            <w:r w:rsidRPr="00CA3AC8">
              <w:rPr>
                <w:sz w:val="16"/>
                <w:szCs w:val="16"/>
              </w:rPr>
              <w:t xml:space="preserve"> </w:t>
            </w:r>
            <w:proofErr w:type="spellStart"/>
            <w:r w:rsidRPr="00CA3AC8">
              <w:rPr>
                <w:sz w:val="16"/>
                <w:szCs w:val="16"/>
              </w:rPr>
              <w:t>dea</w:t>
            </w:r>
            <w:r w:rsidR="001039FB">
              <w:rPr>
                <w:sz w:val="16"/>
                <w:szCs w:val="16"/>
              </w:rPr>
              <w:t>c</w:t>
            </w:r>
            <w:r w:rsidRPr="00CA3AC8">
              <w:rPr>
                <w:sz w:val="16"/>
                <w:szCs w:val="16"/>
              </w:rPr>
              <w:t>tiv</w:t>
            </w:r>
            <w:r>
              <w:rPr>
                <w:sz w:val="16"/>
                <w:szCs w:val="16"/>
              </w:rPr>
              <w:t>ated</w:t>
            </w:r>
            <w:proofErr w:type="spellEnd"/>
            <w:r>
              <w:rPr>
                <w:sz w:val="16"/>
                <w:szCs w:val="16"/>
              </w:rPr>
              <w:t>.</w:t>
            </w:r>
          </w:p>
        </w:tc>
      </w:tr>
      <w:tr w:rsidR="000C404D" w:rsidRPr="00F26F3C" w14:paraId="23FBCF76" w14:textId="77777777" w:rsidTr="00365FDD">
        <w:trPr>
          <w:trHeight w:hRule="exact" w:val="1418"/>
        </w:trPr>
        <w:tc>
          <w:tcPr>
            <w:tcW w:w="3686" w:type="dxa"/>
            <w:tcBorders>
              <w:top w:val="nil"/>
              <w:left w:val="nil"/>
              <w:bottom w:val="nil"/>
              <w:right w:val="single" w:sz="4" w:space="0" w:color="auto"/>
            </w:tcBorders>
            <w:vAlign w:val="center"/>
          </w:tcPr>
          <w:p w14:paraId="191DE9AE" w14:textId="1F950141" w:rsidR="000C404D" w:rsidRPr="000806C9" w:rsidRDefault="000C404D" w:rsidP="00365FDD">
            <w:pPr>
              <w:rPr>
                <w:sz w:val="16"/>
                <w:szCs w:val="16"/>
                <w:lang w:val="en-US"/>
              </w:rPr>
            </w:pPr>
            <w:r w:rsidRPr="000806C9">
              <w:rPr>
                <w:sz w:val="16"/>
                <w:szCs w:val="16"/>
                <w:lang w:val="en-US"/>
              </w:rPr>
              <w:lastRenderedPageBreak/>
              <w:t xml:space="preserve">We have a Major Incident, which means that critical system is not available. Resolution time is not expected to be more than 4 hours or there is control over the </w:t>
            </w:r>
            <w:r w:rsidR="001039FB" w:rsidRPr="000806C9">
              <w:rPr>
                <w:sz w:val="16"/>
                <w:szCs w:val="16"/>
                <w:lang w:val="en-US"/>
              </w:rPr>
              <w:t>incident.</w:t>
            </w:r>
          </w:p>
        </w:tc>
        <w:tc>
          <w:tcPr>
            <w:tcW w:w="1701" w:type="dxa"/>
            <w:tcBorders>
              <w:left w:val="single" w:sz="4" w:space="0" w:color="auto"/>
              <w:right w:val="single" w:sz="4" w:space="0" w:color="auto"/>
            </w:tcBorders>
            <w:shd w:val="clear" w:color="auto" w:fill="FFFF00"/>
            <w:vAlign w:val="center"/>
          </w:tcPr>
          <w:p w14:paraId="2B9A71AF" w14:textId="77777777" w:rsidR="000C404D" w:rsidRPr="000806C9" w:rsidRDefault="000C404D" w:rsidP="00365FDD">
            <w:pPr>
              <w:jc w:val="center"/>
              <w:rPr>
                <w:sz w:val="16"/>
                <w:szCs w:val="16"/>
              </w:rPr>
            </w:pPr>
            <w:r w:rsidRPr="000806C9">
              <w:rPr>
                <w:sz w:val="16"/>
                <w:szCs w:val="16"/>
              </w:rPr>
              <w:t>Cat 2</w:t>
            </w:r>
          </w:p>
          <w:p w14:paraId="5F080643" w14:textId="77777777" w:rsidR="000C404D" w:rsidRPr="00CA3AC8" w:rsidRDefault="000C404D" w:rsidP="00365FDD">
            <w:pPr>
              <w:jc w:val="center"/>
              <w:rPr>
                <w:sz w:val="16"/>
                <w:szCs w:val="16"/>
              </w:rPr>
            </w:pPr>
            <w:proofErr w:type="spellStart"/>
            <w:r w:rsidRPr="000806C9">
              <w:rPr>
                <w:sz w:val="16"/>
                <w:szCs w:val="16"/>
              </w:rPr>
              <w:t>sharpened</w:t>
            </w:r>
            <w:proofErr w:type="spellEnd"/>
            <w:r w:rsidRPr="000806C9">
              <w:rPr>
                <w:sz w:val="16"/>
                <w:szCs w:val="16"/>
              </w:rPr>
              <w:t xml:space="preserve"> operation</w:t>
            </w:r>
          </w:p>
        </w:tc>
        <w:tc>
          <w:tcPr>
            <w:tcW w:w="4575" w:type="dxa"/>
            <w:tcBorders>
              <w:top w:val="nil"/>
              <w:left w:val="single" w:sz="4" w:space="0" w:color="auto"/>
              <w:bottom w:val="nil"/>
              <w:right w:val="nil"/>
            </w:tcBorders>
            <w:vAlign w:val="center"/>
          </w:tcPr>
          <w:p w14:paraId="51E52150" w14:textId="77777777" w:rsidR="000C404D" w:rsidRPr="001E4141" w:rsidRDefault="000C404D" w:rsidP="00365FDD">
            <w:pPr>
              <w:rPr>
                <w:sz w:val="16"/>
                <w:szCs w:val="16"/>
                <w:lang w:val="en-US"/>
              </w:rPr>
            </w:pPr>
            <w:r w:rsidRPr="001E4141">
              <w:rPr>
                <w:sz w:val="16"/>
                <w:szCs w:val="16"/>
                <w:lang w:val="en-US"/>
              </w:rPr>
              <w:t>It must be ensured that management has</w:t>
            </w:r>
            <w:r>
              <w:rPr>
                <w:sz w:val="16"/>
                <w:szCs w:val="16"/>
                <w:lang w:val="en-US"/>
              </w:rPr>
              <w:t xml:space="preserve"> been</w:t>
            </w:r>
            <w:r w:rsidRPr="001E4141">
              <w:rPr>
                <w:sz w:val="16"/>
                <w:szCs w:val="16"/>
                <w:lang w:val="en-US"/>
              </w:rPr>
              <w:t xml:space="preserve"> escalated and that there is management of incident resolution.</w:t>
            </w:r>
          </w:p>
          <w:p w14:paraId="5E3BE642" w14:textId="77777777" w:rsidR="000C404D" w:rsidRPr="001E4141" w:rsidRDefault="000C404D" w:rsidP="00365FDD">
            <w:pPr>
              <w:rPr>
                <w:sz w:val="16"/>
                <w:szCs w:val="16"/>
                <w:lang w:val="en-US"/>
              </w:rPr>
            </w:pPr>
          </w:p>
          <w:p w14:paraId="3AFD56E8" w14:textId="77777777" w:rsidR="000C404D" w:rsidRPr="001E4141" w:rsidRDefault="000C404D" w:rsidP="00365FDD">
            <w:pPr>
              <w:rPr>
                <w:sz w:val="16"/>
                <w:szCs w:val="16"/>
                <w:lang w:val="en-US"/>
              </w:rPr>
            </w:pPr>
            <w:r w:rsidRPr="001E4141">
              <w:rPr>
                <w:sz w:val="16"/>
                <w:szCs w:val="16"/>
                <w:lang w:val="en-US"/>
              </w:rPr>
              <w:t>The emergency management is informed by e-mail.</w:t>
            </w:r>
          </w:p>
        </w:tc>
      </w:tr>
      <w:tr w:rsidR="000C404D" w:rsidRPr="00F26F3C" w14:paraId="020EA486" w14:textId="77777777" w:rsidTr="00365FDD">
        <w:trPr>
          <w:trHeight w:hRule="exact" w:val="1418"/>
        </w:trPr>
        <w:tc>
          <w:tcPr>
            <w:tcW w:w="3686" w:type="dxa"/>
            <w:tcBorders>
              <w:top w:val="nil"/>
              <w:left w:val="nil"/>
              <w:bottom w:val="nil"/>
              <w:right w:val="single" w:sz="4" w:space="0" w:color="auto"/>
            </w:tcBorders>
            <w:vAlign w:val="center"/>
          </w:tcPr>
          <w:p w14:paraId="0E5298CB" w14:textId="7D382D12" w:rsidR="000C404D" w:rsidRPr="00CA3AC8" w:rsidRDefault="000C404D" w:rsidP="00365FDD">
            <w:pPr>
              <w:rPr>
                <w:sz w:val="16"/>
                <w:szCs w:val="16"/>
              </w:rPr>
            </w:pPr>
            <w:r w:rsidRPr="009F71C6">
              <w:rPr>
                <w:sz w:val="16"/>
                <w:szCs w:val="16"/>
                <w:lang w:val="en-US"/>
              </w:rPr>
              <w:t xml:space="preserve">We have a Major Incident for Critical System. Redemption time is expected to be </w:t>
            </w:r>
            <w:r w:rsidR="001039FB" w:rsidRPr="009F71C6">
              <w:rPr>
                <w:sz w:val="16"/>
                <w:szCs w:val="16"/>
                <w:lang w:val="en-US"/>
              </w:rPr>
              <w:t>longer,</w:t>
            </w:r>
            <w:r w:rsidRPr="009F71C6">
              <w:rPr>
                <w:sz w:val="16"/>
                <w:szCs w:val="16"/>
                <w:lang w:val="en-US"/>
              </w:rPr>
              <w:t xml:space="preserve"> or the event may develop further. </w:t>
            </w:r>
            <w:proofErr w:type="spellStart"/>
            <w:r w:rsidRPr="009F71C6">
              <w:rPr>
                <w:sz w:val="16"/>
                <w:szCs w:val="16"/>
              </w:rPr>
              <w:t>We</w:t>
            </w:r>
            <w:proofErr w:type="spellEnd"/>
            <w:r w:rsidRPr="009F71C6">
              <w:rPr>
                <w:sz w:val="16"/>
                <w:szCs w:val="16"/>
              </w:rPr>
              <w:t xml:space="preserve"> </w:t>
            </w:r>
            <w:proofErr w:type="spellStart"/>
            <w:r w:rsidRPr="009F71C6">
              <w:rPr>
                <w:sz w:val="16"/>
                <w:szCs w:val="16"/>
              </w:rPr>
              <w:t>are</w:t>
            </w:r>
            <w:proofErr w:type="spellEnd"/>
            <w:r w:rsidRPr="009F71C6">
              <w:rPr>
                <w:sz w:val="16"/>
                <w:szCs w:val="16"/>
              </w:rPr>
              <w:t xml:space="preserve"> not in </w:t>
            </w:r>
            <w:proofErr w:type="spellStart"/>
            <w:r w:rsidRPr="009F71C6">
              <w:rPr>
                <w:sz w:val="16"/>
                <w:szCs w:val="16"/>
              </w:rPr>
              <w:t>control</w:t>
            </w:r>
            <w:proofErr w:type="spellEnd"/>
            <w:r w:rsidRPr="009F71C6">
              <w:rPr>
                <w:sz w:val="16"/>
                <w:szCs w:val="16"/>
              </w:rPr>
              <w:t>.</w:t>
            </w:r>
          </w:p>
        </w:tc>
        <w:tc>
          <w:tcPr>
            <w:tcW w:w="1701" w:type="dxa"/>
            <w:tcBorders>
              <w:left w:val="single" w:sz="4" w:space="0" w:color="auto"/>
              <w:right w:val="single" w:sz="4" w:space="0" w:color="auto"/>
            </w:tcBorders>
            <w:shd w:val="clear" w:color="auto" w:fill="FFC000"/>
            <w:vAlign w:val="center"/>
          </w:tcPr>
          <w:p w14:paraId="11BC5CB2" w14:textId="77777777" w:rsidR="000C404D" w:rsidRPr="009F71C6" w:rsidRDefault="000C404D" w:rsidP="00365FDD">
            <w:pPr>
              <w:jc w:val="center"/>
              <w:rPr>
                <w:sz w:val="16"/>
                <w:szCs w:val="16"/>
              </w:rPr>
            </w:pPr>
            <w:r w:rsidRPr="009F71C6">
              <w:rPr>
                <w:sz w:val="16"/>
                <w:szCs w:val="16"/>
              </w:rPr>
              <w:t>Cat 3</w:t>
            </w:r>
          </w:p>
          <w:p w14:paraId="023CCDF1" w14:textId="77777777" w:rsidR="000C404D" w:rsidRDefault="000C404D" w:rsidP="00365FDD">
            <w:pPr>
              <w:jc w:val="center"/>
              <w:rPr>
                <w:sz w:val="16"/>
                <w:szCs w:val="16"/>
              </w:rPr>
            </w:pPr>
            <w:r w:rsidRPr="009F71C6">
              <w:rPr>
                <w:sz w:val="16"/>
                <w:szCs w:val="16"/>
              </w:rPr>
              <w:t>Serious situation</w:t>
            </w:r>
          </w:p>
          <w:p w14:paraId="71B54FA5" w14:textId="77777777" w:rsidR="000C404D" w:rsidRPr="00CA3AC8" w:rsidRDefault="000C404D" w:rsidP="00365FDD">
            <w:pPr>
              <w:jc w:val="center"/>
              <w:rPr>
                <w:sz w:val="16"/>
                <w:szCs w:val="16"/>
              </w:rPr>
            </w:pPr>
            <w:r>
              <w:rPr>
                <w:sz w:val="16"/>
                <w:szCs w:val="16"/>
              </w:rPr>
              <w:t>???????</w:t>
            </w:r>
          </w:p>
        </w:tc>
        <w:tc>
          <w:tcPr>
            <w:tcW w:w="4575" w:type="dxa"/>
            <w:tcBorders>
              <w:top w:val="nil"/>
              <w:left w:val="single" w:sz="4" w:space="0" w:color="auto"/>
              <w:bottom w:val="nil"/>
              <w:right w:val="nil"/>
            </w:tcBorders>
            <w:vAlign w:val="center"/>
          </w:tcPr>
          <w:p w14:paraId="53BD5684" w14:textId="77777777" w:rsidR="000C404D" w:rsidRPr="009F71C6" w:rsidRDefault="000C404D" w:rsidP="00365FDD">
            <w:pPr>
              <w:rPr>
                <w:sz w:val="16"/>
                <w:szCs w:val="16"/>
                <w:lang w:val="en-US"/>
              </w:rPr>
            </w:pPr>
            <w:r w:rsidRPr="009F71C6">
              <w:rPr>
                <w:sz w:val="16"/>
                <w:szCs w:val="16"/>
                <w:lang w:val="en-US"/>
              </w:rPr>
              <w:t>Incident resolution is owned by incident management.</w:t>
            </w:r>
          </w:p>
          <w:p w14:paraId="21ACF42D" w14:textId="77777777" w:rsidR="000C404D" w:rsidRPr="009F71C6" w:rsidRDefault="000C404D" w:rsidP="00365FDD">
            <w:pPr>
              <w:rPr>
                <w:sz w:val="16"/>
                <w:szCs w:val="16"/>
                <w:lang w:val="en-US"/>
              </w:rPr>
            </w:pPr>
          </w:p>
          <w:p w14:paraId="03201D3F" w14:textId="77777777" w:rsidR="000C404D" w:rsidRPr="009F71C6" w:rsidRDefault="000C404D" w:rsidP="00365FDD">
            <w:pPr>
              <w:rPr>
                <w:sz w:val="16"/>
                <w:szCs w:val="16"/>
                <w:lang w:val="en-US"/>
              </w:rPr>
            </w:pPr>
            <w:r w:rsidRPr="009F71C6">
              <w:rPr>
                <w:sz w:val="16"/>
                <w:szCs w:val="16"/>
                <w:lang w:val="en-US"/>
              </w:rPr>
              <w:t>The emergency management must be contacted by telephone, and a decision must be made as to whether the emergency must be activated</w:t>
            </w:r>
            <w:r>
              <w:rPr>
                <w:sz w:val="16"/>
                <w:szCs w:val="16"/>
                <w:lang w:val="en-US"/>
              </w:rPr>
              <w:t>.</w:t>
            </w:r>
          </w:p>
        </w:tc>
      </w:tr>
      <w:tr w:rsidR="000C404D" w:rsidRPr="00F26F3C" w14:paraId="32890108" w14:textId="77777777" w:rsidTr="00365FDD">
        <w:trPr>
          <w:trHeight w:hRule="exact" w:val="1418"/>
        </w:trPr>
        <w:tc>
          <w:tcPr>
            <w:tcW w:w="3686" w:type="dxa"/>
            <w:tcBorders>
              <w:top w:val="nil"/>
              <w:left w:val="nil"/>
              <w:bottom w:val="nil"/>
              <w:right w:val="single" w:sz="4" w:space="0" w:color="auto"/>
            </w:tcBorders>
            <w:vAlign w:val="center"/>
          </w:tcPr>
          <w:p w14:paraId="06CA69B9" w14:textId="61DFE815" w:rsidR="000C404D" w:rsidRPr="0051421D" w:rsidRDefault="000C404D" w:rsidP="00365FDD">
            <w:pPr>
              <w:rPr>
                <w:sz w:val="16"/>
                <w:szCs w:val="16"/>
                <w:lang w:val="en-US"/>
              </w:rPr>
            </w:pPr>
            <w:r w:rsidRPr="0051421D">
              <w:rPr>
                <w:sz w:val="16"/>
                <w:szCs w:val="16"/>
                <w:lang w:val="en-US"/>
              </w:rPr>
              <w:t xml:space="preserve">Critical and prolonged malfunctions or </w:t>
            </w:r>
            <w:r w:rsidR="001039FB" w:rsidRPr="0051421D">
              <w:rPr>
                <w:sz w:val="16"/>
                <w:szCs w:val="16"/>
                <w:lang w:val="en-US"/>
              </w:rPr>
              <w:t>cyber-attacks</w:t>
            </w:r>
            <w:r w:rsidRPr="0051421D">
              <w:rPr>
                <w:sz w:val="16"/>
                <w:szCs w:val="16"/>
                <w:lang w:val="en-US"/>
              </w:rPr>
              <w:t xml:space="preserve"> to a violent extent.</w:t>
            </w:r>
          </w:p>
        </w:tc>
        <w:tc>
          <w:tcPr>
            <w:tcW w:w="1701" w:type="dxa"/>
            <w:tcBorders>
              <w:left w:val="single" w:sz="4" w:space="0" w:color="auto"/>
              <w:right w:val="single" w:sz="4" w:space="0" w:color="auto"/>
            </w:tcBorders>
            <w:shd w:val="clear" w:color="auto" w:fill="FF0000"/>
            <w:vAlign w:val="center"/>
          </w:tcPr>
          <w:p w14:paraId="1E469BCC" w14:textId="77777777" w:rsidR="000C404D" w:rsidRPr="0051421D" w:rsidRDefault="000C404D" w:rsidP="00365FDD">
            <w:pPr>
              <w:jc w:val="center"/>
              <w:rPr>
                <w:sz w:val="16"/>
                <w:szCs w:val="16"/>
              </w:rPr>
            </w:pPr>
            <w:r w:rsidRPr="0051421D">
              <w:rPr>
                <w:sz w:val="16"/>
                <w:szCs w:val="16"/>
              </w:rPr>
              <w:t>Cat 4</w:t>
            </w:r>
          </w:p>
          <w:p w14:paraId="15D398CD" w14:textId="77777777" w:rsidR="000C404D" w:rsidRPr="00CA3AC8" w:rsidRDefault="000C404D" w:rsidP="00365FDD">
            <w:pPr>
              <w:jc w:val="center"/>
              <w:rPr>
                <w:sz w:val="16"/>
                <w:szCs w:val="16"/>
              </w:rPr>
            </w:pPr>
            <w:r w:rsidRPr="0051421D">
              <w:rPr>
                <w:sz w:val="16"/>
                <w:szCs w:val="16"/>
              </w:rPr>
              <w:t>Critical situation</w:t>
            </w:r>
          </w:p>
        </w:tc>
        <w:tc>
          <w:tcPr>
            <w:tcW w:w="4575" w:type="dxa"/>
            <w:tcBorders>
              <w:top w:val="nil"/>
              <w:left w:val="single" w:sz="4" w:space="0" w:color="auto"/>
              <w:bottom w:val="nil"/>
              <w:right w:val="nil"/>
            </w:tcBorders>
            <w:vAlign w:val="center"/>
          </w:tcPr>
          <w:p w14:paraId="7199C0DE" w14:textId="6DFF01B9" w:rsidR="000C404D" w:rsidRPr="0051421D" w:rsidRDefault="000C404D" w:rsidP="00365FDD">
            <w:pPr>
              <w:rPr>
                <w:sz w:val="16"/>
                <w:szCs w:val="16"/>
                <w:lang w:val="en-US"/>
              </w:rPr>
            </w:pPr>
            <w:r>
              <w:rPr>
                <w:sz w:val="16"/>
                <w:szCs w:val="16"/>
                <w:lang w:val="en-US"/>
              </w:rPr>
              <w:t>Emergency plan</w:t>
            </w:r>
            <w:r w:rsidRPr="0051421D">
              <w:rPr>
                <w:sz w:val="16"/>
                <w:szCs w:val="16"/>
                <w:lang w:val="en-US"/>
              </w:rPr>
              <w:t xml:space="preserve"> is </w:t>
            </w:r>
            <w:r w:rsidR="001039FB" w:rsidRPr="0051421D">
              <w:rPr>
                <w:sz w:val="16"/>
                <w:szCs w:val="16"/>
                <w:lang w:val="en-US"/>
              </w:rPr>
              <w:t>activated,</w:t>
            </w:r>
            <w:r w:rsidRPr="0051421D">
              <w:rPr>
                <w:sz w:val="16"/>
                <w:szCs w:val="16"/>
                <w:lang w:val="en-US"/>
              </w:rPr>
              <w:t xml:space="preserve"> and the emergency management takes over the management of Incident.</w:t>
            </w:r>
          </w:p>
        </w:tc>
      </w:tr>
      <w:bookmarkEnd w:id="22"/>
    </w:tbl>
    <w:p w14:paraId="4CF95776" w14:textId="77777777" w:rsidR="000C404D" w:rsidRPr="0051421D" w:rsidRDefault="000C404D" w:rsidP="000C404D">
      <w:pPr>
        <w:rPr>
          <w:lang w:val="en-US"/>
        </w:rPr>
      </w:pPr>
    </w:p>
    <w:p w14:paraId="149D359E" w14:textId="77777777" w:rsidR="000C404D" w:rsidRPr="0051421D" w:rsidRDefault="000C404D" w:rsidP="000C404D">
      <w:pPr>
        <w:rPr>
          <w:lang w:val="en-US"/>
        </w:rPr>
      </w:pPr>
    </w:p>
    <w:p w14:paraId="6E1EA984" w14:textId="77777777" w:rsidR="000C404D" w:rsidRPr="002F43A5" w:rsidRDefault="000C404D" w:rsidP="000C404D">
      <w:pPr>
        <w:rPr>
          <w:lang w:val="en-US"/>
        </w:rPr>
      </w:pPr>
      <w:proofErr w:type="gramStart"/>
      <w:r w:rsidRPr="002F43A5">
        <w:rPr>
          <w:lang w:val="en-US"/>
        </w:rPr>
        <w:t>In order for</w:t>
      </w:r>
      <w:proofErr w:type="gramEnd"/>
      <w:r w:rsidRPr="002F43A5">
        <w:rPr>
          <w:lang w:val="en-US"/>
        </w:rPr>
        <w:t xml:space="preserve"> the emergency response to be activated, it is assumed that employees are aware that management must be scaled up in the event of critical incidents, and that the management is aware of this emergency response plan and when they must contact the emergency management.</w:t>
      </w:r>
    </w:p>
    <w:p w14:paraId="295A12DB" w14:textId="77777777" w:rsidR="000C404D" w:rsidRPr="002F43A5" w:rsidRDefault="000C404D" w:rsidP="000C404D">
      <w:pPr>
        <w:rPr>
          <w:lang w:val="en-US"/>
        </w:rPr>
      </w:pPr>
    </w:p>
    <w:p w14:paraId="7F923698" w14:textId="77777777" w:rsidR="000C404D" w:rsidRDefault="000C404D" w:rsidP="000C404D">
      <w:pPr>
        <w:rPr>
          <w:lang w:val="en-US"/>
        </w:rPr>
      </w:pPr>
      <w:r w:rsidRPr="002F43A5">
        <w:rPr>
          <w:lang w:val="en-US"/>
        </w:rPr>
        <w:t xml:space="preserve">It is always a decision-maker under the roles and responsibilities of the final decision, in relation to whether the </w:t>
      </w:r>
      <w:r>
        <w:rPr>
          <w:lang w:val="en-US"/>
        </w:rPr>
        <w:t>emergency plan</w:t>
      </w:r>
      <w:r w:rsidRPr="002F43A5">
        <w:rPr>
          <w:lang w:val="en-US"/>
        </w:rPr>
        <w:t xml:space="preserve"> should be activated or whether the Incident should be treated </w:t>
      </w:r>
      <w:proofErr w:type="gramStart"/>
      <w:r w:rsidRPr="002F43A5">
        <w:rPr>
          <w:lang w:val="en-US"/>
        </w:rPr>
        <w:t>on the basis of</w:t>
      </w:r>
      <w:proofErr w:type="gramEnd"/>
      <w:r w:rsidRPr="002F43A5">
        <w:rPr>
          <w:lang w:val="en-US"/>
        </w:rPr>
        <w:t xml:space="preserve"> standard procedures. It must be ensured that relevant suppliers are informed that </w:t>
      </w:r>
      <w:r>
        <w:rPr>
          <w:lang w:val="en-US"/>
        </w:rPr>
        <w:t>emergency plan</w:t>
      </w:r>
      <w:r w:rsidRPr="002F43A5">
        <w:rPr>
          <w:lang w:val="en-US"/>
        </w:rPr>
        <w:t xml:space="preserve"> is activated, so that they understand the priority for solution.</w:t>
      </w:r>
    </w:p>
    <w:p w14:paraId="2A8D665D" w14:textId="77777777" w:rsidR="000C404D" w:rsidRPr="002F43A5" w:rsidRDefault="000C404D" w:rsidP="000C404D">
      <w:pPr>
        <w:pStyle w:val="Overskrift2"/>
        <w:rPr>
          <w:lang w:val="en-US"/>
        </w:rPr>
      </w:pPr>
      <w:bookmarkStart w:id="23" w:name="_Toc109727421"/>
      <w:r w:rsidRPr="002F43A5">
        <w:rPr>
          <w:lang w:val="en-US"/>
        </w:rPr>
        <w:t>Abandonment of emergency plan m</w:t>
      </w:r>
      <w:r>
        <w:rPr>
          <w:lang w:val="en-US"/>
        </w:rPr>
        <w:t>anagement</w:t>
      </w:r>
      <w:bookmarkEnd w:id="23"/>
    </w:p>
    <w:p w14:paraId="0D9CB995" w14:textId="77777777" w:rsidR="000C404D" w:rsidRPr="006A151D" w:rsidRDefault="000C404D" w:rsidP="000C404D">
      <w:pPr>
        <w:rPr>
          <w:lang w:val="en-US"/>
        </w:rPr>
      </w:pPr>
      <w:r w:rsidRPr="006A151D">
        <w:rPr>
          <w:lang w:val="en-US"/>
        </w:rPr>
        <w:t xml:space="preserve">It is the </w:t>
      </w:r>
      <w:r>
        <w:rPr>
          <w:lang w:val="en-US"/>
        </w:rPr>
        <w:t>E</w:t>
      </w:r>
      <w:r w:rsidRPr="006A151D">
        <w:rPr>
          <w:lang w:val="en-US"/>
        </w:rPr>
        <w:t xml:space="preserve">mergency </w:t>
      </w:r>
      <w:r>
        <w:rPr>
          <w:lang w:val="en-US"/>
        </w:rPr>
        <w:t>M</w:t>
      </w:r>
      <w:r w:rsidRPr="006A151D">
        <w:rPr>
          <w:lang w:val="en-US"/>
        </w:rPr>
        <w:t>anage</w:t>
      </w:r>
      <w:r>
        <w:rPr>
          <w:lang w:val="en-US"/>
        </w:rPr>
        <w:t>r</w:t>
      </w:r>
      <w:r w:rsidRPr="006A151D">
        <w:rPr>
          <w:lang w:val="en-US"/>
        </w:rPr>
        <w:t xml:space="preserve"> who decides to stop </w:t>
      </w:r>
      <w:r>
        <w:rPr>
          <w:lang w:val="en-US"/>
        </w:rPr>
        <w:t>emergency plan</w:t>
      </w:r>
      <w:r w:rsidRPr="006A151D">
        <w:rPr>
          <w:lang w:val="en-US"/>
        </w:rPr>
        <w:t>.</w:t>
      </w:r>
    </w:p>
    <w:p w14:paraId="50883AA8" w14:textId="77777777" w:rsidR="000C404D" w:rsidRPr="006A151D" w:rsidRDefault="000C404D" w:rsidP="000C404D">
      <w:pPr>
        <w:rPr>
          <w:lang w:val="en-US"/>
        </w:rPr>
      </w:pPr>
    </w:p>
    <w:p w14:paraId="153F1B59" w14:textId="77777777" w:rsidR="000C404D" w:rsidRPr="006A151D" w:rsidRDefault="000C404D" w:rsidP="000C404D">
      <w:pPr>
        <w:rPr>
          <w:lang w:val="en-US"/>
        </w:rPr>
      </w:pPr>
      <w:r w:rsidRPr="006A151D">
        <w:rPr>
          <w:lang w:val="en-US"/>
        </w:rPr>
        <w:t>Before the emergency response stops, it must be ensured that there is an overview of the situation, and that incident handling has come under control.</w:t>
      </w:r>
    </w:p>
    <w:p w14:paraId="3108D06B" w14:textId="77777777" w:rsidR="000C404D" w:rsidRPr="006A151D" w:rsidRDefault="000C404D" w:rsidP="000C404D">
      <w:pPr>
        <w:rPr>
          <w:lang w:val="en-US"/>
        </w:rPr>
      </w:pPr>
    </w:p>
    <w:p w14:paraId="3A305D5B" w14:textId="77777777" w:rsidR="000C404D" w:rsidRPr="006A151D" w:rsidRDefault="000C404D" w:rsidP="000C404D">
      <w:pPr>
        <w:rPr>
          <w:lang w:val="en-US"/>
        </w:rPr>
      </w:pPr>
      <w:r w:rsidRPr="006A151D">
        <w:rPr>
          <w:lang w:val="en-US"/>
        </w:rPr>
        <w:t>When the emergency response is stopped, communication is made internally and to affected customers and suppliers, so that everyone is aware that the emergency response has been stopped, and how it may further course is.</w:t>
      </w:r>
    </w:p>
    <w:p w14:paraId="3ACA5F5E" w14:textId="77777777" w:rsidR="000C404D" w:rsidRPr="00A2158F" w:rsidRDefault="000C404D" w:rsidP="000C404D">
      <w:pPr>
        <w:pStyle w:val="Overskrift2"/>
        <w:rPr>
          <w:lang w:val="en-US"/>
        </w:rPr>
      </w:pPr>
      <w:bookmarkStart w:id="24" w:name="_Toc109727422"/>
      <w:r w:rsidRPr="00A2158F">
        <w:rPr>
          <w:lang w:val="en-US"/>
        </w:rPr>
        <w:t>Critical systems</w:t>
      </w:r>
      <w:bookmarkEnd w:id="24"/>
    </w:p>
    <w:p w14:paraId="00B96B20" w14:textId="77777777" w:rsidR="000C404D" w:rsidRPr="006A151D" w:rsidRDefault="000C404D" w:rsidP="000C404D">
      <w:pPr>
        <w:rPr>
          <w:lang w:val="en-US"/>
        </w:rPr>
      </w:pPr>
      <w:r w:rsidRPr="006A151D">
        <w:rPr>
          <w:lang w:val="en-US"/>
        </w:rPr>
        <w:t>Critical systems are defined as systems of [the customer] that are necessary for [the customer] to fulfill its obligations to its customers or regulatory obligations.</w:t>
      </w:r>
    </w:p>
    <w:p w14:paraId="644F5329" w14:textId="77777777" w:rsidR="000C404D" w:rsidRPr="006A151D" w:rsidRDefault="000C404D" w:rsidP="000C404D">
      <w:pPr>
        <w:rPr>
          <w:lang w:val="en-US"/>
        </w:rPr>
      </w:pPr>
    </w:p>
    <w:p w14:paraId="52363000" w14:textId="77777777" w:rsidR="000C404D" w:rsidRPr="006A151D" w:rsidRDefault="000C404D" w:rsidP="000C404D">
      <w:pPr>
        <w:rPr>
          <w:lang w:val="en-US"/>
        </w:rPr>
      </w:pPr>
      <w:r w:rsidRPr="006A151D">
        <w:rPr>
          <w:lang w:val="en-US"/>
        </w:rPr>
        <w:t>The list of critical systems is used for the emergency management's prioritization, so that it is ensured that the right systems are addressed first.</w:t>
      </w:r>
    </w:p>
    <w:p w14:paraId="03DC48B8" w14:textId="77777777" w:rsidR="000C404D" w:rsidRPr="006A151D" w:rsidRDefault="000C404D" w:rsidP="000C404D">
      <w:pPr>
        <w:rPr>
          <w:lang w:val="en-US"/>
        </w:rPr>
      </w:pPr>
    </w:p>
    <w:p w14:paraId="34DE70B8" w14:textId="77777777" w:rsidR="000C404D" w:rsidRDefault="000C404D" w:rsidP="000C404D">
      <w:pPr>
        <w:rPr>
          <w:lang w:val="en-US"/>
        </w:rPr>
      </w:pPr>
      <w:r w:rsidRPr="006A151D">
        <w:rPr>
          <w:lang w:val="en-US"/>
        </w:rPr>
        <w:t xml:space="preserve">The table </w:t>
      </w:r>
      <w:r>
        <w:rPr>
          <w:lang w:val="en-US"/>
        </w:rPr>
        <w:t xml:space="preserve">in the data list </w:t>
      </w:r>
      <w:r w:rsidRPr="006A151D">
        <w:rPr>
          <w:lang w:val="en-US"/>
        </w:rPr>
        <w:t>must serve as a basis for decision-making for actions for re-establishment and validation.</w:t>
      </w:r>
    </w:p>
    <w:p w14:paraId="54970D52" w14:textId="77777777" w:rsidR="000C404D" w:rsidRPr="006A151D" w:rsidRDefault="000C404D" w:rsidP="000C404D">
      <w:pPr>
        <w:rPr>
          <w:lang w:val="en-US"/>
        </w:rPr>
      </w:pPr>
    </w:p>
    <w:p w14:paraId="53D579B0" w14:textId="77777777" w:rsidR="000C404D" w:rsidRPr="000B62C6" w:rsidRDefault="000C404D" w:rsidP="000C404D">
      <w:pPr>
        <w:pStyle w:val="Overskrift2"/>
        <w:rPr>
          <w:lang w:val="en-US"/>
        </w:rPr>
      </w:pPr>
      <w:bookmarkStart w:id="25" w:name="_Toc109727423"/>
      <w:r w:rsidRPr="000B62C6">
        <w:rPr>
          <w:lang w:val="en-US"/>
        </w:rPr>
        <w:lastRenderedPageBreak/>
        <w:t>Workarounds</w:t>
      </w:r>
      <w:bookmarkEnd w:id="25"/>
    </w:p>
    <w:p w14:paraId="3FAA4974" w14:textId="77777777" w:rsidR="000C404D" w:rsidRPr="000B62C6" w:rsidRDefault="000C404D" w:rsidP="000C404D">
      <w:pPr>
        <w:rPr>
          <w:lang w:val="en-US"/>
        </w:rPr>
      </w:pPr>
      <w:r>
        <w:rPr>
          <w:lang w:val="en-US"/>
        </w:rPr>
        <w:t>Workarounds</w:t>
      </w:r>
      <w:r w:rsidRPr="00342773">
        <w:rPr>
          <w:lang w:val="en-US"/>
        </w:rPr>
        <w:t xml:space="preserve"> is used during the period when a system is not available. </w:t>
      </w:r>
      <w:r>
        <w:rPr>
          <w:lang w:val="en-US"/>
        </w:rPr>
        <w:t>Work around</w:t>
      </w:r>
      <w:r w:rsidRPr="00342773">
        <w:rPr>
          <w:lang w:val="en-US"/>
        </w:rPr>
        <w:t xml:space="preserve">s can be activated by decision of the emergency management. </w:t>
      </w:r>
      <w:r w:rsidRPr="000B62C6">
        <w:rPr>
          <w:lang w:val="en-US"/>
        </w:rPr>
        <w:t>Work around is defined for the systems</w:t>
      </w:r>
      <w:r>
        <w:rPr>
          <w:lang w:val="en-US"/>
        </w:rPr>
        <w:t xml:space="preserve"> in the data list.</w:t>
      </w:r>
    </w:p>
    <w:p w14:paraId="02D0ABEE" w14:textId="77777777" w:rsidR="000C404D" w:rsidRPr="007A1725" w:rsidRDefault="000C404D" w:rsidP="000C404D">
      <w:pPr>
        <w:rPr>
          <w:lang w:val="en-US"/>
        </w:rPr>
      </w:pPr>
    </w:p>
    <w:p w14:paraId="1A607333" w14:textId="77777777" w:rsidR="000C404D" w:rsidRPr="007A1725" w:rsidRDefault="000C404D" w:rsidP="000C404D">
      <w:pPr>
        <w:rPr>
          <w:lang w:val="en-US"/>
        </w:rPr>
      </w:pPr>
      <w:r w:rsidRPr="007A1725">
        <w:rPr>
          <w:lang w:val="en-US"/>
        </w:rPr>
        <w:t xml:space="preserve">The procedure for initiating </w:t>
      </w:r>
      <w:r>
        <w:rPr>
          <w:lang w:val="en-US"/>
        </w:rPr>
        <w:t>Work around</w:t>
      </w:r>
      <w:r w:rsidRPr="007A1725">
        <w:rPr>
          <w:lang w:val="en-US"/>
        </w:rPr>
        <w:t>s can be operationally described in separate documents, and there is a reference to documents in the section "Supplementary documents".</w:t>
      </w:r>
    </w:p>
    <w:p w14:paraId="2F222688" w14:textId="77777777" w:rsidR="000C404D" w:rsidRPr="00A2158F" w:rsidRDefault="000C404D" w:rsidP="000C404D">
      <w:pPr>
        <w:pStyle w:val="Overskrift2"/>
        <w:rPr>
          <w:lang w:val="en-US"/>
        </w:rPr>
      </w:pPr>
      <w:bookmarkStart w:id="26" w:name="_Toc109727424"/>
      <w:r w:rsidRPr="00A2158F">
        <w:rPr>
          <w:lang w:val="en-US"/>
        </w:rPr>
        <w:t>Communication</w:t>
      </w:r>
      <w:bookmarkEnd w:id="26"/>
    </w:p>
    <w:p w14:paraId="4C2CEA3A" w14:textId="77777777" w:rsidR="000C404D" w:rsidRPr="00C77413" w:rsidRDefault="000C404D" w:rsidP="000C404D">
      <w:pPr>
        <w:rPr>
          <w:lang w:val="en-US"/>
        </w:rPr>
      </w:pPr>
      <w:r w:rsidRPr="00C77CC1">
        <w:rPr>
          <w:lang w:val="en-US"/>
        </w:rPr>
        <w:t xml:space="preserve">Communication is an important part of </w:t>
      </w:r>
      <w:r>
        <w:rPr>
          <w:lang w:val="en-US"/>
        </w:rPr>
        <w:t>emergency plan</w:t>
      </w:r>
      <w:r w:rsidRPr="00C77CC1">
        <w:rPr>
          <w:lang w:val="en-US"/>
        </w:rPr>
        <w:t xml:space="preserve">, as status and activities must be updated on an ongoing basis, and new decisions must be made. </w:t>
      </w:r>
      <w:r w:rsidRPr="00C77413">
        <w:rPr>
          <w:lang w:val="en-US"/>
        </w:rPr>
        <w:t xml:space="preserve">Communication is based on the guidelines </w:t>
      </w:r>
      <w:r>
        <w:rPr>
          <w:lang w:val="en-US"/>
        </w:rPr>
        <w:t>in the data list.</w:t>
      </w:r>
    </w:p>
    <w:p w14:paraId="31DF4FB7" w14:textId="77777777" w:rsidR="000C404D" w:rsidRPr="00A167BE" w:rsidRDefault="000C404D" w:rsidP="000C404D">
      <w:pPr>
        <w:pStyle w:val="Overskrift2"/>
        <w:rPr>
          <w:rFonts w:ascii="Times New Roman" w:hAnsi="Times New Roman"/>
          <w:color w:val="000000"/>
          <w:sz w:val="27"/>
          <w:lang w:val="en-US"/>
        </w:rPr>
      </w:pPr>
      <w:bookmarkStart w:id="27" w:name="_Toc109727425"/>
      <w:r w:rsidRPr="00A167BE">
        <w:rPr>
          <w:lang w:val="en-US"/>
        </w:rPr>
        <w:t>Communication methods</w:t>
      </w:r>
      <w:bookmarkEnd w:id="27"/>
    </w:p>
    <w:p w14:paraId="5F01FC51" w14:textId="77777777" w:rsidR="000C404D" w:rsidRPr="00A167BE" w:rsidRDefault="000C404D" w:rsidP="005C0AA6">
      <w:pPr>
        <w:rPr>
          <w:sz w:val="27"/>
          <w:szCs w:val="27"/>
          <w:lang w:val="en-US"/>
        </w:rPr>
      </w:pPr>
      <w:r w:rsidRPr="00A167BE">
        <w:rPr>
          <w:lang w:val="en-US"/>
        </w:rPr>
        <w:t xml:space="preserve">The communication method depends on which communication channels work during the emergency. Method is decided by the emergency management based on the </w:t>
      </w:r>
      <w:r>
        <w:rPr>
          <w:lang w:val="en-US"/>
        </w:rPr>
        <w:t>following:</w:t>
      </w:r>
    </w:p>
    <w:p w14:paraId="1681B251" w14:textId="77777777" w:rsidR="000C404D" w:rsidRPr="00A167BE" w:rsidRDefault="000C404D" w:rsidP="000C404D">
      <w:pPr>
        <w:pStyle w:val="Overskrift3"/>
        <w:rPr>
          <w:color w:val="000000"/>
          <w:sz w:val="27"/>
          <w:szCs w:val="27"/>
        </w:rPr>
      </w:pPr>
      <w:bookmarkStart w:id="28" w:name="_Toc36476689"/>
      <w:bookmarkStart w:id="29" w:name="_Toc109727426"/>
      <w:bookmarkEnd w:id="28"/>
      <w:r w:rsidRPr="00A167BE">
        <w:t>Internal communication</w:t>
      </w:r>
      <w:bookmarkEnd w:id="29"/>
    </w:p>
    <w:p w14:paraId="08A27F68" w14:textId="77777777" w:rsidR="000C404D" w:rsidRPr="00A167BE" w:rsidRDefault="000C404D" w:rsidP="005C0AA6">
      <w:pPr>
        <w:rPr>
          <w:sz w:val="27"/>
          <w:szCs w:val="27"/>
          <w:lang w:val="en-US"/>
        </w:rPr>
      </w:pPr>
      <w:r w:rsidRPr="00A167BE">
        <w:rPr>
          <w:lang w:val="en-US"/>
        </w:rPr>
        <w:t>First communication</w:t>
      </w:r>
    </w:p>
    <w:p w14:paraId="5CFE722D" w14:textId="77777777" w:rsidR="000C404D" w:rsidRPr="00A167BE" w:rsidRDefault="000C404D" w:rsidP="005C0AA6">
      <w:pPr>
        <w:rPr>
          <w:sz w:val="27"/>
          <w:szCs w:val="27"/>
          <w:lang w:val="en-US"/>
        </w:rPr>
      </w:pPr>
      <w:r w:rsidRPr="00A167BE">
        <w:rPr>
          <w:lang w:val="en-US"/>
        </w:rPr>
        <w:t>As soon as possible after the emergency response has been activated, an internal communication must be made so that everyone at [the customer] is informed of the situation, roles and responsibilities, and that the emergency response is activated. Commercial Lead is responsible for internal communication. Initial communication internally is done via email (if available) and must include the following:</w:t>
      </w:r>
    </w:p>
    <w:p w14:paraId="286F076F" w14:textId="77777777" w:rsidR="000C404D" w:rsidRPr="005C0AA6" w:rsidRDefault="000C404D" w:rsidP="005C0AA6">
      <w:pPr>
        <w:pStyle w:val="Listeafsnit"/>
        <w:numPr>
          <w:ilvl w:val="0"/>
          <w:numId w:val="50"/>
        </w:numPr>
        <w:rPr>
          <w:lang w:val="en-US"/>
        </w:rPr>
      </w:pPr>
      <w:r w:rsidRPr="005C0AA6">
        <w:rPr>
          <w:lang w:val="en-US"/>
        </w:rPr>
        <w:t>Information that the emergency response is activated.</w:t>
      </w:r>
    </w:p>
    <w:p w14:paraId="467CF40E" w14:textId="77777777" w:rsidR="000C404D" w:rsidRPr="005C0AA6" w:rsidRDefault="000C404D" w:rsidP="005C0AA6">
      <w:pPr>
        <w:pStyle w:val="Listeafsnit"/>
        <w:numPr>
          <w:ilvl w:val="0"/>
          <w:numId w:val="50"/>
        </w:numPr>
        <w:rPr>
          <w:lang w:val="en-US"/>
        </w:rPr>
      </w:pPr>
      <w:r w:rsidRPr="005C0AA6">
        <w:rPr>
          <w:lang w:val="en-US"/>
        </w:rPr>
        <w:t>Brief description of Incident (when it occurred, status, who / what is affected).</w:t>
      </w:r>
    </w:p>
    <w:p w14:paraId="42ABA8E8" w14:textId="77777777" w:rsidR="000C404D" w:rsidRPr="005C0AA6" w:rsidRDefault="000C404D" w:rsidP="005C0AA6">
      <w:pPr>
        <w:pStyle w:val="Listeafsnit"/>
        <w:numPr>
          <w:ilvl w:val="0"/>
          <w:numId w:val="50"/>
        </w:numPr>
        <w:rPr>
          <w:lang w:val="en-US"/>
        </w:rPr>
      </w:pPr>
      <w:r w:rsidRPr="005C0AA6">
        <w:rPr>
          <w:lang w:val="en-US"/>
        </w:rPr>
        <w:t>Information on staffing the roles Technical Lead, Commercial Lead.</w:t>
      </w:r>
    </w:p>
    <w:p w14:paraId="4E7BB4BB" w14:textId="77777777" w:rsidR="000C404D" w:rsidRPr="005C0AA6" w:rsidRDefault="000C404D" w:rsidP="005C0AA6">
      <w:pPr>
        <w:pStyle w:val="Listeafsnit"/>
        <w:numPr>
          <w:ilvl w:val="0"/>
          <w:numId w:val="50"/>
        </w:numPr>
        <w:rPr>
          <w:lang w:val="en-US"/>
        </w:rPr>
      </w:pPr>
      <w:r w:rsidRPr="005C0AA6">
        <w:rPr>
          <w:lang w:val="en-US"/>
        </w:rPr>
        <w:t>Emphasize who can / may communicate externally.</w:t>
      </w:r>
    </w:p>
    <w:p w14:paraId="7AD14BB6" w14:textId="77777777" w:rsidR="000C404D" w:rsidRPr="00A167BE" w:rsidRDefault="000C404D" w:rsidP="000C404D">
      <w:pPr>
        <w:pStyle w:val="NormalWeb"/>
        <w:spacing w:before="0" w:beforeAutospacing="0" w:after="0" w:afterAutospacing="0" w:line="260" w:lineRule="atLeast"/>
        <w:rPr>
          <w:color w:val="000000"/>
          <w:sz w:val="27"/>
          <w:szCs w:val="27"/>
          <w:lang w:val="en-US"/>
        </w:rPr>
      </w:pPr>
      <w:r w:rsidRPr="00A167BE">
        <w:rPr>
          <w:rFonts w:ascii="Montserrat Light" w:hAnsi="Montserrat Light"/>
          <w:color w:val="1D1D1B"/>
          <w:sz w:val="18"/>
          <w:szCs w:val="18"/>
          <w:lang w:val="en-US"/>
        </w:rPr>
        <w:t> </w:t>
      </w:r>
    </w:p>
    <w:p w14:paraId="4A5286E5" w14:textId="77777777" w:rsidR="000C404D" w:rsidRPr="005C0AA6" w:rsidRDefault="000C404D" w:rsidP="005C0AA6">
      <w:pPr>
        <w:rPr>
          <w:sz w:val="27"/>
          <w:szCs w:val="27"/>
          <w:u w:val="single"/>
          <w:lang w:val="en-US"/>
        </w:rPr>
      </w:pPr>
      <w:r w:rsidRPr="005C0AA6">
        <w:rPr>
          <w:u w:val="single"/>
          <w:lang w:val="en-US"/>
        </w:rPr>
        <w:t>Communication during the incident</w:t>
      </w:r>
    </w:p>
    <w:p w14:paraId="5B0DC9BE" w14:textId="77777777" w:rsidR="000C404D" w:rsidRPr="00AD74FE" w:rsidRDefault="000C404D" w:rsidP="005C0AA6">
      <w:pPr>
        <w:rPr>
          <w:sz w:val="27"/>
          <w:szCs w:val="27"/>
          <w:lang w:val="en-US"/>
        </w:rPr>
      </w:pPr>
      <w:r w:rsidRPr="00A167BE">
        <w:rPr>
          <w:lang w:val="en-US"/>
        </w:rPr>
        <w:t>Subsequently, the Commercial Lead is responsible for making internal communication at appropriate intervals (Standard interval is 1 time per hour). </w:t>
      </w:r>
      <w:r w:rsidRPr="00AD74FE">
        <w:rPr>
          <w:lang w:val="en-US"/>
        </w:rPr>
        <w:t>Ongoing communication should include:</w:t>
      </w:r>
    </w:p>
    <w:p w14:paraId="3B0173F6" w14:textId="77777777" w:rsidR="000C404D" w:rsidRPr="00AD74FE" w:rsidRDefault="000C404D" w:rsidP="000C404D">
      <w:pPr>
        <w:pStyle w:val="Listeafsnit"/>
        <w:numPr>
          <w:ilvl w:val="0"/>
          <w:numId w:val="42"/>
        </w:numPr>
        <w:tabs>
          <w:tab w:val="clear" w:pos="1701"/>
        </w:tabs>
        <w:rPr>
          <w:color w:val="1D1D1B"/>
          <w:szCs w:val="18"/>
          <w:lang w:val="en-US"/>
        </w:rPr>
      </w:pPr>
      <w:r w:rsidRPr="00AD74FE">
        <w:rPr>
          <w:color w:val="1D1D1B"/>
          <w:szCs w:val="18"/>
          <w:lang w:val="en-US"/>
        </w:rPr>
        <w:t>Status of the incident</w:t>
      </w:r>
    </w:p>
    <w:p w14:paraId="41CA7A76" w14:textId="77777777" w:rsidR="000C404D" w:rsidRPr="00AD74FE" w:rsidRDefault="000C404D" w:rsidP="000C404D">
      <w:pPr>
        <w:pStyle w:val="Listeafsnit"/>
        <w:numPr>
          <w:ilvl w:val="0"/>
          <w:numId w:val="42"/>
        </w:numPr>
        <w:tabs>
          <w:tab w:val="clear" w:pos="1701"/>
        </w:tabs>
        <w:rPr>
          <w:color w:val="1D1D1B"/>
          <w:szCs w:val="18"/>
          <w:lang w:val="en-US"/>
        </w:rPr>
      </w:pPr>
      <w:r w:rsidRPr="00AD74FE">
        <w:rPr>
          <w:color w:val="1D1D1B"/>
          <w:szCs w:val="18"/>
          <w:lang w:val="en-US"/>
        </w:rPr>
        <w:t>Next activities</w:t>
      </w:r>
    </w:p>
    <w:p w14:paraId="0FC8CF65" w14:textId="77777777" w:rsidR="000C404D" w:rsidRPr="00AD74FE" w:rsidRDefault="000C404D" w:rsidP="000C404D">
      <w:pPr>
        <w:pStyle w:val="Listeafsnit"/>
        <w:numPr>
          <w:ilvl w:val="0"/>
          <w:numId w:val="42"/>
        </w:numPr>
        <w:tabs>
          <w:tab w:val="clear" w:pos="1701"/>
        </w:tabs>
        <w:rPr>
          <w:color w:val="1D1D1B"/>
          <w:szCs w:val="18"/>
          <w:lang w:val="en-US"/>
        </w:rPr>
      </w:pPr>
      <w:r w:rsidRPr="00AD74FE">
        <w:rPr>
          <w:color w:val="1D1D1B"/>
          <w:szCs w:val="18"/>
          <w:lang w:val="en-US"/>
        </w:rPr>
        <w:t>Key activities and rope holders on these</w:t>
      </w:r>
    </w:p>
    <w:p w14:paraId="25C916F5" w14:textId="77777777" w:rsidR="000C404D" w:rsidRPr="00AD74FE" w:rsidRDefault="000C404D" w:rsidP="000C404D">
      <w:pPr>
        <w:pStyle w:val="Listeafsnit"/>
        <w:numPr>
          <w:ilvl w:val="0"/>
          <w:numId w:val="42"/>
        </w:numPr>
        <w:tabs>
          <w:tab w:val="clear" w:pos="1701"/>
        </w:tabs>
        <w:rPr>
          <w:color w:val="1D1D1B"/>
          <w:szCs w:val="18"/>
          <w:lang w:val="en-US"/>
        </w:rPr>
      </w:pPr>
      <w:r w:rsidRPr="00AD74FE">
        <w:rPr>
          <w:color w:val="1D1D1B"/>
          <w:szCs w:val="18"/>
          <w:lang w:val="en-US"/>
        </w:rPr>
        <w:t>Possibly. changes in emergency management.</w:t>
      </w:r>
    </w:p>
    <w:p w14:paraId="2E827080" w14:textId="77777777" w:rsidR="000C404D" w:rsidRPr="00A167BE" w:rsidRDefault="000C404D" w:rsidP="000C404D">
      <w:pPr>
        <w:pStyle w:val="NormalWeb"/>
        <w:spacing w:before="0" w:beforeAutospacing="0" w:after="0" w:afterAutospacing="0" w:line="260" w:lineRule="atLeast"/>
        <w:rPr>
          <w:color w:val="000000"/>
          <w:sz w:val="27"/>
          <w:szCs w:val="27"/>
          <w:lang w:val="en-US"/>
        </w:rPr>
      </w:pPr>
      <w:r w:rsidRPr="00A167BE">
        <w:rPr>
          <w:rFonts w:ascii="Montserrat Light" w:hAnsi="Montserrat Light"/>
          <w:color w:val="1D1D1B"/>
          <w:sz w:val="18"/>
          <w:szCs w:val="18"/>
          <w:lang w:val="en-US"/>
        </w:rPr>
        <w:t> </w:t>
      </w:r>
    </w:p>
    <w:p w14:paraId="5D229A84" w14:textId="77777777" w:rsidR="000C404D" w:rsidRPr="005C0AA6" w:rsidRDefault="000C404D" w:rsidP="005C0AA6">
      <w:pPr>
        <w:rPr>
          <w:sz w:val="27"/>
          <w:szCs w:val="27"/>
          <w:u w:val="single"/>
          <w:lang w:val="en-US"/>
        </w:rPr>
      </w:pPr>
      <w:r w:rsidRPr="005C0AA6">
        <w:rPr>
          <w:u w:val="single"/>
          <w:lang w:val="en-US"/>
        </w:rPr>
        <w:t>Emergency communication Internal</w:t>
      </w:r>
    </w:p>
    <w:p w14:paraId="138EA6C1" w14:textId="77777777" w:rsidR="000C404D" w:rsidRPr="00A167BE" w:rsidRDefault="000C404D" w:rsidP="005C0AA6">
      <w:pPr>
        <w:rPr>
          <w:sz w:val="27"/>
          <w:szCs w:val="27"/>
          <w:lang w:val="en-US"/>
        </w:rPr>
      </w:pPr>
      <w:r w:rsidRPr="00A167BE">
        <w:rPr>
          <w:lang w:val="en-US"/>
        </w:rPr>
        <w:t xml:space="preserve">Emergency communication internally </w:t>
      </w:r>
      <w:r>
        <w:rPr>
          <w:lang w:val="en-US"/>
        </w:rPr>
        <w:t xml:space="preserve">can </w:t>
      </w:r>
      <w:r w:rsidRPr="00A167BE">
        <w:rPr>
          <w:lang w:val="en-US"/>
        </w:rPr>
        <w:t>take place as a telephone chain, where top management ensures information to its managers. Leaders secure information for the next link, etc.</w:t>
      </w:r>
    </w:p>
    <w:p w14:paraId="46A0FA2B" w14:textId="77777777" w:rsidR="001039FB" w:rsidRDefault="001039FB" w:rsidP="000C404D">
      <w:pPr>
        <w:pStyle w:val="Overskrift3"/>
      </w:pPr>
      <w:bookmarkStart w:id="30" w:name="_Toc36476690"/>
      <w:bookmarkStart w:id="31" w:name="_Toc109727427"/>
      <w:bookmarkEnd w:id="30"/>
    </w:p>
    <w:p w14:paraId="230214FA" w14:textId="77777777" w:rsidR="001039FB" w:rsidRDefault="001039FB" w:rsidP="000C404D">
      <w:pPr>
        <w:pStyle w:val="Overskrift3"/>
      </w:pPr>
    </w:p>
    <w:p w14:paraId="2AEF1C9A" w14:textId="3CF62C36" w:rsidR="000C404D" w:rsidRPr="00BE522A" w:rsidRDefault="000C404D" w:rsidP="000C404D">
      <w:pPr>
        <w:pStyle w:val="Overskrift3"/>
      </w:pPr>
      <w:r w:rsidRPr="00BE522A">
        <w:t xml:space="preserve">Communication with Suppliers for IT Infrastructure to be </w:t>
      </w:r>
      <w:bookmarkEnd w:id="31"/>
      <w:r w:rsidR="001039FB" w:rsidRPr="00BE522A">
        <w:t>involved.</w:t>
      </w:r>
    </w:p>
    <w:p w14:paraId="3228F9DE" w14:textId="77777777" w:rsidR="000C404D" w:rsidRPr="005C0AA6" w:rsidRDefault="000C404D" w:rsidP="005C0AA6">
      <w:pPr>
        <w:rPr>
          <w:sz w:val="27"/>
          <w:szCs w:val="27"/>
          <w:u w:val="single"/>
          <w:lang w:val="en-US"/>
        </w:rPr>
      </w:pPr>
      <w:r w:rsidRPr="005C0AA6">
        <w:rPr>
          <w:u w:val="single"/>
          <w:lang w:val="en-US"/>
        </w:rPr>
        <w:t>First communication</w:t>
      </w:r>
    </w:p>
    <w:p w14:paraId="69067CC8" w14:textId="77777777" w:rsidR="000C404D" w:rsidRPr="00A167BE" w:rsidRDefault="000C404D" w:rsidP="005C0AA6">
      <w:pPr>
        <w:rPr>
          <w:sz w:val="27"/>
          <w:szCs w:val="27"/>
          <w:lang w:val="en-US"/>
        </w:rPr>
      </w:pPr>
      <w:r>
        <w:rPr>
          <w:lang w:val="en-US"/>
        </w:rPr>
        <w:t>I</w:t>
      </w:r>
      <w:r w:rsidRPr="00A167BE">
        <w:rPr>
          <w:lang w:val="en-US"/>
        </w:rPr>
        <w:t xml:space="preserve">nform </w:t>
      </w:r>
      <w:r>
        <w:rPr>
          <w:lang w:val="en-US"/>
        </w:rPr>
        <w:t>that the</w:t>
      </w:r>
      <w:r w:rsidRPr="00A167BE">
        <w:rPr>
          <w:lang w:val="en-US"/>
        </w:rPr>
        <w:t xml:space="preserve"> </w:t>
      </w:r>
      <w:r>
        <w:rPr>
          <w:lang w:val="en-US"/>
        </w:rPr>
        <w:t>emergency plan has been activated</w:t>
      </w:r>
      <w:r w:rsidRPr="00A167BE">
        <w:rPr>
          <w:lang w:val="en-US"/>
        </w:rPr>
        <w:t> </w:t>
      </w:r>
      <w:r>
        <w:rPr>
          <w:lang w:val="en-US"/>
        </w:rPr>
        <w:t xml:space="preserve">to </w:t>
      </w:r>
      <w:r w:rsidRPr="00A167BE">
        <w:rPr>
          <w:lang w:val="en-US"/>
        </w:rPr>
        <w:t>suppliers who either need to be involved or may become involved. Initial communication internally is done via email, and should include the following:</w:t>
      </w:r>
    </w:p>
    <w:p w14:paraId="38EDFB45" w14:textId="77777777" w:rsidR="000C404D" w:rsidRPr="00D11E58" w:rsidRDefault="000C404D" w:rsidP="000C404D">
      <w:pPr>
        <w:pStyle w:val="Listeafsnit"/>
        <w:numPr>
          <w:ilvl w:val="0"/>
          <w:numId w:val="43"/>
        </w:numPr>
        <w:tabs>
          <w:tab w:val="clear" w:pos="1701"/>
        </w:tabs>
        <w:rPr>
          <w:color w:val="1D1D1B"/>
          <w:szCs w:val="18"/>
          <w:lang w:val="en-US"/>
        </w:rPr>
      </w:pPr>
      <w:r w:rsidRPr="00D11E58">
        <w:rPr>
          <w:color w:val="1D1D1B"/>
          <w:szCs w:val="18"/>
          <w:lang w:val="en-US"/>
        </w:rPr>
        <w:t>Information that the emergency response is activated.</w:t>
      </w:r>
    </w:p>
    <w:p w14:paraId="1CCD4E26" w14:textId="39A37065" w:rsidR="000C404D" w:rsidRPr="00D11E58" w:rsidRDefault="000C404D" w:rsidP="000C404D">
      <w:pPr>
        <w:pStyle w:val="Listeafsnit"/>
        <w:numPr>
          <w:ilvl w:val="0"/>
          <w:numId w:val="43"/>
        </w:numPr>
        <w:tabs>
          <w:tab w:val="clear" w:pos="1701"/>
        </w:tabs>
        <w:rPr>
          <w:color w:val="1D1D1B"/>
          <w:szCs w:val="18"/>
          <w:lang w:val="en-US"/>
        </w:rPr>
      </w:pPr>
      <w:r w:rsidRPr="00D11E58">
        <w:rPr>
          <w:color w:val="1D1D1B"/>
          <w:szCs w:val="18"/>
          <w:lang w:val="en-US"/>
        </w:rPr>
        <w:t xml:space="preserve">Information that the case is to be given top priority with the </w:t>
      </w:r>
      <w:r w:rsidR="001039FB" w:rsidRPr="00D11E58">
        <w:rPr>
          <w:color w:val="1D1D1B"/>
          <w:szCs w:val="18"/>
          <w:lang w:val="en-US"/>
        </w:rPr>
        <w:t>supplier.</w:t>
      </w:r>
    </w:p>
    <w:p w14:paraId="0B3BD79B" w14:textId="77777777" w:rsidR="000C404D" w:rsidRPr="00D11E58" w:rsidRDefault="000C404D" w:rsidP="000C404D">
      <w:pPr>
        <w:pStyle w:val="Listeafsnit"/>
        <w:numPr>
          <w:ilvl w:val="0"/>
          <w:numId w:val="43"/>
        </w:numPr>
        <w:tabs>
          <w:tab w:val="clear" w:pos="1701"/>
        </w:tabs>
        <w:rPr>
          <w:color w:val="1D1D1B"/>
          <w:szCs w:val="18"/>
          <w:lang w:val="en-US"/>
        </w:rPr>
      </w:pPr>
      <w:r w:rsidRPr="00D11E58">
        <w:rPr>
          <w:color w:val="1D1D1B"/>
          <w:szCs w:val="18"/>
          <w:lang w:val="en-US"/>
        </w:rPr>
        <w:t>Brief description of Incident (when it occurred, status, who / what is affected).</w:t>
      </w:r>
    </w:p>
    <w:p w14:paraId="11CB19F2" w14:textId="77777777" w:rsidR="000C404D" w:rsidRPr="00D11E58" w:rsidRDefault="000C404D" w:rsidP="000C404D">
      <w:pPr>
        <w:pStyle w:val="Listeafsnit"/>
        <w:numPr>
          <w:ilvl w:val="0"/>
          <w:numId w:val="43"/>
        </w:numPr>
        <w:tabs>
          <w:tab w:val="clear" w:pos="1701"/>
        </w:tabs>
        <w:rPr>
          <w:color w:val="1D1D1B"/>
          <w:szCs w:val="18"/>
          <w:lang w:val="en-US"/>
        </w:rPr>
      </w:pPr>
      <w:r w:rsidRPr="00D11E58">
        <w:rPr>
          <w:color w:val="1D1D1B"/>
          <w:szCs w:val="18"/>
          <w:lang w:val="en-US"/>
        </w:rPr>
        <w:t>Information on staffing the roles Technical Lead, Commercial Lead.</w:t>
      </w:r>
    </w:p>
    <w:p w14:paraId="37AF1B14" w14:textId="77777777" w:rsidR="000C404D" w:rsidRPr="00D11E58" w:rsidRDefault="000C404D" w:rsidP="000C404D">
      <w:pPr>
        <w:pStyle w:val="Listeafsnit"/>
        <w:numPr>
          <w:ilvl w:val="0"/>
          <w:numId w:val="43"/>
        </w:numPr>
        <w:tabs>
          <w:tab w:val="clear" w:pos="1701"/>
        </w:tabs>
        <w:rPr>
          <w:color w:val="1D1D1B"/>
          <w:szCs w:val="18"/>
          <w:lang w:val="en-US"/>
        </w:rPr>
      </w:pPr>
      <w:r w:rsidRPr="00D11E58">
        <w:rPr>
          <w:color w:val="1D1D1B"/>
          <w:szCs w:val="18"/>
          <w:lang w:val="en-US"/>
        </w:rPr>
        <w:t>Questions about who can take a similar Technical Lead and Commercial Lead role with the supplier.</w:t>
      </w:r>
    </w:p>
    <w:p w14:paraId="53AE90A7" w14:textId="7AC6E2E7" w:rsidR="000C404D" w:rsidRPr="00D11E58" w:rsidRDefault="000C404D" w:rsidP="000C404D">
      <w:pPr>
        <w:pStyle w:val="Listeafsnit"/>
        <w:numPr>
          <w:ilvl w:val="0"/>
          <w:numId w:val="43"/>
        </w:numPr>
        <w:tabs>
          <w:tab w:val="clear" w:pos="1701"/>
        </w:tabs>
        <w:rPr>
          <w:color w:val="1D1D1B"/>
          <w:szCs w:val="18"/>
          <w:lang w:val="en-US"/>
        </w:rPr>
      </w:pPr>
      <w:r w:rsidRPr="00D11E58">
        <w:rPr>
          <w:color w:val="1D1D1B"/>
          <w:szCs w:val="18"/>
          <w:lang w:val="en-US"/>
        </w:rPr>
        <w:t xml:space="preserve">Information about what is expected of the supplier, including expectations of 24X7 </w:t>
      </w:r>
      <w:r w:rsidR="001039FB" w:rsidRPr="00D11E58">
        <w:rPr>
          <w:color w:val="1D1D1B"/>
          <w:szCs w:val="18"/>
          <w:lang w:val="en-US"/>
        </w:rPr>
        <w:t>activities.</w:t>
      </w:r>
    </w:p>
    <w:p w14:paraId="6AF02DF5" w14:textId="77777777" w:rsidR="000C404D" w:rsidRPr="00A167BE" w:rsidRDefault="000C404D" w:rsidP="000C404D">
      <w:pPr>
        <w:pStyle w:val="NormalWeb"/>
        <w:spacing w:before="0" w:beforeAutospacing="0" w:after="0" w:afterAutospacing="0" w:line="260" w:lineRule="atLeast"/>
        <w:rPr>
          <w:color w:val="000000"/>
          <w:sz w:val="27"/>
          <w:szCs w:val="27"/>
          <w:lang w:val="en-US"/>
        </w:rPr>
      </w:pPr>
      <w:r w:rsidRPr="00A167BE">
        <w:rPr>
          <w:rFonts w:ascii="Montserrat Light" w:hAnsi="Montserrat Light"/>
          <w:color w:val="1D1D1B"/>
          <w:sz w:val="18"/>
          <w:szCs w:val="18"/>
          <w:lang w:val="en-US"/>
        </w:rPr>
        <w:t> </w:t>
      </w:r>
    </w:p>
    <w:p w14:paraId="1B20014C" w14:textId="77777777" w:rsidR="000C404D" w:rsidRPr="005C0AA6" w:rsidRDefault="000C404D" w:rsidP="005C0AA6">
      <w:pPr>
        <w:rPr>
          <w:sz w:val="27"/>
          <w:szCs w:val="27"/>
          <w:u w:val="single"/>
          <w:lang w:val="en-US"/>
        </w:rPr>
      </w:pPr>
      <w:r w:rsidRPr="005C0AA6">
        <w:rPr>
          <w:u w:val="single"/>
          <w:lang w:val="en-US"/>
        </w:rPr>
        <w:t>Communication during the incident</w:t>
      </w:r>
    </w:p>
    <w:p w14:paraId="35C7173F" w14:textId="0E1F1483" w:rsidR="000C404D" w:rsidRPr="00A167BE" w:rsidRDefault="000C404D" w:rsidP="005C0AA6">
      <w:pPr>
        <w:rPr>
          <w:sz w:val="27"/>
          <w:szCs w:val="27"/>
          <w:lang w:val="en-US"/>
        </w:rPr>
      </w:pPr>
      <w:r w:rsidRPr="00A167BE">
        <w:rPr>
          <w:lang w:val="en-US"/>
        </w:rPr>
        <w:t xml:space="preserve">Commercial lead is responsible for ongoing communication. Interval is assessed according to the situation and the supplier's role in the </w:t>
      </w:r>
      <w:r>
        <w:rPr>
          <w:lang w:val="en-US"/>
        </w:rPr>
        <w:t xml:space="preserve">emergency </w:t>
      </w:r>
      <w:r w:rsidR="001039FB">
        <w:rPr>
          <w:lang w:val="en-US"/>
        </w:rPr>
        <w:t>plan,</w:t>
      </w:r>
      <w:r w:rsidRPr="00A167BE">
        <w:rPr>
          <w:lang w:val="en-US"/>
        </w:rPr>
        <w:t xml:space="preserve"> and this is agreed with the supplier.</w:t>
      </w:r>
      <w:r w:rsidRPr="00A167BE">
        <w:rPr>
          <w:rFonts w:ascii="Montserrat Light" w:hAnsi="Montserrat Light"/>
          <w:color w:val="1D1D1B"/>
          <w:sz w:val="18"/>
          <w:szCs w:val="18"/>
          <w:lang w:val="en-US"/>
        </w:rPr>
        <w:t> </w:t>
      </w:r>
    </w:p>
    <w:p w14:paraId="31D39C49" w14:textId="77777777" w:rsidR="000C404D" w:rsidRPr="00BE522A" w:rsidRDefault="000C404D" w:rsidP="000C404D">
      <w:pPr>
        <w:pStyle w:val="Overskrift3"/>
      </w:pPr>
      <w:bookmarkStart w:id="32" w:name="_Toc36476691"/>
      <w:bookmarkStart w:id="33" w:name="_Toc109727428"/>
      <w:bookmarkEnd w:id="32"/>
      <w:r w:rsidRPr="00BE522A">
        <w:t>External communication</w:t>
      </w:r>
      <w:bookmarkEnd w:id="33"/>
    </w:p>
    <w:p w14:paraId="1E1F728A" w14:textId="77777777" w:rsidR="000C404D" w:rsidRPr="00D11E58" w:rsidRDefault="000C404D" w:rsidP="005C0AA6">
      <w:pPr>
        <w:rPr>
          <w:sz w:val="27"/>
          <w:szCs w:val="27"/>
          <w:lang w:val="en-US"/>
        </w:rPr>
      </w:pPr>
      <w:r w:rsidRPr="00A167BE">
        <w:rPr>
          <w:lang w:val="en-US"/>
        </w:rPr>
        <w:t>External communication may only be performed by persons authorized for Press Management under "Roles and Responsibilities". </w:t>
      </w:r>
      <w:r w:rsidRPr="00D11E58">
        <w:rPr>
          <w:lang w:val="en-US"/>
        </w:rPr>
        <w:t>In addition to the </w:t>
      </w:r>
      <w:r w:rsidRPr="00D11E58">
        <w:rPr>
          <w:b/>
          <w:bCs/>
          <w:lang w:val="en-US"/>
        </w:rPr>
        <w:t>Press,</w:t>
      </w:r>
      <w:r w:rsidRPr="00D11E58">
        <w:rPr>
          <w:lang w:val="en-US"/>
        </w:rPr>
        <w:t xml:space="preserve"> external communication also includes:</w:t>
      </w:r>
    </w:p>
    <w:p w14:paraId="3779DFB1" w14:textId="77777777" w:rsidR="000C404D" w:rsidRPr="00D11E58" w:rsidRDefault="000C404D" w:rsidP="000C404D">
      <w:pPr>
        <w:pStyle w:val="Listeafsnit"/>
        <w:numPr>
          <w:ilvl w:val="0"/>
          <w:numId w:val="44"/>
        </w:numPr>
        <w:tabs>
          <w:tab w:val="clear" w:pos="1701"/>
        </w:tabs>
        <w:rPr>
          <w:color w:val="1D1D1B"/>
          <w:szCs w:val="18"/>
          <w:lang w:val="en-US"/>
        </w:rPr>
      </w:pPr>
      <w:r w:rsidRPr="00D11E58">
        <w:rPr>
          <w:color w:val="1D1D1B"/>
          <w:szCs w:val="18"/>
          <w:lang w:val="en-US"/>
        </w:rPr>
        <w:t>Customers</w:t>
      </w:r>
    </w:p>
    <w:p w14:paraId="59874EAF" w14:textId="77777777" w:rsidR="000C404D" w:rsidRPr="00D11E58" w:rsidRDefault="000C404D" w:rsidP="000C404D">
      <w:pPr>
        <w:pStyle w:val="Listeafsnit"/>
        <w:numPr>
          <w:ilvl w:val="0"/>
          <w:numId w:val="44"/>
        </w:numPr>
        <w:tabs>
          <w:tab w:val="clear" w:pos="1701"/>
        </w:tabs>
        <w:rPr>
          <w:color w:val="1D1D1B"/>
          <w:szCs w:val="18"/>
          <w:lang w:val="en-US"/>
        </w:rPr>
      </w:pPr>
      <w:r w:rsidRPr="00D11E58">
        <w:rPr>
          <w:color w:val="1D1D1B"/>
          <w:szCs w:val="18"/>
          <w:lang w:val="en-US"/>
        </w:rPr>
        <w:t>Authorities</w:t>
      </w:r>
    </w:p>
    <w:p w14:paraId="36E2710F" w14:textId="77777777" w:rsidR="000C404D" w:rsidRPr="00D11E58" w:rsidRDefault="000C404D" w:rsidP="000C404D">
      <w:pPr>
        <w:pStyle w:val="NormalWeb"/>
        <w:spacing w:before="0" w:beforeAutospacing="0" w:after="0" w:afterAutospacing="0" w:line="260" w:lineRule="atLeast"/>
        <w:rPr>
          <w:color w:val="000000"/>
          <w:sz w:val="27"/>
          <w:szCs w:val="27"/>
          <w:lang w:val="en-US"/>
        </w:rPr>
      </w:pPr>
      <w:r w:rsidRPr="00D11E58">
        <w:rPr>
          <w:rFonts w:ascii="Montserrat Light" w:hAnsi="Montserrat Light"/>
          <w:color w:val="1D1D1B"/>
          <w:sz w:val="18"/>
          <w:szCs w:val="18"/>
          <w:lang w:val="en-US"/>
        </w:rPr>
        <w:t> </w:t>
      </w:r>
    </w:p>
    <w:p w14:paraId="75BA0F5A" w14:textId="11C9155E" w:rsidR="000C404D" w:rsidRPr="005C0AA6" w:rsidRDefault="000C404D" w:rsidP="005C0AA6">
      <w:pPr>
        <w:rPr>
          <w:sz w:val="27"/>
          <w:szCs w:val="27"/>
          <w:lang w:val="en-US"/>
        </w:rPr>
      </w:pPr>
      <w:r w:rsidRPr="00A167BE">
        <w:rPr>
          <w:lang w:val="en-US"/>
        </w:rPr>
        <w:t>The task of external communication can be performed by other persons in the emergency response, but only after a decision from a person authorized to press handle.</w:t>
      </w:r>
      <w:bookmarkStart w:id="34" w:name="_Hlk34644739"/>
      <w:bookmarkEnd w:id="34"/>
    </w:p>
    <w:p w14:paraId="7DEBD3DF" w14:textId="77777777" w:rsidR="000C404D" w:rsidRPr="00BE522A" w:rsidRDefault="000C404D" w:rsidP="000C404D">
      <w:pPr>
        <w:pStyle w:val="Overskrift2"/>
        <w:rPr>
          <w:lang w:val="en-US"/>
        </w:rPr>
      </w:pPr>
      <w:bookmarkStart w:id="35" w:name="_Toc109727429"/>
      <w:r w:rsidRPr="00BE522A">
        <w:rPr>
          <w:lang w:val="en-US"/>
        </w:rPr>
        <w:t>Scenarios</w:t>
      </w:r>
      <w:bookmarkEnd w:id="35"/>
    </w:p>
    <w:p w14:paraId="3E92B905" w14:textId="328161EC" w:rsidR="000C404D" w:rsidRPr="005C0AA6" w:rsidRDefault="000C404D" w:rsidP="005C0AA6">
      <w:pPr>
        <w:rPr>
          <w:sz w:val="27"/>
          <w:szCs w:val="27"/>
          <w:lang w:val="en-US"/>
        </w:rPr>
      </w:pPr>
      <w:r>
        <w:rPr>
          <w:lang w:val="en-US"/>
        </w:rPr>
        <w:t>Emergency</w:t>
      </w:r>
      <w:r w:rsidRPr="00272F7D">
        <w:rPr>
          <w:lang w:val="en-US"/>
        </w:rPr>
        <w:t xml:space="preserve"> can activate s in connection with different scenarios. The section </w:t>
      </w:r>
      <w:r>
        <w:rPr>
          <w:lang w:val="en-US"/>
        </w:rPr>
        <w:t>in the data list</w:t>
      </w:r>
      <w:r w:rsidRPr="00272F7D">
        <w:rPr>
          <w:lang w:val="en-US"/>
        </w:rPr>
        <w:t xml:space="preserve"> aims to list probable scenarios, as well as best practice for handling.</w:t>
      </w:r>
    </w:p>
    <w:p w14:paraId="1DD0C990" w14:textId="77777777" w:rsidR="000C404D" w:rsidRPr="00C93F6C" w:rsidRDefault="000C404D" w:rsidP="000C404D">
      <w:pPr>
        <w:pStyle w:val="Overskrift2"/>
        <w:rPr>
          <w:lang w:val="en-US"/>
        </w:rPr>
      </w:pPr>
      <w:bookmarkStart w:id="36" w:name="_Toc109727430"/>
      <w:r w:rsidRPr="00C93F6C">
        <w:rPr>
          <w:lang w:val="en-US"/>
        </w:rPr>
        <w:t>Supplier</w:t>
      </w:r>
      <w:bookmarkEnd w:id="36"/>
    </w:p>
    <w:p w14:paraId="6DD15D7F" w14:textId="161A4F7A" w:rsidR="000C404D" w:rsidRPr="00272F7D" w:rsidRDefault="000C404D" w:rsidP="005C0AA6">
      <w:pPr>
        <w:rPr>
          <w:sz w:val="27"/>
          <w:szCs w:val="27"/>
          <w:lang w:val="en-US"/>
        </w:rPr>
      </w:pPr>
      <w:r w:rsidRPr="00272F7D">
        <w:rPr>
          <w:lang w:val="en-US"/>
        </w:rPr>
        <w:t xml:space="preserve">The suppliers </w:t>
      </w:r>
      <w:r>
        <w:rPr>
          <w:lang w:val="en-US"/>
        </w:rPr>
        <w:t xml:space="preserve">in the data list </w:t>
      </w:r>
      <w:r w:rsidRPr="00272F7D">
        <w:rPr>
          <w:lang w:val="en-US"/>
        </w:rPr>
        <w:t>can be activated on standby as needed.</w:t>
      </w:r>
    </w:p>
    <w:p w14:paraId="13FCB638" w14:textId="77777777" w:rsidR="000C404D" w:rsidRPr="00272F7D" w:rsidRDefault="000C404D" w:rsidP="000C404D">
      <w:pPr>
        <w:pStyle w:val="NormalWeb"/>
        <w:spacing w:before="0" w:beforeAutospacing="0" w:after="0" w:afterAutospacing="0" w:line="260" w:lineRule="atLeast"/>
        <w:rPr>
          <w:color w:val="000000"/>
          <w:sz w:val="27"/>
          <w:szCs w:val="27"/>
          <w:lang w:val="en-US"/>
        </w:rPr>
      </w:pPr>
      <w:r w:rsidRPr="00272F7D">
        <w:rPr>
          <w:rFonts w:ascii="Montserrat Light" w:hAnsi="Montserrat Light"/>
          <w:color w:val="1D1D1B"/>
          <w:sz w:val="18"/>
          <w:szCs w:val="18"/>
          <w:lang w:val="en-US"/>
        </w:rPr>
        <w:t>  </w:t>
      </w:r>
    </w:p>
    <w:p w14:paraId="175E29C6" w14:textId="74D03CC4" w:rsidR="001039FB" w:rsidRDefault="000C404D" w:rsidP="005C0AA6">
      <w:pPr>
        <w:rPr>
          <w:lang w:val="en-US"/>
        </w:rPr>
      </w:pPr>
      <w:r w:rsidRPr="00272F7D">
        <w:rPr>
          <w:lang w:val="en-US"/>
        </w:rPr>
        <w:t>In the event of a disaster must quickly establish s cooperation with these suppliers where appropriate.</w:t>
      </w:r>
      <w:bookmarkStart w:id="37" w:name="_Toc109727431"/>
    </w:p>
    <w:p w14:paraId="20BB4ACA" w14:textId="7F090051" w:rsidR="000C404D" w:rsidRPr="00272F7D" w:rsidRDefault="000C404D" w:rsidP="001039FB">
      <w:pPr>
        <w:pStyle w:val="Overskrift2"/>
        <w:rPr>
          <w:color w:val="000000"/>
          <w:sz w:val="36"/>
          <w:szCs w:val="36"/>
          <w:lang w:val="en-US"/>
        </w:rPr>
      </w:pPr>
      <w:r w:rsidRPr="00272F7D">
        <w:rPr>
          <w:lang w:val="en-US"/>
        </w:rPr>
        <w:t>Supplementary documents</w:t>
      </w:r>
      <w:bookmarkEnd w:id="37"/>
    </w:p>
    <w:p w14:paraId="4C30FC5A" w14:textId="77777777" w:rsidR="000C404D" w:rsidRPr="00272F7D" w:rsidRDefault="000C404D" w:rsidP="001039FB">
      <w:pPr>
        <w:rPr>
          <w:sz w:val="27"/>
          <w:szCs w:val="27"/>
          <w:lang w:val="en-US"/>
        </w:rPr>
      </w:pPr>
      <w:r w:rsidRPr="00272F7D">
        <w:rPr>
          <w:lang w:val="en-US"/>
        </w:rPr>
        <w:t xml:space="preserve">The documents </w:t>
      </w:r>
      <w:r>
        <w:rPr>
          <w:lang w:val="en-US"/>
        </w:rPr>
        <w:t xml:space="preserve">in the data list </w:t>
      </w:r>
      <w:r w:rsidRPr="00272F7D">
        <w:rPr>
          <w:lang w:val="en-US"/>
        </w:rPr>
        <w:t>can be found either at IT Relation or at [the customer]</w:t>
      </w:r>
    </w:p>
    <w:p w14:paraId="0E4DE1CA" w14:textId="77777777" w:rsidR="000C404D" w:rsidRPr="00272F7D" w:rsidRDefault="000C404D" w:rsidP="001039FB">
      <w:pPr>
        <w:rPr>
          <w:sz w:val="27"/>
          <w:szCs w:val="27"/>
          <w:lang w:val="en-US"/>
        </w:rPr>
      </w:pPr>
      <w:r w:rsidRPr="00272F7D">
        <w:rPr>
          <w:lang w:val="en-US"/>
        </w:rPr>
        <w:t> </w:t>
      </w:r>
    </w:p>
    <w:p w14:paraId="5CDBB4BC" w14:textId="77777777" w:rsidR="000C404D" w:rsidRPr="00272F7D" w:rsidRDefault="000C404D" w:rsidP="000C404D">
      <w:pPr>
        <w:pStyle w:val="Overskrift1"/>
        <w:rPr>
          <w:color w:val="000000"/>
          <w:sz w:val="36"/>
          <w:szCs w:val="36"/>
        </w:rPr>
      </w:pPr>
      <w:bookmarkStart w:id="38" w:name="_Toc109727432"/>
      <w:r w:rsidRPr="00272F7D">
        <w:lastRenderedPageBreak/>
        <w:t xml:space="preserve">Guidelines on </w:t>
      </w:r>
      <w:r>
        <w:t>Emergency</w:t>
      </w:r>
      <w:r w:rsidRPr="00272F7D">
        <w:t xml:space="preserve"> Plan and supplementary documents</w:t>
      </w:r>
      <w:bookmarkEnd w:id="38"/>
    </w:p>
    <w:p w14:paraId="73B16C88" w14:textId="47F7F5B2" w:rsidR="000C404D" w:rsidRPr="00272F7D" w:rsidRDefault="000C404D" w:rsidP="000C404D">
      <w:pPr>
        <w:pStyle w:val="Overskrift2"/>
        <w:rPr>
          <w:color w:val="000000"/>
          <w:lang w:val="en-US"/>
        </w:rPr>
      </w:pPr>
      <w:bookmarkStart w:id="39" w:name="_Toc109727433"/>
      <w:r w:rsidRPr="00272F7D">
        <w:rPr>
          <w:lang w:val="en-US"/>
        </w:rPr>
        <w:t xml:space="preserve">Who should know the </w:t>
      </w:r>
      <w:r>
        <w:rPr>
          <w:lang w:val="en-US"/>
        </w:rPr>
        <w:t>emergency</w:t>
      </w:r>
      <w:r w:rsidRPr="00272F7D">
        <w:rPr>
          <w:lang w:val="en-US"/>
        </w:rPr>
        <w:t xml:space="preserve"> </w:t>
      </w:r>
      <w:bookmarkEnd w:id="39"/>
      <w:r w:rsidR="001039FB" w:rsidRPr="00272F7D">
        <w:rPr>
          <w:lang w:val="en-US"/>
        </w:rPr>
        <w:t>plan?</w:t>
      </w:r>
    </w:p>
    <w:p w14:paraId="789D8E3F" w14:textId="77777777" w:rsidR="000C404D" w:rsidRPr="00272F7D" w:rsidRDefault="000C404D" w:rsidP="001039FB">
      <w:pPr>
        <w:rPr>
          <w:sz w:val="27"/>
          <w:szCs w:val="27"/>
          <w:lang w:val="en-US"/>
        </w:rPr>
      </w:pPr>
      <w:r w:rsidRPr="00272F7D">
        <w:rPr>
          <w:lang w:val="en-US"/>
        </w:rPr>
        <w:t xml:space="preserve">Everyone with a role defined under "Roles and responsibilities" must know the </w:t>
      </w:r>
      <w:r>
        <w:rPr>
          <w:lang w:val="en-US"/>
        </w:rPr>
        <w:t>emergency</w:t>
      </w:r>
      <w:r w:rsidRPr="00272F7D">
        <w:rPr>
          <w:lang w:val="en-US"/>
        </w:rPr>
        <w:t xml:space="preserve"> plan, its purpose and their own role. It must be ensured that once a year a review of the </w:t>
      </w:r>
      <w:r>
        <w:rPr>
          <w:lang w:val="en-US"/>
        </w:rPr>
        <w:t>emergency</w:t>
      </w:r>
      <w:r w:rsidRPr="00272F7D">
        <w:rPr>
          <w:lang w:val="en-US"/>
        </w:rPr>
        <w:t xml:space="preserve"> plan is made in its entirety.</w:t>
      </w:r>
    </w:p>
    <w:p w14:paraId="4F66F601" w14:textId="77777777" w:rsidR="000C404D" w:rsidRPr="00272F7D" w:rsidRDefault="000C404D" w:rsidP="001039FB">
      <w:pPr>
        <w:rPr>
          <w:sz w:val="27"/>
          <w:szCs w:val="27"/>
          <w:lang w:val="en-US"/>
        </w:rPr>
      </w:pPr>
      <w:r w:rsidRPr="00272F7D">
        <w:rPr>
          <w:lang w:val="en-US"/>
        </w:rPr>
        <w:t> </w:t>
      </w:r>
    </w:p>
    <w:p w14:paraId="3BF86C97" w14:textId="5B2E30FD" w:rsidR="000C404D" w:rsidRPr="00272F7D" w:rsidRDefault="000C404D" w:rsidP="001039FB">
      <w:pPr>
        <w:rPr>
          <w:sz w:val="27"/>
          <w:szCs w:val="27"/>
          <w:lang w:val="en-US"/>
        </w:rPr>
      </w:pPr>
      <w:r w:rsidRPr="00272F7D">
        <w:rPr>
          <w:lang w:val="en-US"/>
        </w:rPr>
        <w:t>Managers in [the customer] must be familiar with:</w:t>
      </w:r>
    </w:p>
    <w:p w14:paraId="446AA9BB" w14:textId="1908D9B5" w:rsidR="000C404D" w:rsidRPr="00B12C04" w:rsidRDefault="000C404D" w:rsidP="000C404D">
      <w:pPr>
        <w:pStyle w:val="Listeafsnit"/>
        <w:numPr>
          <w:ilvl w:val="0"/>
          <w:numId w:val="45"/>
        </w:numPr>
        <w:tabs>
          <w:tab w:val="clear" w:pos="1701"/>
        </w:tabs>
        <w:rPr>
          <w:color w:val="1D1D1B"/>
          <w:szCs w:val="18"/>
          <w:lang w:val="en-US"/>
        </w:rPr>
      </w:pPr>
      <w:r w:rsidRPr="00B12C04">
        <w:rPr>
          <w:color w:val="1D1D1B"/>
          <w:szCs w:val="18"/>
          <w:lang w:val="en-US"/>
        </w:rPr>
        <w:t xml:space="preserve">There is an </w:t>
      </w:r>
      <w:r>
        <w:rPr>
          <w:color w:val="1D1D1B"/>
          <w:szCs w:val="18"/>
          <w:lang w:val="en-US"/>
        </w:rPr>
        <w:t>emergency</w:t>
      </w:r>
      <w:r w:rsidR="001039FB">
        <w:rPr>
          <w:color w:val="1D1D1B"/>
          <w:szCs w:val="18"/>
          <w:lang w:val="en-US"/>
        </w:rPr>
        <w:t xml:space="preserve"> p</w:t>
      </w:r>
      <w:r w:rsidR="001039FB" w:rsidRPr="00B12C04">
        <w:rPr>
          <w:color w:val="1D1D1B"/>
          <w:szCs w:val="18"/>
          <w:lang w:val="en-US"/>
        </w:rPr>
        <w:t>lan.</w:t>
      </w:r>
    </w:p>
    <w:p w14:paraId="4AFE52B5" w14:textId="77777777" w:rsidR="000C404D" w:rsidRPr="00B12C04" w:rsidRDefault="000C404D" w:rsidP="000C404D">
      <w:pPr>
        <w:pStyle w:val="Listeafsnit"/>
        <w:numPr>
          <w:ilvl w:val="0"/>
          <w:numId w:val="45"/>
        </w:numPr>
        <w:tabs>
          <w:tab w:val="clear" w:pos="1701"/>
        </w:tabs>
        <w:rPr>
          <w:color w:val="1D1D1B"/>
          <w:szCs w:val="18"/>
          <w:lang w:val="en-US"/>
        </w:rPr>
      </w:pPr>
      <w:r w:rsidRPr="00B12C04">
        <w:rPr>
          <w:color w:val="1D1D1B"/>
          <w:szCs w:val="18"/>
          <w:lang w:val="en-US"/>
        </w:rPr>
        <w:t>When should the emergency management be contacted?</w:t>
      </w:r>
    </w:p>
    <w:p w14:paraId="19B7D98D" w14:textId="77777777" w:rsidR="000C404D" w:rsidRPr="00B12C04" w:rsidRDefault="000C404D" w:rsidP="000C404D">
      <w:pPr>
        <w:pStyle w:val="Listeafsnit"/>
        <w:numPr>
          <w:ilvl w:val="0"/>
          <w:numId w:val="45"/>
        </w:numPr>
        <w:tabs>
          <w:tab w:val="clear" w:pos="1701"/>
        </w:tabs>
        <w:rPr>
          <w:color w:val="1D1D1B"/>
          <w:szCs w:val="18"/>
          <w:lang w:val="en-US"/>
        </w:rPr>
      </w:pPr>
      <w:r w:rsidRPr="00B12C04">
        <w:rPr>
          <w:color w:val="1D1D1B"/>
          <w:szCs w:val="18"/>
          <w:lang w:val="en-US"/>
        </w:rPr>
        <w:t>Who to contact (Decision makers)</w:t>
      </w:r>
    </w:p>
    <w:p w14:paraId="3D21AA00" w14:textId="77777777" w:rsidR="000C404D" w:rsidRPr="00272F7D" w:rsidRDefault="000C404D" w:rsidP="000C404D">
      <w:pPr>
        <w:pStyle w:val="NormalWeb"/>
        <w:spacing w:before="0" w:beforeAutospacing="0" w:after="0" w:afterAutospacing="0" w:line="260" w:lineRule="atLeast"/>
        <w:rPr>
          <w:color w:val="000000"/>
          <w:sz w:val="27"/>
          <w:szCs w:val="27"/>
          <w:lang w:val="en-US"/>
        </w:rPr>
      </w:pPr>
      <w:r w:rsidRPr="00272F7D">
        <w:rPr>
          <w:rFonts w:ascii="Montserrat Light" w:hAnsi="Montserrat Light"/>
          <w:color w:val="1D1D1B"/>
          <w:sz w:val="18"/>
          <w:szCs w:val="18"/>
          <w:lang w:val="en-US"/>
        </w:rPr>
        <w:t> </w:t>
      </w:r>
    </w:p>
    <w:p w14:paraId="4F83892E" w14:textId="77777777" w:rsidR="000C404D" w:rsidRPr="00272F7D" w:rsidRDefault="000C404D" w:rsidP="001039FB">
      <w:pPr>
        <w:rPr>
          <w:sz w:val="27"/>
          <w:szCs w:val="27"/>
          <w:lang w:val="en-US"/>
        </w:rPr>
      </w:pPr>
      <w:r w:rsidRPr="00272F7D">
        <w:rPr>
          <w:lang w:val="en-US"/>
        </w:rPr>
        <w:t xml:space="preserve">The awareness of the </w:t>
      </w:r>
      <w:r>
        <w:rPr>
          <w:lang w:val="en-US"/>
        </w:rPr>
        <w:t>emergency</w:t>
      </w:r>
      <w:r w:rsidRPr="00272F7D">
        <w:rPr>
          <w:lang w:val="en-US"/>
        </w:rPr>
        <w:t xml:space="preserve"> plan and the above points must be ensured at least once a year.</w:t>
      </w:r>
    </w:p>
    <w:p w14:paraId="043298FC" w14:textId="77777777" w:rsidR="000C404D" w:rsidRPr="00272F7D" w:rsidRDefault="000C404D" w:rsidP="001039FB">
      <w:pPr>
        <w:rPr>
          <w:sz w:val="27"/>
          <w:szCs w:val="27"/>
          <w:lang w:val="en-US"/>
        </w:rPr>
      </w:pPr>
      <w:r w:rsidRPr="00272F7D">
        <w:rPr>
          <w:lang w:val="en-US"/>
        </w:rPr>
        <w:t> </w:t>
      </w:r>
    </w:p>
    <w:p w14:paraId="067A3C50" w14:textId="3029FC06" w:rsidR="000C404D" w:rsidRPr="00272F7D" w:rsidRDefault="000C404D" w:rsidP="001039FB">
      <w:pPr>
        <w:rPr>
          <w:sz w:val="27"/>
          <w:szCs w:val="27"/>
          <w:lang w:val="en-US"/>
        </w:rPr>
      </w:pPr>
      <w:r w:rsidRPr="00272F7D">
        <w:rPr>
          <w:lang w:val="en-US"/>
        </w:rPr>
        <w:t>XXX is responsible for to ensure the Awareness and training.</w:t>
      </w:r>
    </w:p>
    <w:p w14:paraId="1A688F59" w14:textId="77777777" w:rsidR="000C404D" w:rsidRPr="00272F7D" w:rsidRDefault="000C404D" w:rsidP="000C404D">
      <w:pPr>
        <w:pStyle w:val="Overskrift2"/>
        <w:rPr>
          <w:color w:val="000000"/>
          <w:sz w:val="27"/>
          <w:szCs w:val="27"/>
          <w:lang w:val="en-US"/>
        </w:rPr>
      </w:pPr>
      <w:bookmarkStart w:id="40" w:name="_Toc109727434"/>
      <w:r w:rsidRPr="00272F7D">
        <w:rPr>
          <w:lang w:val="en-US"/>
        </w:rPr>
        <w:t xml:space="preserve">Test of </w:t>
      </w:r>
      <w:r>
        <w:rPr>
          <w:lang w:val="en-US"/>
        </w:rPr>
        <w:t>emergency</w:t>
      </w:r>
      <w:r w:rsidRPr="00272F7D">
        <w:rPr>
          <w:lang w:val="en-US"/>
        </w:rPr>
        <w:t xml:space="preserve"> plan</w:t>
      </w:r>
      <w:bookmarkEnd w:id="40"/>
    </w:p>
    <w:p w14:paraId="38500B58" w14:textId="77777777" w:rsidR="000C404D" w:rsidRPr="00272F7D" w:rsidRDefault="000C404D" w:rsidP="001039FB">
      <w:pPr>
        <w:rPr>
          <w:sz w:val="27"/>
          <w:szCs w:val="27"/>
          <w:lang w:val="en-US"/>
        </w:rPr>
      </w:pPr>
      <w:r w:rsidRPr="00272F7D">
        <w:rPr>
          <w:lang w:val="en-US"/>
        </w:rPr>
        <w:t xml:space="preserve">The </w:t>
      </w:r>
      <w:r>
        <w:rPr>
          <w:lang w:val="en-US"/>
        </w:rPr>
        <w:t>emergency</w:t>
      </w:r>
      <w:r w:rsidRPr="00272F7D">
        <w:rPr>
          <w:lang w:val="en-US"/>
        </w:rPr>
        <w:t xml:space="preserve"> plan must be tested once a year as an exercise based on an imaginary scenario. The test must be started in the delivery, where the scenario is activated, and continues, until the emergency management has been contacted and the emergency management has an initial meeting.</w:t>
      </w:r>
    </w:p>
    <w:p w14:paraId="71D009C7" w14:textId="77777777" w:rsidR="000C404D" w:rsidRPr="00272F7D" w:rsidRDefault="000C404D" w:rsidP="001039FB">
      <w:pPr>
        <w:rPr>
          <w:sz w:val="27"/>
          <w:szCs w:val="27"/>
          <w:lang w:val="en-US"/>
        </w:rPr>
      </w:pPr>
      <w:r w:rsidRPr="00272F7D">
        <w:rPr>
          <w:lang w:val="en-US"/>
        </w:rPr>
        <w:t> </w:t>
      </w:r>
    </w:p>
    <w:p w14:paraId="7FB0AB0D" w14:textId="1D657287" w:rsidR="000C404D" w:rsidRPr="00272F7D" w:rsidRDefault="000C404D" w:rsidP="001039FB">
      <w:pPr>
        <w:rPr>
          <w:sz w:val="27"/>
          <w:szCs w:val="27"/>
          <w:lang w:val="en-US"/>
        </w:rPr>
      </w:pPr>
      <w:r w:rsidRPr="00272F7D">
        <w:rPr>
          <w:lang w:val="en-US"/>
        </w:rPr>
        <w:t>XXX is responsible for testing being further defined and added to the annual cycle.</w:t>
      </w:r>
      <w:r w:rsidRPr="00272F7D">
        <w:rPr>
          <w:rFonts w:ascii="Montserrat Light" w:hAnsi="Montserrat Light"/>
          <w:color w:val="1D1D1B"/>
          <w:sz w:val="18"/>
          <w:szCs w:val="18"/>
          <w:lang w:val="en-US"/>
        </w:rPr>
        <w:t> </w:t>
      </w:r>
    </w:p>
    <w:p w14:paraId="379F1227" w14:textId="6EB868DB" w:rsidR="000C404D" w:rsidRPr="00272F7D" w:rsidRDefault="000C404D" w:rsidP="000C404D">
      <w:pPr>
        <w:pStyle w:val="Overskrift2"/>
        <w:rPr>
          <w:color w:val="000000"/>
          <w:sz w:val="27"/>
          <w:szCs w:val="27"/>
          <w:lang w:val="en-US"/>
        </w:rPr>
      </w:pPr>
      <w:bookmarkStart w:id="41" w:name="_Toc109727435"/>
      <w:r w:rsidRPr="00272F7D">
        <w:rPr>
          <w:lang w:val="en-US"/>
        </w:rPr>
        <w:t>Lessons </w:t>
      </w:r>
      <w:bookmarkEnd w:id="41"/>
      <w:r w:rsidR="001039FB" w:rsidRPr="00272F7D">
        <w:rPr>
          <w:lang w:val="en-US"/>
        </w:rPr>
        <w:t>learned.</w:t>
      </w:r>
    </w:p>
    <w:p w14:paraId="3DA1965F" w14:textId="67140DE8" w:rsidR="000C404D" w:rsidRPr="00272F7D" w:rsidRDefault="000C404D" w:rsidP="001039FB">
      <w:pPr>
        <w:rPr>
          <w:sz w:val="27"/>
          <w:szCs w:val="27"/>
          <w:lang w:val="en-US"/>
        </w:rPr>
      </w:pPr>
      <w:r w:rsidRPr="00272F7D">
        <w:rPr>
          <w:lang w:val="en-US"/>
        </w:rPr>
        <w:t xml:space="preserve">After an incident where the </w:t>
      </w:r>
      <w:r>
        <w:rPr>
          <w:lang w:val="en-US"/>
        </w:rPr>
        <w:t>emergency</w:t>
      </w:r>
      <w:r w:rsidRPr="00272F7D">
        <w:rPr>
          <w:lang w:val="en-US"/>
        </w:rPr>
        <w:t xml:space="preserve"> plan has been activated and after testing the plan, a reflection must be made on points that can be improved. What works and what does not work. This aims to learn from a specific incident and continuously update and optimize the </w:t>
      </w:r>
      <w:r>
        <w:rPr>
          <w:lang w:val="en-US"/>
        </w:rPr>
        <w:t>emergency</w:t>
      </w:r>
      <w:r w:rsidRPr="00272F7D">
        <w:rPr>
          <w:lang w:val="en-US"/>
        </w:rPr>
        <w:t xml:space="preserve"> plan.</w:t>
      </w:r>
    </w:p>
    <w:p w14:paraId="7B1281C4" w14:textId="355A69F4" w:rsidR="000C404D" w:rsidRPr="00272F7D" w:rsidRDefault="000C404D" w:rsidP="000C404D">
      <w:pPr>
        <w:pStyle w:val="Overskrift2"/>
        <w:rPr>
          <w:color w:val="000000"/>
          <w:sz w:val="27"/>
          <w:szCs w:val="27"/>
          <w:lang w:val="en-US"/>
        </w:rPr>
      </w:pPr>
      <w:bookmarkStart w:id="42" w:name="_Toc109727436"/>
      <w:r w:rsidRPr="00272F7D">
        <w:rPr>
          <w:lang w:val="en-US"/>
        </w:rPr>
        <w:t>Availability and updating of the </w:t>
      </w:r>
      <w:r>
        <w:rPr>
          <w:lang w:val="en-US"/>
        </w:rPr>
        <w:t>emergency</w:t>
      </w:r>
      <w:r w:rsidRPr="00272F7D">
        <w:rPr>
          <w:lang w:val="en-US"/>
        </w:rPr>
        <w:t xml:space="preserve"> plan and supplementary </w:t>
      </w:r>
      <w:bookmarkEnd w:id="42"/>
      <w:r w:rsidR="001039FB" w:rsidRPr="00272F7D">
        <w:rPr>
          <w:lang w:val="en-US"/>
        </w:rPr>
        <w:t>documents.</w:t>
      </w:r>
    </w:p>
    <w:p w14:paraId="10093271" w14:textId="77777777" w:rsidR="000C404D" w:rsidRPr="00272F7D" w:rsidRDefault="000C404D" w:rsidP="001039FB">
      <w:pPr>
        <w:rPr>
          <w:sz w:val="27"/>
          <w:szCs w:val="27"/>
          <w:lang w:val="en-US"/>
        </w:rPr>
      </w:pPr>
      <w:r w:rsidRPr="00272F7D">
        <w:rPr>
          <w:lang w:val="en-US"/>
        </w:rPr>
        <w:t xml:space="preserve">The following applies to the </w:t>
      </w:r>
      <w:r>
        <w:rPr>
          <w:lang w:val="en-US"/>
        </w:rPr>
        <w:t>emergency</w:t>
      </w:r>
      <w:r w:rsidRPr="00272F7D">
        <w:rPr>
          <w:lang w:val="en-US"/>
        </w:rPr>
        <w:t xml:space="preserve"> plan as well as supplementary documents mentioned in the </w:t>
      </w:r>
      <w:r>
        <w:rPr>
          <w:lang w:val="en-US"/>
        </w:rPr>
        <w:t>emergency</w:t>
      </w:r>
      <w:r w:rsidRPr="00272F7D">
        <w:rPr>
          <w:lang w:val="en-US"/>
        </w:rPr>
        <w:t xml:space="preserve"> plan.</w:t>
      </w:r>
    </w:p>
    <w:p w14:paraId="4BE0E4CE" w14:textId="77777777" w:rsidR="000C404D" w:rsidRPr="00272F7D" w:rsidRDefault="000C404D" w:rsidP="000C404D">
      <w:pPr>
        <w:pStyle w:val="NormalWeb"/>
        <w:spacing w:before="0" w:beforeAutospacing="0" w:after="0" w:afterAutospacing="0" w:line="260" w:lineRule="atLeast"/>
        <w:rPr>
          <w:color w:val="000000"/>
          <w:sz w:val="27"/>
          <w:szCs w:val="27"/>
          <w:lang w:val="en-US"/>
        </w:rPr>
      </w:pPr>
      <w:r w:rsidRPr="00272F7D">
        <w:rPr>
          <w:rFonts w:ascii="Montserrat Light" w:hAnsi="Montserrat Light"/>
          <w:color w:val="1D1D1B"/>
          <w:sz w:val="18"/>
          <w:szCs w:val="18"/>
          <w:lang w:val="en-US"/>
        </w:rPr>
        <w:t> </w:t>
      </w:r>
    </w:p>
    <w:p w14:paraId="0DB67ED1" w14:textId="77777777" w:rsidR="000C404D" w:rsidRPr="00EE1417" w:rsidRDefault="000C404D" w:rsidP="000C404D">
      <w:pPr>
        <w:pStyle w:val="Listeafsnit"/>
        <w:numPr>
          <w:ilvl w:val="0"/>
          <w:numId w:val="46"/>
        </w:numPr>
        <w:tabs>
          <w:tab w:val="clear" w:pos="1701"/>
        </w:tabs>
        <w:rPr>
          <w:color w:val="1D1D1B"/>
          <w:szCs w:val="18"/>
          <w:lang w:val="en-US"/>
        </w:rPr>
      </w:pPr>
      <w:r w:rsidRPr="00EE1417">
        <w:rPr>
          <w:color w:val="1D1D1B"/>
          <w:szCs w:val="18"/>
        </w:rPr>
        <w:t>Update</w:t>
      </w:r>
    </w:p>
    <w:p w14:paraId="2D2BD272" w14:textId="77777777" w:rsidR="000C404D" w:rsidRDefault="000C404D" w:rsidP="000C404D">
      <w:pPr>
        <w:pStyle w:val="Listeafsnit"/>
        <w:numPr>
          <w:ilvl w:val="1"/>
          <w:numId w:val="46"/>
        </w:numPr>
        <w:tabs>
          <w:tab w:val="clear" w:pos="1701"/>
        </w:tabs>
        <w:rPr>
          <w:color w:val="1D1D1B"/>
          <w:szCs w:val="18"/>
          <w:lang w:val="en-US"/>
        </w:rPr>
      </w:pPr>
      <w:r w:rsidRPr="00272F7D">
        <w:rPr>
          <w:color w:val="1D1D1B"/>
          <w:szCs w:val="18"/>
          <w:lang w:val="en-US"/>
        </w:rPr>
        <w:t>For all updates, the history at the bottom of the document must be filled in with the version number and a short definition of corrections.</w:t>
      </w:r>
    </w:p>
    <w:p w14:paraId="053533F0" w14:textId="77777777" w:rsidR="000C404D" w:rsidRDefault="000C404D" w:rsidP="000C404D">
      <w:pPr>
        <w:pStyle w:val="Listeafsnit"/>
        <w:numPr>
          <w:ilvl w:val="1"/>
          <w:numId w:val="46"/>
        </w:numPr>
        <w:tabs>
          <w:tab w:val="clear" w:pos="1701"/>
        </w:tabs>
        <w:rPr>
          <w:color w:val="1D1D1B"/>
          <w:szCs w:val="18"/>
          <w:lang w:val="en-US"/>
        </w:rPr>
      </w:pPr>
      <w:r w:rsidRPr="00272F7D">
        <w:rPr>
          <w:color w:val="1D1D1B"/>
          <w:szCs w:val="18"/>
          <w:lang w:val="en-US"/>
        </w:rPr>
        <w:t>Documents must be updated regularly in the event of significant changes.</w:t>
      </w:r>
    </w:p>
    <w:p w14:paraId="65162D77" w14:textId="77777777" w:rsidR="000C404D" w:rsidRDefault="000C404D" w:rsidP="000C404D">
      <w:pPr>
        <w:pStyle w:val="Listeafsnit"/>
        <w:numPr>
          <w:ilvl w:val="1"/>
          <w:numId w:val="46"/>
        </w:numPr>
        <w:tabs>
          <w:tab w:val="clear" w:pos="1701"/>
        </w:tabs>
        <w:rPr>
          <w:color w:val="1D1D1B"/>
          <w:szCs w:val="18"/>
          <w:lang w:val="en-US"/>
        </w:rPr>
      </w:pPr>
      <w:r w:rsidRPr="00EE1417">
        <w:rPr>
          <w:color w:val="1D1D1B"/>
          <w:szCs w:val="18"/>
          <w:lang w:val="en-US"/>
        </w:rPr>
        <w:t>Documents must be updated at least once a year.</w:t>
      </w:r>
    </w:p>
    <w:p w14:paraId="1EDB1FAD" w14:textId="77777777" w:rsidR="000C404D" w:rsidRDefault="000C404D" w:rsidP="000C404D">
      <w:pPr>
        <w:pStyle w:val="Listeafsnit"/>
        <w:numPr>
          <w:ilvl w:val="0"/>
          <w:numId w:val="46"/>
        </w:numPr>
        <w:tabs>
          <w:tab w:val="clear" w:pos="1701"/>
        </w:tabs>
        <w:rPr>
          <w:color w:val="1D1D1B"/>
          <w:szCs w:val="18"/>
          <w:lang w:val="en-US"/>
        </w:rPr>
      </w:pPr>
      <w:r w:rsidRPr="00EE1417">
        <w:rPr>
          <w:color w:val="1D1D1B"/>
          <w:szCs w:val="18"/>
          <w:lang w:val="en-US"/>
        </w:rPr>
        <w:t>Availability</w:t>
      </w:r>
    </w:p>
    <w:p w14:paraId="575AE379" w14:textId="798789F7" w:rsidR="000C404D" w:rsidRDefault="000C404D" w:rsidP="000C404D">
      <w:pPr>
        <w:pStyle w:val="Listeafsnit"/>
        <w:numPr>
          <w:ilvl w:val="1"/>
          <w:numId w:val="46"/>
        </w:numPr>
        <w:tabs>
          <w:tab w:val="clear" w:pos="1701"/>
        </w:tabs>
        <w:rPr>
          <w:color w:val="1D1D1B"/>
          <w:szCs w:val="18"/>
          <w:lang w:val="en-US"/>
        </w:rPr>
      </w:pPr>
      <w:r w:rsidRPr="00EE1417">
        <w:rPr>
          <w:color w:val="1D1D1B"/>
          <w:szCs w:val="18"/>
          <w:lang w:val="en-US"/>
        </w:rPr>
        <w:t>Documents must be available electronically and at least in a printed set</w:t>
      </w:r>
      <w:r w:rsidR="001039FB">
        <w:rPr>
          <w:color w:val="1D1D1B"/>
          <w:szCs w:val="18"/>
          <w:lang w:val="en-US"/>
        </w:rPr>
        <w:t>.</w:t>
      </w:r>
    </w:p>
    <w:p w14:paraId="54D57891" w14:textId="77777777" w:rsidR="000C404D" w:rsidRDefault="000C404D" w:rsidP="000C404D">
      <w:pPr>
        <w:pStyle w:val="Listeafsnit"/>
        <w:numPr>
          <w:ilvl w:val="1"/>
          <w:numId w:val="46"/>
        </w:numPr>
        <w:tabs>
          <w:tab w:val="clear" w:pos="1701"/>
        </w:tabs>
        <w:rPr>
          <w:color w:val="1D1D1B"/>
          <w:szCs w:val="18"/>
          <w:lang w:val="en-US"/>
        </w:rPr>
      </w:pPr>
      <w:r w:rsidRPr="00EE1417">
        <w:rPr>
          <w:color w:val="1D1D1B"/>
          <w:szCs w:val="18"/>
          <w:lang w:val="en-US"/>
        </w:rPr>
        <w:t>Current version must be available electronically on ……</w:t>
      </w:r>
    </w:p>
    <w:p w14:paraId="1C7F23D3" w14:textId="299FFBB1" w:rsidR="000C404D" w:rsidRDefault="000C404D" w:rsidP="000C404D">
      <w:pPr>
        <w:pStyle w:val="Listeafsnit"/>
        <w:numPr>
          <w:ilvl w:val="1"/>
          <w:numId w:val="46"/>
        </w:numPr>
        <w:tabs>
          <w:tab w:val="clear" w:pos="1701"/>
        </w:tabs>
        <w:rPr>
          <w:color w:val="1D1D1B"/>
          <w:szCs w:val="18"/>
          <w:lang w:val="en-US"/>
        </w:rPr>
      </w:pPr>
      <w:r w:rsidRPr="00EE1417">
        <w:rPr>
          <w:color w:val="1D1D1B"/>
          <w:szCs w:val="18"/>
          <w:lang w:val="en-US"/>
        </w:rPr>
        <w:t>The current version must be available in physical copy on….</w:t>
      </w:r>
    </w:p>
    <w:p w14:paraId="548E24A0" w14:textId="0EFB9282" w:rsidR="000C404D" w:rsidRPr="00EE1417" w:rsidRDefault="000C404D" w:rsidP="000C404D">
      <w:pPr>
        <w:pStyle w:val="Listeafsnit"/>
        <w:numPr>
          <w:ilvl w:val="1"/>
          <w:numId w:val="46"/>
        </w:numPr>
        <w:tabs>
          <w:tab w:val="clear" w:pos="1701"/>
        </w:tabs>
        <w:rPr>
          <w:color w:val="1D1D1B"/>
          <w:szCs w:val="18"/>
          <w:lang w:val="en-US"/>
        </w:rPr>
      </w:pPr>
      <w:r w:rsidRPr="00EE1417">
        <w:rPr>
          <w:color w:val="1D1D1B"/>
          <w:szCs w:val="18"/>
          <w:lang w:val="en-US"/>
        </w:rPr>
        <w:t xml:space="preserve">After each update, a link to the current version is sent to everyone with a role defined under "Roles and </w:t>
      </w:r>
      <w:r w:rsidR="001039FB" w:rsidRPr="00EE1417">
        <w:rPr>
          <w:color w:val="1D1D1B"/>
          <w:szCs w:val="18"/>
          <w:lang w:val="en-US"/>
        </w:rPr>
        <w:t>responsibilities.</w:t>
      </w:r>
      <w:r w:rsidRPr="00EE1417">
        <w:rPr>
          <w:color w:val="1D1D1B"/>
          <w:szCs w:val="18"/>
          <w:lang w:val="en-US"/>
        </w:rPr>
        <w:t>"</w:t>
      </w:r>
    </w:p>
    <w:p w14:paraId="21A7E2A9" w14:textId="77777777" w:rsidR="000C404D" w:rsidRPr="00272F7D" w:rsidRDefault="000C404D" w:rsidP="000C404D">
      <w:pPr>
        <w:pStyle w:val="Overskrift2"/>
        <w:rPr>
          <w:color w:val="000000"/>
          <w:sz w:val="36"/>
          <w:szCs w:val="36"/>
          <w:lang w:val="en-US"/>
        </w:rPr>
      </w:pPr>
      <w:bookmarkStart w:id="43" w:name="_Toc109727437"/>
      <w:r w:rsidRPr="00272F7D">
        <w:rPr>
          <w:lang w:val="en-US"/>
        </w:rPr>
        <w:lastRenderedPageBreak/>
        <w:t>Log guidance</w:t>
      </w:r>
      <w:bookmarkEnd w:id="43"/>
    </w:p>
    <w:p w14:paraId="40AF2BA9" w14:textId="77777777" w:rsidR="000C404D" w:rsidRPr="00C77413" w:rsidRDefault="000C404D" w:rsidP="001039FB">
      <w:pPr>
        <w:rPr>
          <w:sz w:val="27"/>
          <w:szCs w:val="27"/>
          <w:lang w:val="en-US"/>
        </w:rPr>
      </w:pPr>
      <w:r w:rsidRPr="00272F7D">
        <w:rPr>
          <w:lang w:val="en-US"/>
        </w:rPr>
        <w:t xml:space="preserve">A log of </w:t>
      </w:r>
      <w:r>
        <w:rPr>
          <w:lang w:val="en-US"/>
        </w:rPr>
        <w:t>emergency plan</w:t>
      </w:r>
      <w:r w:rsidRPr="00272F7D">
        <w:rPr>
          <w:lang w:val="en-US"/>
        </w:rPr>
        <w:t xml:space="preserve"> activities must be kept. The log must be used for an overview during the </w:t>
      </w:r>
      <w:r>
        <w:rPr>
          <w:lang w:val="en-US"/>
        </w:rPr>
        <w:t>emergency plan</w:t>
      </w:r>
      <w:r w:rsidRPr="00272F7D">
        <w:rPr>
          <w:lang w:val="en-US"/>
        </w:rPr>
        <w:t xml:space="preserve"> as well as for a subsequent investigation. </w:t>
      </w:r>
      <w:r w:rsidRPr="00C77413">
        <w:rPr>
          <w:lang w:val="en-US"/>
        </w:rPr>
        <w:t>The table below can be used for logging.</w:t>
      </w:r>
    </w:p>
    <w:p w14:paraId="1B2ACA10" w14:textId="77777777" w:rsidR="000C404D" w:rsidRPr="00C77413" w:rsidRDefault="000C404D" w:rsidP="000C404D">
      <w:pPr>
        <w:pStyle w:val="NormalWeb"/>
        <w:spacing w:before="0" w:beforeAutospacing="0" w:after="0" w:afterAutospacing="0" w:line="260" w:lineRule="atLeast"/>
        <w:rPr>
          <w:color w:val="000000"/>
          <w:sz w:val="27"/>
          <w:szCs w:val="27"/>
          <w:lang w:val="en-US"/>
        </w:rPr>
      </w:pPr>
      <w:r w:rsidRPr="00C77413">
        <w:rPr>
          <w:rFonts w:ascii="Montserrat Light" w:hAnsi="Montserrat Light"/>
          <w:color w:val="1D1D1B"/>
          <w:sz w:val="18"/>
          <w:szCs w:val="18"/>
          <w:lang w:val="en-US"/>
        </w:rPr>
        <w:t> </w:t>
      </w:r>
    </w:p>
    <w:tbl>
      <w:tblPr>
        <w:tblW w:w="0" w:type="auto"/>
        <w:tblCellMar>
          <w:left w:w="0" w:type="dxa"/>
          <w:right w:w="0" w:type="dxa"/>
        </w:tblCellMar>
        <w:tblLook w:val="04A0" w:firstRow="1" w:lastRow="0" w:firstColumn="1" w:lastColumn="0" w:noHBand="0" w:noVBand="1"/>
      </w:tblPr>
      <w:tblGrid>
        <w:gridCol w:w="1050"/>
        <w:gridCol w:w="1177"/>
        <w:gridCol w:w="1641"/>
        <w:gridCol w:w="5045"/>
      </w:tblGrid>
      <w:tr w:rsidR="000C404D" w14:paraId="4B298444"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3968F38" w14:textId="77777777" w:rsidR="000C404D" w:rsidRDefault="000C404D" w:rsidP="001039FB">
            <w:r>
              <w:t>Date</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013527" w14:textId="77777777" w:rsidR="000C404D" w:rsidRDefault="000C404D" w:rsidP="001039FB">
            <w:r>
              <w:t>Time</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36102E5" w14:textId="77777777" w:rsidR="000C404D" w:rsidRDefault="000C404D" w:rsidP="001039FB">
            <w:proofErr w:type="spellStart"/>
            <w:r>
              <w:t>Responsible</w:t>
            </w:r>
            <w:proofErr w:type="spellEnd"/>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BB8C9FC" w14:textId="77777777" w:rsidR="000C404D" w:rsidRDefault="000C404D" w:rsidP="001039FB">
            <w:r>
              <w:t>Action</w:t>
            </w:r>
          </w:p>
        </w:tc>
      </w:tr>
      <w:tr w:rsidR="000C404D" w14:paraId="55200E1E"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C3F5A1"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B2DB90"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9DCE06" w14:textId="77777777" w:rsidR="000C404D" w:rsidRDefault="000C404D" w:rsidP="001039FB">
            <w:r>
              <w:t> </w:t>
            </w:r>
          </w:p>
          <w:p w14:paraId="1AF58431"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DD0545" w14:textId="77777777" w:rsidR="000C404D" w:rsidRDefault="000C404D" w:rsidP="001039FB">
            <w:r>
              <w:t> </w:t>
            </w:r>
          </w:p>
        </w:tc>
      </w:tr>
      <w:tr w:rsidR="000C404D" w14:paraId="27847AF9"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CA7DDF"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4BC034"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199630" w14:textId="77777777" w:rsidR="000C404D" w:rsidRDefault="000C404D" w:rsidP="001039FB">
            <w:r>
              <w:t> </w:t>
            </w:r>
          </w:p>
          <w:p w14:paraId="29A35654"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339267" w14:textId="77777777" w:rsidR="000C404D" w:rsidRDefault="000C404D" w:rsidP="001039FB">
            <w:r>
              <w:t> </w:t>
            </w:r>
          </w:p>
        </w:tc>
      </w:tr>
      <w:tr w:rsidR="000C404D" w14:paraId="7E109E33"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6E582F"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9BF9E"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78E13E" w14:textId="77777777" w:rsidR="000C404D" w:rsidRDefault="000C404D" w:rsidP="001039FB">
            <w:r>
              <w:t> </w:t>
            </w:r>
          </w:p>
          <w:p w14:paraId="1666075B"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334DD09" w14:textId="77777777" w:rsidR="000C404D" w:rsidRDefault="000C404D" w:rsidP="001039FB">
            <w:r>
              <w:t> </w:t>
            </w:r>
          </w:p>
        </w:tc>
      </w:tr>
      <w:tr w:rsidR="000C404D" w14:paraId="735444A0"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91F500"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70DF30"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2EF447" w14:textId="77777777" w:rsidR="000C404D" w:rsidRDefault="000C404D" w:rsidP="001039FB">
            <w:r>
              <w:t> </w:t>
            </w:r>
          </w:p>
          <w:p w14:paraId="155E1858"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D8A58F" w14:textId="77777777" w:rsidR="000C404D" w:rsidRDefault="000C404D" w:rsidP="001039FB">
            <w:r>
              <w:t> </w:t>
            </w:r>
          </w:p>
        </w:tc>
      </w:tr>
      <w:tr w:rsidR="000C404D" w14:paraId="79A8B2B3"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D99AA0"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0DA033"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C7A796" w14:textId="77777777" w:rsidR="000C404D" w:rsidRDefault="000C404D" w:rsidP="001039FB">
            <w:r>
              <w:t> </w:t>
            </w:r>
          </w:p>
          <w:p w14:paraId="3074F4FE"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E78367" w14:textId="77777777" w:rsidR="000C404D" w:rsidRDefault="000C404D" w:rsidP="001039FB">
            <w:r>
              <w:t> </w:t>
            </w:r>
          </w:p>
        </w:tc>
      </w:tr>
      <w:tr w:rsidR="000C404D" w14:paraId="19C9DF86"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DC6447"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FFDD52"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DA7159" w14:textId="77777777" w:rsidR="000C404D" w:rsidRDefault="000C404D" w:rsidP="001039FB">
            <w:r>
              <w:t> </w:t>
            </w:r>
          </w:p>
          <w:p w14:paraId="5D3B4603"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F9C365" w14:textId="77777777" w:rsidR="000C404D" w:rsidRDefault="000C404D" w:rsidP="001039FB">
            <w:r>
              <w:t> </w:t>
            </w:r>
          </w:p>
        </w:tc>
      </w:tr>
      <w:tr w:rsidR="000C404D" w14:paraId="509A0355"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090C562"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F13928"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D2ABDC6" w14:textId="77777777" w:rsidR="000C404D" w:rsidRDefault="000C404D" w:rsidP="001039FB">
            <w:r>
              <w:t> </w:t>
            </w:r>
          </w:p>
          <w:p w14:paraId="7BBF33B6"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2FC4B3" w14:textId="77777777" w:rsidR="000C404D" w:rsidRDefault="000C404D" w:rsidP="001039FB">
            <w:r>
              <w:t> </w:t>
            </w:r>
          </w:p>
        </w:tc>
      </w:tr>
      <w:tr w:rsidR="000C404D" w14:paraId="2CDA51C6"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7EBAE8"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BD526C0"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3C971A" w14:textId="77777777" w:rsidR="000C404D" w:rsidRDefault="000C404D" w:rsidP="001039FB">
            <w:r>
              <w:t> </w:t>
            </w:r>
          </w:p>
          <w:p w14:paraId="1E7D83F5"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03C1ABB" w14:textId="77777777" w:rsidR="000C404D" w:rsidRDefault="000C404D" w:rsidP="001039FB">
            <w:r>
              <w:t> </w:t>
            </w:r>
          </w:p>
        </w:tc>
      </w:tr>
      <w:tr w:rsidR="000C404D" w14:paraId="3376C474"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E7FEA9A"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57EF56"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858477" w14:textId="77777777" w:rsidR="000C404D" w:rsidRDefault="000C404D" w:rsidP="001039FB">
            <w:r>
              <w:t> </w:t>
            </w:r>
          </w:p>
          <w:p w14:paraId="4137BB59"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1B1163" w14:textId="77777777" w:rsidR="000C404D" w:rsidRDefault="000C404D" w:rsidP="001039FB">
            <w:r>
              <w:t> </w:t>
            </w:r>
          </w:p>
        </w:tc>
      </w:tr>
      <w:tr w:rsidR="000C404D" w14:paraId="6384062A"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5B6689"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799227"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E8A9BA" w14:textId="77777777" w:rsidR="000C404D" w:rsidRDefault="000C404D" w:rsidP="001039FB">
            <w:r>
              <w:t> </w:t>
            </w:r>
          </w:p>
          <w:p w14:paraId="5DC409F4"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BEB71F" w14:textId="77777777" w:rsidR="000C404D" w:rsidRDefault="000C404D" w:rsidP="001039FB">
            <w:r>
              <w:t> </w:t>
            </w:r>
          </w:p>
        </w:tc>
      </w:tr>
      <w:tr w:rsidR="000C404D" w14:paraId="2E7A6DA7"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AED544B"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C7B5AF"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191DEC1" w14:textId="77777777" w:rsidR="000C404D" w:rsidRDefault="000C404D" w:rsidP="001039FB">
            <w:r>
              <w:t> </w:t>
            </w:r>
          </w:p>
          <w:p w14:paraId="641B6655"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31AB04" w14:textId="77777777" w:rsidR="000C404D" w:rsidRDefault="000C404D" w:rsidP="001039FB">
            <w:r>
              <w:t> </w:t>
            </w:r>
          </w:p>
        </w:tc>
      </w:tr>
      <w:tr w:rsidR="000C404D" w14:paraId="76FC360A"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CD7829"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87843A"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BE87BE9" w14:textId="77777777" w:rsidR="000C404D" w:rsidRDefault="000C404D" w:rsidP="001039FB">
            <w:r>
              <w:t> </w:t>
            </w:r>
          </w:p>
          <w:p w14:paraId="30E6877E"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E8AB31" w14:textId="77777777" w:rsidR="000C404D" w:rsidRDefault="000C404D" w:rsidP="001039FB">
            <w:r>
              <w:t> </w:t>
            </w:r>
          </w:p>
        </w:tc>
      </w:tr>
      <w:tr w:rsidR="000C404D" w14:paraId="16975C95"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B20329"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301A87"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7696B1" w14:textId="77777777" w:rsidR="000C404D" w:rsidRDefault="000C404D" w:rsidP="001039FB">
            <w:r>
              <w:t> </w:t>
            </w:r>
          </w:p>
          <w:p w14:paraId="4C7FE2A3"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12654FD" w14:textId="77777777" w:rsidR="000C404D" w:rsidRDefault="000C404D" w:rsidP="001039FB">
            <w:r>
              <w:t> </w:t>
            </w:r>
          </w:p>
        </w:tc>
      </w:tr>
      <w:tr w:rsidR="000C404D" w14:paraId="3A2DB4EF"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C77E78"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B4BA03A"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4EBAB8" w14:textId="77777777" w:rsidR="000C404D" w:rsidRDefault="000C404D" w:rsidP="001039FB">
            <w:r>
              <w:t> </w:t>
            </w:r>
          </w:p>
          <w:p w14:paraId="7A5E0306"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A709C0" w14:textId="77777777" w:rsidR="000C404D" w:rsidRDefault="000C404D" w:rsidP="001039FB">
            <w:r>
              <w:t> </w:t>
            </w:r>
          </w:p>
        </w:tc>
      </w:tr>
      <w:tr w:rsidR="000C404D" w14:paraId="72EEA8C1"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8318C8"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5A6FF8"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E866998" w14:textId="77777777" w:rsidR="000C404D" w:rsidRDefault="000C404D" w:rsidP="001039FB">
            <w:r>
              <w:t> </w:t>
            </w:r>
          </w:p>
          <w:p w14:paraId="258DA04C"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4B404D" w14:textId="77777777" w:rsidR="000C404D" w:rsidRDefault="000C404D" w:rsidP="001039FB">
            <w:r>
              <w:t> </w:t>
            </w:r>
          </w:p>
        </w:tc>
      </w:tr>
      <w:tr w:rsidR="000C404D" w14:paraId="3D306589"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CCEBB3"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7B07F8"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ED9C0C" w14:textId="77777777" w:rsidR="000C404D" w:rsidRDefault="000C404D" w:rsidP="001039FB">
            <w:r>
              <w:t> </w:t>
            </w:r>
          </w:p>
          <w:p w14:paraId="10884204"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595C22" w14:textId="77777777" w:rsidR="000C404D" w:rsidRDefault="000C404D" w:rsidP="001039FB">
            <w:r>
              <w:t> </w:t>
            </w:r>
          </w:p>
        </w:tc>
      </w:tr>
      <w:tr w:rsidR="000C404D" w14:paraId="0B7AB12A"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B402CD"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DC37A3"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4F0E6F" w14:textId="77777777" w:rsidR="000C404D" w:rsidRDefault="000C404D" w:rsidP="001039FB">
            <w:r>
              <w:t> </w:t>
            </w:r>
          </w:p>
          <w:p w14:paraId="0AE95DDE"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C2C134" w14:textId="77777777" w:rsidR="000C404D" w:rsidRDefault="000C404D" w:rsidP="001039FB">
            <w:r>
              <w:t> </w:t>
            </w:r>
          </w:p>
        </w:tc>
      </w:tr>
      <w:tr w:rsidR="000C404D" w14:paraId="15327A4E"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EB552C"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B2F6CAC"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68EDB6" w14:textId="77777777" w:rsidR="000C404D" w:rsidRDefault="000C404D" w:rsidP="001039FB">
            <w:r>
              <w:t> </w:t>
            </w:r>
          </w:p>
          <w:p w14:paraId="75740FE4"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92A78D" w14:textId="77777777" w:rsidR="000C404D" w:rsidRDefault="000C404D" w:rsidP="001039FB">
            <w:r>
              <w:t> </w:t>
            </w:r>
          </w:p>
        </w:tc>
      </w:tr>
      <w:tr w:rsidR="000C404D" w14:paraId="5EC610B7" w14:textId="77777777" w:rsidTr="00365FDD">
        <w:tc>
          <w:tcPr>
            <w:tcW w:w="11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C8AD103" w14:textId="77777777" w:rsidR="000C404D" w:rsidRDefault="000C404D" w:rsidP="001039FB">
            <w:r>
              <w:t> </w:t>
            </w:r>
          </w:p>
        </w:tc>
        <w:tc>
          <w:tcPr>
            <w:tcW w:w="12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813ACB" w14:textId="77777777" w:rsidR="000C404D" w:rsidRDefault="000C404D" w:rsidP="001039FB">
            <w:r>
              <w:t> </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B93FAE" w14:textId="77777777" w:rsidR="000C404D" w:rsidRDefault="000C404D" w:rsidP="001039FB">
            <w:r>
              <w:t> </w:t>
            </w:r>
          </w:p>
          <w:p w14:paraId="19CCF06C" w14:textId="77777777" w:rsidR="000C404D" w:rsidRDefault="000C404D" w:rsidP="001039FB">
            <w:r>
              <w:t> </w:t>
            </w:r>
          </w:p>
        </w:tc>
        <w:tc>
          <w:tcPr>
            <w:tcW w:w="58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301C99" w14:textId="77777777" w:rsidR="000C404D" w:rsidRDefault="000C404D" w:rsidP="001039FB">
            <w:r>
              <w:t> </w:t>
            </w:r>
          </w:p>
        </w:tc>
      </w:tr>
    </w:tbl>
    <w:p w14:paraId="742CE1E6" w14:textId="77777777" w:rsidR="001039FB" w:rsidRDefault="001039FB" w:rsidP="000C404D">
      <w:pPr>
        <w:pStyle w:val="Overskrift2"/>
        <w:rPr>
          <w:rFonts w:ascii="Montserrat SemiBold" w:hAnsi="Montserrat SemiBold"/>
          <w:b/>
          <w:bCs/>
          <w:color w:val="1D1D1B"/>
          <w:szCs w:val="22"/>
        </w:rPr>
      </w:pPr>
      <w:bookmarkStart w:id="44" w:name="_Toc109727438"/>
    </w:p>
    <w:bookmarkEnd w:id="44"/>
    <w:p w14:paraId="11C9DBFF" w14:textId="455CB9CE" w:rsidR="000C404D" w:rsidRPr="001039FB" w:rsidRDefault="001039FB" w:rsidP="001039FB">
      <w:pPr>
        <w:pStyle w:val="Overskrift2"/>
        <w:rPr>
          <w:rFonts w:ascii="Montserrat Light" w:hAnsi="Montserrat Light"/>
          <w:color w:val="1D1D1B"/>
          <w:sz w:val="18"/>
          <w:szCs w:val="18"/>
          <w:lang w:val="en-US"/>
        </w:rPr>
      </w:pPr>
      <w:r>
        <w:rPr>
          <w:lang w:val="en-US"/>
        </w:rPr>
        <w:t>Emergency plan history</w:t>
      </w:r>
    </w:p>
    <w:p w14:paraId="0D73BC49" w14:textId="77777777" w:rsidR="001039FB" w:rsidRPr="001039FB" w:rsidRDefault="001039FB" w:rsidP="000C404D">
      <w:pPr>
        <w:pStyle w:val="NormalWeb"/>
        <w:spacing w:before="0" w:beforeAutospacing="0" w:after="0" w:afterAutospacing="0" w:line="260" w:lineRule="atLeast"/>
        <w:rPr>
          <w:color w:val="000000"/>
          <w:sz w:val="27"/>
          <w:szCs w:val="27"/>
          <w:lang w:val="en-US"/>
        </w:rPr>
      </w:pPr>
    </w:p>
    <w:tbl>
      <w:tblPr>
        <w:tblW w:w="0" w:type="auto"/>
        <w:tblCellMar>
          <w:left w:w="0" w:type="dxa"/>
          <w:right w:w="0" w:type="dxa"/>
        </w:tblCellMar>
        <w:tblLook w:val="04A0" w:firstRow="1" w:lastRow="0" w:firstColumn="1" w:lastColumn="0" w:noHBand="0" w:noVBand="1"/>
      </w:tblPr>
      <w:tblGrid>
        <w:gridCol w:w="1443"/>
        <w:gridCol w:w="985"/>
        <w:gridCol w:w="2281"/>
        <w:gridCol w:w="4204"/>
      </w:tblGrid>
      <w:tr w:rsidR="000C404D" w14:paraId="785AF64B" w14:textId="77777777" w:rsidTr="00365FDD">
        <w:tc>
          <w:tcPr>
            <w:tcW w:w="148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096F27" w14:textId="1150EBA8" w:rsidR="000C404D" w:rsidRDefault="000C404D" w:rsidP="001039FB">
            <w:r>
              <w:t>Dato</w:t>
            </w:r>
          </w:p>
        </w:tc>
        <w:tc>
          <w:tcPr>
            <w:tcW w:w="9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F9D068" w14:textId="77777777" w:rsidR="000C404D" w:rsidRDefault="000C404D" w:rsidP="001039FB">
            <w:r>
              <w:t>Revision</w:t>
            </w:r>
          </w:p>
        </w:tc>
        <w:tc>
          <w:tcPr>
            <w:tcW w:w="229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D0A2F" w14:textId="77777777" w:rsidR="000C404D" w:rsidRDefault="000C404D" w:rsidP="001039FB">
            <w:r>
              <w:t>Author / </w:t>
            </w:r>
            <w:proofErr w:type="spellStart"/>
            <w:r>
              <w:t>responsible</w:t>
            </w:r>
            <w:proofErr w:type="spellEnd"/>
          </w:p>
        </w:tc>
        <w:tc>
          <w:tcPr>
            <w:tcW w:w="4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3C9632" w14:textId="77777777" w:rsidR="000C404D" w:rsidRDefault="000C404D" w:rsidP="001039FB">
            <w:r>
              <w:t>Summary</w:t>
            </w:r>
          </w:p>
        </w:tc>
      </w:tr>
      <w:tr w:rsidR="000C404D" w:rsidRPr="00A2158F" w14:paraId="1BC1C4D0" w14:textId="77777777" w:rsidTr="00365FDD">
        <w:tc>
          <w:tcPr>
            <w:tcW w:w="148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4A79E4B" w14:textId="75F2E93F" w:rsidR="000C404D" w:rsidRDefault="000C404D" w:rsidP="001039FB">
            <w:r>
              <w:t>25-07-2022</w:t>
            </w:r>
          </w:p>
        </w:tc>
        <w:tc>
          <w:tcPr>
            <w:tcW w:w="9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70979C" w14:textId="77777777" w:rsidR="000C404D" w:rsidRDefault="000C404D" w:rsidP="001039FB">
            <w:r>
              <w:t>0.1</w:t>
            </w:r>
          </w:p>
        </w:tc>
        <w:tc>
          <w:tcPr>
            <w:tcW w:w="229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7518E2" w14:textId="77777777" w:rsidR="000C404D" w:rsidRDefault="000C404D" w:rsidP="001039FB">
            <w:r>
              <w:t> </w:t>
            </w:r>
          </w:p>
        </w:tc>
        <w:tc>
          <w:tcPr>
            <w:tcW w:w="4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486E71" w14:textId="77777777" w:rsidR="000C404D" w:rsidRPr="00A167BE" w:rsidRDefault="000C404D" w:rsidP="001039FB">
            <w:pPr>
              <w:rPr>
                <w:lang w:val="en-US"/>
              </w:rPr>
            </w:pPr>
            <w:r>
              <w:rPr>
                <w:lang w:val="en-US"/>
              </w:rPr>
              <w:t>Emergency</w:t>
            </w:r>
            <w:r w:rsidRPr="00A167BE">
              <w:rPr>
                <w:lang w:val="en-US"/>
              </w:rPr>
              <w:t xml:space="preserve"> plan created</w:t>
            </w:r>
          </w:p>
        </w:tc>
      </w:tr>
      <w:tr w:rsidR="000C404D" w:rsidRPr="00A2158F" w14:paraId="526FC3B1" w14:textId="77777777" w:rsidTr="00365FDD">
        <w:tc>
          <w:tcPr>
            <w:tcW w:w="148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3A81848" w14:textId="77777777" w:rsidR="000C404D" w:rsidRPr="00A167BE" w:rsidRDefault="000C404D" w:rsidP="001039FB">
            <w:pPr>
              <w:rPr>
                <w:lang w:val="en-US"/>
              </w:rPr>
            </w:pPr>
            <w:r w:rsidRPr="00A167BE">
              <w:rPr>
                <w:lang w:val="en-US"/>
              </w:rPr>
              <w:t> </w:t>
            </w:r>
          </w:p>
        </w:tc>
        <w:tc>
          <w:tcPr>
            <w:tcW w:w="9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B86F41" w14:textId="77777777" w:rsidR="000C404D" w:rsidRPr="00A167BE" w:rsidRDefault="000C404D" w:rsidP="001039FB">
            <w:pPr>
              <w:rPr>
                <w:lang w:val="en-US"/>
              </w:rPr>
            </w:pPr>
            <w:r w:rsidRPr="00A167BE">
              <w:rPr>
                <w:lang w:val="en-US"/>
              </w:rPr>
              <w:t> </w:t>
            </w:r>
          </w:p>
        </w:tc>
        <w:tc>
          <w:tcPr>
            <w:tcW w:w="229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90D612" w14:textId="77777777" w:rsidR="000C404D" w:rsidRPr="00A167BE" w:rsidRDefault="000C404D" w:rsidP="001039FB">
            <w:pPr>
              <w:rPr>
                <w:lang w:val="en-US"/>
              </w:rPr>
            </w:pPr>
            <w:r w:rsidRPr="00A167BE">
              <w:rPr>
                <w:lang w:val="en-US"/>
              </w:rPr>
              <w:t> </w:t>
            </w:r>
          </w:p>
        </w:tc>
        <w:tc>
          <w:tcPr>
            <w:tcW w:w="4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77158FC" w14:textId="77777777" w:rsidR="000C404D" w:rsidRPr="00A167BE" w:rsidRDefault="000C404D" w:rsidP="001039FB">
            <w:pPr>
              <w:rPr>
                <w:lang w:val="en-US"/>
              </w:rPr>
            </w:pPr>
            <w:r w:rsidRPr="00A167BE">
              <w:rPr>
                <w:lang w:val="en-US"/>
              </w:rPr>
              <w:t> </w:t>
            </w:r>
          </w:p>
        </w:tc>
      </w:tr>
      <w:tr w:rsidR="000C404D" w:rsidRPr="00A2158F" w14:paraId="1A265136" w14:textId="77777777" w:rsidTr="00365FDD">
        <w:tc>
          <w:tcPr>
            <w:tcW w:w="148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4B338CA" w14:textId="77777777" w:rsidR="000C404D" w:rsidRPr="00A167BE" w:rsidRDefault="000C404D" w:rsidP="001039FB">
            <w:pPr>
              <w:rPr>
                <w:lang w:val="en-US"/>
              </w:rPr>
            </w:pPr>
            <w:r w:rsidRPr="00A167BE">
              <w:rPr>
                <w:lang w:val="en-US"/>
              </w:rPr>
              <w:t> </w:t>
            </w:r>
          </w:p>
        </w:tc>
        <w:tc>
          <w:tcPr>
            <w:tcW w:w="9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966EE9" w14:textId="77777777" w:rsidR="000C404D" w:rsidRPr="00A167BE" w:rsidRDefault="000C404D" w:rsidP="001039FB">
            <w:pPr>
              <w:rPr>
                <w:lang w:val="en-US"/>
              </w:rPr>
            </w:pPr>
            <w:r w:rsidRPr="00A167BE">
              <w:rPr>
                <w:lang w:val="en-US"/>
              </w:rPr>
              <w:t> </w:t>
            </w:r>
          </w:p>
        </w:tc>
        <w:tc>
          <w:tcPr>
            <w:tcW w:w="229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2985BC" w14:textId="77777777" w:rsidR="000C404D" w:rsidRPr="00A167BE" w:rsidRDefault="000C404D" w:rsidP="001039FB">
            <w:pPr>
              <w:rPr>
                <w:lang w:val="en-US"/>
              </w:rPr>
            </w:pPr>
            <w:r w:rsidRPr="00A167BE">
              <w:rPr>
                <w:lang w:val="en-US"/>
              </w:rPr>
              <w:t> </w:t>
            </w:r>
          </w:p>
        </w:tc>
        <w:tc>
          <w:tcPr>
            <w:tcW w:w="4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BFC53C3" w14:textId="77777777" w:rsidR="000C404D" w:rsidRPr="00A167BE" w:rsidRDefault="000C404D" w:rsidP="001039FB">
            <w:pPr>
              <w:rPr>
                <w:lang w:val="en-US"/>
              </w:rPr>
            </w:pPr>
            <w:r w:rsidRPr="00A167BE">
              <w:rPr>
                <w:lang w:val="en-US"/>
              </w:rPr>
              <w:t> </w:t>
            </w:r>
          </w:p>
        </w:tc>
      </w:tr>
      <w:tr w:rsidR="000C404D" w:rsidRPr="00A2158F" w14:paraId="5B6E0B15" w14:textId="77777777" w:rsidTr="00365FDD">
        <w:tc>
          <w:tcPr>
            <w:tcW w:w="148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B063159" w14:textId="77777777" w:rsidR="000C404D" w:rsidRPr="00A167BE" w:rsidRDefault="000C404D" w:rsidP="001039FB">
            <w:pPr>
              <w:rPr>
                <w:lang w:val="en-US"/>
              </w:rPr>
            </w:pPr>
            <w:r w:rsidRPr="00A167BE">
              <w:rPr>
                <w:lang w:val="en-US"/>
              </w:rPr>
              <w:t> </w:t>
            </w:r>
          </w:p>
        </w:tc>
        <w:tc>
          <w:tcPr>
            <w:tcW w:w="9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A00E08" w14:textId="77777777" w:rsidR="000C404D" w:rsidRPr="00A167BE" w:rsidRDefault="000C404D" w:rsidP="001039FB">
            <w:pPr>
              <w:rPr>
                <w:lang w:val="en-US"/>
              </w:rPr>
            </w:pPr>
            <w:r w:rsidRPr="00A167BE">
              <w:rPr>
                <w:lang w:val="en-US"/>
              </w:rPr>
              <w:t> </w:t>
            </w:r>
          </w:p>
        </w:tc>
        <w:tc>
          <w:tcPr>
            <w:tcW w:w="229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47158E" w14:textId="77777777" w:rsidR="000C404D" w:rsidRPr="00A167BE" w:rsidRDefault="000C404D" w:rsidP="001039FB">
            <w:pPr>
              <w:rPr>
                <w:lang w:val="en-US"/>
              </w:rPr>
            </w:pPr>
            <w:r w:rsidRPr="00A167BE">
              <w:rPr>
                <w:lang w:val="en-US"/>
              </w:rPr>
              <w:t> </w:t>
            </w:r>
          </w:p>
        </w:tc>
        <w:tc>
          <w:tcPr>
            <w:tcW w:w="4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12E1D2" w14:textId="77777777" w:rsidR="000C404D" w:rsidRPr="00A167BE" w:rsidRDefault="000C404D" w:rsidP="001039FB">
            <w:pPr>
              <w:rPr>
                <w:lang w:val="en-US"/>
              </w:rPr>
            </w:pPr>
            <w:r w:rsidRPr="00A167BE">
              <w:rPr>
                <w:lang w:val="en-US"/>
              </w:rPr>
              <w:t> </w:t>
            </w:r>
          </w:p>
        </w:tc>
      </w:tr>
    </w:tbl>
    <w:p w14:paraId="27ABFDA5" w14:textId="77777777" w:rsidR="000C404D" w:rsidRPr="00A167BE" w:rsidRDefault="000C404D" w:rsidP="000C404D">
      <w:pPr>
        <w:pStyle w:val="NormalWeb"/>
        <w:spacing w:before="0" w:beforeAutospacing="0" w:after="0" w:afterAutospacing="0" w:line="260" w:lineRule="atLeast"/>
        <w:rPr>
          <w:color w:val="000000"/>
          <w:sz w:val="27"/>
          <w:szCs w:val="27"/>
          <w:lang w:val="en-US"/>
        </w:rPr>
      </w:pPr>
      <w:r w:rsidRPr="00A167BE">
        <w:rPr>
          <w:rFonts w:ascii="Montserrat Light" w:hAnsi="Montserrat Light"/>
          <w:color w:val="1D1D1B"/>
          <w:sz w:val="18"/>
          <w:szCs w:val="18"/>
          <w:lang w:val="en-US"/>
        </w:rPr>
        <w:t> </w:t>
      </w:r>
    </w:p>
    <w:p w14:paraId="0C2E74B1" w14:textId="77777777" w:rsidR="000C404D" w:rsidRDefault="000C404D" w:rsidP="000C404D">
      <w:pPr>
        <w:pStyle w:val="Overskrift3"/>
      </w:pPr>
    </w:p>
    <w:p w14:paraId="6D3F644B" w14:textId="77777777" w:rsidR="000C404D" w:rsidRDefault="000C404D" w:rsidP="000C404D">
      <w:pPr>
        <w:rPr>
          <w:lang w:val="en-US"/>
        </w:rPr>
      </w:pPr>
    </w:p>
    <w:p w14:paraId="33F781B7" w14:textId="77777777" w:rsidR="000C404D" w:rsidRDefault="000C404D" w:rsidP="000C404D">
      <w:pPr>
        <w:rPr>
          <w:lang w:val="en-US"/>
        </w:rPr>
      </w:pPr>
      <w:r w:rsidRPr="00855650">
        <w:rPr>
          <w:noProof/>
          <w:lang w:val="en-US"/>
        </w:rPr>
        <w:drawing>
          <wp:inline distT="0" distB="0" distL="0" distR="0" wp14:anchorId="431A8A28" wp14:editId="34B2BFC2">
            <wp:extent cx="5845476" cy="2447925"/>
            <wp:effectExtent l="0" t="0" r="3175" b="0"/>
            <wp:docPr id="1" name="Billede 1" descr="Et billede, der indeholder tekst, græs,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græs, skærmbillede&#10;&#10;Automatisk genereret beskrivelse"/>
                    <pic:cNvPicPr/>
                  </pic:nvPicPr>
                  <pic:blipFill>
                    <a:blip r:embed="rId12"/>
                    <a:stretch>
                      <a:fillRect/>
                    </a:stretch>
                  </pic:blipFill>
                  <pic:spPr>
                    <a:xfrm>
                      <a:off x="0" y="0"/>
                      <a:ext cx="5849542" cy="2449628"/>
                    </a:xfrm>
                    <a:prstGeom prst="rect">
                      <a:avLst/>
                    </a:prstGeom>
                  </pic:spPr>
                </pic:pic>
              </a:graphicData>
            </a:graphic>
          </wp:inline>
        </w:drawing>
      </w:r>
    </w:p>
    <w:p w14:paraId="393815AF" w14:textId="77777777" w:rsidR="000C404D" w:rsidRDefault="000C404D" w:rsidP="000C404D">
      <w:pPr>
        <w:rPr>
          <w:lang w:val="en-US"/>
        </w:rPr>
      </w:pPr>
    </w:p>
    <w:p w14:paraId="37A4AA00" w14:textId="77777777" w:rsidR="000C404D" w:rsidRDefault="000C404D" w:rsidP="000C404D">
      <w:pPr>
        <w:rPr>
          <w:lang w:val="en-US"/>
        </w:rPr>
      </w:pPr>
    </w:p>
    <w:p w14:paraId="081A9633" w14:textId="407FE043" w:rsidR="00B41771" w:rsidRPr="00D1699C" w:rsidRDefault="000C404D" w:rsidP="000C404D">
      <w:pPr>
        <w:pStyle w:val="Overskrift2"/>
        <w:rPr>
          <w:lang w:val="en-US"/>
        </w:rPr>
      </w:pPr>
      <w:r w:rsidRPr="00424304">
        <w:rPr>
          <w:noProof/>
          <w:lang w:val="en-US"/>
        </w:rPr>
        <w:drawing>
          <wp:inline distT="0" distB="0" distL="0" distR="0" wp14:anchorId="04CB31D3" wp14:editId="3726B324">
            <wp:extent cx="5669915" cy="2301626"/>
            <wp:effectExtent l="0" t="0" r="6985" b="3810"/>
            <wp:docPr id="2" name="Billede 2" descr="Et billede, der indeholder tekst, skærmbillede, Font/skrifttyp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 Font/skrifttype, design&#10;&#10;Automatisk genereret beskrivelse"/>
                    <pic:cNvPicPr/>
                  </pic:nvPicPr>
                  <pic:blipFill>
                    <a:blip r:embed="rId13"/>
                    <a:stretch>
                      <a:fillRect/>
                    </a:stretch>
                  </pic:blipFill>
                  <pic:spPr>
                    <a:xfrm>
                      <a:off x="0" y="0"/>
                      <a:ext cx="5669915" cy="2301626"/>
                    </a:xfrm>
                    <a:prstGeom prst="rect">
                      <a:avLst/>
                    </a:prstGeom>
                  </pic:spPr>
                </pic:pic>
              </a:graphicData>
            </a:graphic>
          </wp:inline>
        </w:drawing>
      </w:r>
    </w:p>
    <w:sectPr w:rsidR="00B41771" w:rsidRPr="00D1699C" w:rsidSect="000C404D">
      <w:headerReference w:type="default" r:id="rId14"/>
      <w:footerReference w:type="even" r:id="rId15"/>
      <w:footerReference w:type="default" r:id="rId16"/>
      <w:headerReference w:type="first" r:id="rId17"/>
      <w:footerReference w:type="first" r:id="rId18"/>
      <w:pgSz w:w="11906" w:h="16838" w:code="9"/>
      <w:pgMar w:top="2127" w:right="1418" w:bottom="2127" w:left="1559" w:header="709" w:footer="709" w:gutter="0"/>
      <w:pgNumType w:start="1"/>
      <w:cols w:space="23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C7539" w14:textId="77777777" w:rsidR="000C404D" w:rsidRDefault="000C404D">
      <w:pPr>
        <w:spacing w:line="240" w:lineRule="auto"/>
      </w:pPr>
      <w:r>
        <w:separator/>
      </w:r>
    </w:p>
  </w:endnote>
  <w:endnote w:type="continuationSeparator" w:id="0">
    <w:p w14:paraId="04342F4F" w14:textId="77777777" w:rsidR="000C404D" w:rsidRDefault="000C40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panose1 w:val="00000400000000000000"/>
    <w:charset w:val="00"/>
    <w:family w:val="auto"/>
    <w:pitch w:val="variable"/>
    <w:sig w:usb0="20000007" w:usb1="00000001" w:usb2="00000000" w:usb3="00000000" w:csb0="00000193" w:csb1="00000000"/>
  </w:font>
  <w:font w:name="Calibri">
    <w:panose1 w:val="020F0502020204030204"/>
    <w:charset w:val="00"/>
    <w:family w:val="swiss"/>
    <w:pitch w:val="variable"/>
    <w:sig w:usb0="E4002EFF" w:usb1="C200247B" w:usb2="00000009" w:usb3="00000000" w:csb0="000001FF" w:csb1="00000000"/>
  </w:font>
  <w:font w:name="Miriam Libre">
    <w:panose1 w:val="00000500000000000000"/>
    <w:charset w:val="00"/>
    <w:family w:val="auto"/>
    <w:pitch w:val="variable"/>
    <w:sig w:usb0="00000807" w:usb1="40000000" w:usb2="00000000" w:usb3="00000000" w:csb0="000000B3" w:csb1="00000000"/>
  </w:font>
  <w:font w:name="Fira Sans">
    <w:panose1 w:val="020B0503050000020004"/>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ont SemiBold">
    <w:altName w:val="Calibri"/>
    <w:panose1 w:val="00000000000000000000"/>
    <w:charset w:val="00"/>
    <w:family w:val="modern"/>
    <w:notTrueType/>
    <w:pitch w:val="variable"/>
    <w:sig w:usb0="00000287" w:usb1="00000000" w:usb2="00000000" w:usb3="00000000" w:csb0="0000009F" w:csb1="00000000"/>
  </w:font>
  <w:font w:name="Merriweather Light">
    <w:charset w:val="00"/>
    <w:family w:val="auto"/>
    <w:pitch w:val="variable"/>
    <w:sig w:usb0="20000207" w:usb1="00000002" w:usb2="00000000" w:usb3="00000000" w:csb0="00000197" w:csb1="00000000"/>
  </w:font>
  <w:font w:name="Times New Roman (Brødtekst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ontserrat SemiBold">
    <w:panose1 w:val="00000700000000000000"/>
    <w:charset w:val="00"/>
    <w:family w:val="auto"/>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10765" w14:textId="77777777" w:rsidR="004B3FC7" w:rsidRDefault="004B3FC7" w:rsidP="00D5334A">
    <w:pPr>
      <w:pStyle w:val="Sidefod"/>
      <w:ind w:left="-2127" w:hanging="14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8ED52" w14:textId="77777777" w:rsidR="00D1699C" w:rsidRPr="00D1699C" w:rsidRDefault="00D1699C" w:rsidP="00D1699C">
    <w:pPr>
      <w:tabs>
        <w:tab w:val="left" w:pos="14"/>
        <w:tab w:val="left" w:pos="3430"/>
        <w:tab w:val="left" w:pos="5124"/>
      </w:tabs>
      <w:spacing w:line="190" w:lineRule="atLeast"/>
      <w:ind w:right="-227"/>
      <w:rPr>
        <w:sz w:val="13"/>
        <w:szCs w:val="13"/>
      </w:rPr>
    </w:pPr>
    <w:r w:rsidRPr="00D1699C">
      <w:rPr>
        <w:sz w:val="13"/>
        <w:szCs w:val="13"/>
      </w:rPr>
      <w:tab/>
    </w:r>
  </w:p>
  <w:p w14:paraId="2C154F70" w14:textId="77777777" w:rsidR="00D1699C" w:rsidRPr="00D1699C" w:rsidRDefault="00D1699C" w:rsidP="00D1699C">
    <w:pPr>
      <w:tabs>
        <w:tab w:val="left" w:pos="14"/>
        <w:tab w:val="left" w:pos="3430"/>
        <w:tab w:val="left" w:pos="5124"/>
      </w:tabs>
      <w:spacing w:line="190" w:lineRule="atLeast"/>
      <w:ind w:right="-227"/>
      <w:rPr>
        <w:sz w:val="13"/>
        <w:szCs w:val="13"/>
      </w:rPr>
    </w:pPr>
    <w:r w:rsidRPr="00D1699C">
      <w:rPr>
        <w:sz w:val="13"/>
        <w:szCs w:val="13"/>
      </w:rPr>
      <w:tab/>
    </w:r>
  </w:p>
  <w:p w14:paraId="48953DB3" w14:textId="77777777" w:rsidR="00D1699C" w:rsidRPr="00D1699C" w:rsidRDefault="00D1699C" w:rsidP="002821EE">
    <w:pPr>
      <w:tabs>
        <w:tab w:val="left" w:pos="3413"/>
        <w:tab w:val="left" w:pos="5126"/>
        <w:tab w:val="left" w:pos="6832"/>
        <w:tab w:val="left" w:pos="8528"/>
      </w:tabs>
      <w:spacing w:line="190" w:lineRule="atLeast"/>
      <w:ind w:left="-567" w:right="49"/>
      <w:rPr>
        <w:color w:val="343433"/>
        <w:sz w:val="13"/>
        <w:szCs w:val="13"/>
      </w:rPr>
    </w:pPr>
    <w:r w:rsidRPr="00D1699C">
      <w:rPr>
        <w:color w:val="343433"/>
        <w:sz w:val="13"/>
        <w:szCs w:val="13"/>
      </w:rPr>
      <w:t>+45 6916 0004</w:t>
    </w:r>
  </w:p>
  <w:p w14:paraId="206CD6D8" w14:textId="77777777" w:rsidR="00D1699C" w:rsidRPr="00D1699C" w:rsidRDefault="00D1699C" w:rsidP="002821EE">
    <w:pPr>
      <w:tabs>
        <w:tab w:val="left" w:pos="3413"/>
        <w:tab w:val="left" w:pos="5126"/>
        <w:tab w:val="left" w:pos="6832"/>
        <w:tab w:val="left" w:pos="8528"/>
      </w:tabs>
      <w:spacing w:line="190" w:lineRule="atLeast"/>
      <w:ind w:left="-567" w:right="49"/>
      <w:rPr>
        <w:color w:val="343433"/>
        <w:sz w:val="13"/>
        <w:szCs w:val="13"/>
      </w:rPr>
    </w:pPr>
    <w:r w:rsidRPr="00D1699C">
      <w:rPr>
        <w:noProof/>
        <w:color w:val="343433"/>
        <w:sz w:val="13"/>
        <w:szCs w:val="13"/>
      </w:rPr>
      <w:drawing>
        <wp:anchor distT="0" distB="0" distL="114300" distR="114300" simplePos="0" relativeHeight="251667456" behindDoc="1" locked="0" layoutInCell="1" allowOverlap="1" wp14:anchorId="4BBA9AFE" wp14:editId="50D8E9D3">
          <wp:simplePos x="0" y="0"/>
          <wp:positionH relativeFrom="margin">
            <wp:posOffset>4520829</wp:posOffset>
          </wp:positionH>
          <wp:positionV relativeFrom="paragraph">
            <wp:posOffset>25400</wp:posOffset>
          </wp:positionV>
          <wp:extent cx="1586950" cy="121794"/>
          <wp:effectExtent l="0" t="0" r="0" b="0"/>
          <wp:wrapNone/>
          <wp:docPr id="2110561937" name="Billede 211056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
                  <a:stretch>
                    <a:fillRect/>
                  </a:stretch>
                </pic:blipFill>
                <pic:spPr>
                  <a:xfrm>
                    <a:off x="0" y="0"/>
                    <a:ext cx="1586950" cy="121794"/>
                  </a:xfrm>
                  <a:prstGeom prst="rect">
                    <a:avLst/>
                  </a:prstGeom>
                </pic:spPr>
              </pic:pic>
            </a:graphicData>
          </a:graphic>
          <wp14:sizeRelH relativeFrom="page">
            <wp14:pctWidth>0</wp14:pctWidth>
          </wp14:sizeRelH>
          <wp14:sizeRelV relativeFrom="page">
            <wp14:pctHeight>0</wp14:pctHeight>
          </wp14:sizeRelV>
        </wp:anchor>
      </w:drawing>
    </w:r>
    <w:r w:rsidRPr="00D1699C">
      <w:rPr>
        <w:color w:val="343433"/>
        <w:sz w:val="13"/>
        <w:szCs w:val="13"/>
      </w:rPr>
      <w:t>information@itm8.com</w:t>
    </w:r>
  </w:p>
  <w:p w14:paraId="0A7AD5A5" w14:textId="77777777" w:rsidR="00D1699C" w:rsidRPr="00D1699C" w:rsidRDefault="00D1699C" w:rsidP="002821EE">
    <w:pPr>
      <w:spacing w:line="190" w:lineRule="atLeast"/>
      <w:ind w:left="-567" w:right="49"/>
      <w:rPr>
        <w:color w:val="343433"/>
        <w:sz w:val="13"/>
        <w:szCs w:val="13"/>
      </w:rPr>
    </w:pPr>
    <w:r w:rsidRPr="00D1699C">
      <w:rPr>
        <w:sz w:val="13"/>
        <w:szCs w:val="13"/>
      </w:rPr>
      <w:t>www.itm8.dk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26150" w14:textId="77777777" w:rsidR="004B3FC7" w:rsidRPr="004908E7" w:rsidRDefault="004B3FC7" w:rsidP="009D70CA">
    <w:pPr>
      <w:pStyle w:val="Sidefod"/>
    </w:pPr>
  </w:p>
  <w:p w14:paraId="089C0CF0" w14:textId="77777777" w:rsidR="00D1699C" w:rsidRPr="00D1699C" w:rsidRDefault="00D1699C" w:rsidP="00D1699C">
    <w:pPr>
      <w:tabs>
        <w:tab w:val="left" w:pos="14"/>
        <w:tab w:val="left" w:pos="3430"/>
        <w:tab w:val="left" w:pos="5124"/>
      </w:tabs>
      <w:spacing w:line="190" w:lineRule="atLeast"/>
      <w:ind w:right="-227"/>
      <w:rPr>
        <w:sz w:val="13"/>
        <w:szCs w:val="13"/>
      </w:rPr>
    </w:pPr>
    <w:r>
      <w:tab/>
    </w:r>
    <w:r w:rsidRPr="00D1699C">
      <w:rPr>
        <w:sz w:val="13"/>
        <w:szCs w:val="13"/>
      </w:rPr>
      <w:tab/>
    </w:r>
  </w:p>
  <w:p w14:paraId="65A9029D" w14:textId="77777777" w:rsidR="00D1699C" w:rsidRPr="00D1699C" w:rsidRDefault="00D1699C" w:rsidP="00D1699C">
    <w:pPr>
      <w:tabs>
        <w:tab w:val="left" w:pos="14"/>
        <w:tab w:val="left" w:pos="3430"/>
        <w:tab w:val="left" w:pos="5124"/>
      </w:tabs>
      <w:spacing w:line="190" w:lineRule="atLeast"/>
      <w:ind w:right="-227"/>
      <w:rPr>
        <w:sz w:val="13"/>
        <w:szCs w:val="13"/>
      </w:rPr>
    </w:pPr>
    <w:r w:rsidRPr="00D1699C">
      <w:rPr>
        <w:sz w:val="13"/>
        <w:szCs w:val="13"/>
      </w:rPr>
      <w:tab/>
    </w:r>
  </w:p>
  <w:p w14:paraId="1FD6406A" w14:textId="77777777" w:rsidR="00D1699C" w:rsidRPr="00D1699C" w:rsidRDefault="00D1699C" w:rsidP="00D1699C">
    <w:pPr>
      <w:tabs>
        <w:tab w:val="left" w:pos="3413"/>
        <w:tab w:val="left" w:pos="5126"/>
        <w:tab w:val="left" w:pos="6832"/>
        <w:tab w:val="left" w:pos="8528"/>
      </w:tabs>
      <w:spacing w:line="190" w:lineRule="atLeast"/>
      <w:ind w:left="-567" w:right="49"/>
      <w:rPr>
        <w:color w:val="343433"/>
        <w:sz w:val="13"/>
        <w:szCs w:val="13"/>
      </w:rPr>
    </w:pPr>
    <w:r w:rsidRPr="00D1699C">
      <w:rPr>
        <w:color w:val="343433"/>
        <w:sz w:val="13"/>
        <w:szCs w:val="13"/>
      </w:rPr>
      <w:t>+45 6916 0004</w:t>
    </w:r>
  </w:p>
  <w:p w14:paraId="7971F440" w14:textId="77777777" w:rsidR="00D1699C" w:rsidRPr="00D1699C" w:rsidRDefault="00D1699C" w:rsidP="00D1699C">
    <w:pPr>
      <w:tabs>
        <w:tab w:val="left" w:pos="3413"/>
        <w:tab w:val="left" w:pos="5126"/>
        <w:tab w:val="left" w:pos="6832"/>
        <w:tab w:val="left" w:pos="8528"/>
      </w:tabs>
      <w:spacing w:line="190" w:lineRule="atLeast"/>
      <w:ind w:left="-567" w:right="49"/>
      <w:rPr>
        <w:color w:val="343433"/>
        <w:sz w:val="13"/>
        <w:szCs w:val="13"/>
      </w:rPr>
    </w:pPr>
    <w:r w:rsidRPr="00D1699C">
      <w:rPr>
        <w:noProof/>
        <w:color w:val="343433"/>
        <w:sz w:val="13"/>
        <w:szCs w:val="13"/>
      </w:rPr>
      <w:drawing>
        <wp:anchor distT="0" distB="0" distL="114300" distR="114300" simplePos="0" relativeHeight="251669504" behindDoc="1" locked="0" layoutInCell="1" allowOverlap="1" wp14:anchorId="79D48545" wp14:editId="6909A1E6">
          <wp:simplePos x="0" y="0"/>
          <wp:positionH relativeFrom="margin">
            <wp:posOffset>4684766</wp:posOffset>
          </wp:positionH>
          <wp:positionV relativeFrom="paragraph">
            <wp:posOffset>25400</wp:posOffset>
          </wp:positionV>
          <wp:extent cx="1586950" cy="121794"/>
          <wp:effectExtent l="0" t="0" r="0" b="0"/>
          <wp:wrapNone/>
          <wp:docPr id="529369344" name="Billede 52936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
                  <a:stretch>
                    <a:fillRect/>
                  </a:stretch>
                </pic:blipFill>
                <pic:spPr>
                  <a:xfrm>
                    <a:off x="0" y="0"/>
                    <a:ext cx="1586950" cy="121794"/>
                  </a:xfrm>
                  <a:prstGeom prst="rect">
                    <a:avLst/>
                  </a:prstGeom>
                </pic:spPr>
              </pic:pic>
            </a:graphicData>
          </a:graphic>
          <wp14:sizeRelH relativeFrom="page">
            <wp14:pctWidth>0</wp14:pctWidth>
          </wp14:sizeRelH>
          <wp14:sizeRelV relativeFrom="page">
            <wp14:pctHeight>0</wp14:pctHeight>
          </wp14:sizeRelV>
        </wp:anchor>
      </w:drawing>
    </w:r>
    <w:r w:rsidRPr="00D1699C">
      <w:rPr>
        <w:color w:val="343433"/>
        <w:sz w:val="13"/>
        <w:szCs w:val="13"/>
      </w:rPr>
      <w:t>information@itm8.com</w:t>
    </w:r>
  </w:p>
  <w:p w14:paraId="23B441F9" w14:textId="77777777" w:rsidR="00D1699C" w:rsidRPr="00D1699C" w:rsidRDefault="00D1699C" w:rsidP="00D1699C">
    <w:pPr>
      <w:spacing w:line="190" w:lineRule="atLeast"/>
      <w:ind w:left="-567" w:right="49"/>
      <w:rPr>
        <w:color w:val="343433"/>
        <w:sz w:val="13"/>
        <w:szCs w:val="13"/>
      </w:rPr>
    </w:pPr>
    <w:r w:rsidRPr="00D1699C">
      <w:rPr>
        <w:sz w:val="13"/>
        <w:szCs w:val="13"/>
      </w:rPr>
      <w:t>www.itm8.dk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A72EEE" w14:textId="77777777" w:rsidR="000C404D" w:rsidRDefault="000C404D">
      <w:pPr>
        <w:spacing w:line="240" w:lineRule="auto"/>
      </w:pPr>
      <w:r>
        <w:separator/>
      </w:r>
    </w:p>
  </w:footnote>
  <w:footnote w:type="continuationSeparator" w:id="0">
    <w:p w14:paraId="65C64D75" w14:textId="77777777" w:rsidR="000C404D" w:rsidRDefault="000C40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28DA3" w14:textId="77777777" w:rsidR="004B3FC7" w:rsidRDefault="0041791D" w:rsidP="00D1699C">
    <w:pPr>
      <w:pStyle w:val="Sidehoved"/>
      <w:tabs>
        <w:tab w:val="clear" w:pos="4819"/>
        <w:tab w:val="clear" w:pos="9638"/>
        <w:tab w:val="left" w:pos="2201"/>
      </w:tabs>
      <w:ind w:left="142" w:hanging="142"/>
    </w:pPr>
    <w:r>
      <w:rPr>
        <w:rFonts w:eastAsiaTheme="majorEastAsia" w:cstheme="majorBidi"/>
        <w:noProof/>
        <w:sz w:val="56"/>
        <w:szCs w:val="56"/>
      </w:rPr>
      <w:drawing>
        <wp:anchor distT="0" distB="0" distL="114300" distR="114300" simplePos="0" relativeHeight="251665408" behindDoc="0" locked="0" layoutInCell="1" allowOverlap="1" wp14:anchorId="433D1A4A" wp14:editId="1A2655E9">
          <wp:simplePos x="0" y="0"/>
          <wp:positionH relativeFrom="column">
            <wp:posOffset>5405578</wp:posOffset>
          </wp:positionH>
          <wp:positionV relativeFrom="paragraph">
            <wp:posOffset>0</wp:posOffset>
          </wp:positionV>
          <wp:extent cx="794385" cy="255240"/>
          <wp:effectExtent l="0" t="0" r="5715" b="0"/>
          <wp:wrapNone/>
          <wp:docPr id="733571466" name="Billede 7335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45722" name="Billede 1240045722"/>
                  <pic:cNvPicPr/>
                </pic:nvPicPr>
                <pic:blipFill>
                  <a:blip r:embed="rId1">
                    <a:extLst>
                      <a:ext uri="{28A0092B-C50C-407E-A947-70E740481C1C}">
                        <a14:useLocalDpi xmlns:a14="http://schemas.microsoft.com/office/drawing/2010/main" val="0"/>
                      </a:ext>
                    </a:extLst>
                  </a:blip>
                  <a:stretch>
                    <a:fillRect/>
                  </a:stretch>
                </pic:blipFill>
                <pic:spPr>
                  <a:xfrm>
                    <a:off x="0" y="0"/>
                    <a:ext cx="794385" cy="255240"/>
                  </a:xfrm>
                  <a:prstGeom prst="rect">
                    <a:avLst/>
                  </a:prstGeom>
                </pic:spPr>
              </pic:pic>
            </a:graphicData>
          </a:graphic>
          <wp14:sizeRelH relativeFrom="page">
            <wp14:pctWidth>0</wp14:pctWidth>
          </wp14:sizeRelH>
          <wp14:sizeRelV relativeFrom="page">
            <wp14:pctHeight>0</wp14:pctHeight>
          </wp14:sizeRelV>
        </wp:anchor>
      </w:drawing>
    </w:r>
    <w:r w:rsidR="00D1699C">
      <w:tab/>
    </w:r>
    <w:r w:rsidR="00D1699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CEB92" w14:textId="77777777" w:rsidR="00D1699C" w:rsidRDefault="00D1699C">
    <w:pPr>
      <w:pStyle w:val="Sidehoved"/>
    </w:pPr>
    <w:r>
      <w:rPr>
        <w:rFonts w:ascii="Montserrat SemiBold" w:hAnsi="Montserrat SemiBold"/>
        <w:noProof/>
        <w:color w:val="7E52B2" w:themeColor="accent2"/>
        <w:sz w:val="76"/>
        <w:szCs w:val="76"/>
      </w:rPr>
      <w:drawing>
        <wp:anchor distT="0" distB="0" distL="114300" distR="114300" simplePos="0" relativeHeight="251664383" behindDoc="1" locked="0" layoutInCell="1" allowOverlap="1" wp14:anchorId="2C8F1E8B" wp14:editId="09937AA3">
          <wp:simplePos x="0" y="0"/>
          <wp:positionH relativeFrom="page">
            <wp:posOffset>-53831</wp:posOffset>
          </wp:positionH>
          <wp:positionV relativeFrom="paragraph">
            <wp:posOffset>-440582</wp:posOffset>
          </wp:positionV>
          <wp:extent cx="7588250" cy="10733126"/>
          <wp:effectExtent l="0" t="0" r="0" b="0"/>
          <wp:wrapNone/>
          <wp:docPr id="1262483292" name="Billede 2" descr="Et billede, der indeholder skærmbillede, Grafik, hvid,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07516" name="Billede 2" descr="Et billede, der indeholder skærmbillede, Grafik, hvid, design&#10;&#10;Automatisk genereret beskrivelse"/>
                  <pic:cNvPicPr/>
                </pic:nvPicPr>
                <pic:blipFill>
                  <a:blip r:embed="rId1"/>
                  <a:stretch>
                    <a:fillRect/>
                  </a:stretch>
                </pic:blipFill>
                <pic:spPr>
                  <a:xfrm>
                    <a:off x="0" y="0"/>
                    <a:ext cx="7588250" cy="1073312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6EC5"/>
    <w:multiLevelType w:val="hybridMultilevel"/>
    <w:tmpl w:val="A692D2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7F0A5A"/>
    <w:multiLevelType w:val="hybridMultilevel"/>
    <w:tmpl w:val="AF6AE33A"/>
    <w:lvl w:ilvl="0" w:tplc="04060001">
      <w:start w:val="1"/>
      <w:numFmt w:val="bullet"/>
      <w:lvlText w:val=""/>
      <w:lvlJc w:val="left"/>
      <w:pPr>
        <w:ind w:left="720" w:hanging="360"/>
      </w:pPr>
      <w:rPr>
        <w:rFonts w:ascii="Symbol" w:hAnsi="Symbol" w:cs="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2E132B2"/>
    <w:multiLevelType w:val="hybridMultilevel"/>
    <w:tmpl w:val="A9525B92"/>
    <w:lvl w:ilvl="0" w:tplc="87D0AFAA">
      <w:numFmt w:val="bullet"/>
      <w:lvlText w:val="-"/>
      <w:lvlJc w:val="left"/>
      <w:pPr>
        <w:ind w:left="720" w:hanging="360"/>
      </w:pPr>
      <w:rPr>
        <w:rFonts w:ascii="Montserrat Light" w:eastAsiaTheme="minorHAnsi" w:hAnsi="Montserrat Ligh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EF2414"/>
    <w:multiLevelType w:val="hybridMultilevel"/>
    <w:tmpl w:val="B84488E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49328FB"/>
    <w:multiLevelType w:val="hybridMultilevel"/>
    <w:tmpl w:val="CD84C286"/>
    <w:lvl w:ilvl="0" w:tplc="87D0AFAA">
      <w:numFmt w:val="bullet"/>
      <w:lvlText w:val="-"/>
      <w:lvlJc w:val="left"/>
      <w:pPr>
        <w:ind w:left="720" w:hanging="360"/>
      </w:pPr>
      <w:rPr>
        <w:rFonts w:ascii="Montserrat Light" w:eastAsiaTheme="minorHAnsi" w:hAnsi="Montserrat Ligh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63FE6"/>
    <w:multiLevelType w:val="hybridMultilevel"/>
    <w:tmpl w:val="4644FD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7601595"/>
    <w:multiLevelType w:val="multilevel"/>
    <w:tmpl w:val="57E0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FE35F4"/>
    <w:multiLevelType w:val="multilevel"/>
    <w:tmpl w:val="3ADC95D0"/>
    <w:lvl w:ilvl="0">
      <w:start w:val="1"/>
      <w:numFmt w:val="bullet"/>
      <w:lvlText w:val="o"/>
      <w:lvlJc w:val="left"/>
      <w:pPr>
        <w:ind w:left="720" w:hanging="360"/>
      </w:pPr>
      <w:rPr>
        <w:rFonts w:ascii="Courier New" w:hAnsi="Courier New" w:cs="Courier New" w:hint="default"/>
        <w:color w:val="5F259F" w:themeColor="accent1"/>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DBD455B"/>
    <w:multiLevelType w:val="hybridMultilevel"/>
    <w:tmpl w:val="E99EF0B4"/>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start w:val="1"/>
      <w:numFmt w:val="bullet"/>
      <w:lvlText w:val=""/>
      <w:lvlJc w:val="left"/>
      <w:pPr>
        <w:ind w:left="1800" w:hanging="360"/>
      </w:pPr>
      <w:rPr>
        <w:rFonts w:ascii="Wingdings" w:hAnsi="Wingdings" w:hint="default"/>
      </w:rPr>
    </w:lvl>
    <w:lvl w:ilvl="3" w:tplc="04060001">
      <w:start w:val="1"/>
      <w:numFmt w:val="bullet"/>
      <w:lvlText w:val=""/>
      <w:lvlJc w:val="left"/>
      <w:pPr>
        <w:ind w:left="2520" w:hanging="360"/>
      </w:pPr>
      <w:rPr>
        <w:rFonts w:ascii="Symbol" w:hAnsi="Symbol" w:hint="default"/>
      </w:rPr>
    </w:lvl>
    <w:lvl w:ilvl="4" w:tplc="04060003">
      <w:start w:val="1"/>
      <w:numFmt w:val="bullet"/>
      <w:lvlText w:val="o"/>
      <w:lvlJc w:val="left"/>
      <w:pPr>
        <w:ind w:left="3240" w:hanging="360"/>
      </w:pPr>
      <w:rPr>
        <w:rFonts w:ascii="Courier New" w:hAnsi="Courier New" w:cs="Courier New" w:hint="default"/>
      </w:rPr>
    </w:lvl>
    <w:lvl w:ilvl="5" w:tplc="04060005">
      <w:start w:val="1"/>
      <w:numFmt w:val="bullet"/>
      <w:lvlText w:val=""/>
      <w:lvlJc w:val="left"/>
      <w:pPr>
        <w:ind w:left="3960" w:hanging="360"/>
      </w:pPr>
      <w:rPr>
        <w:rFonts w:ascii="Wingdings" w:hAnsi="Wingdings" w:hint="default"/>
      </w:rPr>
    </w:lvl>
    <w:lvl w:ilvl="6" w:tplc="04060001">
      <w:start w:val="1"/>
      <w:numFmt w:val="bullet"/>
      <w:lvlText w:val=""/>
      <w:lvlJc w:val="left"/>
      <w:pPr>
        <w:ind w:left="4680" w:hanging="360"/>
      </w:pPr>
      <w:rPr>
        <w:rFonts w:ascii="Symbol" w:hAnsi="Symbol" w:hint="default"/>
      </w:rPr>
    </w:lvl>
    <w:lvl w:ilvl="7" w:tplc="04060003">
      <w:start w:val="1"/>
      <w:numFmt w:val="bullet"/>
      <w:lvlText w:val="o"/>
      <w:lvlJc w:val="left"/>
      <w:pPr>
        <w:ind w:left="5400" w:hanging="360"/>
      </w:pPr>
      <w:rPr>
        <w:rFonts w:ascii="Courier New" w:hAnsi="Courier New" w:cs="Courier New" w:hint="default"/>
      </w:rPr>
    </w:lvl>
    <w:lvl w:ilvl="8" w:tplc="04060005">
      <w:start w:val="1"/>
      <w:numFmt w:val="bullet"/>
      <w:lvlText w:val=""/>
      <w:lvlJc w:val="left"/>
      <w:pPr>
        <w:ind w:left="6120" w:hanging="360"/>
      </w:pPr>
      <w:rPr>
        <w:rFonts w:ascii="Wingdings" w:hAnsi="Wingdings" w:hint="default"/>
      </w:rPr>
    </w:lvl>
  </w:abstractNum>
  <w:abstractNum w:abstractNumId="9" w15:restartNumberingAfterBreak="0">
    <w:nsid w:val="10C0551D"/>
    <w:multiLevelType w:val="hybridMultilevel"/>
    <w:tmpl w:val="13BEC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273030A"/>
    <w:multiLevelType w:val="hybridMultilevel"/>
    <w:tmpl w:val="8F9E2AE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16735D22"/>
    <w:multiLevelType w:val="hybridMultilevel"/>
    <w:tmpl w:val="C41CED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83139A3"/>
    <w:multiLevelType w:val="hybridMultilevel"/>
    <w:tmpl w:val="B616FDBC"/>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start w:val="1"/>
      <w:numFmt w:val="bullet"/>
      <w:lvlText w:val=""/>
      <w:lvlJc w:val="left"/>
      <w:pPr>
        <w:ind w:left="1800" w:hanging="360"/>
      </w:pPr>
      <w:rPr>
        <w:rFonts w:ascii="Wingdings" w:hAnsi="Wingdings" w:hint="default"/>
      </w:rPr>
    </w:lvl>
    <w:lvl w:ilvl="3" w:tplc="04060001">
      <w:start w:val="1"/>
      <w:numFmt w:val="bullet"/>
      <w:lvlText w:val=""/>
      <w:lvlJc w:val="left"/>
      <w:pPr>
        <w:ind w:left="2520" w:hanging="360"/>
      </w:pPr>
      <w:rPr>
        <w:rFonts w:ascii="Symbol" w:hAnsi="Symbol" w:hint="default"/>
      </w:rPr>
    </w:lvl>
    <w:lvl w:ilvl="4" w:tplc="04060003">
      <w:start w:val="1"/>
      <w:numFmt w:val="bullet"/>
      <w:lvlText w:val="o"/>
      <w:lvlJc w:val="left"/>
      <w:pPr>
        <w:ind w:left="3240" w:hanging="360"/>
      </w:pPr>
      <w:rPr>
        <w:rFonts w:ascii="Courier New" w:hAnsi="Courier New" w:cs="Courier New" w:hint="default"/>
      </w:rPr>
    </w:lvl>
    <w:lvl w:ilvl="5" w:tplc="04060005">
      <w:start w:val="1"/>
      <w:numFmt w:val="bullet"/>
      <w:lvlText w:val=""/>
      <w:lvlJc w:val="left"/>
      <w:pPr>
        <w:ind w:left="3960" w:hanging="360"/>
      </w:pPr>
      <w:rPr>
        <w:rFonts w:ascii="Wingdings" w:hAnsi="Wingdings" w:hint="default"/>
      </w:rPr>
    </w:lvl>
    <w:lvl w:ilvl="6" w:tplc="04060001">
      <w:start w:val="1"/>
      <w:numFmt w:val="bullet"/>
      <w:lvlText w:val=""/>
      <w:lvlJc w:val="left"/>
      <w:pPr>
        <w:ind w:left="4680" w:hanging="360"/>
      </w:pPr>
      <w:rPr>
        <w:rFonts w:ascii="Symbol" w:hAnsi="Symbol" w:hint="default"/>
      </w:rPr>
    </w:lvl>
    <w:lvl w:ilvl="7" w:tplc="04060003">
      <w:start w:val="1"/>
      <w:numFmt w:val="bullet"/>
      <w:lvlText w:val="o"/>
      <w:lvlJc w:val="left"/>
      <w:pPr>
        <w:ind w:left="5400" w:hanging="360"/>
      </w:pPr>
      <w:rPr>
        <w:rFonts w:ascii="Courier New" w:hAnsi="Courier New" w:cs="Courier New" w:hint="default"/>
      </w:rPr>
    </w:lvl>
    <w:lvl w:ilvl="8" w:tplc="04060005">
      <w:start w:val="1"/>
      <w:numFmt w:val="bullet"/>
      <w:lvlText w:val=""/>
      <w:lvlJc w:val="left"/>
      <w:pPr>
        <w:ind w:left="6120" w:hanging="360"/>
      </w:pPr>
      <w:rPr>
        <w:rFonts w:ascii="Wingdings" w:hAnsi="Wingdings" w:hint="default"/>
      </w:rPr>
    </w:lvl>
  </w:abstractNum>
  <w:abstractNum w:abstractNumId="13" w15:restartNumberingAfterBreak="0">
    <w:nsid w:val="1C615E7B"/>
    <w:multiLevelType w:val="hybridMultilevel"/>
    <w:tmpl w:val="DCF42E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03541EA"/>
    <w:multiLevelType w:val="hybridMultilevel"/>
    <w:tmpl w:val="E786948E"/>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22955D1D"/>
    <w:multiLevelType w:val="hybridMultilevel"/>
    <w:tmpl w:val="F09C470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27F5160A"/>
    <w:multiLevelType w:val="hybridMultilevel"/>
    <w:tmpl w:val="80E6790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295D1ADF"/>
    <w:multiLevelType w:val="hybridMultilevel"/>
    <w:tmpl w:val="4516E294"/>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2D6A689A"/>
    <w:multiLevelType w:val="hybridMultilevel"/>
    <w:tmpl w:val="0DF0F9C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2DF84611"/>
    <w:multiLevelType w:val="hybridMultilevel"/>
    <w:tmpl w:val="6B7CEB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0A01F0D"/>
    <w:multiLevelType w:val="multilevel"/>
    <w:tmpl w:val="E33E7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204BBF"/>
    <w:multiLevelType w:val="hybridMultilevel"/>
    <w:tmpl w:val="53F078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32C5F94"/>
    <w:multiLevelType w:val="multilevel"/>
    <w:tmpl w:val="D348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1950D7"/>
    <w:multiLevelType w:val="hybridMultilevel"/>
    <w:tmpl w:val="02B069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388F0184"/>
    <w:multiLevelType w:val="hybridMultilevel"/>
    <w:tmpl w:val="95405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4046703E"/>
    <w:multiLevelType w:val="hybridMultilevel"/>
    <w:tmpl w:val="B4082776"/>
    <w:lvl w:ilvl="0" w:tplc="04060001">
      <w:start w:val="1"/>
      <w:numFmt w:val="bullet"/>
      <w:lvlText w:val=""/>
      <w:lvlJc w:val="left"/>
      <w:pPr>
        <w:ind w:left="770" w:hanging="360"/>
      </w:pPr>
      <w:rPr>
        <w:rFonts w:ascii="Symbol" w:hAnsi="Symbol" w:hint="default"/>
      </w:rPr>
    </w:lvl>
    <w:lvl w:ilvl="1" w:tplc="04060003" w:tentative="1">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6" w15:restartNumberingAfterBreak="0">
    <w:nsid w:val="41CE4A16"/>
    <w:multiLevelType w:val="multilevel"/>
    <w:tmpl w:val="236AE2A6"/>
    <w:lvl w:ilvl="0">
      <w:start w:val="1"/>
      <w:numFmt w:val="decimal"/>
      <w:lvlText w:val="%1"/>
      <w:lvlJc w:val="left"/>
      <w:pPr>
        <w:ind w:left="432" w:hanging="432"/>
      </w:pPr>
      <w:rPr>
        <w:rFonts w:ascii="Miriam Libre" w:hAnsi="Miriam Libre" w:cs="Miriam Libre" w:hint="default"/>
        <w:sz w:val="28"/>
        <w:szCs w:val="28"/>
      </w:rPr>
    </w:lvl>
    <w:lvl w:ilvl="1">
      <w:start w:val="1"/>
      <w:numFmt w:val="decimal"/>
      <w:lvlText w:val="%1.%2"/>
      <w:lvlJc w:val="left"/>
      <w:pPr>
        <w:ind w:left="718" w:hanging="576"/>
      </w:pPr>
      <w:rPr>
        <w:rFonts w:ascii="Miriam Libre" w:hAnsi="Miriam Libre" w:cs="Miriam Libre" w:hint="default"/>
        <w:sz w:val="24"/>
        <w:szCs w:val="24"/>
      </w:rPr>
    </w:lvl>
    <w:lvl w:ilvl="2">
      <w:start w:val="1"/>
      <w:numFmt w:val="decimal"/>
      <w:lvlText w:val="%1.%2.%3"/>
      <w:lvlJc w:val="left"/>
      <w:pPr>
        <w:ind w:left="720" w:hanging="720"/>
      </w:pPr>
      <w:rPr>
        <w:rFonts w:ascii="Fira Sans" w:hAnsi="Fira Sans" w:hint="default"/>
        <w:sz w:val="22"/>
        <w:szCs w:val="22"/>
      </w:rPr>
    </w:lvl>
    <w:lvl w:ilvl="3">
      <w:start w:val="1"/>
      <w:numFmt w:val="decimal"/>
      <w:lvlText w:val="%1.%2.%3.%4"/>
      <w:lvlJc w:val="left"/>
      <w:pPr>
        <w:ind w:left="864" w:hanging="864"/>
      </w:pPr>
      <w:rPr>
        <w:rFonts w:ascii="Fira Sans" w:hAnsi="Fira Sans" w:hint="default"/>
        <w:sz w:val="22"/>
        <w:szCs w:val="22"/>
      </w:rPr>
    </w:lvl>
    <w:lvl w:ilvl="4">
      <w:start w:val="1"/>
      <w:numFmt w:val="decimal"/>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7" w15:restartNumberingAfterBreak="0">
    <w:nsid w:val="44FA6A94"/>
    <w:multiLevelType w:val="multilevel"/>
    <w:tmpl w:val="9FEA58DC"/>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9B567A7"/>
    <w:multiLevelType w:val="hybridMultilevel"/>
    <w:tmpl w:val="A14204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2E97D21"/>
    <w:multiLevelType w:val="multilevel"/>
    <w:tmpl w:val="3BD8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242927"/>
    <w:multiLevelType w:val="hybridMultilevel"/>
    <w:tmpl w:val="C91A5F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4377A2A"/>
    <w:multiLevelType w:val="hybridMultilevel"/>
    <w:tmpl w:val="FB56DE6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5CA0098"/>
    <w:multiLevelType w:val="hybridMultilevel"/>
    <w:tmpl w:val="2E76F1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6596A0C"/>
    <w:multiLevelType w:val="hybridMultilevel"/>
    <w:tmpl w:val="31C80D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56C16216"/>
    <w:multiLevelType w:val="hybridMultilevel"/>
    <w:tmpl w:val="6B60A600"/>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5C5440E8"/>
    <w:multiLevelType w:val="multilevel"/>
    <w:tmpl w:val="A44E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6038CC"/>
    <w:multiLevelType w:val="hybridMultilevel"/>
    <w:tmpl w:val="6A4079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3784AE4"/>
    <w:multiLevelType w:val="hybridMultilevel"/>
    <w:tmpl w:val="C480E3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3EE753F"/>
    <w:multiLevelType w:val="hybridMultilevel"/>
    <w:tmpl w:val="92A076DE"/>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start w:val="1"/>
      <w:numFmt w:val="bullet"/>
      <w:lvlText w:val=""/>
      <w:lvlJc w:val="left"/>
      <w:pPr>
        <w:ind w:left="1800" w:hanging="360"/>
      </w:pPr>
      <w:rPr>
        <w:rFonts w:ascii="Wingdings" w:hAnsi="Wingdings" w:hint="default"/>
      </w:rPr>
    </w:lvl>
    <w:lvl w:ilvl="3" w:tplc="04060001">
      <w:start w:val="1"/>
      <w:numFmt w:val="bullet"/>
      <w:lvlText w:val=""/>
      <w:lvlJc w:val="left"/>
      <w:pPr>
        <w:ind w:left="2520" w:hanging="360"/>
      </w:pPr>
      <w:rPr>
        <w:rFonts w:ascii="Symbol" w:hAnsi="Symbol" w:hint="default"/>
      </w:rPr>
    </w:lvl>
    <w:lvl w:ilvl="4" w:tplc="04060003">
      <w:start w:val="1"/>
      <w:numFmt w:val="bullet"/>
      <w:lvlText w:val="o"/>
      <w:lvlJc w:val="left"/>
      <w:pPr>
        <w:ind w:left="3240" w:hanging="360"/>
      </w:pPr>
      <w:rPr>
        <w:rFonts w:ascii="Courier New" w:hAnsi="Courier New" w:cs="Courier New" w:hint="default"/>
      </w:rPr>
    </w:lvl>
    <w:lvl w:ilvl="5" w:tplc="04060005">
      <w:start w:val="1"/>
      <w:numFmt w:val="bullet"/>
      <w:lvlText w:val=""/>
      <w:lvlJc w:val="left"/>
      <w:pPr>
        <w:ind w:left="3960" w:hanging="360"/>
      </w:pPr>
      <w:rPr>
        <w:rFonts w:ascii="Wingdings" w:hAnsi="Wingdings" w:hint="default"/>
      </w:rPr>
    </w:lvl>
    <w:lvl w:ilvl="6" w:tplc="04060001">
      <w:start w:val="1"/>
      <w:numFmt w:val="bullet"/>
      <w:lvlText w:val=""/>
      <w:lvlJc w:val="left"/>
      <w:pPr>
        <w:ind w:left="4680" w:hanging="360"/>
      </w:pPr>
      <w:rPr>
        <w:rFonts w:ascii="Symbol" w:hAnsi="Symbol" w:hint="default"/>
      </w:rPr>
    </w:lvl>
    <w:lvl w:ilvl="7" w:tplc="04060003">
      <w:start w:val="1"/>
      <w:numFmt w:val="bullet"/>
      <w:lvlText w:val="o"/>
      <w:lvlJc w:val="left"/>
      <w:pPr>
        <w:ind w:left="5400" w:hanging="360"/>
      </w:pPr>
      <w:rPr>
        <w:rFonts w:ascii="Courier New" w:hAnsi="Courier New" w:cs="Courier New" w:hint="default"/>
      </w:rPr>
    </w:lvl>
    <w:lvl w:ilvl="8" w:tplc="04060005">
      <w:start w:val="1"/>
      <w:numFmt w:val="bullet"/>
      <w:lvlText w:val=""/>
      <w:lvlJc w:val="left"/>
      <w:pPr>
        <w:ind w:left="6120" w:hanging="360"/>
      </w:pPr>
      <w:rPr>
        <w:rFonts w:ascii="Wingdings" w:hAnsi="Wingdings" w:hint="default"/>
      </w:rPr>
    </w:lvl>
  </w:abstractNum>
  <w:abstractNum w:abstractNumId="39" w15:restartNumberingAfterBreak="0">
    <w:nsid w:val="68B119C4"/>
    <w:multiLevelType w:val="hybridMultilevel"/>
    <w:tmpl w:val="33580C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D301D28"/>
    <w:multiLevelType w:val="hybridMultilevel"/>
    <w:tmpl w:val="91F038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6E144C04"/>
    <w:multiLevelType w:val="hybridMultilevel"/>
    <w:tmpl w:val="77D217B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6F001CE7"/>
    <w:multiLevelType w:val="hybridMultilevel"/>
    <w:tmpl w:val="ED3C982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169293F"/>
    <w:multiLevelType w:val="hybridMultilevel"/>
    <w:tmpl w:val="7820E7C2"/>
    <w:lvl w:ilvl="0" w:tplc="E4FE81D0">
      <w:numFmt w:val="bullet"/>
      <w:lvlText w:val="-"/>
      <w:lvlJc w:val="left"/>
      <w:pPr>
        <w:ind w:left="2055" w:hanging="360"/>
      </w:pPr>
      <w:rPr>
        <w:rFonts w:ascii="Montserrat Light" w:eastAsiaTheme="minorHAnsi" w:hAnsi="Montserrat Light" w:cstheme="minorBidi" w:hint="default"/>
      </w:rPr>
    </w:lvl>
    <w:lvl w:ilvl="1" w:tplc="04060003" w:tentative="1">
      <w:start w:val="1"/>
      <w:numFmt w:val="bullet"/>
      <w:lvlText w:val="o"/>
      <w:lvlJc w:val="left"/>
      <w:pPr>
        <w:ind w:left="2775" w:hanging="360"/>
      </w:pPr>
      <w:rPr>
        <w:rFonts w:ascii="Courier New" w:hAnsi="Courier New" w:cs="Courier New" w:hint="default"/>
      </w:rPr>
    </w:lvl>
    <w:lvl w:ilvl="2" w:tplc="04060005" w:tentative="1">
      <w:start w:val="1"/>
      <w:numFmt w:val="bullet"/>
      <w:lvlText w:val=""/>
      <w:lvlJc w:val="left"/>
      <w:pPr>
        <w:ind w:left="3495" w:hanging="360"/>
      </w:pPr>
      <w:rPr>
        <w:rFonts w:ascii="Wingdings" w:hAnsi="Wingdings" w:hint="default"/>
      </w:rPr>
    </w:lvl>
    <w:lvl w:ilvl="3" w:tplc="04060001" w:tentative="1">
      <w:start w:val="1"/>
      <w:numFmt w:val="bullet"/>
      <w:lvlText w:val=""/>
      <w:lvlJc w:val="left"/>
      <w:pPr>
        <w:ind w:left="4215" w:hanging="360"/>
      </w:pPr>
      <w:rPr>
        <w:rFonts w:ascii="Symbol" w:hAnsi="Symbol" w:hint="default"/>
      </w:rPr>
    </w:lvl>
    <w:lvl w:ilvl="4" w:tplc="04060003" w:tentative="1">
      <w:start w:val="1"/>
      <w:numFmt w:val="bullet"/>
      <w:lvlText w:val="o"/>
      <w:lvlJc w:val="left"/>
      <w:pPr>
        <w:ind w:left="4935" w:hanging="360"/>
      </w:pPr>
      <w:rPr>
        <w:rFonts w:ascii="Courier New" w:hAnsi="Courier New" w:cs="Courier New" w:hint="default"/>
      </w:rPr>
    </w:lvl>
    <w:lvl w:ilvl="5" w:tplc="04060005" w:tentative="1">
      <w:start w:val="1"/>
      <w:numFmt w:val="bullet"/>
      <w:lvlText w:val=""/>
      <w:lvlJc w:val="left"/>
      <w:pPr>
        <w:ind w:left="5655" w:hanging="360"/>
      </w:pPr>
      <w:rPr>
        <w:rFonts w:ascii="Wingdings" w:hAnsi="Wingdings" w:hint="default"/>
      </w:rPr>
    </w:lvl>
    <w:lvl w:ilvl="6" w:tplc="04060001" w:tentative="1">
      <w:start w:val="1"/>
      <w:numFmt w:val="bullet"/>
      <w:lvlText w:val=""/>
      <w:lvlJc w:val="left"/>
      <w:pPr>
        <w:ind w:left="6375" w:hanging="360"/>
      </w:pPr>
      <w:rPr>
        <w:rFonts w:ascii="Symbol" w:hAnsi="Symbol" w:hint="default"/>
      </w:rPr>
    </w:lvl>
    <w:lvl w:ilvl="7" w:tplc="04060003" w:tentative="1">
      <w:start w:val="1"/>
      <w:numFmt w:val="bullet"/>
      <w:lvlText w:val="o"/>
      <w:lvlJc w:val="left"/>
      <w:pPr>
        <w:ind w:left="7095" w:hanging="360"/>
      </w:pPr>
      <w:rPr>
        <w:rFonts w:ascii="Courier New" w:hAnsi="Courier New" w:cs="Courier New" w:hint="default"/>
      </w:rPr>
    </w:lvl>
    <w:lvl w:ilvl="8" w:tplc="04060005" w:tentative="1">
      <w:start w:val="1"/>
      <w:numFmt w:val="bullet"/>
      <w:lvlText w:val=""/>
      <w:lvlJc w:val="left"/>
      <w:pPr>
        <w:ind w:left="7815" w:hanging="360"/>
      </w:pPr>
      <w:rPr>
        <w:rFonts w:ascii="Wingdings" w:hAnsi="Wingdings" w:hint="default"/>
      </w:rPr>
    </w:lvl>
  </w:abstractNum>
  <w:abstractNum w:abstractNumId="44" w15:restartNumberingAfterBreak="0">
    <w:nsid w:val="761C6D65"/>
    <w:multiLevelType w:val="hybridMultilevel"/>
    <w:tmpl w:val="184EB9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6FE33C4"/>
    <w:multiLevelType w:val="hybridMultilevel"/>
    <w:tmpl w:val="6CF2F1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A7844"/>
    <w:multiLevelType w:val="hybridMultilevel"/>
    <w:tmpl w:val="4A145546"/>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7E6E0E51"/>
    <w:multiLevelType w:val="multilevel"/>
    <w:tmpl w:val="E532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3207180">
    <w:abstractNumId w:val="26"/>
  </w:num>
  <w:num w:numId="2" w16cid:durableId="13661010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86484155">
    <w:abstractNumId w:val="7"/>
  </w:num>
  <w:num w:numId="4" w16cid:durableId="833759094">
    <w:abstractNumId w:val="2"/>
  </w:num>
  <w:num w:numId="5" w16cid:durableId="683672914">
    <w:abstractNumId w:val="27"/>
  </w:num>
  <w:num w:numId="6" w16cid:durableId="1629817264">
    <w:abstractNumId w:val="4"/>
  </w:num>
  <w:num w:numId="7" w16cid:durableId="165822038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1184152">
    <w:abstractNumId w:val="11"/>
  </w:num>
  <w:num w:numId="9" w16cid:durableId="7440419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413366">
    <w:abstractNumId w:val="23"/>
  </w:num>
  <w:num w:numId="11" w16cid:durableId="1957057359">
    <w:abstractNumId w:val="12"/>
  </w:num>
  <w:num w:numId="12" w16cid:durableId="1821268825">
    <w:abstractNumId w:val="8"/>
  </w:num>
  <w:num w:numId="13" w16cid:durableId="1587954929">
    <w:abstractNumId w:val="38"/>
  </w:num>
  <w:num w:numId="14" w16cid:durableId="711611641">
    <w:abstractNumId w:val="5"/>
  </w:num>
  <w:num w:numId="15" w16cid:durableId="1062362548">
    <w:abstractNumId w:val="0"/>
  </w:num>
  <w:num w:numId="16" w16cid:durableId="746807350">
    <w:abstractNumId w:val="28"/>
  </w:num>
  <w:num w:numId="17" w16cid:durableId="505093709">
    <w:abstractNumId w:val="42"/>
  </w:num>
  <w:num w:numId="18" w16cid:durableId="1275862371">
    <w:abstractNumId w:val="43"/>
  </w:num>
  <w:num w:numId="19" w16cid:durableId="1596404760">
    <w:abstractNumId w:val="39"/>
  </w:num>
  <w:num w:numId="20" w16cid:durableId="526257183">
    <w:abstractNumId w:val="44"/>
  </w:num>
  <w:num w:numId="21" w16cid:durableId="546767686">
    <w:abstractNumId w:val="3"/>
  </w:num>
  <w:num w:numId="22" w16cid:durableId="1933198749">
    <w:abstractNumId w:val="18"/>
  </w:num>
  <w:num w:numId="23" w16cid:durableId="290940887">
    <w:abstractNumId w:val="32"/>
  </w:num>
  <w:num w:numId="24" w16cid:durableId="91518261">
    <w:abstractNumId w:val="19"/>
  </w:num>
  <w:num w:numId="25" w16cid:durableId="978801513">
    <w:abstractNumId w:val="16"/>
  </w:num>
  <w:num w:numId="26" w16cid:durableId="1790127739">
    <w:abstractNumId w:val="45"/>
  </w:num>
  <w:num w:numId="27" w16cid:durableId="1470171593">
    <w:abstractNumId w:val="25"/>
  </w:num>
  <w:num w:numId="28" w16cid:durableId="428356042">
    <w:abstractNumId w:val="40"/>
  </w:num>
  <w:num w:numId="29" w16cid:durableId="553471554">
    <w:abstractNumId w:val="10"/>
  </w:num>
  <w:num w:numId="30" w16cid:durableId="2119641954">
    <w:abstractNumId w:val="1"/>
  </w:num>
  <w:num w:numId="31" w16cid:durableId="181674597">
    <w:abstractNumId w:val="36"/>
  </w:num>
  <w:num w:numId="32" w16cid:durableId="88358910">
    <w:abstractNumId w:val="21"/>
  </w:num>
  <w:num w:numId="33" w16cid:durableId="1529366954">
    <w:abstractNumId w:val="13"/>
  </w:num>
  <w:num w:numId="34" w16cid:durableId="1201433313">
    <w:abstractNumId w:val="46"/>
  </w:num>
  <w:num w:numId="35" w16cid:durableId="1352564219">
    <w:abstractNumId w:val="41"/>
  </w:num>
  <w:num w:numId="36" w16cid:durableId="971861477">
    <w:abstractNumId w:val="29"/>
  </w:num>
  <w:num w:numId="37" w16cid:durableId="619339447">
    <w:abstractNumId w:val="47"/>
  </w:num>
  <w:num w:numId="38" w16cid:durableId="529878735">
    <w:abstractNumId w:val="35"/>
  </w:num>
  <w:num w:numId="39" w16cid:durableId="1052539081">
    <w:abstractNumId w:val="6"/>
  </w:num>
  <w:num w:numId="40" w16cid:durableId="419064561">
    <w:abstractNumId w:val="22"/>
  </w:num>
  <w:num w:numId="41" w16cid:durableId="1676104593">
    <w:abstractNumId w:val="20"/>
  </w:num>
  <w:num w:numId="42" w16cid:durableId="2089157295">
    <w:abstractNumId w:val="34"/>
  </w:num>
  <w:num w:numId="43" w16cid:durableId="1246382207">
    <w:abstractNumId w:val="31"/>
  </w:num>
  <w:num w:numId="44" w16cid:durableId="177551389">
    <w:abstractNumId w:val="15"/>
  </w:num>
  <w:num w:numId="45" w16cid:durableId="505172711">
    <w:abstractNumId w:val="17"/>
  </w:num>
  <w:num w:numId="46" w16cid:durableId="155997124">
    <w:abstractNumId w:val="14"/>
  </w:num>
  <w:num w:numId="47" w16cid:durableId="903681824">
    <w:abstractNumId w:val="37"/>
  </w:num>
  <w:num w:numId="48" w16cid:durableId="282810188">
    <w:abstractNumId w:val="24"/>
  </w:num>
  <w:num w:numId="49" w16cid:durableId="576015977">
    <w:abstractNumId w:val="33"/>
  </w:num>
  <w:num w:numId="50" w16cid:durableId="7052528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04D"/>
    <w:rsid w:val="00030A75"/>
    <w:rsid w:val="00040B83"/>
    <w:rsid w:val="00045F61"/>
    <w:rsid w:val="00050728"/>
    <w:rsid w:val="0006614C"/>
    <w:rsid w:val="000B51E0"/>
    <w:rsid w:val="000C404D"/>
    <w:rsid w:val="000C5035"/>
    <w:rsid w:val="000D04CF"/>
    <w:rsid w:val="001039FB"/>
    <w:rsid w:val="001403DC"/>
    <w:rsid w:val="00145945"/>
    <w:rsid w:val="001460E0"/>
    <w:rsid w:val="001505FC"/>
    <w:rsid w:val="00156D05"/>
    <w:rsid w:val="00170E03"/>
    <w:rsid w:val="00194125"/>
    <w:rsid w:val="001B37AE"/>
    <w:rsid w:val="001B4A1D"/>
    <w:rsid w:val="002167C8"/>
    <w:rsid w:val="00223AE9"/>
    <w:rsid w:val="00272B47"/>
    <w:rsid w:val="002821EE"/>
    <w:rsid w:val="00294DC7"/>
    <w:rsid w:val="00303B24"/>
    <w:rsid w:val="0030482F"/>
    <w:rsid w:val="00323E75"/>
    <w:rsid w:val="00324562"/>
    <w:rsid w:val="00352721"/>
    <w:rsid w:val="003762CB"/>
    <w:rsid w:val="00377851"/>
    <w:rsid w:val="00386E0C"/>
    <w:rsid w:val="0039342D"/>
    <w:rsid w:val="003B1D1F"/>
    <w:rsid w:val="003D3CD7"/>
    <w:rsid w:val="003E07B3"/>
    <w:rsid w:val="003E0FD7"/>
    <w:rsid w:val="004017CE"/>
    <w:rsid w:val="00405694"/>
    <w:rsid w:val="004058D4"/>
    <w:rsid w:val="0041791D"/>
    <w:rsid w:val="00441F84"/>
    <w:rsid w:val="0045705B"/>
    <w:rsid w:val="00477AEA"/>
    <w:rsid w:val="00485985"/>
    <w:rsid w:val="004A2A60"/>
    <w:rsid w:val="004B3FC7"/>
    <w:rsid w:val="004C0FBE"/>
    <w:rsid w:val="004E11AA"/>
    <w:rsid w:val="00511DD8"/>
    <w:rsid w:val="00551F25"/>
    <w:rsid w:val="00565322"/>
    <w:rsid w:val="005659BA"/>
    <w:rsid w:val="00591537"/>
    <w:rsid w:val="005A77C1"/>
    <w:rsid w:val="005C063B"/>
    <w:rsid w:val="005C0AA6"/>
    <w:rsid w:val="005C4424"/>
    <w:rsid w:val="005D55E3"/>
    <w:rsid w:val="0064059F"/>
    <w:rsid w:val="00660040"/>
    <w:rsid w:val="006675B3"/>
    <w:rsid w:val="006A0FBE"/>
    <w:rsid w:val="006D29A0"/>
    <w:rsid w:val="007022F4"/>
    <w:rsid w:val="007629C2"/>
    <w:rsid w:val="007A0317"/>
    <w:rsid w:val="00802B50"/>
    <w:rsid w:val="00806137"/>
    <w:rsid w:val="00867DCD"/>
    <w:rsid w:val="008856F7"/>
    <w:rsid w:val="008A399C"/>
    <w:rsid w:val="008E7374"/>
    <w:rsid w:val="008F7AA4"/>
    <w:rsid w:val="00930A04"/>
    <w:rsid w:val="009379B2"/>
    <w:rsid w:val="009944AF"/>
    <w:rsid w:val="009A5C10"/>
    <w:rsid w:val="00A11CDF"/>
    <w:rsid w:val="00A4202D"/>
    <w:rsid w:val="00A44C73"/>
    <w:rsid w:val="00A61184"/>
    <w:rsid w:val="00AD254A"/>
    <w:rsid w:val="00AE1802"/>
    <w:rsid w:val="00B001F4"/>
    <w:rsid w:val="00B05EC3"/>
    <w:rsid w:val="00B35EB7"/>
    <w:rsid w:val="00B41771"/>
    <w:rsid w:val="00BA3C79"/>
    <w:rsid w:val="00C53356"/>
    <w:rsid w:val="00C971F8"/>
    <w:rsid w:val="00CA1807"/>
    <w:rsid w:val="00CD0731"/>
    <w:rsid w:val="00CE54D4"/>
    <w:rsid w:val="00D1699C"/>
    <w:rsid w:val="00DA112A"/>
    <w:rsid w:val="00DC4E7B"/>
    <w:rsid w:val="00DF705F"/>
    <w:rsid w:val="00E36176"/>
    <w:rsid w:val="00E41A74"/>
    <w:rsid w:val="00E60447"/>
    <w:rsid w:val="00E92A73"/>
    <w:rsid w:val="00EA37A1"/>
    <w:rsid w:val="00EB2AE6"/>
    <w:rsid w:val="00EE13B6"/>
    <w:rsid w:val="00F20AEF"/>
    <w:rsid w:val="00F26F3C"/>
    <w:rsid w:val="00F30B9B"/>
    <w:rsid w:val="00F40E16"/>
    <w:rsid w:val="00F95DDF"/>
    <w:rsid w:val="00FC64C4"/>
    <w:rsid w:val="00FF4F5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2E094"/>
  <w15:chartTrackingRefBased/>
  <w15:docId w15:val="{D6E70364-9E7B-40E4-AE3B-2E4C2464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99C"/>
    <w:pPr>
      <w:tabs>
        <w:tab w:val="left" w:pos="1701"/>
      </w:tabs>
      <w:spacing w:after="0" w:line="260" w:lineRule="atLeast"/>
    </w:pPr>
    <w:rPr>
      <w:rFonts w:ascii="Fira Sans" w:eastAsia="Montserrat Light" w:hAnsi="Fira Sans" w:cs="Times New Roman"/>
      <w:color w:val="000000"/>
      <w:kern w:val="0"/>
      <w:sz w:val="20"/>
      <w14:ligatures w14:val="none"/>
    </w:rPr>
  </w:style>
  <w:style w:type="paragraph" w:styleId="Overskrift1">
    <w:name w:val="heading 1"/>
    <w:basedOn w:val="Normal"/>
    <w:link w:val="Overskrift1Tegn"/>
    <w:autoRedefine/>
    <w:uiPriority w:val="9"/>
    <w:qFormat/>
    <w:rsid w:val="002821EE"/>
    <w:pPr>
      <w:keepNext/>
      <w:keepLines/>
      <w:tabs>
        <w:tab w:val="clear" w:pos="1701"/>
      </w:tabs>
      <w:spacing w:before="640" w:after="120" w:line="240" w:lineRule="auto"/>
      <w:outlineLvl w:val="0"/>
    </w:pPr>
    <w:rPr>
      <w:rFonts w:ascii="Miriam Libre" w:eastAsiaTheme="minorHAnsi" w:hAnsi="Miriam Libre" w:cstheme="majorHAnsi"/>
      <w:b/>
      <w:bCs/>
      <w:color w:val="5F259F" w:themeColor="accent1"/>
      <w:sz w:val="28"/>
      <w:szCs w:val="24"/>
      <w:lang w:val="en-US" w:eastAsia="da-DK"/>
    </w:rPr>
  </w:style>
  <w:style w:type="paragraph" w:styleId="Overskrift2">
    <w:name w:val="heading 2"/>
    <w:basedOn w:val="Normal"/>
    <w:link w:val="Overskrift2Tegn"/>
    <w:autoRedefine/>
    <w:uiPriority w:val="9"/>
    <w:unhideWhenUsed/>
    <w:qFormat/>
    <w:rsid w:val="00D1699C"/>
    <w:pPr>
      <w:keepNext/>
      <w:keepLines/>
      <w:spacing w:before="160" w:after="120" w:line="240" w:lineRule="auto"/>
      <w:outlineLvl w:val="1"/>
    </w:pPr>
    <w:rPr>
      <w:rFonts w:ascii="Miriam Libre" w:eastAsiaTheme="majorEastAsia" w:hAnsi="Miriam Libre" w:cstheme="majorBidi"/>
      <w:color w:val="5F259F" w:themeColor="accent1"/>
      <w:sz w:val="24"/>
      <w:szCs w:val="24"/>
    </w:rPr>
  </w:style>
  <w:style w:type="paragraph" w:styleId="Overskrift3">
    <w:name w:val="heading 3"/>
    <w:basedOn w:val="Normal"/>
    <w:link w:val="Overskrift3Tegn"/>
    <w:autoRedefine/>
    <w:uiPriority w:val="9"/>
    <w:unhideWhenUsed/>
    <w:qFormat/>
    <w:rsid w:val="00D1699C"/>
    <w:pPr>
      <w:keepNext/>
      <w:keepLines/>
      <w:spacing w:before="160" w:after="120" w:line="240" w:lineRule="auto"/>
      <w:outlineLvl w:val="2"/>
    </w:pPr>
    <w:rPr>
      <w:rFonts w:ascii="Miriam Libre" w:eastAsiaTheme="majorEastAsia" w:hAnsi="Miriam Libre" w:cstheme="majorBidi"/>
      <w:bCs/>
      <w:color w:val="5F259F" w:themeColor="accent1"/>
      <w:sz w:val="22"/>
      <w:lang w:val="en-US"/>
    </w:rPr>
  </w:style>
  <w:style w:type="paragraph" w:styleId="Overskrift4">
    <w:name w:val="heading 4"/>
    <w:basedOn w:val="Normal"/>
    <w:link w:val="Overskrift4Tegn"/>
    <w:autoRedefine/>
    <w:uiPriority w:val="9"/>
    <w:unhideWhenUsed/>
    <w:qFormat/>
    <w:rsid w:val="00D1699C"/>
    <w:pPr>
      <w:keepNext/>
      <w:keepLines/>
      <w:spacing w:before="160" w:after="120"/>
      <w:outlineLvl w:val="3"/>
    </w:pPr>
    <w:rPr>
      <w:rFonts w:ascii="Miriam Libre" w:eastAsiaTheme="majorEastAsia" w:hAnsi="Miriam Libre" w:cstheme="majorBidi"/>
      <w:color w:val="171717" w:themeColor="text1"/>
      <w:szCs w:val="24"/>
    </w:rPr>
  </w:style>
  <w:style w:type="paragraph" w:styleId="Overskrift5">
    <w:name w:val="heading 5"/>
    <w:basedOn w:val="Normal"/>
    <w:link w:val="Overskrift5Tegn"/>
    <w:autoRedefine/>
    <w:uiPriority w:val="9"/>
    <w:unhideWhenUsed/>
    <w:qFormat/>
    <w:rsid w:val="00D1699C"/>
    <w:pPr>
      <w:keepNext/>
      <w:keepLines/>
      <w:spacing w:before="160" w:after="120"/>
      <w:outlineLvl w:val="4"/>
    </w:pPr>
    <w:rPr>
      <w:rFonts w:ascii="Miriam Libre" w:eastAsiaTheme="majorEastAsia" w:hAnsi="Miriam Libre" w:cstheme="majorBidi"/>
      <w:color w:val="171717" w:themeColor="text1"/>
    </w:rPr>
  </w:style>
  <w:style w:type="paragraph" w:styleId="Overskrift6">
    <w:name w:val="heading 6"/>
    <w:basedOn w:val="Normal"/>
    <w:link w:val="Overskrift6Tegn"/>
    <w:uiPriority w:val="9"/>
    <w:semiHidden/>
    <w:unhideWhenUsed/>
    <w:qFormat/>
    <w:rsid w:val="001505FC"/>
    <w:pPr>
      <w:keepNext/>
      <w:keepLines/>
      <w:numPr>
        <w:ilvl w:val="5"/>
        <w:numId w:val="1"/>
      </w:numPr>
      <w:spacing w:before="160" w:after="120"/>
      <w:ind w:left="1151" w:hanging="1151"/>
      <w:outlineLvl w:val="5"/>
    </w:pPr>
    <w:rPr>
      <w:rFonts w:ascii="Miriam Libre" w:eastAsiaTheme="majorEastAsia" w:hAnsi="Miriam Libre" w:cstheme="majorBidi"/>
      <w:iCs/>
      <w:caps/>
      <w:color w:val="171717" w:themeColor="text1"/>
    </w:rPr>
  </w:style>
  <w:style w:type="paragraph" w:styleId="Overskrift7">
    <w:name w:val="heading 7"/>
    <w:basedOn w:val="Normal"/>
    <w:next w:val="Normal"/>
    <w:link w:val="Overskrift7Tegn"/>
    <w:uiPriority w:val="9"/>
    <w:semiHidden/>
    <w:unhideWhenUsed/>
    <w:qFormat/>
    <w:rsid w:val="00E36176"/>
    <w:pPr>
      <w:keepNext/>
      <w:keepLines/>
      <w:numPr>
        <w:ilvl w:val="6"/>
        <w:numId w:val="1"/>
      </w:numPr>
      <w:spacing w:before="40"/>
      <w:outlineLvl w:val="6"/>
    </w:pPr>
    <w:rPr>
      <w:rFonts w:asciiTheme="majorHAnsi" w:eastAsiaTheme="majorEastAsia" w:hAnsiTheme="majorHAnsi" w:cstheme="majorBidi"/>
      <w:b/>
      <w:bCs/>
      <w:color w:val="2F124F" w:themeColor="accent1" w:themeShade="80"/>
    </w:rPr>
  </w:style>
  <w:style w:type="paragraph" w:styleId="Overskrift8">
    <w:name w:val="heading 8"/>
    <w:basedOn w:val="Normal"/>
    <w:next w:val="Normal"/>
    <w:link w:val="Overskrift8Tegn"/>
    <w:uiPriority w:val="9"/>
    <w:semiHidden/>
    <w:unhideWhenUsed/>
    <w:qFormat/>
    <w:rsid w:val="00E36176"/>
    <w:pPr>
      <w:keepNext/>
      <w:keepLines/>
      <w:numPr>
        <w:ilvl w:val="7"/>
        <w:numId w:val="1"/>
      </w:numPr>
      <w:spacing w:before="40"/>
      <w:outlineLvl w:val="7"/>
    </w:pPr>
    <w:rPr>
      <w:rFonts w:asciiTheme="majorHAnsi" w:eastAsiaTheme="majorEastAsia" w:hAnsiTheme="majorHAnsi" w:cstheme="majorBidi"/>
      <w:b/>
      <w:bCs/>
      <w:i/>
      <w:iCs/>
      <w:color w:val="2F124F" w:themeColor="accent1" w:themeShade="80"/>
    </w:rPr>
  </w:style>
  <w:style w:type="paragraph" w:styleId="Overskrift9">
    <w:name w:val="heading 9"/>
    <w:basedOn w:val="Normal"/>
    <w:next w:val="Normal"/>
    <w:link w:val="Overskrift9Tegn"/>
    <w:uiPriority w:val="9"/>
    <w:semiHidden/>
    <w:unhideWhenUsed/>
    <w:qFormat/>
    <w:rsid w:val="00E36176"/>
    <w:pPr>
      <w:keepNext/>
      <w:keepLines/>
      <w:numPr>
        <w:ilvl w:val="8"/>
        <w:numId w:val="1"/>
      </w:numPr>
      <w:spacing w:before="40"/>
      <w:outlineLvl w:val="8"/>
    </w:pPr>
    <w:rPr>
      <w:rFonts w:asciiTheme="majorHAnsi" w:eastAsiaTheme="majorEastAsia" w:hAnsiTheme="majorHAnsi" w:cstheme="majorBidi"/>
      <w:i/>
      <w:iCs/>
      <w:color w:val="2F124F" w:themeColor="accent1" w:themeShade="8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2821EE"/>
    <w:rPr>
      <w:rFonts w:ascii="Miriam Libre" w:hAnsi="Miriam Libre" w:cstheme="majorHAnsi"/>
      <w:b/>
      <w:bCs/>
      <w:color w:val="5F259F" w:themeColor="accent1"/>
      <w:kern w:val="0"/>
      <w:sz w:val="28"/>
      <w:szCs w:val="24"/>
      <w:lang w:val="en-US" w:eastAsia="da-DK"/>
      <w14:ligatures w14:val="none"/>
    </w:rPr>
  </w:style>
  <w:style w:type="character" w:customStyle="1" w:styleId="Overskrift2Tegn">
    <w:name w:val="Overskrift 2 Tegn"/>
    <w:basedOn w:val="Standardskrifttypeiafsnit"/>
    <w:link w:val="Overskrift2"/>
    <w:uiPriority w:val="9"/>
    <w:rsid w:val="00D1699C"/>
    <w:rPr>
      <w:rFonts w:ascii="Miriam Libre" w:eastAsiaTheme="majorEastAsia" w:hAnsi="Miriam Libre" w:cstheme="majorBidi"/>
      <w:color w:val="5F259F" w:themeColor="accent1"/>
      <w:kern w:val="0"/>
      <w:sz w:val="24"/>
      <w:szCs w:val="24"/>
      <w14:ligatures w14:val="none"/>
    </w:rPr>
  </w:style>
  <w:style w:type="character" w:customStyle="1" w:styleId="Overskrift3Tegn">
    <w:name w:val="Overskrift 3 Tegn"/>
    <w:basedOn w:val="Standardskrifttypeiafsnit"/>
    <w:link w:val="Overskrift3"/>
    <w:uiPriority w:val="9"/>
    <w:rsid w:val="00D1699C"/>
    <w:rPr>
      <w:rFonts w:ascii="Miriam Libre" w:eastAsiaTheme="majorEastAsia" w:hAnsi="Miriam Libre" w:cstheme="majorBidi"/>
      <w:bCs/>
      <w:color w:val="5F259F" w:themeColor="accent1"/>
      <w:kern w:val="0"/>
      <w:lang w:val="en-US"/>
      <w14:ligatures w14:val="none"/>
    </w:rPr>
  </w:style>
  <w:style w:type="character" w:customStyle="1" w:styleId="Overskrift4Tegn">
    <w:name w:val="Overskrift 4 Tegn"/>
    <w:basedOn w:val="Standardskrifttypeiafsnit"/>
    <w:link w:val="Overskrift4"/>
    <w:uiPriority w:val="9"/>
    <w:rsid w:val="001505FC"/>
    <w:rPr>
      <w:rFonts w:ascii="Miriam Libre" w:eastAsiaTheme="majorEastAsia" w:hAnsi="Miriam Libre" w:cstheme="majorBidi"/>
      <w:color w:val="171717" w:themeColor="text1"/>
      <w:kern w:val="0"/>
      <w:sz w:val="20"/>
      <w:szCs w:val="24"/>
      <w14:ligatures w14:val="none"/>
    </w:rPr>
  </w:style>
  <w:style w:type="character" w:customStyle="1" w:styleId="Overskrift5Tegn">
    <w:name w:val="Overskrift 5 Tegn"/>
    <w:basedOn w:val="Standardskrifttypeiafsnit"/>
    <w:link w:val="Overskrift5"/>
    <w:uiPriority w:val="9"/>
    <w:rsid w:val="001505FC"/>
    <w:rPr>
      <w:rFonts w:ascii="Miriam Libre" w:eastAsiaTheme="majorEastAsia" w:hAnsi="Miriam Libre" w:cstheme="majorBidi"/>
      <w:color w:val="171717" w:themeColor="text1"/>
      <w:kern w:val="0"/>
      <w:sz w:val="20"/>
      <w14:ligatures w14:val="none"/>
    </w:rPr>
  </w:style>
  <w:style w:type="character" w:customStyle="1" w:styleId="Overskrift6Tegn">
    <w:name w:val="Overskrift 6 Tegn"/>
    <w:basedOn w:val="Standardskrifttypeiafsnit"/>
    <w:link w:val="Overskrift6"/>
    <w:uiPriority w:val="9"/>
    <w:semiHidden/>
    <w:rsid w:val="001505FC"/>
    <w:rPr>
      <w:rFonts w:ascii="Miriam Libre" w:eastAsiaTheme="majorEastAsia" w:hAnsi="Miriam Libre" w:cstheme="majorBidi"/>
      <w:iCs/>
      <w:caps/>
      <w:color w:val="171717" w:themeColor="text1"/>
      <w:kern w:val="0"/>
      <w:sz w:val="20"/>
      <w14:ligatures w14:val="none"/>
    </w:rPr>
  </w:style>
  <w:style w:type="character" w:customStyle="1" w:styleId="Overskrift7Tegn">
    <w:name w:val="Overskrift 7 Tegn"/>
    <w:basedOn w:val="Standardskrifttypeiafsnit"/>
    <w:link w:val="Overskrift7"/>
    <w:uiPriority w:val="9"/>
    <w:semiHidden/>
    <w:rsid w:val="00E36176"/>
    <w:rPr>
      <w:rFonts w:asciiTheme="majorHAnsi" w:eastAsiaTheme="majorEastAsia" w:hAnsiTheme="majorHAnsi" w:cstheme="majorBidi"/>
      <w:b/>
      <w:bCs/>
      <w:color w:val="2F124F" w:themeColor="accent1" w:themeShade="80"/>
      <w:kern w:val="0"/>
      <w:lang w:val="da-DK"/>
      <w14:ligatures w14:val="none"/>
    </w:rPr>
  </w:style>
  <w:style w:type="character" w:customStyle="1" w:styleId="Overskrift8Tegn">
    <w:name w:val="Overskrift 8 Tegn"/>
    <w:basedOn w:val="Standardskrifttypeiafsnit"/>
    <w:link w:val="Overskrift8"/>
    <w:uiPriority w:val="9"/>
    <w:semiHidden/>
    <w:rsid w:val="00E36176"/>
    <w:rPr>
      <w:rFonts w:asciiTheme="majorHAnsi" w:eastAsiaTheme="majorEastAsia" w:hAnsiTheme="majorHAnsi" w:cstheme="majorBidi"/>
      <w:b/>
      <w:bCs/>
      <w:i/>
      <w:iCs/>
      <w:color w:val="2F124F" w:themeColor="accent1" w:themeShade="80"/>
      <w:kern w:val="0"/>
      <w:lang w:val="da-DK"/>
      <w14:ligatures w14:val="none"/>
    </w:rPr>
  </w:style>
  <w:style w:type="character" w:customStyle="1" w:styleId="Overskrift9Tegn">
    <w:name w:val="Overskrift 9 Tegn"/>
    <w:basedOn w:val="Standardskrifttypeiafsnit"/>
    <w:link w:val="Overskrift9"/>
    <w:uiPriority w:val="9"/>
    <w:semiHidden/>
    <w:rsid w:val="00E36176"/>
    <w:rPr>
      <w:rFonts w:asciiTheme="majorHAnsi" w:eastAsiaTheme="majorEastAsia" w:hAnsiTheme="majorHAnsi" w:cstheme="majorBidi"/>
      <w:i/>
      <w:iCs/>
      <w:color w:val="2F124F" w:themeColor="accent1" w:themeShade="80"/>
      <w:kern w:val="0"/>
      <w:lang w:val="da-DK"/>
      <w14:ligatures w14:val="none"/>
    </w:rPr>
  </w:style>
  <w:style w:type="paragraph" w:styleId="Sidehoved">
    <w:name w:val="header"/>
    <w:basedOn w:val="Normal"/>
    <w:link w:val="SidehovedTegn"/>
    <w:uiPriority w:val="99"/>
    <w:unhideWhenUsed/>
    <w:rsid w:val="00E36176"/>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E36176"/>
    <w:rPr>
      <w:rFonts w:eastAsiaTheme="minorEastAsia"/>
      <w:kern w:val="0"/>
      <w:lang w:val="da-DK"/>
      <w14:ligatures w14:val="none"/>
    </w:rPr>
  </w:style>
  <w:style w:type="paragraph" w:styleId="Sidefod">
    <w:name w:val="footer"/>
    <w:basedOn w:val="Normal"/>
    <w:link w:val="SidefodTegn"/>
    <w:uiPriority w:val="99"/>
    <w:unhideWhenUsed/>
    <w:rsid w:val="00E36176"/>
    <w:pPr>
      <w:spacing w:line="240" w:lineRule="auto"/>
    </w:pPr>
    <w:rPr>
      <w:rFonts w:ascii="Mont SemiBold" w:hAnsi="Mont SemiBold"/>
      <w:b/>
      <w:bCs/>
      <w:sz w:val="14"/>
      <w:szCs w:val="14"/>
    </w:rPr>
  </w:style>
  <w:style w:type="character" w:customStyle="1" w:styleId="SidefodTegn">
    <w:name w:val="Sidefod Tegn"/>
    <w:basedOn w:val="Standardskrifttypeiafsnit"/>
    <w:link w:val="Sidefod"/>
    <w:uiPriority w:val="99"/>
    <w:rsid w:val="00E36176"/>
    <w:rPr>
      <w:rFonts w:ascii="Mont SemiBold" w:eastAsiaTheme="minorEastAsia" w:hAnsi="Mont SemiBold"/>
      <w:b/>
      <w:bCs/>
      <w:kern w:val="0"/>
      <w:sz w:val="14"/>
      <w:szCs w:val="14"/>
      <w:lang w:val="da-DK"/>
      <w14:ligatures w14:val="none"/>
    </w:rPr>
  </w:style>
  <w:style w:type="table" w:styleId="Tabel-Gitter">
    <w:name w:val="Table Grid"/>
    <w:basedOn w:val="Tabel-Normal"/>
    <w:rsid w:val="00E36176"/>
    <w:pPr>
      <w:spacing w:after="0" w:line="240" w:lineRule="auto"/>
    </w:pPr>
    <w:rPr>
      <w:rFonts w:ascii="Merriweather Light" w:eastAsiaTheme="minorEastAsia" w:hAnsi="Merriweather Light" w:cs="Times New Roman (Brødtekst CS)"/>
      <w:color w:val="222221"/>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holdsfortegnelse1">
    <w:name w:val="toc 1"/>
    <w:basedOn w:val="Normal"/>
    <w:next w:val="Normal"/>
    <w:autoRedefine/>
    <w:uiPriority w:val="39"/>
    <w:unhideWhenUsed/>
    <w:rsid w:val="006D29A0"/>
    <w:pPr>
      <w:tabs>
        <w:tab w:val="left" w:pos="440"/>
        <w:tab w:val="right" w:pos="8919"/>
      </w:tabs>
      <w:spacing w:after="120"/>
    </w:pPr>
    <w:rPr>
      <w:rFonts w:cstheme="minorHAnsi"/>
      <w:bCs/>
      <w:szCs w:val="20"/>
    </w:rPr>
  </w:style>
  <w:style w:type="paragraph" w:styleId="Indholdsfortegnelse2">
    <w:name w:val="toc 2"/>
    <w:basedOn w:val="Normal"/>
    <w:next w:val="Normal"/>
    <w:autoRedefine/>
    <w:uiPriority w:val="39"/>
    <w:unhideWhenUsed/>
    <w:rsid w:val="00E36176"/>
    <w:pPr>
      <w:spacing w:after="120"/>
      <w:ind w:left="181"/>
    </w:pPr>
    <w:rPr>
      <w:rFonts w:cstheme="minorHAnsi"/>
      <w:iCs/>
      <w:szCs w:val="20"/>
    </w:rPr>
  </w:style>
  <w:style w:type="character" w:styleId="Hyperlink">
    <w:name w:val="Hyperlink"/>
    <w:basedOn w:val="Standardskrifttypeiafsnit"/>
    <w:uiPriority w:val="99"/>
    <w:unhideWhenUsed/>
    <w:rsid w:val="00E36176"/>
    <w:rPr>
      <w:color w:val="9F7EC6" w:themeColor="hyperlink"/>
      <w:u w:val="single"/>
    </w:rPr>
  </w:style>
  <w:style w:type="paragraph" w:customStyle="1" w:styleId="Indholdsfortegnelsetitel">
    <w:name w:val="Indholdsfortegnelse titel"/>
    <w:autoRedefine/>
    <w:rsid w:val="00A11CDF"/>
    <w:rPr>
      <w:rFonts w:ascii="Miriam Libre" w:eastAsiaTheme="minorEastAsia" w:hAnsi="Miriam Libre" w:cs="Miriam Libre"/>
      <w:b/>
      <w:bCs/>
      <w:color w:val="5F259F" w:themeColor="accent1"/>
      <w:kern w:val="0"/>
      <w:sz w:val="48"/>
      <w:szCs w:val="48"/>
      <w14:ligatures w14:val="none"/>
    </w:rPr>
  </w:style>
  <w:style w:type="paragraph" w:styleId="Titel">
    <w:name w:val="Title"/>
    <w:aliases w:val="Intro forside"/>
    <w:basedOn w:val="Normal"/>
    <w:next w:val="Normal"/>
    <w:link w:val="TitelTegn"/>
    <w:uiPriority w:val="10"/>
    <w:qFormat/>
    <w:rsid w:val="00F20AEF"/>
    <w:pPr>
      <w:spacing w:line="204" w:lineRule="auto"/>
      <w:contextualSpacing/>
    </w:pPr>
    <w:rPr>
      <w:rFonts w:ascii="Miriam Libre" w:eastAsiaTheme="majorEastAsia" w:hAnsi="Miriam Libre" w:cstheme="majorBidi"/>
      <w:color w:val="FFFFFF" w:themeColor="background1"/>
      <w:spacing w:val="-15"/>
      <w:sz w:val="72"/>
      <w:szCs w:val="72"/>
    </w:rPr>
  </w:style>
  <w:style w:type="character" w:customStyle="1" w:styleId="TitelTegn">
    <w:name w:val="Titel Tegn"/>
    <w:aliases w:val="Intro forside Tegn"/>
    <w:basedOn w:val="Standardskrifttypeiafsnit"/>
    <w:link w:val="Titel"/>
    <w:uiPriority w:val="10"/>
    <w:rsid w:val="00F20AEF"/>
    <w:rPr>
      <w:rFonts w:ascii="Miriam Libre" w:eastAsiaTheme="majorEastAsia" w:hAnsi="Miriam Libre" w:cstheme="majorBidi"/>
      <w:color w:val="FFFFFF" w:themeColor="background1"/>
      <w:spacing w:val="-15"/>
      <w:kern w:val="0"/>
      <w:sz w:val="72"/>
      <w:szCs w:val="72"/>
      <w14:ligatures w14:val="none"/>
    </w:rPr>
  </w:style>
  <w:style w:type="character" w:styleId="Pladsholdertekst">
    <w:name w:val="Placeholder Text"/>
    <w:basedOn w:val="Standardskrifttypeiafsnit"/>
    <w:uiPriority w:val="99"/>
    <w:semiHidden/>
    <w:rsid w:val="00FF4F5B"/>
    <w:rPr>
      <w:color w:val="808080"/>
    </w:rPr>
  </w:style>
  <w:style w:type="paragraph" w:styleId="Listeafsnit">
    <w:name w:val="List Paragraph"/>
    <w:basedOn w:val="Normal"/>
    <w:link w:val="ListeafsnitTegn"/>
    <w:uiPriority w:val="34"/>
    <w:qFormat/>
    <w:rsid w:val="00352721"/>
    <w:pPr>
      <w:ind w:left="720"/>
      <w:contextualSpacing/>
    </w:pPr>
  </w:style>
  <w:style w:type="table" w:customStyle="1" w:styleId="Listetabel3-farve11">
    <w:name w:val="Listetabel 3 - farve 11"/>
    <w:basedOn w:val="Tabel-Normal"/>
    <w:uiPriority w:val="48"/>
    <w:rsid w:val="00565322"/>
    <w:pPr>
      <w:spacing w:before="120" w:after="120" w:line="240" w:lineRule="auto"/>
      <w:ind w:left="170" w:right="170"/>
    </w:pPr>
    <w:rPr>
      <w:rFonts w:ascii="Fira Sans" w:eastAsia="SimSun" w:hAnsi="Fira Sans"/>
      <w:kern w:val="0"/>
      <w:sz w:val="20"/>
      <w14:ligatures w14:val="none"/>
    </w:rPr>
    <w:tblPr>
      <w:tblStyleRowBandSize w:val="1"/>
      <w:tblStyleColBandSize w:val="1"/>
      <w:tblBorders>
        <w:top w:val="single" w:sz="4" w:space="0" w:color="5F259F"/>
        <w:left w:val="single" w:sz="4" w:space="0" w:color="9F7EC6" w:themeColor="accent3"/>
        <w:bottom w:val="single" w:sz="4" w:space="0" w:color="5F259F"/>
        <w:right w:val="single" w:sz="4" w:space="0" w:color="5F259F"/>
        <w:insideH w:val="single" w:sz="4" w:space="0" w:color="9F7EC6" w:themeColor="accent3"/>
      </w:tblBorders>
    </w:tblPr>
    <w:tcPr>
      <w:vAlign w:val="center"/>
    </w:tcPr>
    <w:tblStylePr w:type="firstRow">
      <w:rPr>
        <w:rFonts w:ascii="Miriam Libre" w:hAnsi="Miriam Libre"/>
        <w:b w:val="0"/>
        <w:bCs/>
        <w:color w:val="FFFFFF" w:themeColor="background1"/>
        <w:sz w:val="22"/>
      </w:rPr>
      <w:tblPr/>
      <w:tcPr>
        <w:shd w:val="clear" w:color="auto" w:fill="9F7EC6" w:themeFill="accent3"/>
      </w:tcPr>
    </w:tblStylePr>
    <w:tblStylePr w:type="lastRow">
      <w:rPr>
        <w:b/>
        <w:bCs/>
      </w:rPr>
      <w:tblPr/>
      <w:tcPr>
        <w:tcBorders>
          <w:top w:val="double" w:sz="4" w:space="0" w:color="5F259F"/>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F259F"/>
          <w:right w:val="single" w:sz="4" w:space="0" w:color="5F259F"/>
        </w:tcBorders>
      </w:tcPr>
    </w:tblStylePr>
    <w:tblStylePr w:type="band1Horz">
      <w:tblPr/>
      <w:tcPr>
        <w:tcBorders>
          <w:top w:val="single" w:sz="4" w:space="0" w:color="5F259F"/>
          <w:bottom w:val="single" w:sz="4" w:space="0" w:color="5F259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259F"/>
          <w:left w:val="nil"/>
        </w:tcBorders>
      </w:tcPr>
    </w:tblStylePr>
    <w:tblStylePr w:type="swCell">
      <w:tblPr/>
      <w:tcPr>
        <w:tcBorders>
          <w:top w:val="double" w:sz="4" w:space="0" w:color="5F259F"/>
          <w:right w:val="nil"/>
        </w:tcBorders>
      </w:tcPr>
    </w:tblStylePr>
  </w:style>
  <w:style w:type="table" w:styleId="Listetabel3-farve1">
    <w:name w:val="List Table 3 Accent 1"/>
    <w:basedOn w:val="Tabel-Normal"/>
    <w:uiPriority w:val="48"/>
    <w:rsid w:val="00170E03"/>
    <w:pPr>
      <w:spacing w:after="0" w:line="240" w:lineRule="auto"/>
    </w:pPr>
    <w:tblPr>
      <w:tblStyleRowBandSize w:val="1"/>
      <w:tblStyleColBandSize w:val="1"/>
      <w:tblBorders>
        <w:top w:val="single" w:sz="4" w:space="0" w:color="5F259F" w:themeColor="accent1"/>
        <w:left w:val="single" w:sz="4" w:space="0" w:color="5F259F" w:themeColor="accent1"/>
        <w:bottom w:val="single" w:sz="4" w:space="0" w:color="5F259F" w:themeColor="accent1"/>
        <w:right w:val="single" w:sz="4" w:space="0" w:color="5F259F" w:themeColor="accent1"/>
      </w:tblBorders>
    </w:tblPr>
    <w:tblStylePr w:type="firstRow">
      <w:rPr>
        <w:b/>
        <w:bCs/>
        <w:color w:val="FFFFFF" w:themeColor="background1"/>
      </w:rPr>
      <w:tblPr/>
      <w:tcPr>
        <w:shd w:val="clear" w:color="auto" w:fill="5F259F" w:themeFill="accent1"/>
      </w:tcPr>
    </w:tblStylePr>
    <w:tblStylePr w:type="lastRow">
      <w:rPr>
        <w:b/>
        <w:bCs/>
      </w:rPr>
      <w:tblPr/>
      <w:tcPr>
        <w:tcBorders>
          <w:top w:val="double" w:sz="4" w:space="0" w:color="5F259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259F" w:themeColor="accent1"/>
          <w:right w:val="single" w:sz="4" w:space="0" w:color="5F259F" w:themeColor="accent1"/>
        </w:tcBorders>
      </w:tcPr>
    </w:tblStylePr>
    <w:tblStylePr w:type="band1Horz">
      <w:tblPr/>
      <w:tcPr>
        <w:tcBorders>
          <w:top w:val="single" w:sz="4" w:space="0" w:color="5F259F" w:themeColor="accent1"/>
          <w:bottom w:val="single" w:sz="4" w:space="0" w:color="5F259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259F" w:themeColor="accent1"/>
          <w:left w:val="nil"/>
        </w:tcBorders>
      </w:tcPr>
    </w:tblStylePr>
    <w:tblStylePr w:type="swCell">
      <w:tblPr/>
      <w:tcPr>
        <w:tcBorders>
          <w:top w:val="double" w:sz="4" w:space="0" w:color="5F259F" w:themeColor="accent1"/>
          <w:right w:val="nil"/>
        </w:tcBorders>
      </w:tcPr>
    </w:tblStylePr>
  </w:style>
  <w:style w:type="paragraph" w:styleId="Undertitel">
    <w:name w:val="Subtitle"/>
    <w:aliases w:val="Forside"/>
    <w:next w:val="Normal"/>
    <w:link w:val="UndertitelTegn"/>
    <w:autoRedefine/>
    <w:uiPriority w:val="11"/>
    <w:qFormat/>
    <w:rsid w:val="00045F61"/>
    <w:pPr>
      <w:spacing w:after="0" w:line="216" w:lineRule="auto"/>
    </w:pPr>
    <w:rPr>
      <w:rFonts w:ascii="Miriam Libre" w:hAnsi="Miriam Libre" w:cs="Miriam Libre"/>
      <w:color w:val="FFFFFF" w:themeColor="background1"/>
      <w:kern w:val="0"/>
      <w:sz w:val="90"/>
      <w:szCs w:val="90"/>
      <w:lang w:val="en-US" w:eastAsia="da-DK"/>
      <w14:ligatures w14:val="none"/>
    </w:rPr>
  </w:style>
  <w:style w:type="character" w:customStyle="1" w:styleId="UndertitelTegn">
    <w:name w:val="Undertitel Tegn"/>
    <w:aliases w:val="Forside Tegn"/>
    <w:basedOn w:val="Standardskrifttypeiafsnit"/>
    <w:link w:val="Undertitel"/>
    <w:uiPriority w:val="11"/>
    <w:rsid w:val="00045F61"/>
    <w:rPr>
      <w:rFonts w:ascii="Miriam Libre" w:hAnsi="Miriam Libre" w:cs="Miriam Libre"/>
      <w:color w:val="FFFFFF" w:themeColor="background1"/>
      <w:kern w:val="0"/>
      <w:sz w:val="90"/>
      <w:szCs w:val="90"/>
      <w:lang w:val="en-US" w:eastAsia="da-DK"/>
      <w14:ligatures w14:val="none"/>
    </w:rPr>
  </w:style>
  <w:style w:type="character" w:customStyle="1" w:styleId="ListeafsnitTegn">
    <w:name w:val="Listeafsnit Tegn"/>
    <w:basedOn w:val="Standardskrifttypeiafsnit"/>
    <w:link w:val="Listeafsnit"/>
    <w:uiPriority w:val="34"/>
    <w:locked/>
    <w:rsid w:val="00AD254A"/>
    <w:rPr>
      <w:rFonts w:ascii="Fira Sans" w:eastAsiaTheme="minorEastAsia" w:hAnsi="Fira Sans"/>
      <w:kern w:val="0"/>
      <w:sz w:val="20"/>
      <w14:ligatures w14:val="none"/>
    </w:rPr>
  </w:style>
  <w:style w:type="table" w:customStyle="1" w:styleId="itm8-tabel">
    <w:name w:val="itm8 - tabel"/>
    <w:basedOn w:val="Tabel-Normal"/>
    <w:uiPriority w:val="99"/>
    <w:rsid w:val="00BA3C79"/>
    <w:pPr>
      <w:spacing w:before="120" w:after="120" w:line="240" w:lineRule="auto"/>
      <w:ind w:left="113" w:right="113"/>
    </w:pPr>
    <w:rPr>
      <w:color w:val="171717" w:themeColor="text1"/>
      <w:kern w:val="0"/>
      <w:sz w:val="20"/>
      <w14:ligatures w14:val="none"/>
    </w:rPr>
    <w:tblPr>
      <w:tblBorders>
        <w:top w:val="single" w:sz="4" w:space="0" w:color="9F7EC6" w:themeColor="accent3"/>
        <w:left w:val="single" w:sz="4" w:space="0" w:color="9F7EC6" w:themeColor="accent3"/>
        <w:bottom w:val="single" w:sz="4" w:space="0" w:color="9F7EC6" w:themeColor="accent3"/>
        <w:right w:val="single" w:sz="4" w:space="0" w:color="9F7EC6" w:themeColor="accent3"/>
        <w:insideH w:val="single" w:sz="4" w:space="0" w:color="9F7EC6" w:themeColor="accent3"/>
      </w:tblBorders>
    </w:tblPr>
    <w:tcPr>
      <w:shd w:val="clear" w:color="auto" w:fill="auto"/>
      <w:vAlign w:val="center"/>
    </w:tcPr>
    <w:tblStylePr w:type="firstRow">
      <w:rPr>
        <w:rFonts w:ascii="Miriam Libre" w:hAnsi="Miriam Libre"/>
        <w:color w:val="FFFFFF" w:themeColor="background1"/>
        <w:sz w:val="20"/>
      </w:rPr>
      <w:tblPr/>
      <w:tcPr>
        <w:shd w:val="clear" w:color="auto" w:fill="9F7EC6" w:themeFill="accent3"/>
      </w:tcPr>
    </w:tblStylePr>
    <w:tblStylePr w:type="nwCell">
      <w:rPr>
        <w:rFonts w:asciiTheme="majorHAnsi" w:hAnsiTheme="majorHAnsi"/>
        <w:color w:val="FFFFFF" w:themeColor="background1"/>
        <w:sz w:val="20"/>
      </w:rPr>
    </w:tblStylePr>
  </w:style>
  <w:style w:type="paragraph" w:styleId="Indholdsfortegnelse3">
    <w:name w:val="toc 3"/>
    <w:basedOn w:val="Normal"/>
    <w:next w:val="Normal"/>
    <w:autoRedefine/>
    <w:uiPriority w:val="39"/>
    <w:unhideWhenUsed/>
    <w:rsid w:val="001403DC"/>
    <w:pPr>
      <w:spacing w:after="100"/>
      <w:ind w:left="400"/>
    </w:pPr>
  </w:style>
  <w:style w:type="paragraph" w:styleId="Markeringsbobletekst">
    <w:name w:val="Balloon Text"/>
    <w:basedOn w:val="Normal"/>
    <w:link w:val="MarkeringsbobletekstTegn"/>
    <w:uiPriority w:val="99"/>
    <w:semiHidden/>
    <w:unhideWhenUsed/>
    <w:rsid w:val="000C404D"/>
    <w:pPr>
      <w:spacing w:line="240" w:lineRule="auto"/>
    </w:pPr>
    <w:rPr>
      <w:rFonts w:ascii="Segoe UI" w:eastAsiaTheme="minorHAnsi" w:hAnsi="Segoe UI" w:cs="Segoe UI"/>
      <w:color w:val="171717" w:themeColor="text1"/>
      <w:sz w:val="18"/>
      <w:szCs w:val="18"/>
    </w:rPr>
  </w:style>
  <w:style w:type="character" w:customStyle="1" w:styleId="MarkeringsbobletekstTegn">
    <w:name w:val="Markeringsbobletekst Tegn"/>
    <w:basedOn w:val="Standardskrifttypeiafsnit"/>
    <w:link w:val="Markeringsbobletekst"/>
    <w:uiPriority w:val="99"/>
    <w:semiHidden/>
    <w:rsid w:val="000C404D"/>
    <w:rPr>
      <w:rFonts w:ascii="Segoe UI" w:hAnsi="Segoe UI" w:cs="Segoe UI"/>
      <w:color w:val="171717" w:themeColor="text1"/>
      <w:kern w:val="0"/>
      <w:sz w:val="18"/>
      <w:szCs w:val="18"/>
      <w14:ligatures w14:val="none"/>
    </w:rPr>
  </w:style>
  <w:style w:type="paragraph" w:styleId="Dato">
    <w:name w:val="Date"/>
    <w:basedOn w:val="Normal"/>
    <w:next w:val="Normal"/>
    <w:link w:val="DatoTegn"/>
    <w:uiPriority w:val="99"/>
    <w:semiHidden/>
    <w:unhideWhenUsed/>
    <w:rsid w:val="000C404D"/>
    <w:rPr>
      <w:rFonts w:ascii="Montserrat Light" w:eastAsiaTheme="minorHAnsi" w:hAnsi="Montserrat Light" w:cstheme="minorBidi"/>
      <w:color w:val="171717" w:themeColor="text1"/>
      <w:sz w:val="18"/>
    </w:rPr>
  </w:style>
  <w:style w:type="character" w:customStyle="1" w:styleId="DatoTegn">
    <w:name w:val="Dato Tegn"/>
    <w:basedOn w:val="Standardskrifttypeiafsnit"/>
    <w:link w:val="Dato"/>
    <w:uiPriority w:val="99"/>
    <w:semiHidden/>
    <w:rsid w:val="000C404D"/>
    <w:rPr>
      <w:rFonts w:ascii="Montserrat Light" w:hAnsi="Montserrat Light"/>
      <w:color w:val="171717" w:themeColor="text1"/>
      <w:kern w:val="0"/>
      <w:sz w:val="18"/>
      <w14:ligatures w14:val="none"/>
    </w:rPr>
  </w:style>
  <w:style w:type="paragraph" w:customStyle="1" w:styleId="MarginText">
    <w:name w:val="MarginText"/>
    <w:basedOn w:val="Normal"/>
    <w:qFormat/>
    <w:rsid w:val="000C404D"/>
    <w:pPr>
      <w:framePr w:w="2835" w:hSpace="340" w:wrap="around" w:vAnchor="text" w:hAnchor="page" w:y="1"/>
      <w:spacing w:line="220" w:lineRule="atLeast"/>
      <w:jc w:val="right"/>
    </w:pPr>
    <w:rPr>
      <w:rFonts w:ascii="Montserrat Light" w:eastAsiaTheme="minorHAnsi" w:hAnsi="Montserrat Light" w:cstheme="minorBidi"/>
      <w:color w:val="64D9A4" w:themeColor="accent5"/>
      <w:sz w:val="14"/>
    </w:rPr>
  </w:style>
  <w:style w:type="paragraph" w:styleId="Ingenafstand">
    <w:name w:val="No Spacing"/>
    <w:aliases w:val="Body Text"/>
    <w:link w:val="IngenafstandTegn"/>
    <w:autoRedefine/>
    <w:uiPriority w:val="1"/>
    <w:qFormat/>
    <w:rsid w:val="000C404D"/>
    <w:pPr>
      <w:spacing w:after="0" w:line="240" w:lineRule="auto"/>
    </w:pPr>
    <w:rPr>
      <w:rFonts w:ascii="Myriad Pro" w:eastAsia="Times New Roman" w:hAnsi="Myriad Pro"/>
      <w:kern w:val="0"/>
      <w:sz w:val="20"/>
      <w:szCs w:val="20"/>
      <w:lang w:eastAsia="da-DK"/>
      <w14:ligatures w14:val="none"/>
    </w:rPr>
  </w:style>
  <w:style w:type="character" w:customStyle="1" w:styleId="IngenafstandTegn">
    <w:name w:val="Ingen afstand Tegn"/>
    <w:aliases w:val="Body Text Tegn"/>
    <w:basedOn w:val="Standardskrifttypeiafsnit"/>
    <w:link w:val="Ingenafstand"/>
    <w:uiPriority w:val="1"/>
    <w:rsid w:val="000C404D"/>
    <w:rPr>
      <w:rFonts w:ascii="Myriad Pro" w:eastAsia="Times New Roman" w:hAnsi="Myriad Pro"/>
      <w:kern w:val="0"/>
      <w:sz w:val="20"/>
      <w:szCs w:val="20"/>
      <w:lang w:eastAsia="da-DK"/>
      <w14:ligatures w14:val="none"/>
    </w:rPr>
  </w:style>
  <w:style w:type="paragraph" w:styleId="Overskrift">
    <w:name w:val="TOC Heading"/>
    <w:basedOn w:val="Overskrift1"/>
    <w:next w:val="Normal"/>
    <w:uiPriority w:val="39"/>
    <w:unhideWhenUsed/>
    <w:qFormat/>
    <w:rsid w:val="000C404D"/>
    <w:pPr>
      <w:spacing w:before="240" w:after="0" w:line="259" w:lineRule="auto"/>
      <w:outlineLvl w:val="9"/>
    </w:pPr>
    <w:rPr>
      <w:rFonts w:asciiTheme="majorHAnsi" w:eastAsiaTheme="majorEastAsia" w:hAnsiTheme="majorHAnsi" w:cstheme="majorBidi"/>
      <w:b w:val="0"/>
      <w:bCs w:val="0"/>
      <w:color w:val="471B76" w:themeColor="accent1" w:themeShade="BF"/>
      <w:sz w:val="32"/>
      <w:szCs w:val="32"/>
      <w:lang w:val="da-DK"/>
    </w:rPr>
  </w:style>
  <w:style w:type="paragraph" w:styleId="Indholdsfortegnelse4">
    <w:name w:val="toc 4"/>
    <w:basedOn w:val="Normal"/>
    <w:next w:val="Normal"/>
    <w:autoRedefine/>
    <w:uiPriority w:val="39"/>
    <w:unhideWhenUsed/>
    <w:rsid w:val="000C404D"/>
    <w:pPr>
      <w:tabs>
        <w:tab w:val="clear" w:pos="1701"/>
      </w:tabs>
      <w:spacing w:after="100" w:line="259" w:lineRule="auto"/>
      <w:ind w:left="660"/>
    </w:pPr>
    <w:rPr>
      <w:rFonts w:asciiTheme="minorHAnsi" w:eastAsiaTheme="minorEastAsia" w:hAnsiTheme="minorHAnsi" w:cstheme="minorBidi"/>
      <w:color w:val="auto"/>
      <w:sz w:val="22"/>
      <w:lang w:eastAsia="da-DK"/>
    </w:rPr>
  </w:style>
  <w:style w:type="paragraph" w:styleId="Indholdsfortegnelse5">
    <w:name w:val="toc 5"/>
    <w:basedOn w:val="Normal"/>
    <w:next w:val="Normal"/>
    <w:autoRedefine/>
    <w:uiPriority w:val="39"/>
    <w:unhideWhenUsed/>
    <w:rsid w:val="000C404D"/>
    <w:pPr>
      <w:tabs>
        <w:tab w:val="clear" w:pos="1701"/>
      </w:tabs>
      <w:spacing w:after="100" w:line="259" w:lineRule="auto"/>
      <w:ind w:left="880"/>
    </w:pPr>
    <w:rPr>
      <w:rFonts w:asciiTheme="minorHAnsi" w:eastAsiaTheme="minorEastAsia" w:hAnsiTheme="minorHAnsi" w:cstheme="minorBidi"/>
      <w:color w:val="auto"/>
      <w:sz w:val="22"/>
      <w:lang w:eastAsia="da-DK"/>
    </w:rPr>
  </w:style>
  <w:style w:type="paragraph" w:styleId="Indholdsfortegnelse6">
    <w:name w:val="toc 6"/>
    <w:basedOn w:val="Normal"/>
    <w:next w:val="Normal"/>
    <w:autoRedefine/>
    <w:uiPriority w:val="39"/>
    <w:unhideWhenUsed/>
    <w:rsid w:val="000C404D"/>
    <w:pPr>
      <w:tabs>
        <w:tab w:val="clear" w:pos="1701"/>
      </w:tabs>
      <w:spacing w:after="100" w:line="259" w:lineRule="auto"/>
      <w:ind w:left="1100"/>
    </w:pPr>
    <w:rPr>
      <w:rFonts w:asciiTheme="minorHAnsi" w:eastAsiaTheme="minorEastAsia" w:hAnsiTheme="minorHAnsi" w:cstheme="minorBidi"/>
      <w:color w:val="auto"/>
      <w:sz w:val="22"/>
      <w:lang w:eastAsia="da-DK"/>
    </w:rPr>
  </w:style>
  <w:style w:type="paragraph" w:styleId="Indholdsfortegnelse7">
    <w:name w:val="toc 7"/>
    <w:basedOn w:val="Normal"/>
    <w:next w:val="Normal"/>
    <w:autoRedefine/>
    <w:uiPriority w:val="39"/>
    <w:unhideWhenUsed/>
    <w:rsid w:val="000C404D"/>
    <w:pPr>
      <w:tabs>
        <w:tab w:val="clear" w:pos="1701"/>
      </w:tabs>
      <w:spacing w:after="100" w:line="259" w:lineRule="auto"/>
      <w:ind w:left="1320"/>
    </w:pPr>
    <w:rPr>
      <w:rFonts w:asciiTheme="minorHAnsi" w:eastAsiaTheme="minorEastAsia" w:hAnsiTheme="minorHAnsi" w:cstheme="minorBidi"/>
      <w:color w:val="auto"/>
      <w:sz w:val="22"/>
      <w:lang w:eastAsia="da-DK"/>
    </w:rPr>
  </w:style>
  <w:style w:type="paragraph" w:styleId="Indholdsfortegnelse8">
    <w:name w:val="toc 8"/>
    <w:basedOn w:val="Normal"/>
    <w:next w:val="Normal"/>
    <w:autoRedefine/>
    <w:uiPriority w:val="39"/>
    <w:unhideWhenUsed/>
    <w:rsid w:val="000C404D"/>
    <w:pPr>
      <w:tabs>
        <w:tab w:val="clear" w:pos="1701"/>
      </w:tabs>
      <w:spacing w:after="100" w:line="259" w:lineRule="auto"/>
      <w:ind w:left="1540"/>
    </w:pPr>
    <w:rPr>
      <w:rFonts w:asciiTheme="minorHAnsi" w:eastAsiaTheme="minorEastAsia" w:hAnsiTheme="minorHAnsi" w:cstheme="minorBidi"/>
      <w:color w:val="auto"/>
      <w:sz w:val="22"/>
      <w:lang w:eastAsia="da-DK"/>
    </w:rPr>
  </w:style>
  <w:style w:type="paragraph" w:styleId="Indholdsfortegnelse9">
    <w:name w:val="toc 9"/>
    <w:basedOn w:val="Normal"/>
    <w:next w:val="Normal"/>
    <w:autoRedefine/>
    <w:uiPriority w:val="39"/>
    <w:unhideWhenUsed/>
    <w:rsid w:val="000C404D"/>
    <w:pPr>
      <w:tabs>
        <w:tab w:val="clear" w:pos="1701"/>
      </w:tabs>
      <w:spacing w:after="100" w:line="259" w:lineRule="auto"/>
      <w:ind w:left="1760"/>
    </w:pPr>
    <w:rPr>
      <w:rFonts w:asciiTheme="minorHAnsi" w:eastAsiaTheme="minorEastAsia" w:hAnsiTheme="minorHAnsi" w:cstheme="minorBidi"/>
      <w:color w:val="auto"/>
      <w:sz w:val="22"/>
      <w:lang w:eastAsia="da-DK"/>
    </w:rPr>
  </w:style>
  <w:style w:type="character" w:styleId="Ulstomtale">
    <w:name w:val="Unresolved Mention"/>
    <w:basedOn w:val="Standardskrifttypeiafsnit"/>
    <w:uiPriority w:val="99"/>
    <w:semiHidden/>
    <w:unhideWhenUsed/>
    <w:rsid w:val="000C404D"/>
    <w:rPr>
      <w:color w:val="808080"/>
      <w:shd w:val="clear" w:color="auto" w:fill="E6E6E6"/>
    </w:rPr>
  </w:style>
  <w:style w:type="character" w:styleId="Kommentarhenvisning">
    <w:name w:val="annotation reference"/>
    <w:basedOn w:val="Standardskrifttypeiafsnit"/>
    <w:uiPriority w:val="99"/>
    <w:semiHidden/>
    <w:unhideWhenUsed/>
    <w:rsid w:val="000C404D"/>
    <w:rPr>
      <w:sz w:val="16"/>
      <w:szCs w:val="16"/>
    </w:rPr>
  </w:style>
  <w:style w:type="paragraph" w:styleId="Kommentartekst">
    <w:name w:val="annotation text"/>
    <w:basedOn w:val="Normal"/>
    <w:link w:val="KommentartekstTegn"/>
    <w:uiPriority w:val="99"/>
    <w:semiHidden/>
    <w:unhideWhenUsed/>
    <w:rsid w:val="000C404D"/>
    <w:pPr>
      <w:spacing w:line="240" w:lineRule="auto"/>
    </w:pPr>
    <w:rPr>
      <w:rFonts w:ascii="Montserrat Light" w:eastAsiaTheme="minorHAnsi" w:hAnsi="Montserrat Light" w:cstheme="minorBidi"/>
      <w:color w:val="171717" w:themeColor="text1"/>
      <w:szCs w:val="20"/>
    </w:rPr>
  </w:style>
  <w:style w:type="character" w:customStyle="1" w:styleId="KommentartekstTegn">
    <w:name w:val="Kommentartekst Tegn"/>
    <w:basedOn w:val="Standardskrifttypeiafsnit"/>
    <w:link w:val="Kommentartekst"/>
    <w:uiPriority w:val="99"/>
    <w:semiHidden/>
    <w:rsid w:val="000C404D"/>
    <w:rPr>
      <w:rFonts w:ascii="Montserrat Light" w:hAnsi="Montserrat Light"/>
      <w:color w:val="171717" w:themeColor="text1"/>
      <w:kern w:val="0"/>
      <w:sz w:val="20"/>
      <w:szCs w:val="20"/>
      <w14:ligatures w14:val="none"/>
    </w:rPr>
  </w:style>
  <w:style w:type="paragraph" w:styleId="Kommentaremne">
    <w:name w:val="annotation subject"/>
    <w:basedOn w:val="Kommentartekst"/>
    <w:next w:val="Kommentartekst"/>
    <w:link w:val="KommentaremneTegn"/>
    <w:uiPriority w:val="99"/>
    <w:semiHidden/>
    <w:unhideWhenUsed/>
    <w:rsid w:val="000C404D"/>
    <w:rPr>
      <w:b/>
      <w:bCs/>
    </w:rPr>
  </w:style>
  <w:style w:type="character" w:customStyle="1" w:styleId="KommentaremneTegn">
    <w:name w:val="Kommentaremne Tegn"/>
    <w:basedOn w:val="KommentartekstTegn"/>
    <w:link w:val="Kommentaremne"/>
    <w:uiPriority w:val="99"/>
    <w:semiHidden/>
    <w:rsid w:val="000C404D"/>
    <w:rPr>
      <w:rFonts w:ascii="Montserrat Light" w:hAnsi="Montserrat Light"/>
      <w:b/>
      <w:bCs/>
      <w:color w:val="171717" w:themeColor="text1"/>
      <w:kern w:val="0"/>
      <w:sz w:val="20"/>
      <w:szCs w:val="20"/>
      <w14:ligatures w14:val="none"/>
    </w:rPr>
  </w:style>
  <w:style w:type="paragraph" w:customStyle="1" w:styleId="msonormal0">
    <w:name w:val="msonormal"/>
    <w:basedOn w:val="Normal"/>
    <w:rsid w:val="000C404D"/>
    <w:pPr>
      <w:tabs>
        <w:tab w:val="clear" w:pos="1701"/>
      </w:tabs>
      <w:spacing w:before="100" w:beforeAutospacing="1" w:after="100" w:afterAutospacing="1" w:line="240" w:lineRule="auto"/>
    </w:pPr>
    <w:rPr>
      <w:rFonts w:ascii="Times New Roman" w:eastAsia="Times New Roman" w:hAnsi="Times New Roman"/>
      <w:color w:val="auto"/>
      <w:sz w:val="24"/>
      <w:szCs w:val="24"/>
      <w:lang w:eastAsia="da-DK"/>
    </w:rPr>
  </w:style>
  <w:style w:type="paragraph" w:styleId="NormalWeb">
    <w:name w:val="Normal (Web)"/>
    <w:basedOn w:val="Normal"/>
    <w:uiPriority w:val="99"/>
    <w:unhideWhenUsed/>
    <w:rsid w:val="000C404D"/>
    <w:pPr>
      <w:tabs>
        <w:tab w:val="clear" w:pos="1701"/>
      </w:tabs>
      <w:spacing w:before="100" w:beforeAutospacing="1" w:after="100" w:afterAutospacing="1" w:line="240" w:lineRule="auto"/>
    </w:pPr>
    <w:rPr>
      <w:rFonts w:ascii="Times New Roman" w:eastAsia="Times New Roman" w:hAnsi="Times New Roman"/>
      <w:color w:val="auto"/>
      <w:sz w:val="24"/>
      <w:szCs w:val="24"/>
      <w:lang w:eastAsia="da-DK"/>
    </w:rPr>
  </w:style>
  <w:style w:type="character" w:styleId="BesgtLink">
    <w:name w:val="FollowedHyperlink"/>
    <w:basedOn w:val="Standardskrifttypeiafsnit"/>
    <w:uiPriority w:val="99"/>
    <w:semiHidden/>
    <w:unhideWhenUsed/>
    <w:rsid w:val="000C404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621510">
      <w:bodyDiv w:val="1"/>
      <w:marLeft w:val="0"/>
      <w:marRight w:val="0"/>
      <w:marTop w:val="0"/>
      <w:marBottom w:val="0"/>
      <w:divBdr>
        <w:top w:val="none" w:sz="0" w:space="0" w:color="auto"/>
        <w:left w:val="none" w:sz="0" w:space="0" w:color="auto"/>
        <w:bottom w:val="none" w:sz="0" w:space="0" w:color="auto"/>
        <w:right w:val="none" w:sz="0" w:space="0" w:color="auto"/>
      </w:divBdr>
    </w:div>
    <w:div w:id="1120077411">
      <w:bodyDiv w:val="1"/>
      <w:marLeft w:val="0"/>
      <w:marRight w:val="0"/>
      <w:marTop w:val="0"/>
      <w:marBottom w:val="0"/>
      <w:divBdr>
        <w:top w:val="none" w:sz="0" w:space="0" w:color="auto"/>
        <w:left w:val="none" w:sz="0" w:space="0" w:color="auto"/>
        <w:bottom w:val="none" w:sz="0" w:space="0" w:color="auto"/>
        <w:right w:val="none" w:sz="0" w:space="0" w:color="auto"/>
      </w:divBdr>
    </w:div>
    <w:div w:id="1560897949">
      <w:bodyDiv w:val="1"/>
      <w:marLeft w:val="0"/>
      <w:marRight w:val="0"/>
      <w:marTop w:val="0"/>
      <w:marBottom w:val="0"/>
      <w:divBdr>
        <w:top w:val="none" w:sz="0" w:space="0" w:color="auto"/>
        <w:left w:val="none" w:sz="0" w:space="0" w:color="auto"/>
        <w:bottom w:val="none" w:sz="0" w:space="0" w:color="auto"/>
        <w:right w:val="none" w:sz="0" w:space="0" w:color="auto"/>
      </w:divBdr>
    </w:div>
    <w:div w:id="177165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ervicedesk@itrelation.dk"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and\OneDrive%20-%20ITM8\Skrivebord\itm8%20Proces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FA27A4C54A44148B7140CD1163661FA"/>
        <w:category>
          <w:name w:val="Generelt"/>
          <w:gallery w:val="placeholder"/>
        </w:category>
        <w:types>
          <w:type w:val="bbPlcHdr"/>
        </w:types>
        <w:behaviors>
          <w:behavior w:val="content"/>
        </w:behaviors>
        <w:guid w:val="{5BFF1385-0D5A-43E0-92E9-40CB3A977B7E}"/>
      </w:docPartPr>
      <w:docPartBody>
        <w:p w:rsidR="00B26C9B" w:rsidRDefault="00B26C9B" w:rsidP="00B26C9B">
          <w:pPr>
            <w:pStyle w:val="BFA27A4C54A44148B7140CD1163661FA"/>
          </w:pPr>
          <w:r w:rsidRPr="00387E2B">
            <w:rPr>
              <w:rStyle w:val="Pladsholderteks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panose1 w:val="00000400000000000000"/>
    <w:charset w:val="00"/>
    <w:family w:val="auto"/>
    <w:pitch w:val="variable"/>
    <w:sig w:usb0="20000007" w:usb1="00000001" w:usb2="00000000" w:usb3="00000000" w:csb0="00000193" w:csb1="00000000"/>
  </w:font>
  <w:font w:name="Calibri">
    <w:panose1 w:val="020F0502020204030204"/>
    <w:charset w:val="00"/>
    <w:family w:val="swiss"/>
    <w:pitch w:val="variable"/>
    <w:sig w:usb0="E4002EFF" w:usb1="C200247B" w:usb2="00000009" w:usb3="00000000" w:csb0="000001FF" w:csb1="00000000"/>
  </w:font>
  <w:font w:name="Miriam Libre">
    <w:panose1 w:val="00000500000000000000"/>
    <w:charset w:val="00"/>
    <w:family w:val="auto"/>
    <w:pitch w:val="variable"/>
    <w:sig w:usb0="00000807" w:usb1="40000000" w:usb2="00000000" w:usb3="00000000" w:csb0="000000B3" w:csb1="00000000"/>
  </w:font>
  <w:font w:name="Fira Sans">
    <w:panose1 w:val="020B0503050000020004"/>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ont SemiBold">
    <w:altName w:val="Calibri"/>
    <w:panose1 w:val="00000000000000000000"/>
    <w:charset w:val="00"/>
    <w:family w:val="modern"/>
    <w:notTrueType/>
    <w:pitch w:val="variable"/>
    <w:sig w:usb0="00000287" w:usb1="00000000" w:usb2="00000000" w:usb3="00000000" w:csb0="0000009F" w:csb1="00000000"/>
  </w:font>
  <w:font w:name="Merriweather Light">
    <w:charset w:val="00"/>
    <w:family w:val="auto"/>
    <w:pitch w:val="variable"/>
    <w:sig w:usb0="20000207" w:usb1="00000002" w:usb2="00000000" w:usb3="00000000" w:csb0="00000197" w:csb1="00000000"/>
  </w:font>
  <w:font w:name="Times New Roman (Brødtekst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ontserrat SemiBold">
    <w:panose1 w:val="00000700000000000000"/>
    <w:charset w:val="00"/>
    <w:family w:val="auto"/>
    <w:pitch w:val="variable"/>
    <w:sig w:usb0="20000007" w:usb1="00000001" w:usb2="00000000" w:usb3="00000000" w:csb0="000001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C9B"/>
    <w:rsid w:val="00040B83"/>
    <w:rsid w:val="00B26C9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da-DK" w:eastAsia="da-D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B26C9B"/>
    <w:rPr>
      <w:color w:val="808080"/>
    </w:rPr>
  </w:style>
  <w:style w:type="paragraph" w:customStyle="1" w:styleId="BFA27A4C54A44148B7140CD1163661FA">
    <w:name w:val="BFA27A4C54A44148B7140CD1163661FA"/>
    <w:rsid w:val="00B26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itm8 colors">
      <a:dk1>
        <a:srgbClr val="171717"/>
      </a:dk1>
      <a:lt1>
        <a:srgbClr val="FFFFFF"/>
      </a:lt1>
      <a:dk2>
        <a:srgbClr val="171717"/>
      </a:dk2>
      <a:lt2>
        <a:srgbClr val="ECECEC"/>
      </a:lt2>
      <a:accent1>
        <a:srgbClr val="5F259F"/>
      </a:accent1>
      <a:accent2>
        <a:srgbClr val="7E52B2"/>
      </a:accent2>
      <a:accent3>
        <a:srgbClr val="9F7EC6"/>
      </a:accent3>
      <a:accent4>
        <a:srgbClr val="BEA9D8"/>
      </a:accent4>
      <a:accent5>
        <a:srgbClr val="64D9A4"/>
      </a:accent5>
      <a:accent6>
        <a:srgbClr val="B6DCCA"/>
      </a:accent6>
      <a:hlink>
        <a:srgbClr val="9F7EC6"/>
      </a:hlink>
      <a:folHlink>
        <a:srgbClr val="64D9A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3a9ba2a-5ada-4ce3-8d33-92a054e971bc" xsi:nil="true"/>
    <TaxCatchAll xmlns="a1754633-6669-412f-b522-99eaa6c13b9c" xsi:nil="true"/>
    <DocumentOwner xmlns="a1754633-6669-412f-b522-99eaa6c13b9c">
      <UserInfo>
        <DisplayName>Nils Lau Frederiksen</DisplayName>
        <AccountId>15</AccountId>
        <AccountType/>
      </UserInfo>
    </DocumentOwner>
    <TypeOfDocument xmlns="a1754633-6669-412f-b522-99eaa6c13b9c">26</TypeOfDocument>
    <Organization xmlns="a1754633-6669-412f-b522-99eaa6c13b9c">Itm8 Group</Organization>
    <ProjectPhase xmlns="a1754633-6669-412f-b522-99eaa6c13b9c" xsi:nil="true"/>
    <_ExtendedDescription xmlns="http://schemas.microsoft.com/sharepoint/v3" xsi:nil="true"/>
    <Brand xmlns="a1754633-6669-412f-b522-99eaa6c13b9c">
      <Value>2</Value>
    </Brand>
    <DocumentCategory xmlns="a1754633-6669-412f-b522-99eaa6c13b9c">5</DocumentCategory>
    <Document_x0020_ID xmlns="a1754633-6669-412f-b522-99eaa6c13b9c" xsi:nil="true"/>
    <AuditDate xmlns="a1754633-6669-412f-b522-99eaa6c13b9c">2025-03-15T12:25:29+00:00</AuditDat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m8 Vendor Document" ma:contentTypeID="0x01010033D526BCE38DBB449C4544BD437A904700E69DE16DA8154A46A3155A9514D226E9" ma:contentTypeVersion="8" ma:contentTypeDescription="" ma:contentTypeScope="" ma:versionID="ff89249573ce0b470f588d419de42680">
  <xsd:schema xmlns:xsd="http://www.w3.org/2001/XMLSchema" xmlns:xs="http://www.w3.org/2001/XMLSchema" xmlns:p="http://schemas.microsoft.com/office/2006/metadata/properties" xmlns:ns1="http://schemas.microsoft.com/sharepoint/v3" xmlns:ns2="a1754633-6669-412f-b522-99eaa6c13b9c" xmlns:ns3="93a9ba2a-5ada-4ce3-8d33-92a054e971bc" targetNamespace="http://schemas.microsoft.com/office/2006/metadata/properties" ma:root="true" ma:fieldsID="8f8b26831c2231434804f5ae28b7479c" ns1:_="" ns2:_="" ns3:_="">
    <xsd:import namespace="http://schemas.microsoft.com/sharepoint/v3"/>
    <xsd:import namespace="a1754633-6669-412f-b522-99eaa6c13b9c"/>
    <xsd:import namespace="93a9ba2a-5ada-4ce3-8d33-92a054e971bc"/>
    <xsd:element name="properties">
      <xsd:complexType>
        <xsd:sequence>
          <xsd:element name="documentManagement">
            <xsd:complexType>
              <xsd:all>
                <xsd:element ref="ns2:Brand" minOccurs="0"/>
                <xsd:element ref="ns2:DocumentCategory"/>
                <xsd:element ref="ns2:DocumentOwner"/>
                <xsd:element ref="ns2:TypeOfDocument"/>
                <xsd:element ref="ns2:ProjectPhase" minOccurs="0"/>
                <xsd:element ref="ns3:lcf76f155ced4ddcb4097134ff3c332f" minOccurs="0"/>
                <xsd:element ref="ns2:TaxCatchAll" minOccurs="0"/>
                <xsd:element ref="ns2:Document_x0020_ID" minOccurs="0"/>
                <xsd:element ref="ns2:AuditDate" minOccurs="0"/>
                <xsd:element ref="ns1:_ExtendedDescription" minOccurs="0"/>
                <xsd:element ref="ns2:Organiz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ExtendedDescription" ma:index="17" nillable="true" ma:displayName="Beskrivelse" ma:internalName="_Extended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1754633-6669-412f-b522-99eaa6c13b9c" elementFormDefault="qualified">
    <xsd:import namespace="http://schemas.microsoft.com/office/2006/documentManagement/types"/>
    <xsd:import namespace="http://schemas.microsoft.com/office/infopath/2007/PartnerControls"/>
    <xsd:element name="Brand" ma:index="8" nillable="true" ma:displayName="Brand" ma:format="Dropdown" ma:list="3fc92c16-b521-4bad-b6fe-5753653c07df" ma:internalName="Brand" ma:showField="Title" ma:requiredMultiChoice="true">
      <xsd:complexType>
        <xsd:complexContent>
          <xsd:extension base="dms:MultiChoiceLookup">
            <xsd:sequence>
              <xsd:element name="Value" type="dms:Lookup" maxOccurs="unbounded" minOccurs="0" nillable="true"/>
            </xsd:sequence>
          </xsd:extension>
        </xsd:complexContent>
      </xsd:complexType>
    </xsd:element>
    <xsd:element name="DocumentCategory" ma:index="9" ma:displayName="DocumentCategory" ma:list="{39781d19-bf2f-4f58-a94d-f5d1363d7f89}" ma:internalName="DocumentCategory" ma:showField="Title" ma:web="a1754633-6669-412f-b522-99eaa6c13b9c">
      <xsd:simpleType>
        <xsd:restriction base="dms:Lookup"/>
      </xsd:simpleType>
    </xsd:element>
    <xsd:element name="DocumentOwner" ma:index="10" ma:displayName="DocumentOwner" ma:format="Dropdown" ma:list="UserInfo" ma:SearchPeopleOnly="false" ma:SharePointGroup="0" ma:internalName="Document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TypeOfDocument" ma:index="11" ma:displayName="TypeOfDocument" ma:format="Dropdown" ma:list="297e7364-ca77-473d-89b4-fdea2fa98b88" ma:internalName="TypeOfDocument" ma:showField="Title">
      <xsd:simpleType>
        <xsd:restriction base="dms:Lookup"/>
      </xsd:simpleType>
    </xsd:element>
    <xsd:element name="ProjectPhase" ma:index="12" nillable="true" ma:displayName="ProjectPhase_docType" ma:format="Dropdown" ma:internalName="ProjectPhase">
      <xsd:simpleType>
        <xsd:restriction base="dms:Choice">
          <xsd:enumeration value="1. Creation"/>
          <xsd:enumeration value="2. Initiation"/>
          <xsd:enumeration value="3. Implementation"/>
          <xsd:enumeration value="4. Test"/>
          <xsd:enumeration value="5. Go live"/>
          <xsd:enumeration value="6. Closure"/>
          <xsd:enumeration value="Instruction"/>
          <xsd:enumeration value="Description"/>
          <xsd:enumeration value="Procedure"/>
        </xsd:restriction>
      </xsd:simpleType>
    </xsd:element>
    <xsd:element name="TaxCatchAll" ma:index="14" nillable="true" ma:displayName="Taxonomy Catch All Column" ma:hidden="true" ma:list="{1b8453ae-b9ea-479f-a79a-117426565872}" ma:internalName="TaxCatchAll" ma:showField="CatchAllData" ma:web="a1754633-6669-412f-b522-99eaa6c13b9c">
      <xsd:complexType>
        <xsd:complexContent>
          <xsd:extension base="dms:MultiChoiceLookup">
            <xsd:sequence>
              <xsd:element name="Value" type="dms:Lookup" maxOccurs="unbounded" minOccurs="0" nillable="true"/>
            </xsd:sequence>
          </xsd:extension>
        </xsd:complexContent>
      </xsd:complexType>
    </xsd:element>
    <xsd:element name="Document_x0020_ID" ma:index="15" nillable="true" ma:displayName="Document ID" ma:default="" ma:internalName="Document_x0020_ID">
      <xsd:simpleType>
        <xsd:restriction base="dms:Text">
          <xsd:maxLength value="255"/>
        </xsd:restriction>
      </xsd:simpleType>
    </xsd:element>
    <xsd:element name="AuditDate" ma:index="16" nillable="true" ma:displayName="AuditDate" ma:format="DateOnly" ma:internalName="AuditDate">
      <xsd:simpleType>
        <xsd:restriction base="dms:DateTime"/>
      </xsd:simpleType>
    </xsd:element>
    <xsd:element name="Organization" ma:index="18" nillable="true" ma:displayName="Organization" ma:format="Dropdown" ma:internalName="Organization">
      <xsd:simpleType>
        <xsd:restriction base="dms:Choice">
          <xsd:enumeration value="Itm8 Group"/>
          <xsd:enumeration value="Cloud &amp; Infrastructure"/>
          <xsd:enumeration value="Cloud &amp; Infrastructure Growth"/>
          <xsd:enumeration value="Application Services"/>
          <xsd:enumeration value="Cyber Security"/>
          <xsd:enumeration value="Digital Transformation"/>
          <xsd:enumeration value="Itm8 Sweden"/>
        </xsd:restriction>
      </xsd:simpleType>
    </xsd:element>
  </xsd:schema>
  <xsd:schema xmlns:xsd="http://www.w3.org/2001/XMLSchema" xmlns:xs="http://www.w3.org/2001/XMLSchema" xmlns:dms="http://schemas.microsoft.com/office/2006/documentManagement/types" xmlns:pc="http://schemas.microsoft.com/office/infopath/2007/PartnerControls" targetNamespace="93a9ba2a-5ada-4ce3-8d33-92a054e971bc" elementFormDefault="qualified">
    <xsd:import namespace="http://schemas.microsoft.com/office/2006/documentManagement/types"/>
    <xsd:import namespace="http://schemas.microsoft.com/office/infopath/2007/PartnerControls"/>
    <xsd:element name="lcf76f155ced4ddcb4097134ff3c332f" ma:index="13" nillable="true" ma:displayName="Billedmærker_0" ma:hidden="true" ma:internalName="lcf76f155ced4ddcb4097134ff3c332f">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7B626-7B27-4CA2-A636-26A80EB61269}">
  <ds:schemaRefs>
    <ds:schemaRef ds:uri="93a9ba2a-5ada-4ce3-8d33-92a054e971bc"/>
    <ds:schemaRef ds:uri="a1754633-6669-412f-b522-99eaa6c13b9c"/>
    <ds:schemaRef ds:uri="http://schemas.openxmlformats.org/package/2006/metadata/core-properties"/>
    <ds:schemaRef ds:uri="http://purl.org/dc/elements/1.1/"/>
    <ds:schemaRef ds:uri="http://www.w3.org/XML/1998/namespace"/>
    <ds:schemaRef ds:uri="http://schemas.microsoft.com/office/2006/documentManagement/types"/>
    <ds:schemaRef ds:uri="http://purl.org/dc/terms/"/>
    <ds:schemaRef ds:uri="http://purl.org/dc/dcmitype/"/>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83756357-F000-47E1-AE54-D2DCF48DB80E}">
  <ds:schemaRefs>
    <ds:schemaRef ds:uri="http://schemas.microsoft.com/sharepoint/v3/contenttype/forms"/>
  </ds:schemaRefs>
</ds:datastoreItem>
</file>

<file path=customXml/itemProps3.xml><?xml version="1.0" encoding="utf-8"?>
<ds:datastoreItem xmlns:ds="http://schemas.openxmlformats.org/officeDocument/2006/customXml" ds:itemID="{C5F8F39D-8C5A-404D-AF71-E0D81CD696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1754633-6669-412f-b522-99eaa6c13b9c"/>
    <ds:schemaRef ds:uri="93a9ba2a-5ada-4ce3-8d33-92a054e971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B64610-29A0-4214-870B-21E045CED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itm8 Process Template</Template>
  <TotalTime>0</TotalTime>
  <Pages>17</Pages>
  <Words>3539</Words>
  <Characters>21590</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Emergency Action</vt:lpstr>
    </vt:vector>
  </TitlesOfParts>
  <Company/>
  <LinksUpToDate>false</LinksUpToDate>
  <CharactersWithSpaces>25079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Action</dc:title>
  <dc:subject/>
  <dc:creator>Dorte Andreasen</dc:creator>
  <cp:keywords/>
  <dc:description/>
  <cp:lastModifiedBy>Nils Lau Frederiksen</cp:lastModifiedBy>
  <cp:revision>2</cp:revision>
  <dcterms:created xsi:type="dcterms:W3CDTF">2024-12-05T14:47:00Z</dcterms:created>
  <dcterms:modified xsi:type="dcterms:W3CDTF">2024-12-05T14:47:00Z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2a94e5585bf361ddbe2d7bb8ac234c2f3021da200bf525c4a231fd17ff710cd1</vt:lpwstr>
  </property>
  <property fmtid="{D5CDD505-2E9C-101B-9397-08002B2CF9AE}" pid="3" name="ContentTypeId">
    <vt:lpwstr>0x01010033D526BCE38DBB449C4544BD437A904700E69DE16DA8154A46A3155A9514D226E9</vt:lpwstr>
  </property>
  <property fmtid="{D5CDD505-2E9C-101B-9397-08002B2CF9AE}" pid="4" name="MediaServiceImageTags">
    <vt:lpwstr/>
  </property>
</Properties>
</file>