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BCEC0" w14:textId="77777777" w:rsidR="00F6786E" w:rsidRPr="00A159CC" w:rsidRDefault="00F6786E" w:rsidP="001776B2">
      <w:pPr>
        <w:spacing w:line="360" w:lineRule="auto"/>
        <w:jc w:val="center"/>
        <w:rPr>
          <w:rFonts w:ascii="Times New Roman" w:hAnsi="Times New Roman" w:cs="Times New Roman"/>
          <w:sz w:val="24"/>
          <w:szCs w:val="24"/>
        </w:rPr>
      </w:pPr>
    </w:p>
    <w:p w14:paraId="05985A04" w14:textId="359A2478" w:rsidR="00F6786E" w:rsidRPr="00A159CC" w:rsidRDefault="00F6786E" w:rsidP="00825C78">
      <w:pPr>
        <w:spacing w:line="360" w:lineRule="auto"/>
        <w:jc w:val="center"/>
        <w:rPr>
          <w:rFonts w:ascii="Times New Roman" w:hAnsi="Times New Roman" w:cs="Times New Roman"/>
          <w:sz w:val="24"/>
          <w:szCs w:val="24"/>
        </w:rPr>
      </w:pPr>
      <w:r w:rsidRPr="00A159CC">
        <w:rPr>
          <w:rFonts w:ascii="Times New Roman" w:hAnsi="Times New Roman" w:cs="Times New Roman"/>
          <w:noProof/>
          <w:sz w:val="24"/>
          <w:szCs w:val="24"/>
        </w:rPr>
        <w:drawing>
          <wp:inline distT="0" distB="0" distL="0" distR="0" wp14:anchorId="7575E3CF" wp14:editId="2ACC3019">
            <wp:extent cx="2174240" cy="149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74240" cy="1492250"/>
                    </a:xfrm>
                    <a:prstGeom prst="rect">
                      <a:avLst/>
                    </a:prstGeom>
                  </pic:spPr>
                </pic:pic>
              </a:graphicData>
            </a:graphic>
          </wp:inline>
        </w:drawing>
      </w:r>
      <w:bookmarkStart w:id="0" w:name="_GoBack"/>
      <w:bookmarkEnd w:id="0"/>
    </w:p>
    <w:p w14:paraId="6AB1A0E9" w14:textId="77777777" w:rsidR="00F6786E" w:rsidRPr="00A159CC" w:rsidRDefault="00F6786E" w:rsidP="001776B2">
      <w:pPr>
        <w:spacing w:line="360" w:lineRule="auto"/>
        <w:jc w:val="center"/>
        <w:rPr>
          <w:rFonts w:ascii="Times New Roman" w:hAnsi="Times New Roman" w:cs="Times New Roman"/>
          <w:sz w:val="24"/>
          <w:szCs w:val="24"/>
        </w:rPr>
      </w:pPr>
    </w:p>
    <w:p w14:paraId="0FAE1679" w14:textId="4A41A8BA" w:rsidR="001776B2" w:rsidRPr="00A159CC" w:rsidRDefault="001776B2" w:rsidP="001776B2">
      <w:pPr>
        <w:spacing w:line="360" w:lineRule="auto"/>
        <w:jc w:val="center"/>
        <w:rPr>
          <w:rFonts w:ascii="Times New Roman" w:eastAsiaTheme="minorHAnsi" w:hAnsi="Times New Roman" w:cs="Times New Roman"/>
          <w:sz w:val="24"/>
          <w:szCs w:val="24"/>
        </w:rPr>
      </w:pPr>
      <w:r w:rsidRPr="00A159CC">
        <w:rPr>
          <w:rFonts w:ascii="Times New Roman" w:hAnsi="Times New Roman" w:cs="Times New Roman"/>
          <w:sz w:val="24"/>
          <w:szCs w:val="24"/>
        </w:rPr>
        <w:t>FACULTY OF APPLIED AND HEALTH SCIENCES</w:t>
      </w:r>
    </w:p>
    <w:p w14:paraId="24A0DCE0" w14:textId="77777777" w:rsidR="001776B2" w:rsidRPr="00A159CC" w:rsidRDefault="001776B2" w:rsidP="001776B2">
      <w:pPr>
        <w:spacing w:line="360" w:lineRule="auto"/>
        <w:jc w:val="center"/>
        <w:rPr>
          <w:rFonts w:ascii="Times New Roman" w:hAnsi="Times New Roman" w:cs="Times New Roman"/>
          <w:sz w:val="24"/>
          <w:szCs w:val="24"/>
        </w:rPr>
      </w:pPr>
      <w:r w:rsidRPr="00A159CC">
        <w:rPr>
          <w:rFonts w:ascii="Times New Roman" w:hAnsi="Times New Roman" w:cs="Times New Roman"/>
          <w:sz w:val="24"/>
          <w:szCs w:val="24"/>
        </w:rPr>
        <w:t>DEPARTMENT OF MATHEMATICS AND PHYSICS</w:t>
      </w:r>
    </w:p>
    <w:p w14:paraId="4A464AB3" w14:textId="77777777" w:rsidR="001776B2" w:rsidRPr="00A159CC" w:rsidRDefault="001776B2" w:rsidP="00225310">
      <w:pPr>
        <w:pStyle w:val="BodyText"/>
        <w:rPr>
          <w:rFonts w:ascii="Times New Roman" w:hAnsi="Times New Roman" w:cs="Times New Roman"/>
          <w:sz w:val="24"/>
          <w:szCs w:val="24"/>
        </w:rPr>
      </w:pPr>
    </w:p>
    <w:p w14:paraId="05ACA041" w14:textId="77777777" w:rsidR="001776B2" w:rsidRPr="00A159CC" w:rsidRDefault="001776B2" w:rsidP="00225310">
      <w:pPr>
        <w:pStyle w:val="BodyText"/>
        <w:rPr>
          <w:rFonts w:ascii="Times New Roman" w:hAnsi="Times New Roman" w:cs="Times New Roman"/>
          <w:sz w:val="24"/>
          <w:szCs w:val="24"/>
        </w:rPr>
      </w:pPr>
    </w:p>
    <w:p w14:paraId="4A8C8E51" w14:textId="4CFCAE4C" w:rsidR="001A567F" w:rsidRPr="00A159CC" w:rsidRDefault="0079098F" w:rsidP="00225310">
      <w:pPr>
        <w:pStyle w:val="NoSpacing"/>
        <w:rPr>
          <w:rFonts w:cs="Times New Roman"/>
          <w:szCs w:val="24"/>
        </w:rPr>
      </w:pPr>
      <w:bookmarkStart w:id="1" w:name="_Toc145489148"/>
      <w:bookmarkStart w:id="2" w:name="_Toc145496087"/>
      <w:bookmarkStart w:id="3" w:name="_Toc147476636"/>
      <w:bookmarkStart w:id="4" w:name="_Toc148013569"/>
      <w:bookmarkStart w:id="5" w:name="_Toc154058319"/>
      <w:bookmarkStart w:id="6" w:name="_Toc154058499"/>
      <w:bookmarkStart w:id="7" w:name="_Toc154059128"/>
      <w:r w:rsidRPr="00A159CC">
        <w:rPr>
          <w:rFonts w:cs="Times New Roman"/>
          <w:spacing w:val="-2"/>
          <w:szCs w:val="24"/>
        </w:rPr>
        <w:t>A</w:t>
      </w:r>
      <w:r w:rsidRPr="00A159CC">
        <w:rPr>
          <w:rFonts w:cs="Times New Roman"/>
          <w:spacing w:val="-14"/>
          <w:szCs w:val="24"/>
        </w:rPr>
        <w:t xml:space="preserve"> </w:t>
      </w:r>
      <w:r w:rsidR="00CA094C" w:rsidRPr="00A159CC">
        <w:rPr>
          <w:rFonts w:cs="Times New Roman"/>
          <w:spacing w:val="-1"/>
          <w:szCs w:val="24"/>
        </w:rPr>
        <w:t xml:space="preserve">BINARY </w:t>
      </w:r>
      <w:r w:rsidR="003112F8" w:rsidRPr="00A159CC">
        <w:rPr>
          <w:rFonts w:cs="Times New Roman"/>
          <w:spacing w:val="-1"/>
          <w:szCs w:val="24"/>
        </w:rPr>
        <w:t xml:space="preserve">ANALYSIS </w:t>
      </w:r>
      <w:r w:rsidR="003112F8" w:rsidRPr="00A159CC">
        <w:rPr>
          <w:rFonts w:cs="Times New Roman"/>
          <w:spacing w:val="-15"/>
          <w:szCs w:val="24"/>
        </w:rPr>
        <w:t>OF</w:t>
      </w:r>
      <w:r w:rsidRPr="00A159CC">
        <w:rPr>
          <w:rFonts w:cs="Times New Roman"/>
          <w:spacing w:val="-13"/>
          <w:szCs w:val="24"/>
        </w:rPr>
        <w:t xml:space="preserve"> </w:t>
      </w:r>
      <w:r w:rsidRPr="00A159CC">
        <w:rPr>
          <w:rFonts w:cs="Times New Roman"/>
          <w:spacing w:val="-1"/>
          <w:szCs w:val="24"/>
        </w:rPr>
        <w:t>FACTORS</w:t>
      </w:r>
      <w:r w:rsidRPr="00A159CC">
        <w:rPr>
          <w:rFonts w:cs="Times New Roman"/>
          <w:spacing w:val="-14"/>
          <w:szCs w:val="24"/>
        </w:rPr>
        <w:t xml:space="preserve"> </w:t>
      </w:r>
      <w:r w:rsidRPr="00A159CC">
        <w:rPr>
          <w:rFonts w:cs="Times New Roman"/>
          <w:spacing w:val="-1"/>
          <w:szCs w:val="24"/>
        </w:rPr>
        <w:t>INFLUENCING</w:t>
      </w:r>
      <w:r w:rsidRPr="00A159CC">
        <w:rPr>
          <w:rFonts w:cs="Times New Roman"/>
          <w:spacing w:val="-14"/>
          <w:szCs w:val="24"/>
        </w:rPr>
        <w:t xml:space="preserve"> </w:t>
      </w:r>
      <w:r w:rsidR="00225310" w:rsidRPr="00A159CC">
        <w:rPr>
          <w:rFonts w:cs="Times New Roman"/>
          <w:spacing w:val="-1"/>
          <w:szCs w:val="24"/>
        </w:rPr>
        <w:t xml:space="preserve">STUDENT </w:t>
      </w:r>
      <w:r w:rsidR="00DC4196" w:rsidRPr="00A159CC">
        <w:rPr>
          <w:rFonts w:cs="Times New Roman"/>
          <w:spacing w:val="-1"/>
          <w:szCs w:val="24"/>
        </w:rPr>
        <w:t>DROPOUT</w:t>
      </w:r>
      <w:r w:rsidR="00DC4196" w:rsidRPr="00A159CC">
        <w:rPr>
          <w:rFonts w:cs="Times New Roman"/>
          <w:spacing w:val="-4"/>
          <w:szCs w:val="24"/>
        </w:rPr>
        <w:t xml:space="preserve"> RATES</w:t>
      </w:r>
      <w:r w:rsidRPr="00A159CC">
        <w:rPr>
          <w:rFonts w:cs="Times New Roman"/>
          <w:spacing w:val="-4"/>
          <w:szCs w:val="24"/>
        </w:rPr>
        <w:t xml:space="preserve"> </w:t>
      </w:r>
      <w:r w:rsidRPr="00A159CC">
        <w:rPr>
          <w:rFonts w:cs="Times New Roman"/>
          <w:szCs w:val="24"/>
        </w:rPr>
        <w:t>IN</w:t>
      </w:r>
      <w:r w:rsidRPr="00A159CC">
        <w:rPr>
          <w:rFonts w:cs="Times New Roman"/>
          <w:spacing w:val="-4"/>
          <w:szCs w:val="24"/>
        </w:rPr>
        <w:t xml:space="preserve"> </w:t>
      </w:r>
      <w:r w:rsidRPr="00A159CC">
        <w:rPr>
          <w:rFonts w:cs="Times New Roman"/>
          <w:szCs w:val="24"/>
        </w:rPr>
        <w:t>HIGHER</w:t>
      </w:r>
      <w:r w:rsidRPr="00A159CC">
        <w:rPr>
          <w:rFonts w:cs="Times New Roman"/>
          <w:spacing w:val="-5"/>
          <w:szCs w:val="24"/>
        </w:rPr>
        <w:t xml:space="preserve"> </w:t>
      </w:r>
      <w:r w:rsidRPr="00A159CC">
        <w:rPr>
          <w:rFonts w:cs="Times New Roman"/>
          <w:szCs w:val="24"/>
        </w:rPr>
        <w:t>LEARNING</w:t>
      </w:r>
      <w:r w:rsidRPr="00A159CC">
        <w:rPr>
          <w:rFonts w:cs="Times New Roman"/>
          <w:spacing w:val="-3"/>
          <w:szCs w:val="24"/>
        </w:rPr>
        <w:t xml:space="preserve"> </w:t>
      </w:r>
      <w:r w:rsidRPr="00A159CC">
        <w:rPr>
          <w:rFonts w:cs="Times New Roman"/>
          <w:szCs w:val="24"/>
        </w:rPr>
        <w:t>INSTITUTIONS</w:t>
      </w:r>
      <w:bookmarkEnd w:id="1"/>
      <w:bookmarkEnd w:id="2"/>
      <w:bookmarkEnd w:id="3"/>
      <w:bookmarkEnd w:id="4"/>
      <w:r w:rsidR="00430471" w:rsidRPr="00A159CC">
        <w:rPr>
          <w:rFonts w:cs="Times New Roman"/>
          <w:szCs w:val="24"/>
        </w:rPr>
        <w:t>.</w:t>
      </w:r>
      <w:bookmarkEnd w:id="5"/>
      <w:bookmarkEnd w:id="6"/>
      <w:bookmarkEnd w:id="7"/>
    </w:p>
    <w:p w14:paraId="0D3C95D1" w14:textId="77777777" w:rsidR="00157158" w:rsidRPr="00A159CC" w:rsidRDefault="001776B2" w:rsidP="00225310">
      <w:pPr>
        <w:pStyle w:val="BodyText"/>
        <w:rPr>
          <w:rFonts w:ascii="Times New Roman" w:hAnsi="Times New Roman" w:cs="Times New Roman"/>
          <w:sz w:val="24"/>
          <w:szCs w:val="24"/>
        </w:rPr>
      </w:pP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p>
    <w:p w14:paraId="684C24FA" w14:textId="61543CD8" w:rsidR="001776B2" w:rsidRPr="00A159CC" w:rsidRDefault="008F18A5" w:rsidP="00225310">
      <w:pPr>
        <w:pStyle w:val="BodyText"/>
        <w:jc w:val="center"/>
        <w:rPr>
          <w:rFonts w:ascii="Times New Roman" w:hAnsi="Times New Roman" w:cs="Times New Roman"/>
          <w:sz w:val="24"/>
          <w:szCs w:val="24"/>
        </w:rPr>
      </w:pPr>
      <w:bookmarkStart w:id="8" w:name="_Toc145488125"/>
      <w:bookmarkStart w:id="9" w:name="_Toc145489149"/>
      <w:bookmarkStart w:id="10" w:name="_Toc145496088"/>
      <w:bookmarkStart w:id="11" w:name="_Toc147476637"/>
      <w:bookmarkStart w:id="12" w:name="_Toc148013570"/>
      <w:bookmarkStart w:id="13" w:name="_Toc154058320"/>
      <w:bookmarkStart w:id="14" w:name="_Toc154058500"/>
      <w:bookmarkStart w:id="15" w:name="_Toc154059129"/>
      <w:r w:rsidRPr="00A159CC">
        <w:rPr>
          <w:rFonts w:ascii="Times New Roman" w:hAnsi="Times New Roman" w:cs="Times New Roman"/>
          <w:sz w:val="24"/>
          <w:szCs w:val="24"/>
        </w:rPr>
        <w:t xml:space="preserve">PRESENTED </w:t>
      </w:r>
      <w:r w:rsidR="001776B2" w:rsidRPr="00A159CC">
        <w:rPr>
          <w:rFonts w:ascii="Times New Roman" w:hAnsi="Times New Roman" w:cs="Times New Roman"/>
          <w:sz w:val="24"/>
          <w:szCs w:val="24"/>
        </w:rPr>
        <w:t>BY:</w:t>
      </w:r>
      <w:bookmarkEnd w:id="8"/>
      <w:bookmarkEnd w:id="9"/>
      <w:bookmarkEnd w:id="10"/>
      <w:bookmarkEnd w:id="11"/>
      <w:bookmarkEnd w:id="12"/>
      <w:bookmarkEnd w:id="13"/>
      <w:bookmarkEnd w:id="14"/>
      <w:bookmarkEnd w:id="15"/>
    </w:p>
    <w:p w14:paraId="4C33718C" w14:textId="7D0B1713" w:rsidR="001776B2" w:rsidRPr="00A159CC" w:rsidRDefault="001776B2" w:rsidP="007B349E">
      <w:pPr>
        <w:spacing w:line="360" w:lineRule="auto"/>
        <w:jc w:val="center"/>
        <w:rPr>
          <w:rFonts w:ascii="Times New Roman" w:eastAsiaTheme="minorHAnsi" w:hAnsi="Times New Roman" w:cs="Times New Roman"/>
          <w:sz w:val="24"/>
          <w:szCs w:val="24"/>
        </w:rPr>
      </w:pPr>
      <w:r w:rsidRPr="00A159CC">
        <w:rPr>
          <w:rFonts w:ascii="Times New Roman" w:hAnsi="Times New Roman" w:cs="Times New Roman"/>
          <w:sz w:val="24"/>
          <w:szCs w:val="24"/>
        </w:rPr>
        <w:t>BSSC/410J/2019</w:t>
      </w:r>
      <w:r w:rsidR="007B349E" w:rsidRPr="00A159CC">
        <w:rPr>
          <w:rFonts w:ascii="Times New Roman" w:hAnsi="Times New Roman" w:cs="Times New Roman"/>
          <w:sz w:val="24"/>
          <w:szCs w:val="24"/>
        </w:rPr>
        <w:t>:</w:t>
      </w:r>
      <w:r w:rsidRPr="00A159CC">
        <w:rPr>
          <w:rFonts w:ascii="Times New Roman" w:hAnsi="Times New Roman" w:cs="Times New Roman"/>
          <w:sz w:val="24"/>
          <w:szCs w:val="24"/>
        </w:rPr>
        <w:t xml:space="preserve"> BRIAN RACHILO</w:t>
      </w:r>
    </w:p>
    <w:p w14:paraId="6C97E2D2" w14:textId="3C6FF5A8" w:rsidR="001776B2" w:rsidRPr="00A159CC" w:rsidRDefault="000214B9" w:rsidP="007B349E">
      <w:pPr>
        <w:spacing w:line="360" w:lineRule="auto"/>
        <w:jc w:val="center"/>
        <w:rPr>
          <w:rFonts w:ascii="Times New Roman" w:hAnsi="Times New Roman" w:cs="Times New Roman"/>
          <w:sz w:val="24"/>
          <w:szCs w:val="24"/>
        </w:rPr>
      </w:pPr>
      <w:r w:rsidRPr="00A159CC">
        <w:rPr>
          <w:rFonts w:ascii="Times New Roman" w:hAnsi="Times New Roman" w:cs="Times New Roman"/>
          <w:sz w:val="24"/>
          <w:szCs w:val="24"/>
        </w:rPr>
        <w:t xml:space="preserve">   </w:t>
      </w:r>
      <w:r w:rsidR="001776B2" w:rsidRPr="00A159CC">
        <w:rPr>
          <w:rFonts w:ascii="Times New Roman" w:hAnsi="Times New Roman" w:cs="Times New Roman"/>
          <w:sz w:val="24"/>
          <w:szCs w:val="24"/>
        </w:rPr>
        <w:t>BSSC/352J/2019</w:t>
      </w:r>
      <w:r w:rsidR="007B349E" w:rsidRPr="00A159CC">
        <w:rPr>
          <w:rFonts w:ascii="Times New Roman" w:hAnsi="Times New Roman" w:cs="Times New Roman"/>
          <w:sz w:val="24"/>
          <w:szCs w:val="24"/>
        </w:rPr>
        <w:t>:</w:t>
      </w:r>
      <w:r w:rsidR="001776B2" w:rsidRPr="00A159CC">
        <w:rPr>
          <w:rFonts w:ascii="Times New Roman" w:hAnsi="Times New Roman" w:cs="Times New Roman"/>
          <w:sz w:val="24"/>
          <w:szCs w:val="24"/>
        </w:rPr>
        <w:t xml:space="preserve"> EVANS RUNG’ARE</w:t>
      </w:r>
    </w:p>
    <w:p w14:paraId="19E57FC3" w14:textId="11B4ADA0" w:rsidR="001776B2" w:rsidRPr="00A159CC" w:rsidRDefault="000214B9" w:rsidP="007B349E">
      <w:pPr>
        <w:spacing w:line="360" w:lineRule="auto"/>
        <w:jc w:val="center"/>
        <w:rPr>
          <w:rFonts w:ascii="Times New Roman" w:hAnsi="Times New Roman" w:cs="Times New Roman"/>
          <w:sz w:val="24"/>
          <w:szCs w:val="24"/>
        </w:rPr>
      </w:pPr>
      <w:r w:rsidRPr="00A159CC">
        <w:rPr>
          <w:rFonts w:ascii="Times New Roman" w:hAnsi="Times New Roman" w:cs="Times New Roman"/>
          <w:sz w:val="24"/>
          <w:szCs w:val="24"/>
        </w:rPr>
        <w:t xml:space="preserve">        </w:t>
      </w:r>
      <w:r w:rsidR="001776B2" w:rsidRPr="00A159CC">
        <w:rPr>
          <w:rFonts w:ascii="Times New Roman" w:hAnsi="Times New Roman" w:cs="Times New Roman"/>
          <w:sz w:val="24"/>
          <w:szCs w:val="24"/>
        </w:rPr>
        <w:t>BSSC/419J/</w:t>
      </w:r>
      <w:r w:rsidR="007B349E" w:rsidRPr="00A159CC">
        <w:rPr>
          <w:rFonts w:ascii="Times New Roman" w:hAnsi="Times New Roman" w:cs="Times New Roman"/>
          <w:sz w:val="24"/>
          <w:szCs w:val="24"/>
        </w:rPr>
        <w:t>2019: ELIZABETH</w:t>
      </w:r>
      <w:r w:rsidR="001776B2" w:rsidRPr="00A159CC">
        <w:rPr>
          <w:rFonts w:ascii="Times New Roman" w:hAnsi="Times New Roman" w:cs="Times New Roman"/>
          <w:sz w:val="24"/>
          <w:szCs w:val="24"/>
        </w:rPr>
        <w:t xml:space="preserve"> NABWIRE</w:t>
      </w:r>
    </w:p>
    <w:p w14:paraId="4DD18089" w14:textId="77777777" w:rsidR="000214B9" w:rsidRPr="00A159CC" w:rsidRDefault="001776B2" w:rsidP="000214B9">
      <w:pPr>
        <w:spacing w:line="360" w:lineRule="auto"/>
        <w:jc w:val="center"/>
        <w:rPr>
          <w:rFonts w:ascii="Times New Roman" w:hAnsi="Times New Roman" w:cs="Times New Roman"/>
          <w:sz w:val="24"/>
          <w:szCs w:val="24"/>
        </w:rPr>
      </w:pPr>
      <w:r w:rsidRPr="00A159CC">
        <w:rPr>
          <w:rFonts w:ascii="Times New Roman" w:hAnsi="Times New Roman" w:cs="Times New Roman"/>
          <w:sz w:val="24"/>
          <w:szCs w:val="24"/>
        </w:rPr>
        <w:t>BSSC/332J/</w:t>
      </w:r>
      <w:r w:rsidR="007B349E" w:rsidRPr="00A159CC">
        <w:rPr>
          <w:rFonts w:ascii="Times New Roman" w:hAnsi="Times New Roman" w:cs="Times New Roman"/>
          <w:sz w:val="24"/>
          <w:szCs w:val="24"/>
        </w:rPr>
        <w:t>2019: AGNES</w:t>
      </w:r>
      <w:r w:rsidRPr="00A159CC">
        <w:rPr>
          <w:rFonts w:ascii="Times New Roman" w:hAnsi="Times New Roman" w:cs="Times New Roman"/>
          <w:sz w:val="24"/>
          <w:szCs w:val="24"/>
        </w:rPr>
        <w:t xml:space="preserve"> WANJIKU</w:t>
      </w:r>
    </w:p>
    <w:p w14:paraId="397D0F02" w14:textId="32D26DF8" w:rsidR="001776B2" w:rsidRPr="00A159CC" w:rsidRDefault="00157158" w:rsidP="000214B9">
      <w:pPr>
        <w:spacing w:line="360" w:lineRule="auto"/>
        <w:jc w:val="center"/>
        <w:rPr>
          <w:rFonts w:ascii="Times New Roman" w:hAnsi="Times New Roman" w:cs="Times New Roman"/>
          <w:sz w:val="24"/>
          <w:szCs w:val="24"/>
        </w:rPr>
      </w:pPr>
      <w:r w:rsidRPr="00A159CC">
        <w:rPr>
          <w:rFonts w:ascii="Times New Roman" w:hAnsi="Times New Roman" w:cs="Times New Roman"/>
          <w:sz w:val="24"/>
          <w:szCs w:val="24"/>
        </w:rPr>
        <w:t>BSSC/221J/2018</w:t>
      </w:r>
      <w:r w:rsidR="007B349E" w:rsidRPr="00A159CC">
        <w:rPr>
          <w:rFonts w:ascii="Times New Roman" w:hAnsi="Times New Roman" w:cs="Times New Roman"/>
          <w:sz w:val="24"/>
          <w:szCs w:val="24"/>
        </w:rPr>
        <w:t>:</w:t>
      </w:r>
      <w:r w:rsidRPr="00A159CC">
        <w:rPr>
          <w:rFonts w:ascii="Times New Roman" w:hAnsi="Times New Roman" w:cs="Times New Roman"/>
          <w:sz w:val="24"/>
          <w:szCs w:val="24"/>
        </w:rPr>
        <w:t xml:space="preserve"> ZABLON </w:t>
      </w:r>
      <w:r w:rsidR="00CF4AF8" w:rsidRPr="00A159CC">
        <w:rPr>
          <w:rFonts w:ascii="Times New Roman" w:hAnsi="Times New Roman" w:cs="Times New Roman"/>
          <w:sz w:val="24"/>
          <w:szCs w:val="24"/>
        </w:rPr>
        <w:t>ABUYA</w:t>
      </w:r>
    </w:p>
    <w:p w14:paraId="0DB59F43" w14:textId="77777777" w:rsidR="00157158" w:rsidRPr="00A159CC" w:rsidRDefault="00157158" w:rsidP="001776B2">
      <w:pPr>
        <w:spacing w:line="360" w:lineRule="auto"/>
        <w:jc w:val="center"/>
        <w:rPr>
          <w:rFonts w:ascii="Times New Roman" w:hAnsi="Times New Roman" w:cs="Times New Roman"/>
          <w:sz w:val="24"/>
          <w:szCs w:val="24"/>
        </w:rPr>
      </w:pPr>
    </w:p>
    <w:p w14:paraId="0BAB9786" w14:textId="77777777" w:rsidR="00157158" w:rsidRPr="00A159CC" w:rsidRDefault="00157158" w:rsidP="00157158">
      <w:pPr>
        <w:spacing w:line="360" w:lineRule="auto"/>
        <w:jc w:val="center"/>
        <w:rPr>
          <w:rFonts w:ascii="Times New Roman" w:eastAsiaTheme="minorHAnsi" w:hAnsi="Times New Roman" w:cs="Times New Roman"/>
          <w:sz w:val="24"/>
          <w:szCs w:val="24"/>
          <w:lang w:val="en-GB"/>
        </w:rPr>
      </w:pPr>
      <w:r w:rsidRPr="00A159CC">
        <w:rPr>
          <w:rFonts w:ascii="Times New Roman" w:hAnsi="Times New Roman" w:cs="Times New Roman"/>
          <w:sz w:val="24"/>
          <w:szCs w:val="24"/>
          <w:lang w:val="en-GB"/>
        </w:rPr>
        <w:t>SUPERVISOR:</w:t>
      </w:r>
    </w:p>
    <w:p w14:paraId="50E09C69" w14:textId="77777777" w:rsidR="00157158" w:rsidRPr="00A159CC" w:rsidRDefault="00157158" w:rsidP="00157158">
      <w:pPr>
        <w:spacing w:line="360" w:lineRule="auto"/>
        <w:jc w:val="center"/>
        <w:rPr>
          <w:rFonts w:ascii="Times New Roman" w:hAnsi="Times New Roman" w:cs="Times New Roman"/>
          <w:sz w:val="24"/>
          <w:szCs w:val="24"/>
          <w:lang w:val="en-GB"/>
        </w:rPr>
      </w:pPr>
      <w:r w:rsidRPr="00A159CC">
        <w:rPr>
          <w:rFonts w:ascii="Times New Roman" w:hAnsi="Times New Roman" w:cs="Times New Roman"/>
          <w:sz w:val="24"/>
          <w:szCs w:val="24"/>
          <w:lang w:val="en-GB"/>
        </w:rPr>
        <w:t>DR. ADEM AGGREY</w:t>
      </w:r>
    </w:p>
    <w:p w14:paraId="53DD52D7" w14:textId="77777777" w:rsidR="00157158" w:rsidRPr="00A159CC" w:rsidRDefault="00157158" w:rsidP="00157158">
      <w:pPr>
        <w:spacing w:line="360" w:lineRule="auto"/>
        <w:ind w:left="720"/>
        <w:rPr>
          <w:rFonts w:ascii="Times New Roman" w:hAnsi="Times New Roman" w:cs="Times New Roman"/>
          <w:sz w:val="24"/>
          <w:szCs w:val="24"/>
          <w:lang w:val="en-GB"/>
        </w:rPr>
      </w:pPr>
      <w:r w:rsidRPr="00A159CC">
        <w:rPr>
          <w:rFonts w:ascii="Times New Roman" w:hAnsi="Times New Roman" w:cs="Times New Roman"/>
          <w:sz w:val="24"/>
          <w:szCs w:val="24"/>
          <w:lang w:val="en-GB"/>
        </w:rPr>
        <w:t>A RESEARCH PROPOSAL SUBMITTED TO TECHNICAL UNIVERSITY OF MOMBASA   FOR PARTIAL FULFILMENT OF THE AWARD OF BACHELORS DEGREE IN STATISTICS AND COMPUTER SCIENCE.</w:t>
      </w:r>
    </w:p>
    <w:p w14:paraId="6CBFF51E" w14:textId="77777777" w:rsidR="00157158" w:rsidRPr="00A159CC" w:rsidRDefault="00157158" w:rsidP="00157158">
      <w:pPr>
        <w:spacing w:line="360" w:lineRule="auto"/>
        <w:rPr>
          <w:rFonts w:ascii="Times New Roman" w:hAnsi="Times New Roman" w:cs="Times New Roman"/>
          <w:sz w:val="24"/>
          <w:szCs w:val="24"/>
        </w:rPr>
      </w:pPr>
    </w:p>
    <w:p w14:paraId="6DD2E34B" w14:textId="77777777" w:rsidR="001776B2" w:rsidRPr="00A159CC" w:rsidRDefault="001776B2" w:rsidP="001776B2">
      <w:pPr>
        <w:pStyle w:val="Heading1"/>
        <w:spacing w:before="22" w:line="256" w:lineRule="auto"/>
        <w:ind w:right="1213"/>
        <w:rPr>
          <w:rFonts w:cs="Times New Roman"/>
          <w:szCs w:val="24"/>
        </w:rPr>
      </w:pPr>
    </w:p>
    <w:p w14:paraId="1EDBED20" w14:textId="1B52D7C4" w:rsidR="009D5F0E" w:rsidRPr="00A159CC" w:rsidRDefault="0014723D" w:rsidP="001468AC">
      <w:pPr>
        <w:pStyle w:val="ListParagraph"/>
        <w:jc w:val="center"/>
        <w:rPr>
          <w:b/>
          <w:bCs/>
          <w:sz w:val="24"/>
          <w:szCs w:val="24"/>
        </w:rPr>
      </w:pPr>
      <w:bookmarkStart w:id="16" w:name="_Toc145488126"/>
      <w:bookmarkStart w:id="17" w:name="_Toc145496089"/>
      <w:r w:rsidRPr="00A159CC">
        <w:rPr>
          <w:b/>
          <w:bCs/>
          <w:sz w:val="24"/>
          <w:szCs w:val="24"/>
        </w:rPr>
        <w:t>©</w:t>
      </w:r>
      <w:r w:rsidR="00BA1C63" w:rsidRPr="00A159CC">
        <w:rPr>
          <w:b/>
          <w:bCs/>
          <w:sz w:val="24"/>
          <w:szCs w:val="24"/>
        </w:rPr>
        <w:t>DECEMBER</w:t>
      </w:r>
      <w:r w:rsidRPr="00A159CC">
        <w:rPr>
          <w:b/>
          <w:bCs/>
          <w:sz w:val="24"/>
          <w:szCs w:val="24"/>
        </w:rPr>
        <w:t xml:space="preserve"> 202</w:t>
      </w:r>
      <w:r w:rsidR="009D5F0E" w:rsidRPr="00A159CC">
        <w:rPr>
          <w:b/>
          <w:bCs/>
          <w:sz w:val="24"/>
          <w:szCs w:val="24"/>
        </w:rPr>
        <w:t>3</w:t>
      </w:r>
      <w:bookmarkEnd w:id="16"/>
      <w:bookmarkEnd w:id="17"/>
    </w:p>
    <w:p w14:paraId="06FED1AC" w14:textId="77777777" w:rsidR="001D5FD2" w:rsidRPr="00A159CC" w:rsidRDefault="001D5FD2" w:rsidP="009D5F0E">
      <w:pPr>
        <w:pStyle w:val="Heading1"/>
        <w:spacing w:before="22" w:line="256" w:lineRule="auto"/>
        <w:ind w:right="1213"/>
        <w:rPr>
          <w:rFonts w:cs="Times New Roman"/>
          <w:szCs w:val="24"/>
          <w:lang w:val="en-GB"/>
        </w:rPr>
        <w:sectPr w:rsidR="001D5FD2" w:rsidRPr="00A159CC">
          <w:pgSz w:w="12240" w:h="15840"/>
          <w:pgMar w:top="1420" w:right="1320" w:bottom="280" w:left="40" w:header="720" w:footer="720" w:gutter="0"/>
          <w:cols w:space="720"/>
        </w:sectPr>
      </w:pPr>
    </w:p>
    <w:p w14:paraId="2296C09F" w14:textId="2FC11F56" w:rsidR="00157158" w:rsidRPr="00A159CC" w:rsidRDefault="00157158" w:rsidP="009D5F0E">
      <w:pPr>
        <w:pStyle w:val="Heading1"/>
        <w:spacing w:before="22" w:line="256" w:lineRule="auto"/>
        <w:ind w:right="1213"/>
        <w:rPr>
          <w:rFonts w:cs="Times New Roman"/>
          <w:szCs w:val="24"/>
        </w:rPr>
      </w:pPr>
      <w:bookmarkStart w:id="18" w:name="_Toc148013571"/>
      <w:bookmarkStart w:id="19" w:name="_Toc154058321"/>
      <w:bookmarkStart w:id="20" w:name="_Toc154058501"/>
      <w:bookmarkStart w:id="21" w:name="_Toc154059130"/>
      <w:bookmarkStart w:id="22" w:name="_Toc154063052"/>
      <w:r w:rsidRPr="00A159CC">
        <w:rPr>
          <w:rFonts w:cs="Times New Roman"/>
          <w:szCs w:val="24"/>
          <w:lang w:val="en-GB"/>
        </w:rPr>
        <w:lastRenderedPageBreak/>
        <w:t>Declaration</w:t>
      </w:r>
      <w:bookmarkEnd w:id="18"/>
      <w:bookmarkEnd w:id="19"/>
      <w:bookmarkEnd w:id="20"/>
      <w:bookmarkEnd w:id="21"/>
      <w:bookmarkEnd w:id="22"/>
    </w:p>
    <w:p w14:paraId="0C684AB0" w14:textId="7F1508F1" w:rsidR="00157158" w:rsidRPr="00A159CC" w:rsidRDefault="00157158" w:rsidP="00E31251">
      <w:pPr>
        <w:spacing w:line="360" w:lineRule="auto"/>
        <w:ind w:left="720"/>
        <w:rPr>
          <w:rFonts w:ascii="Times New Roman" w:hAnsi="Times New Roman" w:cs="Times New Roman"/>
          <w:sz w:val="24"/>
          <w:szCs w:val="24"/>
          <w:lang w:val="en-GB"/>
        </w:rPr>
      </w:pPr>
      <w:r w:rsidRPr="00A159CC">
        <w:rPr>
          <w:rFonts w:ascii="Times New Roman" w:hAnsi="Times New Roman" w:cs="Times New Roman"/>
          <w:sz w:val="24"/>
          <w:szCs w:val="24"/>
          <w:lang w:val="en-GB"/>
        </w:rPr>
        <w:t xml:space="preserve">We declare that this is our original work, and that it has never been submitted or produced in this institution or any other for award of any academic qualification. </w:t>
      </w:r>
    </w:p>
    <w:p w14:paraId="6504F6B1" w14:textId="429B52E7" w:rsidR="000717F6" w:rsidRPr="00A159CC" w:rsidRDefault="000717F6" w:rsidP="00E31251">
      <w:pPr>
        <w:spacing w:line="360" w:lineRule="auto"/>
        <w:ind w:left="720"/>
        <w:rPr>
          <w:rFonts w:ascii="Times New Roman" w:hAnsi="Times New Roman" w:cs="Times New Roman"/>
          <w:sz w:val="24"/>
          <w:szCs w:val="24"/>
          <w:lang w:val="en-GB"/>
        </w:rPr>
      </w:pPr>
    </w:p>
    <w:p w14:paraId="5BC83FA8" w14:textId="02996224" w:rsidR="000717F6" w:rsidRPr="00A159CC" w:rsidRDefault="000717F6" w:rsidP="00E31251">
      <w:pPr>
        <w:spacing w:line="360" w:lineRule="auto"/>
        <w:ind w:left="720"/>
        <w:rPr>
          <w:rFonts w:ascii="Times New Roman" w:hAnsi="Times New Roman" w:cs="Times New Roman"/>
          <w:sz w:val="24"/>
          <w:szCs w:val="24"/>
          <w:lang w:val="en-GB"/>
        </w:rPr>
      </w:pPr>
    </w:p>
    <w:p w14:paraId="5156AC2F" w14:textId="3621262B" w:rsidR="000717F6" w:rsidRPr="00A159CC" w:rsidRDefault="000717F6" w:rsidP="00E31251">
      <w:pPr>
        <w:spacing w:line="360" w:lineRule="auto"/>
        <w:ind w:left="720"/>
        <w:rPr>
          <w:rFonts w:ascii="Times New Roman" w:hAnsi="Times New Roman" w:cs="Times New Roman"/>
          <w:sz w:val="24"/>
          <w:szCs w:val="24"/>
          <w:lang w:val="en-GB"/>
        </w:rPr>
      </w:pPr>
    </w:p>
    <w:p w14:paraId="30C20FF2" w14:textId="06594214" w:rsidR="000717F6" w:rsidRPr="00A159CC" w:rsidRDefault="000717F6" w:rsidP="00E31251">
      <w:pPr>
        <w:spacing w:line="360" w:lineRule="auto"/>
        <w:ind w:left="720"/>
        <w:rPr>
          <w:rFonts w:ascii="Times New Roman" w:hAnsi="Times New Roman" w:cs="Times New Roman"/>
          <w:sz w:val="24"/>
          <w:szCs w:val="24"/>
          <w:lang w:val="en-GB"/>
        </w:rPr>
      </w:pPr>
    </w:p>
    <w:p w14:paraId="2948A6F9" w14:textId="24A3AA24" w:rsidR="000717F6" w:rsidRPr="00A159CC" w:rsidRDefault="000717F6" w:rsidP="00E31251">
      <w:pPr>
        <w:spacing w:line="360" w:lineRule="auto"/>
        <w:ind w:left="720"/>
        <w:rPr>
          <w:rFonts w:ascii="Times New Roman" w:hAnsi="Times New Roman" w:cs="Times New Roman"/>
          <w:sz w:val="24"/>
          <w:szCs w:val="24"/>
          <w:lang w:val="en-GB"/>
        </w:rPr>
      </w:pPr>
    </w:p>
    <w:p w14:paraId="35C2EA71" w14:textId="4730A549" w:rsidR="000717F6" w:rsidRPr="00A159CC" w:rsidRDefault="000717F6" w:rsidP="00E31251">
      <w:pPr>
        <w:spacing w:line="360" w:lineRule="auto"/>
        <w:ind w:left="720"/>
        <w:rPr>
          <w:rFonts w:ascii="Times New Roman" w:hAnsi="Times New Roman" w:cs="Times New Roman"/>
          <w:sz w:val="24"/>
          <w:szCs w:val="24"/>
          <w:lang w:val="en-GB"/>
        </w:rPr>
      </w:pPr>
    </w:p>
    <w:p w14:paraId="3041B477" w14:textId="16C70BFD" w:rsidR="000717F6" w:rsidRPr="00A159CC" w:rsidRDefault="000717F6" w:rsidP="00E31251">
      <w:pPr>
        <w:spacing w:line="360" w:lineRule="auto"/>
        <w:ind w:left="720"/>
        <w:rPr>
          <w:rFonts w:ascii="Times New Roman" w:hAnsi="Times New Roman" w:cs="Times New Roman"/>
          <w:sz w:val="24"/>
          <w:szCs w:val="24"/>
          <w:lang w:val="en-GB"/>
        </w:rPr>
      </w:pPr>
    </w:p>
    <w:p w14:paraId="6D23A407" w14:textId="23BDC444" w:rsidR="000717F6" w:rsidRPr="00A159CC" w:rsidRDefault="000717F6" w:rsidP="00E31251">
      <w:pPr>
        <w:spacing w:line="360" w:lineRule="auto"/>
        <w:ind w:left="720"/>
        <w:rPr>
          <w:rFonts w:ascii="Times New Roman" w:hAnsi="Times New Roman" w:cs="Times New Roman"/>
          <w:sz w:val="24"/>
          <w:szCs w:val="24"/>
          <w:lang w:val="en-GB"/>
        </w:rPr>
      </w:pPr>
    </w:p>
    <w:p w14:paraId="421F26B7" w14:textId="608C8B53" w:rsidR="000717F6" w:rsidRPr="00A159CC" w:rsidRDefault="000717F6" w:rsidP="00E31251">
      <w:pPr>
        <w:spacing w:line="360" w:lineRule="auto"/>
        <w:ind w:left="720"/>
        <w:rPr>
          <w:rFonts w:ascii="Times New Roman" w:hAnsi="Times New Roman" w:cs="Times New Roman"/>
          <w:sz w:val="24"/>
          <w:szCs w:val="24"/>
          <w:lang w:val="en-GB"/>
        </w:rPr>
      </w:pPr>
    </w:p>
    <w:p w14:paraId="0AC9C9E5" w14:textId="4C2A211E" w:rsidR="000717F6" w:rsidRPr="00A159CC" w:rsidRDefault="000717F6" w:rsidP="00E31251">
      <w:pPr>
        <w:spacing w:line="360" w:lineRule="auto"/>
        <w:ind w:left="720"/>
        <w:rPr>
          <w:rFonts w:ascii="Times New Roman" w:hAnsi="Times New Roman" w:cs="Times New Roman"/>
          <w:sz w:val="24"/>
          <w:szCs w:val="24"/>
          <w:lang w:val="en-GB"/>
        </w:rPr>
      </w:pPr>
    </w:p>
    <w:p w14:paraId="07456C38" w14:textId="69508DED" w:rsidR="000717F6" w:rsidRPr="00A159CC" w:rsidRDefault="000717F6" w:rsidP="00E31251">
      <w:pPr>
        <w:spacing w:line="360" w:lineRule="auto"/>
        <w:ind w:left="720"/>
        <w:rPr>
          <w:rFonts w:ascii="Times New Roman" w:hAnsi="Times New Roman" w:cs="Times New Roman"/>
          <w:sz w:val="24"/>
          <w:szCs w:val="24"/>
          <w:lang w:val="en-GB"/>
        </w:rPr>
      </w:pPr>
    </w:p>
    <w:p w14:paraId="52619A28" w14:textId="48814B9F" w:rsidR="000717F6" w:rsidRPr="00A159CC" w:rsidRDefault="000717F6" w:rsidP="00E31251">
      <w:pPr>
        <w:spacing w:line="360" w:lineRule="auto"/>
        <w:ind w:left="720"/>
        <w:rPr>
          <w:rFonts w:ascii="Times New Roman" w:hAnsi="Times New Roman" w:cs="Times New Roman"/>
          <w:sz w:val="24"/>
          <w:szCs w:val="24"/>
          <w:lang w:val="en-GB"/>
        </w:rPr>
      </w:pPr>
    </w:p>
    <w:p w14:paraId="233EF764" w14:textId="28061A95" w:rsidR="000717F6" w:rsidRPr="00A159CC" w:rsidRDefault="000717F6" w:rsidP="00E31251">
      <w:pPr>
        <w:spacing w:line="360" w:lineRule="auto"/>
        <w:ind w:left="720"/>
        <w:rPr>
          <w:rFonts w:ascii="Times New Roman" w:hAnsi="Times New Roman" w:cs="Times New Roman"/>
          <w:sz w:val="24"/>
          <w:szCs w:val="24"/>
          <w:lang w:val="en-GB"/>
        </w:rPr>
      </w:pPr>
    </w:p>
    <w:p w14:paraId="0D367C9B" w14:textId="71A92BEA" w:rsidR="000717F6" w:rsidRPr="00A159CC" w:rsidRDefault="000717F6" w:rsidP="00E31251">
      <w:pPr>
        <w:spacing w:line="360" w:lineRule="auto"/>
        <w:ind w:left="720"/>
        <w:rPr>
          <w:rFonts w:ascii="Times New Roman" w:hAnsi="Times New Roman" w:cs="Times New Roman"/>
          <w:sz w:val="24"/>
          <w:szCs w:val="24"/>
          <w:lang w:val="en-GB"/>
        </w:rPr>
      </w:pPr>
    </w:p>
    <w:p w14:paraId="0206A978" w14:textId="0FE4B1E0" w:rsidR="000717F6" w:rsidRPr="00A159CC" w:rsidRDefault="000717F6" w:rsidP="00E31251">
      <w:pPr>
        <w:spacing w:line="360" w:lineRule="auto"/>
        <w:ind w:left="720"/>
        <w:rPr>
          <w:rFonts w:ascii="Times New Roman" w:hAnsi="Times New Roman" w:cs="Times New Roman"/>
          <w:sz w:val="24"/>
          <w:szCs w:val="24"/>
          <w:lang w:val="en-GB"/>
        </w:rPr>
      </w:pPr>
    </w:p>
    <w:p w14:paraId="53889778" w14:textId="3CE03E81" w:rsidR="000717F6" w:rsidRPr="00A159CC" w:rsidRDefault="000717F6" w:rsidP="00E31251">
      <w:pPr>
        <w:spacing w:line="360" w:lineRule="auto"/>
        <w:ind w:left="720"/>
        <w:rPr>
          <w:rFonts w:ascii="Times New Roman" w:hAnsi="Times New Roman" w:cs="Times New Roman"/>
          <w:sz w:val="24"/>
          <w:szCs w:val="24"/>
          <w:lang w:val="en-GB"/>
        </w:rPr>
      </w:pPr>
    </w:p>
    <w:p w14:paraId="01CAA652" w14:textId="43DBFDC1" w:rsidR="000717F6" w:rsidRPr="00A159CC" w:rsidRDefault="000717F6" w:rsidP="00E31251">
      <w:pPr>
        <w:spacing w:line="360" w:lineRule="auto"/>
        <w:ind w:left="720"/>
        <w:rPr>
          <w:rFonts w:ascii="Times New Roman" w:hAnsi="Times New Roman" w:cs="Times New Roman"/>
          <w:sz w:val="24"/>
          <w:szCs w:val="24"/>
          <w:lang w:val="en-GB"/>
        </w:rPr>
      </w:pPr>
    </w:p>
    <w:p w14:paraId="69A2A030" w14:textId="50DEF1A0" w:rsidR="000717F6" w:rsidRPr="00A159CC" w:rsidRDefault="000717F6" w:rsidP="00E31251">
      <w:pPr>
        <w:spacing w:line="360" w:lineRule="auto"/>
        <w:ind w:left="720"/>
        <w:rPr>
          <w:rFonts w:ascii="Times New Roman" w:hAnsi="Times New Roman" w:cs="Times New Roman"/>
          <w:sz w:val="24"/>
          <w:szCs w:val="24"/>
          <w:lang w:val="en-GB"/>
        </w:rPr>
      </w:pPr>
    </w:p>
    <w:p w14:paraId="13E86B28" w14:textId="56EF0601" w:rsidR="000717F6" w:rsidRPr="00A159CC" w:rsidRDefault="000717F6" w:rsidP="00E31251">
      <w:pPr>
        <w:spacing w:line="360" w:lineRule="auto"/>
        <w:ind w:left="720"/>
        <w:rPr>
          <w:rFonts w:ascii="Times New Roman" w:hAnsi="Times New Roman" w:cs="Times New Roman"/>
          <w:sz w:val="24"/>
          <w:szCs w:val="24"/>
          <w:lang w:val="en-GB"/>
        </w:rPr>
      </w:pPr>
    </w:p>
    <w:p w14:paraId="2AC63480" w14:textId="4C77BB36" w:rsidR="000717F6" w:rsidRPr="00A159CC" w:rsidRDefault="000717F6" w:rsidP="00E31251">
      <w:pPr>
        <w:spacing w:line="360" w:lineRule="auto"/>
        <w:ind w:left="720"/>
        <w:rPr>
          <w:rFonts w:ascii="Times New Roman" w:hAnsi="Times New Roman" w:cs="Times New Roman"/>
          <w:sz w:val="24"/>
          <w:szCs w:val="24"/>
          <w:lang w:val="en-GB"/>
        </w:rPr>
      </w:pPr>
    </w:p>
    <w:p w14:paraId="2855D2F9" w14:textId="53591455" w:rsidR="000717F6" w:rsidRPr="00A159CC" w:rsidRDefault="000717F6" w:rsidP="00E31251">
      <w:pPr>
        <w:spacing w:line="360" w:lineRule="auto"/>
        <w:ind w:left="720"/>
        <w:rPr>
          <w:rFonts w:ascii="Times New Roman" w:hAnsi="Times New Roman" w:cs="Times New Roman"/>
          <w:sz w:val="24"/>
          <w:szCs w:val="24"/>
          <w:lang w:val="en-GB"/>
        </w:rPr>
      </w:pPr>
    </w:p>
    <w:p w14:paraId="1B6DD374" w14:textId="4399F1B3" w:rsidR="000717F6" w:rsidRPr="00A159CC" w:rsidRDefault="000717F6" w:rsidP="00E31251">
      <w:pPr>
        <w:spacing w:line="360" w:lineRule="auto"/>
        <w:ind w:left="720"/>
        <w:rPr>
          <w:rFonts w:ascii="Times New Roman" w:hAnsi="Times New Roman" w:cs="Times New Roman"/>
          <w:sz w:val="24"/>
          <w:szCs w:val="24"/>
          <w:lang w:val="en-GB"/>
        </w:rPr>
      </w:pPr>
    </w:p>
    <w:p w14:paraId="03DA269D" w14:textId="29CA90FA" w:rsidR="000717F6" w:rsidRPr="00A159CC" w:rsidRDefault="000717F6" w:rsidP="00E31251">
      <w:pPr>
        <w:spacing w:line="360" w:lineRule="auto"/>
        <w:ind w:left="720"/>
        <w:rPr>
          <w:rFonts w:ascii="Times New Roman" w:hAnsi="Times New Roman" w:cs="Times New Roman"/>
          <w:sz w:val="24"/>
          <w:szCs w:val="24"/>
          <w:lang w:val="en-GB"/>
        </w:rPr>
      </w:pPr>
    </w:p>
    <w:p w14:paraId="5B28811D" w14:textId="6601BB20" w:rsidR="000717F6" w:rsidRPr="00A159CC" w:rsidRDefault="000717F6" w:rsidP="00E31251">
      <w:pPr>
        <w:spacing w:line="360" w:lineRule="auto"/>
        <w:ind w:left="720"/>
        <w:rPr>
          <w:rFonts w:ascii="Times New Roman" w:hAnsi="Times New Roman" w:cs="Times New Roman"/>
          <w:sz w:val="24"/>
          <w:szCs w:val="24"/>
          <w:lang w:val="en-GB"/>
        </w:rPr>
      </w:pPr>
    </w:p>
    <w:p w14:paraId="6B74AC97" w14:textId="379968CE" w:rsidR="000717F6" w:rsidRPr="00A159CC" w:rsidRDefault="000717F6" w:rsidP="00E31251">
      <w:pPr>
        <w:spacing w:line="360" w:lineRule="auto"/>
        <w:ind w:left="720"/>
        <w:rPr>
          <w:rFonts w:ascii="Times New Roman" w:hAnsi="Times New Roman" w:cs="Times New Roman"/>
          <w:sz w:val="24"/>
          <w:szCs w:val="24"/>
          <w:lang w:val="en-GB"/>
        </w:rPr>
      </w:pPr>
    </w:p>
    <w:p w14:paraId="1356670D" w14:textId="53BC2977" w:rsidR="000717F6" w:rsidRPr="00A159CC" w:rsidRDefault="000717F6" w:rsidP="00E31251">
      <w:pPr>
        <w:spacing w:line="360" w:lineRule="auto"/>
        <w:ind w:left="720"/>
        <w:rPr>
          <w:rFonts w:ascii="Times New Roman" w:hAnsi="Times New Roman" w:cs="Times New Roman"/>
          <w:sz w:val="24"/>
          <w:szCs w:val="24"/>
          <w:lang w:val="en-GB"/>
        </w:rPr>
      </w:pPr>
    </w:p>
    <w:p w14:paraId="748F98C9" w14:textId="41999446" w:rsidR="000717F6" w:rsidRPr="00A159CC" w:rsidRDefault="000717F6" w:rsidP="00E31251">
      <w:pPr>
        <w:spacing w:line="360" w:lineRule="auto"/>
        <w:ind w:left="720"/>
        <w:rPr>
          <w:rFonts w:ascii="Times New Roman" w:hAnsi="Times New Roman" w:cs="Times New Roman"/>
          <w:sz w:val="24"/>
          <w:szCs w:val="24"/>
          <w:lang w:val="en-GB"/>
        </w:rPr>
      </w:pPr>
    </w:p>
    <w:p w14:paraId="3BDA0C82" w14:textId="13C9B193" w:rsidR="000717F6" w:rsidRPr="00A159CC" w:rsidRDefault="000717F6" w:rsidP="00E31251">
      <w:pPr>
        <w:spacing w:line="360" w:lineRule="auto"/>
        <w:ind w:left="720"/>
        <w:rPr>
          <w:rFonts w:ascii="Times New Roman" w:hAnsi="Times New Roman" w:cs="Times New Roman"/>
          <w:sz w:val="24"/>
          <w:szCs w:val="24"/>
          <w:lang w:val="en-GB"/>
        </w:rPr>
      </w:pPr>
    </w:p>
    <w:p w14:paraId="1805FAE3" w14:textId="0F0683E6" w:rsidR="00157158" w:rsidRPr="00A159CC" w:rsidRDefault="00157158" w:rsidP="00157158">
      <w:pPr>
        <w:spacing w:line="360" w:lineRule="auto"/>
        <w:rPr>
          <w:rFonts w:ascii="Times New Roman" w:hAnsi="Times New Roman" w:cs="Times New Roman"/>
          <w:sz w:val="24"/>
          <w:szCs w:val="24"/>
          <w:lang w:val="en-GB"/>
        </w:rPr>
      </w:pPr>
    </w:p>
    <w:p w14:paraId="38768BBD" w14:textId="77777777"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NAME</w:t>
      </w:r>
      <w:r w:rsidRPr="00A159CC">
        <w:rPr>
          <w:rFonts w:ascii="Times New Roman" w:hAnsi="Times New Roman" w:cs="Times New Roman"/>
          <w:sz w:val="24"/>
          <w:szCs w:val="24"/>
          <w:lang w:val="en-GB"/>
        </w:rPr>
        <w:t xml:space="preserve">: </w:t>
      </w:r>
      <w:r w:rsidRPr="00A159CC">
        <w:rPr>
          <w:rFonts w:ascii="Times New Roman" w:hAnsi="Times New Roman" w:cs="Times New Roman"/>
          <w:sz w:val="24"/>
          <w:szCs w:val="24"/>
        </w:rPr>
        <w:t>BRIAN RACHILO</w:t>
      </w:r>
    </w:p>
    <w:p w14:paraId="36DBB11F" w14:textId="77777777"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REG</w:t>
      </w:r>
      <w:r w:rsidRPr="00A159CC">
        <w:rPr>
          <w:rFonts w:ascii="Times New Roman" w:hAnsi="Times New Roman" w:cs="Times New Roman"/>
          <w:sz w:val="24"/>
          <w:szCs w:val="24"/>
          <w:lang w:val="en-GB"/>
        </w:rPr>
        <w:t xml:space="preserve">: </w:t>
      </w:r>
      <w:r w:rsidRPr="00A159CC">
        <w:rPr>
          <w:rFonts w:ascii="Times New Roman" w:hAnsi="Times New Roman" w:cs="Times New Roman"/>
          <w:sz w:val="24"/>
          <w:szCs w:val="24"/>
        </w:rPr>
        <w:t>BSSC/410J/2019</w:t>
      </w:r>
    </w:p>
    <w:p w14:paraId="2526B579" w14:textId="77777777" w:rsidR="00157158" w:rsidRPr="00A159CC" w:rsidRDefault="00157158" w:rsidP="00E31251">
      <w:pPr>
        <w:spacing w:line="360" w:lineRule="auto"/>
        <w:ind w:firstLine="720"/>
        <w:rPr>
          <w:rFonts w:ascii="Times New Roman" w:hAnsi="Times New Roman" w:cs="Times New Roman"/>
          <w:vanish/>
          <w:sz w:val="24"/>
          <w:szCs w:val="24"/>
          <w:lang w:val="en-GB"/>
        </w:rPr>
      </w:pPr>
      <w:r w:rsidRPr="00A159CC">
        <w:rPr>
          <w:rFonts w:ascii="Times New Roman" w:hAnsi="Times New Roman" w:cs="Times New Roman"/>
          <w:bCs/>
          <w:sz w:val="24"/>
          <w:szCs w:val="24"/>
          <w:lang w:val="en-GB"/>
        </w:rPr>
        <w:t>Sign</w:t>
      </w:r>
      <w:r w:rsidRPr="00A159CC">
        <w:rPr>
          <w:rFonts w:ascii="Times New Roman" w:hAnsi="Times New Roman" w:cs="Times New Roman"/>
          <w:sz w:val="24"/>
          <w:szCs w:val="24"/>
          <w:lang w:val="en-GB"/>
        </w:rPr>
        <w:t>: __________________________</w:t>
      </w:r>
      <w:r w:rsidRPr="00A159CC">
        <w:rPr>
          <w:rFonts w:ascii="Times New Roman" w:hAnsi="Times New Roman" w:cs="Times New Roman"/>
          <w:bCs/>
          <w:sz w:val="24"/>
          <w:szCs w:val="24"/>
          <w:lang w:val="en-GB"/>
        </w:rPr>
        <w:t>Date</w:t>
      </w:r>
      <w:r w:rsidRPr="00A159CC">
        <w:rPr>
          <w:rFonts w:ascii="Times New Roman" w:hAnsi="Times New Roman" w:cs="Times New Roman"/>
          <w:sz w:val="24"/>
          <w:szCs w:val="24"/>
          <w:lang w:val="en-GB"/>
        </w:rPr>
        <w:t>: ___________________________</w:t>
      </w:r>
    </w:p>
    <w:p w14:paraId="590CBA2C" w14:textId="77777777" w:rsidR="00157158" w:rsidRPr="00A159CC" w:rsidRDefault="00157158" w:rsidP="00E31251">
      <w:pPr>
        <w:spacing w:line="360" w:lineRule="auto"/>
        <w:rPr>
          <w:rFonts w:ascii="Times New Roman" w:hAnsi="Times New Roman" w:cs="Times New Roman"/>
          <w:bCs/>
          <w:sz w:val="24"/>
          <w:szCs w:val="24"/>
          <w:lang w:val="en-GB"/>
        </w:rPr>
      </w:pPr>
    </w:p>
    <w:p w14:paraId="584F144E" w14:textId="77777777"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NAME</w:t>
      </w:r>
      <w:r w:rsidRPr="00A159CC">
        <w:rPr>
          <w:rFonts w:ascii="Times New Roman" w:hAnsi="Times New Roman" w:cs="Times New Roman"/>
          <w:sz w:val="24"/>
          <w:szCs w:val="24"/>
          <w:lang w:val="en-GB"/>
        </w:rPr>
        <w:t xml:space="preserve">: </w:t>
      </w:r>
      <w:r w:rsidRPr="00A159CC">
        <w:rPr>
          <w:rFonts w:ascii="Times New Roman" w:hAnsi="Times New Roman" w:cs="Times New Roman"/>
          <w:sz w:val="24"/>
          <w:szCs w:val="24"/>
        </w:rPr>
        <w:t>EVANS RUNG’ARE</w:t>
      </w:r>
    </w:p>
    <w:p w14:paraId="6CCAEADF" w14:textId="77777777"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REG</w:t>
      </w:r>
      <w:r w:rsidRPr="00A159CC">
        <w:rPr>
          <w:rFonts w:ascii="Times New Roman" w:hAnsi="Times New Roman" w:cs="Times New Roman"/>
          <w:sz w:val="24"/>
          <w:szCs w:val="24"/>
          <w:lang w:val="en-GB"/>
        </w:rPr>
        <w:t xml:space="preserve">: </w:t>
      </w:r>
      <w:r w:rsidRPr="00A159CC">
        <w:rPr>
          <w:rFonts w:ascii="Times New Roman" w:hAnsi="Times New Roman" w:cs="Times New Roman"/>
          <w:sz w:val="24"/>
          <w:szCs w:val="24"/>
        </w:rPr>
        <w:t>BSSC/352J/2019</w:t>
      </w:r>
    </w:p>
    <w:p w14:paraId="3FA1547D" w14:textId="77777777" w:rsidR="00157158" w:rsidRPr="00A159CC" w:rsidRDefault="00157158" w:rsidP="00E31251">
      <w:pPr>
        <w:spacing w:line="360" w:lineRule="auto"/>
        <w:ind w:firstLine="720"/>
        <w:rPr>
          <w:rFonts w:ascii="Times New Roman" w:hAnsi="Times New Roman" w:cs="Times New Roman"/>
          <w:vanish/>
          <w:sz w:val="24"/>
          <w:szCs w:val="24"/>
          <w:lang w:val="en-GB"/>
        </w:rPr>
      </w:pPr>
      <w:r w:rsidRPr="00A159CC">
        <w:rPr>
          <w:rFonts w:ascii="Times New Roman" w:hAnsi="Times New Roman" w:cs="Times New Roman"/>
          <w:bCs/>
          <w:sz w:val="24"/>
          <w:szCs w:val="24"/>
          <w:lang w:val="en-GB"/>
        </w:rPr>
        <w:t>Sign</w:t>
      </w:r>
      <w:r w:rsidRPr="00A159CC">
        <w:rPr>
          <w:rFonts w:ascii="Times New Roman" w:hAnsi="Times New Roman" w:cs="Times New Roman"/>
          <w:sz w:val="24"/>
          <w:szCs w:val="24"/>
          <w:lang w:val="en-GB"/>
        </w:rPr>
        <w:t>: __________________________</w:t>
      </w:r>
      <w:r w:rsidRPr="00A159CC">
        <w:rPr>
          <w:rFonts w:ascii="Times New Roman" w:hAnsi="Times New Roman" w:cs="Times New Roman"/>
          <w:bCs/>
          <w:sz w:val="24"/>
          <w:szCs w:val="24"/>
          <w:lang w:val="en-GB"/>
        </w:rPr>
        <w:t>Date</w:t>
      </w:r>
      <w:r w:rsidRPr="00A159CC">
        <w:rPr>
          <w:rFonts w:ascii="Times New Roman" w:hAnsi="Times New Roman" w:cs="Times New Roman"/>
          <w:sz w:val="24"/>
          <w:szCs w:val="24"/>
          <w:lang w:val="en-GB"/>
        </w:rPr>
        <w:t>: ___________________________</w:t>
      </w:r>
    </w:p>
    <w:p w14:paraId="2B331368" w14:textId="77777777" w:rsidR="00157158" w:rsidRPr="00A159CC" w:rsidRDefault="00157158" w:rsidP="00E31251">
      <w:pPr>
        <w:spacing w:line="360" w:lineRule="auto"/>
        <w:rPr>
          <w:rFonts w:ascii="Times New Roman" w:hAnsi="Times New Roman" w:cs="Times New Roman"/>
          <w:bCs/>
          <w:sz w:val="24"/>
          <w:szCs w:val="24"/>
          <w:lang w:val="en-GB"/>
        </w:rPr>
      </w:pPr>
    </w:p>
    <w:p w14:paraId="617C4802" w14:textId="21D3DF07" w:rsidR="00157158" w:rsidRPr="00A159CC" w:rsidRDefault="00157158" w:rsidP="00E31251">
      <w:pPr>
        <w:spacing w:line="360" w:lineRule="auto"/>
        <w:ind w:firstLine="720"/>
        <w:rPr>
          <w:rFonts w:ascii="Times New Roman" w:hAnsi="Times New Roman" w:cs="Times New Roman"/>
          <w:bCs/>
          <w:sz w:val="24"/>
          <w:szCs w:val="24"/>
          <w:lang w:val="en-GB"/>
        </w:rPr>
      </w:pPr>
      <w:r w:rsidRPr="00A159CC">
        <w:rPr>
          <w:rFonts w:ascii="Times New Roman" w:hAnsi="Times New Roman" w:cs="Times New Roman"/>
          <w:bCs/>
          <w:sz w:val="24"/>
          <w:szCs w:val="24"/>
          <w:lang w:val="en-GB"/>
        </w:rPr>
        <w:t>NAME</w:t>
      </w:r>
      <w:r w:rsidRPr="00A159CC">
        <w:rPr>
          <w:rFonts w:ascii="Times New Roman" w:hAnsi="Times New Roman" w:cs="Times New Roman"/>
          <w:sz w:val="24"/>
          <w:szCs w:val="24"/>
          <w:lang w:val="en-GB"/>
        </w:rPr>
        <w:t xml:space="preserve">: </w:t>
      </w:r>
      <w:r w:rsidRPr="00A159CC">
        <w:rPr>
          <w:rFonts w:ascii="Times New Roman" w:hAnsi="Times New Roman" w:cs="Times New Roman"/>
          <w:sz w:val="24"/>
          <w:szCs w:val="24"/>
        </w:rPr>
        <w:t>ELIZABETH NABWIRE</w:t>
      </w:r>
    </w:p>
    <w:p w14:paraId="77E35CA6" w14:textId="77777777"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REG</w:t>
      </w:r>
      <w:r w:rsidRPr="00A159CC">
        <w:rPr>
          <w:rFonts w:ascii="Times New Roman" w:hAnsi="Times New Roman" w:cs="Times New Roman"/>
          <w:sz w:val="24"/>
          <w:szCs w:val="24"/>
          <w:lang w:val="en-GB"/>
        </w:rPr>
        <w:t>: BSSC/419J/2019.</w:t>
      </w:r>
    </w:p>
    <w:p w14:paraId="68664A08" w14:textId="77777777" w:rsidR="00157158" w:rsidRPr="00A159CC" w:rsidRDefault="00157158" w:rsidP="00E31251">
      <w:pPr>
        <w:spacing w:line="360" w:lineRule="auto"/>
        <w:ind w:firstLine="720"/>
        <w:rPr>
          <w:rFonts w:ascii="Times New Roman" w:hAnsi="Times New Roman" w:cs="Times New Roman"/>
          <w:vanish/>
          <w:sz w:val="24"/>
          <w:szCs w:val="24"/>
          <w:lang w:val="en-GB"/>
        </w:rPr>
      </w:pPr>
      <w:r w:rsidRPr="00A159CC">
        <w:rPr>
          <w:rFonts w:ascii="Times New Roman" w:hAnsi="Times New Roman" w:cs="Times New Roman"/>
          <w:bCs/>
          <w:sz w:val="24"/>
          <w:szCs w:val="24"/>
          <w:lang w:val="en-GB"/>
        </w:rPr>
        <w:t>Sign</w:t>
      </w:r>
      <w:r w:rsidRPr="00A159CC">
        <w:rPr>
          <w:rFonts w:ascii="Times New Roman" w:hAnsi="Times New Roman" w:cs="Times New Roman"/>
          <w:sz w:val="24"/>
          <w:szCs w:val="24"/>
          <w:lang w:val="en-GB"/>
        </w:rPr>
        <w:t>: __________________________</w:t>
      </w:r>
      <w:r w:rsidRPr="00A159CC">
        <w:rPr>
          <w:rFonts w:ascii="Times New Roman" w:hAnsi="Times New Roman" w:cs="Times New Roman"/>
          <w:bCs/>
          <w:sz w:val="24"/>
          <w:szCs w:val="24"/>
          <w:lang w:val="en-GB"/>
        </w:rPr>
        <w:t>Date</w:t>
      </w:r>
      <w:r w:rsidRPr="00A159CC">
        <w:rPr>
          <w:rFonts w:ascii="Times New Roman" w:hAnsi="Times New Roman" w:cs="Times New Roman"/>
          <w:sz w:val="24"/>
          <w:szCs w:val="24"/>
          <w:lang w:val="en-GB"/>
        </w:rPr>
        <w:t>: ___________________________</w:t>
      </w:r>
    </w:p>
    <w:p w14:paraId="37330D51" w14:textId="77777777" w:rsidR="00157158" w:rsidRPr="00A159CC" w:rsidRDefault="00157158" w:rsidP="00E31251">
      <w:pPr>
        <w:spacing w:line="360" w:lineRule="auto"/>
        <w:rPr>
          <w:rFonts w:ascii="Times New Roman" w:hAnsi="Times New Roman" w:cs="Times New Roman"/>
          <w:bCs/>
          <w:sz w:val="24"/>
          <w:szCs w:val="24"/>
          <w:lang w:val="en-GB"/>
        </w:rPr>
      </w:pPr>
    </w:p>
    <w:p w14:paraId="3C92B24B" w14:textId="77777777"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NAME</w:t>
      </w:r>
      <w:r w:rsidRPr="00A159CC">
        <w:rPr>
          <w:rFonts w:ascii="Times New Roman" w:hAnsi="Times New Roman" w:cs="Times New Roman"/>
          <w:sz w:val="24"/>
          <w:szCs w:val="24"/>
          <w:lang w:val="en-GB"/>
        </w:rPr>
        <w:t xml:space="preserve">: </w:t>
      </w:r>
      <w:r w:rsidRPr="00A159CC">
        <w:rPr>
          <w:rFonts w:ascii="Times New Roman" w:hAnsi="Times New Roman" w:cs="Times New Roman"/>
          <w:sz w:val="24"/>
          <w:szCs w:val="24"/>
        </w:rPr>
        <w:t>AGNES WANJIKU</w:t>
      </w:r>
    </w:p>
    <w:p w14:paraId="62CEC73A" w14:textId="77777777"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REG</w:t>
      </w:r>
      <w:r w:rsidRPr="00A159CC">
        <w:rPr>
          <w:rFonts w:ascii="Times New Roman" w:hAnsi="Times New Roman" w:cs="Times New Roman"/>
          <w:sz w:val="24"/>
          <w:szCs w:val="24"/>
          <w:lang w:val="en-GB"/>
        </w:rPr>
        <w:t>: BSSC/332J/2019.</w:t>
      </w:r>
    </w:p>
    <w:p w14:paraId="31BDF00F" w14:textId="77777777"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Sign</w:t>
      </w:r>
      <w:r w:rsidRPr="00A159CC">
        <w:rPr>
          <w:rFonts w:ascii="Times New Roman" w:hAnsi="Times New Roman" w:cs="Times New Roman"/>
          <w:sz w:val="24"/>
          <w:szCs w:val="24"/>
          <w:lang w:val="en-GB"/>
        </w:rPr>
        <w:t>: __________________________</w:t>
      </w:r>
      <w:r w:rsidRPr="00A159CC">
        <w:rPr>
          <w:rFonts w:ascii="Times New Roman" w:hAnsi="Times New Roman" w:cs="Times New Roman"/>
          <w:bCs/>
          <w:sz w:val="24"/>
          <w:szCs w:val="24"/>
          <w:lang w:val="en-GB"/>
        </w:rPr>
        <w:t>Date</w:t>
      </w:r>
      <w:r w:rsidRPr="00A159CC">
        <w:rPr>
          <w:rFonts w:ascii="Times New Roman" w:hAnsi="Times New Roman" w:cs="Times New Roman"/>
          <w:sz w:val="24"/>
          <w:szCs w:val="24"/>
          <w:lang w:val="en-GB"/>
        </w:rPr>
        <w:t>: ___________________________</w:t>
      </w:r>
    </w:p>
    <w:p w14:paraId="75A707BE" w14:textId="77777777" w:rsidR="00261859" w:rsidRPr="00A159CC" w:rsidRDefault="00261859" w:rsidP="00E31251">
      <w:pPr>
        <w:spacing w:line="360" w:lineRule="auto"/>
        <w:ind w:firstLine="720"/>
        <w:rPr>
          <w:rFonts w:ascii="Times New Roman" w:hAnsi="Times New Roman" w:cs="Times New Roman"/>
          <w:bCs/>
          <w:sz w:val="24"/>
          <w:szCs w:val="24"/>
          <w:lang w:val="en-GB"/>
        </w:rPr>
      </w:pPr>
    </w:p>
    <w:p w14:paraId="5EAF502E" w14:textId="37529190"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NAME</w:t>
      </w:r>
      <w:r w:rsidRPr="00A159CC">
        <w:rPr>
          <w:rFonts w:ascii="Times New Roman" w:hAnsi="Times New Roman" w:cs="Times New Roman"/>
          <w:sz w:val="24"/>
          <w:szCs w:val="24"/>
          <w:lang w:val="en-GB"/>
        </w:rPr>
        <w:t xml:space="preserve">: </w:t>
      </w:r>
      <w:r w:rsidRPr="00A159CC">
        <w:rPr>
          <w:rFonts w:ascii="Times New Roman" w:hAnsi="Times New Roman" w:cs="Times New Roman"/>
          <w:sz w:val="24"/>
          <w:szCs w:val="24"/>
        </w:rPr>
        <w:t xml:space="preserve">ZABLON </w:t>
      </w:r>
      <w:r w:rsidR="002322F7" w:rsidRPr="00A159CC">
        <w:rPr>
          <w:rFonts w:ascii="Times New Roman" w:hAnsi="Times New Roman" w:cs="Times New Roman"/>
          <w:sz w:val="24"/>
          <w:szCs w:val="24"/>
        </w:rPr>
        <w:t>ABUYA</w:t>
      </w:r>
    </w:p>
    <w:p w14:paraId="06A3E1A9" w14:textId="75455612"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REG</w:t>
      </w:r>
      <w:r w:rsidRPr="00A159CC">
        <w:rPr>
          <w:rFonts w:ascii="Times New Roman" w:hAnsi="Times New Roman" w:cs="Times New Roman"/>
          <w:sz w:val="24"/>
          <w:szCs w:val="24"/>
          <w:lang w:val="en-GB"/>
        </w:rPr>
        <w:t>: BSSC/221J/201</w:t>
      </w:r>
      <w:r w:rsidR="002322F7" w:rsidRPr="00A159CC">
        <w:rPr>
          <w:rFonts w:ascii="Times New Roman" w:hAnsi="Times New Roman" w:cs="Times New Roman"/>
          <w:sz w:val="24"/>
          <w:szCs w:val="24"/>
          <w:lang w:val="en-GB"/>
        </w:rPr>
        <w:t>8</w:t>
      </w:r>
      <w:r w:rsidRPr="00A159CC">
        <w:rPr>
          <w:rFonts w:ascii="Times New Roman" w:hAnsi="Times New Roman" w:cs="Times New Roman"/>
          <w:sz w:val="24"/>
          <w:szCs w:val="24"/>
          <w:lang w:val="en-GB"/>
        </w:rPr>
        <w:t>.</w:t>
      </w:r>
    </w:p>
    <w:p w14:paraId="5814C7EA" w14:textId="77777777"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Cs/>
          <w:sz w:val="24"/>
          <w:szCs w:val="24"/>
          <w:lang w:val="en-GB"/>
        </w:rPr>
        <w:t>Sign</w:t>
      </w:r>
      <w:r w:rsidRPr="00A159CC">
        <w:rPr>
          <w:rFonts w:ascii="Times New Roman" w:hAnsi="Times New Roman" w:cs="Times New Roman"/>
          <w:sz w:val="24"/>
          <w:szCs w:val="24"/>
          <w:lang w:val="en-GB"/>
        </w:rPr>
        <w:t>: __________________________</w:t>
      </w:r>
      <w:r w:rsidRPr="00A159CC">
        <w:rPr>
          <w:rFonts w:ascii="Times New Roman" w:hAnsi="Times New Roman" w:cs="Times New Roman"/>
          <w:bCs/>
          <w:sz w:val="24"/>
          <w:szCs w:val="24"/>
          <w:lang w:val="en-GB"/>
        </w:rPr>
        <w:t>Date</w:t>
      </w:r>
      <w:r w:rsidRPr="00A159CC">
        <w:rPr>
          <w:rFonts w:ascii="Times New Roman" w:hAnsi="Times New Roman" w:cs="Times New Roman"/>
          <w:sz w:val="24"/>
          <w:szCs w:val="24"/>
          <w:lang w:val="en-GB"/>
        </w:rPr>
        <w:t>: ___________________________</w:t>
      </w:r>
    </w:p>
    <w:p w14:paraId="30464CB4" w14:textId="77777777" w:rsidR="00157158" w:rsidRPr="00A159CC" w:rsidRDefault="00157158" w:rsidP="00E31251">
      <w:pPr>
        <w:spacing w:line="360" w:lineRule="auto"/>
        <w:rPr>
          <w:rFonts w:ascii="Times New Roman" w:hAnsi="Times New Roman" w:cs="Times New Roman"/>
          <w:sz w:val="24"/>
          <w:szCs w:val="24"/>
          <w:lang w:val="en-GB"/>
        </w:rPr>
      </w:pPr>
    </w:p>
    <w:p w14:paraId="13F95010" w14:textId="77777777" w:rsidR="00157158" w:rsidRPr="00A159CC" w:rsidRDefault="00157158" w:rsidP="00157158">
      <w:pPr>
        <w:spacing w:line="360" w:lineRule="auto"/>
        <w:rPr>
          <w:rFonts w:ascii="Times New Roman" w:hAnsi="Times New Roman" w:cs="Times New Roman"/>
          <w:b/>
          <w:sz w:val="24"/>
          <w:szCs w:val="24"/>
          <w:lang w:val="en-GB"/>
        </w:rPr>
      </w:pPr>
    </w:p>
    <w:p w14:paraId="5E8131E7" w14:textId="77777777" w:rsidR="00157158" w:rsidRPr="00A159CC" w:rsidRDefault="00157158" w:rsidP="00E31251">
      <w:pPr>
        <w:spacing w:line="360" w:lineRule="auto"/>
        <w:ind w:firstLine="720"/>
        <w:rPr>
          <w:rFonts w:ascii="Times New Roman" w:hAnsi="Times New Roman" w:cs="Times New Roman"/>
          <w:sz w:val="24"/>
          <w:szCs w:val="24"/>
          <w:lang w:val="en-GB"/>
        </w:rPr>
      </w:pPr>
      <w:r w:rsidRPr="00A159CC">
        <w:rPr>
          <w:rFonts w:ascii="Times New Roman" w:hAnsi="Times New Roman" w:cs="Times New Roman"/>
          <w:b/>
          <w:sz w:val="24"/>
          <w:szCs w:val="24"/>
          <w:lang w:val="en-GB"/>
        </w:rPr>
        <w:t>Supervisor</w:t>
      </w:r>
    </w:p>
    <w:p w14:paraId="1D645EAF" w14:textId="77777777" w:rsidR="00157158" w:rsidRPr="00A159CC" w:rsidRDefault="00157158" w:rsidP="00E31251">
      <w:pPr>
        <w:spacing w:line="360" w:lineRule="auto"/>
        <w:ind w:firstLine="720"/>
        <w:rPr>
          <w:rFonts w:ascii="Times New Roman" w:hAnsi="Times New Roman" w:cs="Times New Roman"/>
          <w:bCs/>
          <w:sz w:val="24"/>
          <w:szCs w:val="24"/>
          <w:lang w:val="en-GB"/>
        </w:rPr>
      </w:pPr>
      <w:r w:rsidRPr="00A159CC">
        <w:rPr>
          <w:rFonts w:ascii="Times New Roman" w:hAnsi="Times New Roman" w:cs="Times New Roman"/>
          <w:bCs/>
          <w:sz w:val="24"/>
          <w:szCs w:val="24"/>
          <w:lang w:val="en-GB"/>
        </w:rPr>
        <w:t>This proposal has been submitted with my approval as the university supervisor.</w:t>
      </w:r>
    </w:p>
    <w:p w14:paraId="2E912B67" w14:textId="77777777" w:rsidR="00E31251" w:rsidRPr="00A159CC" w:rsidRDefault="00E31251" w:rsidP="00E31251">
      <w:pPr>
        <w:spacing w:line="360" w:lineRule="auto"/>
        <w:ind w:firstLine="720"/>
        <w:rPr>
          <w:rFonts w:ascii="Times New Roman" w:hAnsi="Times New Roman" w:cs="Times New Roman"/>
          <w:bCs/>
          <w:sz w:val="24"/>
          <w:szCs w:val="24"/>
          <w:lang w:val="en-GB"/>
        </w:rPr>
      </w:pPr>
      <w:r w:rsidRPr="00A159CC">
        <w:rPr>
          <w:rFonts w:ascii="Times New Roman" w:hAnsi="Times New Roman" w:cs="Times New Roman"/>
          <w:bCs/>
          <w:sz w:val="24"/>
          <w:szCs w:val="24"/>
          <w:lang w:val="en-GB"/>
        </w:rPr>
        <w:t>Dr ADEM AGGREY</w:t>
      </w:r>
    </w:p>
    <w:p w14:paraId="76E95EF8" w14:textId="46B6A7A6" w:rsidR="00B7710D" w:rsidRPr="00A159CC" w:rsidRDefault="00E31251" w:rsidP="00B7710D">
      <w:pPr>
        <w:spacing w:line="360" w:lineRule="auto"/>
        <w:ind w:firstLine="720"/>
        <w:rPr>
          <w:rFonts w:ascii="Times New Roman" w:hAnsi="Times New Roman" w:cs="Times New Roman"/>
          <w:bCs/>
          <w:sz w:val="24"/>
          <w:szCs w:val="24"/>
          <w:lang w:val="en-GB"/>
        </w:rPr>
      </w:pPr>
      <w:r w:rsidRPr="00A159CC">
        <w:rPr>
          <w:rFonts w:ascii="Times New Roman" w:hAnsi="Times New Roman" w:cs="Times New Roman"/>
          <w:bCs/>
          <w:sz w:val="24"/>
          <w:szCs w:val="24"/>
          <w:lang w:val="en-GB"/>
        </w:rPr>
        <w:t>Sign:</w:t>
      </w:r>
      <w:r w:rsidR="00157158" w:rsidRPr="00A159CC">
        <w:rPr>
          <w:rFonts w:ascii="Times New Roman" w:hAnsi="Times New Roman" w:cs="Times New Roman"/>
          <w:bCs/>
          <w:sz w:val="24"/>
          <w:szCs w:val="24"/>
          <w:lang w:val="en-GB"/>
        </w:rPr>
        <w:t xml:space="preserve"> _________________                         Date</w:t>
      </w:r>
      <w:r w:rsidRPr="00A159CC">
        <w:rPr>
          <w:rFonts w:ascii="Times New Roman" w:hAnsi="Times New Roman" w:cs="Times New Roman"/>
          <w:bCs/>
          <w:sz w:val="24"/>
          <w:szCs w:val="24"/>
          <w:lang w:val="en-GB"/>
        </w:rPr>
        <w:t xml:space="preserve">: </w:t>
      </w:r>
      <w:r w:rsidR="00157158" w:rsidRPr="00A159CC">
        <w:rPr>
          <w:rFonts w:ascii="Times New Roman" w:hAnsi="Times New Roman" w:cs="Times New Roman"/>
          <w:bCs/>
          <w:sz w:val="24"/>
          <w:szCs w:val="24"/>
          <w:lang w:val="en-GB"/>
        </w:rPr>
        <w:t>_____________________</w:t>
      </w:r>
    </w:p>
    <w:p w14:paraId="684A5DF3" w14:textId="5370021F" w:rsidR="000717F6" w:rsidRPr="00A159CC" w:rsidRDefault="000717F6" w:rsidP="00B7710D">
      <w:pPr>
        <w:spacing w:line="360" w:lineRule="auto"/>
        <w:ind w:firstLine="720"/>
        <w:rPr>
          <w:rFonts w:ascii="Times New Roman" w:hAnsi="Times New Roman" w:cs="Times New Roman"/>
          <w:bCs/>
          <w:sz w:val="24"/>
          <w:szCs w:val="24"/>
          <w:lang w:val="en-GB"/>
        </w:rPr>
      </w:pPr>
    </w:p>
    <w:p w14:paraId="0B0E398E" w14:textId="65B7BCA4" w:rsidR="000717F6" w:rsidRPr="00A159CC" w:rsidRDefault="000717F6" w:rsidP="00B7710D">
      <w:pPr>
        <w:spacing w:line="360" w:lineRule="auto"/>
        <w:ind w:firstLine="720"/>
        <w:rPr>
          <w:rFonts w:ascii="Times New Roman" w:hAnsi="Times New Roman" w:cs="Times New Roman"/>
          <w:bCs/>
          <w:sz w:val="24"/>
          <w:szCs w:val="24"/>
          <w:lang w:val="en-GB"/>
        </w:rPr>
      </w:pPr>
    </w:p>
    <w:p w14:paraId="54CCBF1C" w14:textId="63B91067" w:rsidR="000717F6" w:rsidRPr="00A159CC" w:rsidRDefault="000717F6" w:rsidP="00B7710D">
      <w:pPr>
        <w:spacing w:line="360" w:lineRule="auto"/>
        <w:ind w:firstLine="720"/>
        <w:rPr>
          <w:rFonts w:ascii="Times New Roman" w:hAnsi="Times New Roman" w:cs="Times New Roman"/>
          <w:bCs/>
          <w:sz w:val="24"/>
          <w:szCs w:val="24"/>
          <w:lang w:val="en-GB"/>
        </w:rPr>
      </w:pPr>
    </w:p>
    <w:p w14:paraId="4DB732A8" w14:textId="60D9E3AE" w:rsidR="000717F6" w:rsidRPr="00A159CC" w:rsidRDefault="000717F6" w:rsidP="00B7710D">
      <w:pPr>
        <w:spacing w:line="360" w:lineRule="auto"/>
        <w:ind w:firstLine="720"/>
        <w:rPr>
          <w:rFonts w:ascii="Times New Roman" w:hAnsi="Times New Roman" w:cs="Times New Roman"/>
          <w:bCs/>
          <w:sz w:val="24"/>
          <w:szCs w:val="24"/>
          <w:lang w:val="en-GB"/>
        </w:rPr>
      </w:pPr>
    </w:p>
    <w:p w14:paraId="22007A15" w14:textId="31426205" w:rsidR="000717F6" w:rsidRPr="00A159CC" w:rsidRDefault="000717F6" w:rsidP="00B7710D">
      <w:pPr>
        <w:spacing w:line="360" w:lineRule="auto"/>
        <w:ind w:firstLine="720"/>
        <w:rPr>
          <w:rFonts w:ascii="Times New Roman" w:hAnsi="Times New Roman" w:cs="Times New Roman"/>
          <w:bCs/>
          <w:sz w:val="24"/>
          <w:szCs w:val="24"/>
          <w:lang w:val="en-GB"/>
        </w:rPr>
      </w:pPr>
    </w:p>
    <w:p w14:paraId="5AB729C3" w14:textId="4093DCF8" w:rsidR="0091795A" w:rsidRPr="00A159CC" w:rsidRDefault="0091795A" w:rsidP="00B7710D">
      <w:pPr>
        <w:spacing w:line="360" w:lineRule="auto"/>
        <w:ind w:firstLine="720"/>
        <w:rPr>
          <w:rFonts w:ascii="Times New Roman" w:hAnsi="Times New Roman" w:cs="Times New Roman"/>
          <w:bCs/>
          <w:sz w:val="24"/>
          <w:szCs w:val="24"/>
          <w:lang w:val="en-GB"/>
        </w:rPr>
      </w:pPr>
    </w:p>
    <w:p w14:paraId="0390F8C7" w14:textId="77777777" w:rsidR="0091795A" w:rsidRPr="00A159CC" w:rsidRDefault="0091795A" w:rsidP="00B7710D">
      <w:pPr>
        <w:spacing w:line="360" w:lineRule="auto"/>
        <w:ind w:firstLine="720"/>
        <w:rPr>
          <w:rFonts w:ascii="Times New Roman" w:hAnsi="Times New Roman" w:cs="Times New Roman"/>
          <w:bCs/>
          <w:sz w:val="24"/>
          <w:szCs w:val="24"/>
          <w:lang w:val="en-GB"/>
        </w:rPr>
      </w:pPr>
    </w:p>
    <w:p w14:paraId="3AAF73CA" w14:textId="77777777" w:rsidR="000717F6" w:rsidRPr="00A159CC" w:rsidRDefault="000717F6" w:rsidP="00B7710D">
      <w:pPr>
        <w:spacing w:line="360" w:lineRule="auto"/>
        <w:ind w:firstLine="720"/>
        <w:rPr>
          <w:rFonts w:ascii="Times New Roman" w:hAnsi="Times New Roman" w:cs="Times New Roman"/>
          <w:bCs/>
          <w:sz w:val="24"/>
          <w:szCs w:val="24"/>
          <w:lang w:val="en-GB"/>
        </w:rPr>
      </w:pPr>
    </w:p>
    <w:p w14:paraId="1EF76AC2" w14:textId="2BFBD364" w:rsidR="00485621" w:rsidRPr="00A159CC" w:rsidRDefault="00485621" w:rsidP="0091795A">
      <w:pPr>
        <w:pStyle w:val="Heading1"/>
        <w:ind w:left="-270" w:firstLine="0"/>
        <w:rPr>
          <w:rFonts w:cs="Times New Roman"/>
          <w:szCs w:val="24"/>
          <w:lang w:val="en-GB"/>
        </w:rPr>
      </w:pPr>
      <w:bookmarkStart w:id="23" w:name="_Toc148013572"/>
      <w:bookmarkStart w:id="24" w:name="_Toc154058322"/>
      <w:bookmarkStart w:id="25" w:name="_Toc154058502"/>
      <w:bookmarkStart w:id="26" w:name="_Toc154059131"/>
      <w:bookmarkStart w:id="27" w:name="_Toc154063053"/>
      <w:r w:rsidRPr="00A159CC">
        <w:rPr>
          <w:rFonts w:cs="Times New Roman"/>
          <w:szCs w:val="24"/>
        </w:rPr>
        <w:lastRenderedPageBreak/>
        <w:t>Dedication</w:t>
      </w:r>
      <w:bookmarkEnd w:id="23"/>
      <w:bookmarkEnd w:id="24"/>
      <w:bookmarkEnd w:id="25"/>
      <w:bookmarkEnd w:id="26"/>
      <w:bookmarkEnd w:id="27"/>
    </w:p>
    <w:p w14:paraId="14C74ABA" w14:textId="367C2B86" w:rsidR="00485621" w:rsidRPr="00A159CC" w:rsidRDefault="00485621" w:rsidP="0091795A">
      <w:pPr>
        <w:ind w:right="1213"/>
        <w:rPr>
          <w:rFonts w:ascii="Times New Roman" w:hAnsi="Times New Roman" w:cs="Times New Roman"/>
          <w:color w:val="000000"/>
          <w:spacing w:val="-5"/>
          <w:w w:val="105"/>
          <w:sz w:val="24"/>
          <w:szCs w:val="24"/>
        </w:rPr>
      </w:pPr>
      <w:r w:rsidRPr="00A159CC">
        <w:rPr>
          <w:rFonts w:ascii="Times New Roman" w:hAnsi="Times New Roman" w:cs="Times New Roman"/>
          <w:sz w:val="24"/>
          <w:szCs w:val="24"/>
        </w:rPr>
        <w:t xml:space="preserve">We dedicate this project report proposal to the Almighty Lord for providing good health </w:t>
      </w:r>
      <w:r w:rsidRPr="00A159CC">
        <w:rPr>
          <w:rFonts w:ascii="Times New Roman" w:hAnsi="Times New Roman" w:cs="Times New Roman"/>
          <w:color w:val="000000"/>
          <w:spacing w:val="-5"/>
          <w:w w:val="105"/>
          <w:sz w:val="24"/>
          <w:szCs w:val="24"/>
        </w:rPr>
        <w:t xml:space="preserve">and strength unto us </w:t>
      </w:r>
      <w:r w:rsidRPr="00A159CC">
        <w:rPr>
          <w:rFonts w:ascii="Times New Roman" w:hAnsi="Times New Roman" w:cs="Times New Roman"/>
          <w:color w:val="000000"/>
          <w:spacing w:val="-4"/>
          <w:w w:val="105"/>
          <w:sz w:val="24"/>
          <w:szCs w:val="24"/>
        </w:rPr>
        <w:t xml:space="preserve">throughout the program period. We also dedicate it to our family members and fellow classmates for the unwavering </w:t>
      </w:r>
      <w:r w:rsidRPr="00A159CC">
        <w:rPr>
          <w:rFonts w:ascii="Times New Roman" w:hAnsi="Times New Roman" w:cs="Times New Roman"/>
          <w:color w:val="000000"/>
          <w:spacing w:val="-5"/>
          <w:w w:val="105"/>
          <w:sz w:val="24"/>
          <w:szCs w:val="24"/>
        </w:rPr>
        <w:t>support that they granted us on one way or another.</w:t>
      </w:r>
    </w:p>
    <w:p w14:paraId="58277897" w14:textId="77777777" w:rsidR="00485621" w:rsidRPr="00A159CC" w:rsidRDefault="00485621" w:rsidP="0091795A">
      <w:pPr>
        <w:spacing w:line="360" w:lineRule="auto"/>
        <w:jc w:val="center"/>
        <w:rPr>
          <w:rFonts w:ascii="Times New Roman" w:hAnsi="Times New Roman" w:cs="Times New Roman"/>
          <w:b/>
          <w:bCs/>
          <w:sz w:val="24"/>
          <w:szCs w:val="24"/>
          <w:lang w:val="en-GB"/>
        </w:rPr>
      </w:pPr>
    </w:p>
    <w:p w14:paraId="346FF488" w14:textId="77777777" w:rsidR="00B7710D" w:rsidRPr="00A159CC" w:rsidRDefault="00B7710D" w:rsidP="0091795A">
      <w:pPr>
        <w:spacing w:line="360" w:lineRule="auto"/>
        <w:rPr>
          <w:rFonts w:ascii="Times New Roman" w:hAnsi="Times New Roman" w:cs="Times New Roman"/>
          <w:b/>
          <w:bCs/>
          <w:sz w:val="24"/>
          <w:szCs w:val="24"/>
          <w:lang w:val="en-GB"/>
        </w:rPr>
      </w:pPr>
    </w:p>
    <w:p w14:paraId="215B8852" w14:textId="0DD80CCE" w:rsidR="00EC4218" w:rsidRPr="00A159CC" w:rsidRDefault="00EC4218" w:rsidP="0091795A">
      <w:pPr>
        <w:pStyle w:val="Heading1"/>
        <w:ind w:left="0"/>
        <w:rPr>
          <w:rFonts w:eastAsiaTheme="minorHAnsi" w:cs="Times New Roman"/>
          <w:szCs w:val="24"/>
          <w:lang w:val="en-GB"/>
        </w:rPr>
      </w:pPr>
      <w:bookmarkStart w:id="28" w:name="_Toc148013573"/>
      <w:bookmarkStart w:id="29" w:name="_Toc154058323"/>
      <w:bookmarkStart w:id="30" w:name="_Toc154058503"/>
      <w:bookmarkStart w:id="31" w:name="_Toc154059132"/>
      <w:bookmarkStart w:id="32" w:name="_Toc154063054"/>
      <w:r w:rsidRPr="00A159CC">
        <w:rPr>
          <w:rFonts w:cs="Times New Roman"/>
          <w:szCs w:val="24"/>
          <w:lang w:val="en-GB"/>
        </w:rPr>
        <w:t>Acknowledgement</w:t>
      </w:r>
      <w:bookmarkEnd w:id="28"/>
      <w:bookmarkEnd w:id="29"/>
      <w:bookmarkEnd w:id="30"/>
      <w:bookmarkEnd w:id="31"/>
      <w:bookmarkEnd w:id="32"/>
    </w:p>
    <w:p w14:paraId="4F8978E5" w14:textId="1FACF6E5" w:rsidR="00EC4218" w:rsidRPr="00A159CC" w:rsidRDefault="00EC4218" w:rsidP="0091795A">
      <w:pPr>
        <w:spacing w:line="360" w:lineRule="auto"/>
        <w:jc w:val="both"/>
        <w:rPr>
          <w:rFonts w:ascii="Times New Roman" w:hAnsi="Times New Roman" w:cs="Times New Roman"/>
          <w:bCs/>
          <w:sz w:val="24"/>
          <w:szCs w:val="24"/>
          <w:lang w:val="en-GB"/>
        </w:rPr>
      </w:pPr>
      <w:r w:rsidRPr="00A159CC">
        <w:rPr>
          <w:rFonts w:ascii="Times New Roman" w:hAnsi="Times New Roman" w:cs="Times New Roman"/>
          <w:bCs/>
          <w:sz w:val="24"/>
          <w:szCs w:val="24"/>
          <w:lang w:val="en-GB"/>
        </w:rPr>
        <w:t xml:space="preserve">We would like to acknowledge the help of our able supervisor, Dr </w:t>
      </w:r>
      <w:proofErr w:type="spellStart"/>
      <w:r w:rsidRPr="00A159CC">
        <w:rPr>
          <w:rFonts w:ascii="Times New Roman" w:hAnsi="Times New Roman" w:cs="Times New Roman"/>
          <w:bCs/>
          <w:sz w:val="24"/>
          <w:szCs w:val="24"/>
          <w:lang w:val="en-GB"/>
        </w:rPr>
        <w:t>Adem</w:t>
      </w:r>
      <w:proofErr w:type="spellEnd"/>
      <w:r w:rsidRPr="00A159CC">
        <w:rPr>
          <w:rFonts w:ascii="Times New Roman" w:hAnsi="Times New Roman" w:cs="Times New Roman"/>
          <w:bCs/>
          <w:sz w:val="24"/>
          <w:szCs w:val="24"/>
          <w:lang w:val="en-GB"/>
        </w:rPr>
        <w:t xml:space="preserve"> </w:t>
      </w:r>
      <w:proofErr w:type="spellStart"/>
      <w:r w:rsidRPr="00A159CC">
        <w:rPr>
          <w:rFonts w:ascii="Times New Roman" w:hAnsi="Times New Roman" w:cs="Times New Roman"/>
          <w:bCs/>
          <w:sz w:val="24"/>
          <w:szCs w:val="24"/>
          <w:lang w:val="en-GB"/>
        </w:rPr>
        <w:t>Aggrey</w:t>
      </w:r>
      <w:proofErr w:type="spellEnd"/>
      <w:r w:rsidRPr="00A159CC">
        <w:rPr>
          <w:rFonts w:ascii="Times New Roman" w:hAnsi="Times New Roman" w:cs="Times New Roman"/>
          <w:bCs/>
          <w:sz w:val="24"/>
          <w:szCs w:val="24"/>
          <w:lang w:val="en-GB"/>
        </w:rPr>
        <w:t xml:space="preserve"> for his unwavering support and guidance throughout the period. We also thank the entire Technical University of Mombasa fraternity for their support. We would also like to acknowledge our team members for their efforts and collaborative spirit which has significantly influenced the success of this proposal.</w:t>
      </w:r>
    </w:p>
    <w:p w14:paraId="40FAA340" w14:textId="77777777" w:rsidR="00EC4218" w:rsidRPr="00A159CC" w:rsidRDefault="00EC4218" w:rsidP="0091795A">
      <w:pPr>
        <w:ind w:right="1213"/>
        <w:jc w:val="center"/>
        <w:rPr>
          <w:rFonts w:ascii="Times New Roman" w:hAnsi="Times New Roman" w:cs="Times New Roman"/>
          <w:b/>
          <w:sz w:val="24"/>
          <w:szCs w:val="24"/>
        </w:rPr>
      </w:pPr>
    </w:p>
    <w:p w14:paraId="6A7D0D50" w14:textId="77777777" w:rsidR="004137AE" w:rsidRPr="00A159CC" w:rsidRDefault="004137AE" w:rsidP="0091795A">
      <w:pPr>
        <w:ind w:right="1213"/>
        <w:jc w:val="center"/>
        <w:rPr>
          <w:rFonts w:ascii="Times New Roman" w:hAnsi="Times New Roman" w:cs="Times New Roman"/>
          <w:b/>
          <w:sz w:val="24"/>
          <w:szCs w:val="24"/>
        </w:rPr>
      </w:pPr>
    </w:p>
    <w:p w14:paraId="054FA7D9" w14:textId="7E8D327F" w:rsidR="00B7710D" w:rsidRPr="00A159CC" w:rsidRDefault="00B7710D" w:rsidP="0091795A">
      <w:pPr>
        <w:ind w:right="1213"/>
        <w:rPr>
          <w:rFonts w:ascii="Times New Roman" w:hAnsi="Times New Roman" w:cs="Times New Roman"/>
          <w:b/>
          <w:sz w:val="24"/>
          <w:szCs w:val="24"/>
        </w:rPr>
      </w:pPr>
    </w:p>
    <w:p w14:paraId="42830CB1" w14:textId="5615D8DD" w:rsidR="00B7710D" w:rsidRPr="00A159CC" w:rsidRDefault="00B7710D" w:rsidP="0091795A">
      <w:pPr>
        <w:ind w:right="1213"/>
        <w:jc w:val="center"/>
        <w:rPr>
          <w:rFonts w:ascii="Times New Roman" w:hAnsi="Times New Roman" w:cs="Times New Roman"/>
          <w:b/>
          <w:sz w:val="24"/>
          <w:szCs w:val="24"/>
        </w:rPr>
      </w:pPr>
    </w:p>
    <w:p w14:paraId="1F2D6A5B" w14:textId="77777777" w:rsidR="000717F6" w:rsidRPr="00A159CC" w:rsidRDefault="000717F6" w:rsidP="0091795A">
      <w:pPr>
        <w:ind w:right="1213"/>
        <w:jc w:val="center"/>
        <w:rPr>
          <w:rFonts w:ascii="Times New Roman" w:hAnsi="Times New Roman" w:cs="Times New Roman"/>
          <w:b/>
          <w:sz w:val="24"/>
          <w:szCs w:val="24"/>
        </w:rPr>
      </w:pPr>
    </w:p>
    <w:p w14:paraId="25F31854" w14:textId="5BE6DB97" w:rsidR="001A567F" w:rsidRPr="00A159CC" w:rsidRDefault="0079098F" w:rsidP="0091795A">
      <w:pPr>
        <w:pStyle w:val="Heading1"/>
        <w:ind w:left="0"/>
        <w:rPr>
          <w:rFonts w:cs="Times New Roman"/>
          <w:szCs w:val="24"/>
        </w:rPr>
      </w:pPr>
      <w:bookmarkStart w:id="33" w:name="_Toc148013574"/>
      <w:bookmarkStart w:id="34" w:name="_Toc154058324"/>
      <w:bookmarkStart w:id="35" w:name="_Toc154058504"/>
      <w:bookmarkStart w:id="36" w:name="_Toc154059133"/>
      <w:bookmarkStart w:id="37" w:name="_Toc154063055"/>
      <w:r w:rsidRPr="00A159CC">
        <w:rPr>
          <w:rFonts w:cs="Times New Roman"/>
          <w:szCs w:val="24"/>
        </w:rPr>
        <w:t>Abstract</w:t>
      </w:r>
      <w:bookmarkEnd w:id="33"/>
      <w:bookmarkEnd w:id="34"/>
      <w:bookmarkEnd w:id="35"/>
      <w:bookmarkEnd w:id="36"/>
      <w:bookmarkEnd w:id="37"/>
    </w:p>
    <w:p w14:paraId="79F90549" w14:textId="77777777" w:rsidR="001A567F" w:rsidRPr="00A159CC" w:rsidRDefault="001A567F" w:rsidP="0091795A">
      <w:pPr>
        <w:pStyle w:val="BodyText"/>
        <w:spacing w:before="8"/>
        <w:ind w:left="0"/>
        <w:rPr>
          <w:rFonts w:ascii="Times New Roman" w:hAnsi="Times New Roman" w:cs="Times New Roman"/>
          <w:b/>
          <w:sz w:val="24"/>
          <w:szCs w:val="24"/>
        </w:rPr>
      </w:pPr>
    </w:p>
    <w:p w14:paraId="614CB941" w14:textId="77777777" w:rsidR="001A567F" w:rsidRPr="00A159CC" w:rsidRDefault="0079098F" w:rsidP="0091795A">
      <w:pPr>
        <w:pStyle w:val="BodyText"/>
        <w:spacing w:line="259" w:lineRule="auto"/>
        <w:ind w:left="0" w:right="129"/>
        <w:rPr>
          <w:rFonts w:ascii="Times New Roman" w:hAnsi="Times New Roman" w:cs="Times New Roman"/>
          <w:sz w:val="24"/>
          <w:szCs w:val="24"/>
        </w:rPr>
      </w:pPr>
      <w:r w:rsidRPr="00A159CC">
        <w:rPr>
          <w:rFonts w:ascii="Times New Roman" w:hAnsi="Times New Roman" w:cs="Times New Roman"/>
          <w:sz w:val="24"/>
          <w:szCs w:val="24"/>
        </w:rPr>
        <w:t>Higher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learning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institutions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face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significant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challenges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related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student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rates which not only impact individual students but also have broader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implications for educational institutions and society as a whole. This research</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sees to analyze the factors influencing student dropout rates in higher learning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institutions. This study is to identify and understand the key factors that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contribute to student dropout rates in higher learning institutions, using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statistical methods to analyze data collected from a representative sample 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higher learning institutions. The analysis aims to provide insights into the various</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aspects of student dropout rates and enable institutions to develop targeted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interventions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mitigate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rates.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study</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shall</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employ</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mixed-methods</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approach</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qualitative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determine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what</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variables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affect</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student</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rates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and quantitative approach shall be used to validate the variables found. A</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comprehensive literature review shall be conducted to identify potential factors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influencing student dropout rates and based on the literature, a survey</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instrument shall be developed to collect data from a diverse sample of students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across The Technical University of Mombasa. The collected data shall include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academic performance indicators, socio-economic factors, personal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circumstances and institutional factors. Descriptive statistics shall be used to</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examine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characteristics</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sample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identify</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patterns</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data.</w:t>
      </w:r>
    </w:p>
    <w:p w14:paraId="09368B3B" w14:textId="77777777" w:rsidR="00A159CC" w:rsidRDefault="0079098F" w:rsidP="0091795A">
      <w:pPr>
        <w:pStyle w:val="BodyText"/>
        <w:spacing w:line="259" w:lineRule="auto"/>
        <w:ind w:left="0" w:right="129"/>
        <w:rPr>
          <w:rFonts w:ascii="Times New Roman" w:hAnsi="Times New Roman" w:cs="Times New Roman"/>
          <w:spacing w:val="-1"/>
          <w:sz w:val="24"/>
          <w:szCs w:val="24"/>
        </w:rPr>
      </w:pPr>
      <w:r w:rsidRPr="00A159CC">
        <w:rPr>
          <w:rFonts w:ascii="Times New Roman" w:hAnsi="Times New Roman" w:cs="Times New Roman"/>
          <w:sz w:val="24"/>
          <w:szCs w:val="24"/>
        </w:rPr>
        <w:t>Furthermore, inferential statistics, such as logistic regression analysis shall be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employed to assess the relationship between the identified factors and student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dropout rates. The results of this study are significant in finding valuable insights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for</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stakeholders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involved</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higher</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learning</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Institutions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offer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foundation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for</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further research and evidence-based practices aimed at reducing dropout rates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1"/>
          <w:sz w:val="24"/>
          <w:szCs w:val="24"/>
        </w:rPr>
        <w:t xml:space="preserve"> </w:t>
      </w:r>
    </w:p>
    <w:p w14:paraId="0C64B51F" w14:textId="543B26C9" w:rsidR="006B4858" w:rsidRDefault="00A159CC" w:rsidP="0091795A">
      <w:pPr>
        <w:pStyle w:val="BodyText"/>
        <w:spacing w:line="259" w:lineRule="auto"/>
        <w:ind w:left="0" w:right="129"/>
        <w:rPr>
          <w:rFonts w:ascii="Times New Roman" w:hAnsi="Times New Roman" w:cs="Times New Roman"/>
          <w:sz w:val="24"/>
          <w:szCs w:val="24"/>
        </w:rPr>
      </w:pPr>
      <w:r w:rsidRPr="00A159CC">
        <w:rPr>
          <w:rFonts w:ascii="Times New Roman" w:hAnsi="Times New Roman" w:cs="Times New Roman"/>
          <w:sz w:val="24"/>
          <w:szCs w:val="24"/>
        </w:rPr>
        <w:t>Improving</w:t>
      </w:r>
      <w:r w:rsidR="0079098F" w:rsidRPr="00A159CC">
        <w:rPr>
          <w:rFonts w:ascii="Times New Roman" w:hAnsi="Times New Roman" w:cs="Times New Roman"/>
          <w:spacing w:val="-5"/>
          <w:sz w:val="24"/>
          <w:szCs w:val="24"/>
        </w:rPr>
        <w:t xml:space="preserve"> </w:t>
      </w:r>
      <w:r w:rsidR="0079098F" w:rsidRPr="00A159CC">
        <w:rPr>
          <w:rFonts w:ascii="Times New Roman" w:hAnsi="Times New Roman" w:cs="Times New Roman"/>
          <w:sz w:val="24"/>
          <w:szCs w:val="24"/>
        </w:rPr>
        <w:t>student</w:t>
      </w:r>
      <w:r w:rsidR="0079098F" w:rsidRPr="00A159CC">
        <w:rPr>
          <w:rFonts w:ascii="Times New Roman" w:hAnsi="Times New Roman" w:cs="Times New Roman"/>
          <w:spacing w:val="-2"/>
          <w:sz w:val="24"/>
          <w:szCs w:val="24"/>
        </w:rPr>
        <w:t xml:space="preserve"> </w:t>
      </w:r>
      <w:r w:rsidR="0079098F" w:rsidRPr="00A159CC">
        <w:rPr>
          <w:rFonts w:ascii="Times New Roman" w:hAnsi="Times New Roman" w:cs="Times New Roman"/>
          <w:sz w:val="24"/>
          <w:szCs w:val="24"/>
        </w:rPr>
        <w:t>success</w:t>
      </w:r>
      <w:r w:rsidR="0079098F" w:rsidRPr="00A159CC">
        <w:rPr>
          <w:rFonts w:ascii="Times New Roman" w:hAnsi="Times New Roman" w:cs="Times New Roman"/>
          <w:spacing w:val="-1"/>
          <w:sz w:val="24"/>
          <w:szCs w:val="24"/>
        </w:rPr>
        <w:t xml:space="preserve"> </w:t>
      </w:r>
      <w:r w:rsidR="0079098F" w:rsidRPr="00A159CC">
        <w:rPr>
          <w:rFonts w:ascii="Times New Roman" w:hAnsi="Times New Roman" w:cs="Times New Roman"/>
          <w:sz w:val="24"/>
          <w:szCs w:val="24"/>
        </w:rPr>
        <w:t>in</w:t>
      </w:r>
      <w:r w:rsidR="0079098F" w:rsidRPr="00A159CC">
        <w:rPr>
          <w:rFonts w:ascii="Times New Roman" w:hAnsi="Times New Roman" w:cs="Times New Roman"/>
          <w:spacing w:val="-1"/>
          <w:sz w:val="24"/>
          <w:szCs w:val="24"/>
        </w:rPr>
        <w:t xml:space="preserve"> </w:t>
      </w:r>
      <w:r w:rsidR="0079098F" w:rsidRPr="00A159CC">
        <w:rPr>
          <w:rFonts w:ascii="Times New Roman" w:hAnsi="Times New Roman" w:cs="Times New Roman"/>
          <w:sz w:val="24"/>
          <w:szCs w:val="24"/>
        </w:rPr>
        <w:t>higher learning</w:t>
      </w:r>
      <w:r w:rsidR="0079098F" w:rsidRPr="00A159CC">
        <w:rPr>
          <w:rFonts w:ascii="Times New Roman" w:hAnsi="Times New Roman" w:cs="Times New Roman"/>
          <w:spacing w:val="-3"/>
          <w:sz w:val="24"/>
          <w:szCs w:val="24"/>
        </w:rPr>
        <w:t xml:space="preserve"> </w:t>
      </w:r>
      <w:r w:rsidR="0091795A" w:rsidRPr="00A159CC">
        <w:rPr>
          <w:rFonts w:ascii="Times New Roman" w:hAnsi="Times New Roman" w:cs="Times New Roman"/>
          <w:sz w:val="24"/>
          <w:szCs w:val="24"/>
        </w:rPr>
        <w:t>institutions</w:t>
      </w:r>
    </w:p>
    <w:p w14:paraId="2C602BBD" w14:textId="77777777" w:rsidR="00A159CC" w:rsidRPr="00A159CC" w:rsidRDefault="00A159CC" w:rsidP="0091795A">
      <w:pPr>
        <w:pStyle w:val="BodyText"/>
        <w:spacing w:line="259" w:lineRule="auto"/>
        <w:ind w:left="0" w:right="129"/>
        <w:rPr>
          <w:rFonts w:ascii="Times New Roman" w:hAnsi="Times New Roman" w:cs="Times New Roman"/>
          <w:sz w:val="24"/>
          <w:szCs w:val="24"/>
        </w:rPr>
      </w:pPr>
    </w:p>
    <w:sdt>
      <w:sdtPr>
        <w:rPr>
          <w:rFonts w:ascii="Times New Roman" w:eastAsia="Calibri" w:hAnsi="Times New Roman" w:cs="Times New Roman"/>
          <w:color w:val="auto"/>
          <w:sz w:val="24"/>
          <w:szCs w:val="24"/>
        </w:rPr>
        <w:id w:val="-1936202568"/>
        <w:docPartObj>
          <w:docPartGallery w:val="Table of Contents"/>
          <w:docPartUnique/>
        </w:docPartObj>
      </w:sdtPr>
      <w:sdtEndPr>
        <w:rPr>
          <w:b/>
          <w:bCs/>
          <w:noProof/>
        </w:rPr>
      </w:sdtEndPr>
      <w:sdtContent>
        <w:p w14:paraId="078E94F1" w14:textId="1448C221" w:rsidR="00DC4196" w:rsidRPr="00A159CC" w:rsidRDefault="00DC4196">
          <w:pPr>
            <w:pStyle w:val="TOCHeading"/>
            <w:rPr>
              <w:rFonts w:ascii="Times New Roman" w:hAnsi="Times New Roman" w:cs="Times New Roman"/>
              <w:sz w:val="24"/>
              <w:szCs w:val="24"/>
            </w:rPr>
          </w:pPr>
          <w:r w:rsidRPr="00A159CC">
            <w:rPr>
              <w:rFonts w:ascii="Times New Roman" w:hAnsi="Times New Roman" w:cs="Times New Roman"/>
              <w:sz w:val="24"/>
              <w:szCs w:val="24"/>
            </w:rPr>
            <w:t>Contents</w:t>
          </w:r>
        </w:p>
        <w:p w14:paraId="5F6BF4D8" w14:textId="4C6EA48A" w:rsidR="00930758" w:rsidRDefault="00DC4196">
          <w:pPr>
            <w:pStyle w:val="TOC1"/>
            <w:rPr>
              <w:rFonts w:asciiTheme="minorHAnsi" w:eastAsiaTheme="minorEastAsia" w:hAnsiTheme="minorHAnsi" w:cstheme="minorBidi"/>
              <w:noProof/>
            </w:rPr>
          </w:pP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TOC \o "1-3" \h \z \u </w:instrText>
          </w:r>
          <w:r w:rsidRPr="00A159CC">
            <w:rPr>
              <w:rFonts w:ascii="Times New Roman" w:hAnsi="Times New Roman" w:cs="Times New Roman"/>
              <w:sz w:val="24"/>
              <w:szCs w:val="24"/>
            </w:rPr>
            <w:fldChar w:fldCharType="separate"/>
          </w:r>
          <w:hyperlink w:anchor="_Toc154063052" w:history="1">
            <w:r w:rsidR="00930758" w:rsidRPr="00C53B70">
              <w:rPr>
                <w:rStyle w:val="Hyperlink"/>
                <w:rFonts w:cs="Times New Roman"/>
                <w:noProof/>
                <w:lang w:val="en-GB"/>
              </w:rPr>
              <w:t>Declaration</w:t>
            </w:r>
            <w:r w:rsidR="00930758">
              <w:rPr>
                <w:noProof/>
                <w:webHidden/>
              </w:rPr>
              <w:tab/>
            </w:r>
            <w:r w:rsidR="00930758">
              <w:rPr>
                <w:noProof/>
                <w:webHidden/>
              </w:rPr>
              <w:fldChar w:fldCharType="begin"/>
            </w:r>
            <w:r w:rsidR="00930758">
              <w:rPr>
                <w:noProof/>
                <w:webHidden/>
              </w:rPr>
              <w:instrText xml:space="preserve"> PAGEREF _Toc154063052 \h </w:instrText>
            </w:r>
            <w:r w:rsidR="00930758">
              <w:rPr>
                <w:noProof/>
                <w:webHidden/>
              </w:rPr>
            </w:r>
            <w:r w:rsidR="00930758">
              <w:rPr>
                <w:noProof/>
                <w:webHidden/>
              </w:rPr>
              <w:fldChar w:fldCharType="separate"/>
            </w:r>
            <w:r w:rsidR="00930758">
              <w:rPr>
                <w:noProof/>
                <w:webHidden/>
              </w:rPr>
              <w:t>i</w:t>
            </w:r>
            <w:r w:rsidR="00930758">
              <w:rPr>
                <w:noProof/>
                <w:webHidden/>
              </w:rPr>
              <w:fldChar w:fldCharType="end"/>
            </w:r>
          </w:hyperlink>
        </w:p>
        <w:p w14:paraId="4B9CEBBE" w14:textId="54C1D224" w:rsidR="00930758" w:rsidRDefault="00003FC5">
          <w:pPr>
            <w:pStyle w:val="TOC1"/>
            <w:rPr>
              <w:rFonts w:asciiTheme="minorHAnsi" w:eastAsiaTheme="minorEastAsia" w:hAnsiTheme="minorHAnsi" w:cstheme="minorBidi"/>
              <w:noProof/>
            </w:rPr>
          </w:pPr>
          <w:hyperlink w:anchor="_Toc154063053" w:history="1">
            <w:r w:rsidR="00930758" w:rsidRPr="00C53B70">
              <w:rPr>
                <w:rStyle w:val="Hyperlink"/>
                <w:rFonts w:cs="Times New Roman"/>
                <w:noProof/>
              </w:rPr>
              <w:t>Dedication</w:t>
            </w:r>
            <w:r w:rsidR="00930758">
              <w:rPr>
                <w:noProof/>
                <w:webHidden/>
              </w:rPr>
              <w:tab/>
            </w:r>
            <w:r w:rsidR="00930758">
              <w:rPr>
                <w:noProof/>
                <w:webHidden/>
              </w:rPr>
              <w:fldChar w:fldCharType="begin"/>
            </w:r>
            <w:r w:rsidR="00930758">
              <w:rPr>
                <w:noProof/>
                <w:webHidden/>
              </w:rPr>
              <w:instrText xml:space="preserve"> PAGEREF _Toc154063053 \h </w:instrText>
            </w:r>
            <w:r w:rsidR="00930758">
              <w:rPr>
                <w:noProof/>
                <w:webHidden/>
              </w:rPr>
            </w:r>
            <w:r w:rsidR="00930758">
              <w:rPr>
                <w:noProof/>
                <w:webHidden/>
              </w:rPr>
              <w:fldChar w:fldCharType="separate"/>
            </w:r>
            <w:r w:rsidR="00930758">
              <w:rPr>
                <w:noProof/>
                <w:webHidden/>
              </w:rPr>
              <w:t>iii</w:t>
            </w:r>
            <w:r w:rsidR="00930758">
              <w:rPr>
                <w:noProof/>
                <w:webHidden/>
              </w:rPr>
              <w:fldChar w:fldCharType="end"/>
            </w:r>
          </w:hyperlink>
        </w:p>
        <w:p w14:paraId="5E0CB9BA" w14:textId="1A9B1E77" w:rsidR="00930758" w:rsidRDefault="00003FC5">
          <w:pPr>
            <w:pStyle w:val="TOC1"/>
            <w:rPr>
              <w:rFonts w:asciiTheme="minorHAnsi" w:eastAsiaTheme="minorEastAsia" w:hAnsiTheme="minorHAnsi" w:cstheme="minorBidi"/>
              <w:noProof/>
            </w:rPr>
          </w:pPr>
          <w:hyperlink w:anchor="_Toc154063054" w:history="1">
            <w:r w:rsidR="00930758" w:rsidRPr="00C53B70">
              <w:rPr>
                <w:rStyle w:val="Hyperlink"/>
                <w:rFonts w:cs="Times New Roman"/>
                <w:noProof/>
                <w:lang w:val="en-GB"/>
              </w:rPr>
              <w:t>Acknowledgement</w:t>
            </w:r>
            <w:r w:rsidR="00930758">
              <w:rPr>
                <w:noProof/>
                <w:webHidden/>
              </w:rPr>
              <w:tab/>
            </w:r>
            <w:r w:rsidR="00930758">
              <w:rPr>
                <w:noProof/>
                <w:webHidden/>
              </w:rPr>
              <w:fldChar w:fldCharType="begin"/>
            </w:r>
            <w:r w:rsidR="00930758">
              <w:rPr>
                <w:noProof/>
                <w:webHidden/>
              </w:rPr>
              <w:instrText xml:space="preserve"> PAGEREF _Toc154063054 \h </w:instrText>
            </w:r>
            <w:r w:rsidR="00930758">
              <w:rPr>
                <w:noProof/>
                <w:webHidden/>
              </w:rPr>
            </w:r>
            <w:r w:rsidR="00930758">
              <w:rPr>
                <w:noProof/>
                <w:webHidden/>
              </w:rPr>
              <w:fldChar w:fldCharType="separate"/>
            </w:r>
            <w:r w:rsidR="00930758">
              <w:rPr>
                <w:noProof/>
                <w:webHidden/>
              </w:rPr>
              <w:t>iii</w:t>
            </w:r>
            <w:r w:rsidR="00930758">
              <w:rPr>
                <w:noProof/>
                <w:webHidden/>
              </w:rPr>
              <w:fldChar w:fldCharType="end"/>
            </w:r>
          </w:hyperlink>
        </w:p>
        <w:p w14:paraId="293E0F61" w14:textId="450543A4" w:rsidR="00930758" w:rsidRDefault="00003FC5">
          <w:pPr>
            <w:pStyle w:val="TOC1"/>
            <w:rPr>
              <w:rFonts w:asciiTheme="minorHAnsi" w:eastAsiaTheme="minorEastAsia" w:hAnsiTheme="minorHAnsi" w:cstheme="minorBidi"/>
              <w:noProof/>
            </w:rPr>
          </w:pPr>
          <w:hyperlink w:anchor="_Toc154063055" w:history="1">
            <w:r w:rsidR="00930758" w:rsidRPr="00C53B70">
              <w:rPr>
                <w:rStyle w:val="Hyperlink"/>
                <w:rFonts w:cs="Times New Roman"/>
                <w:noProof/>
              </w:rPr>
              <w:t>Abstract</w:t>
            </w:r>
            <w:r w:rsidR="00930758">
              <w:rPr>
                <w:noProof/>
                <w:webHidden/>
              </w:rPr>
              <w:tab/>
            </w:r>
            <w:r w:rsidR="00930758">
              <w:rPr>
                <w:noProof/>
                <w:webHidden/>
              </w:rPr>
              <w:fldChar w:fldCharType="begin"/>
            </w:r>
            <w:r w:rsidR="00930758">
              <w:rPr>
                <w:noProof/>
                <w:webHidden/>
              </w:rPr>
              <w:instrText xml:space="preserve"> PAGEREF _Toc154063055 \h </w:instrText>
            </w:r>
            <w:r w:rsidR="00930758">
              <w:rPr>
                <w:noProof/>
                <w:webHidden/>
              </w:rPr>
            </w:r>
            <w:r w:rsidR="00930758">
              <w:rPr>
                <w:noProof/>
                <w:webHidden/>
              </w:rPr>
              <w:fldChar w:fldCharType="separate"/>
            </w:r>
            <w:r w:rsidR="00930758">
              <w:rPr>
                <w:noProof/>
                <w:webHidden/>
              </w:rPr>
              <w:t>iii</w:t>
            </w:r>
            <w:r w:rsidR="00930758">
              <w:rPr>
                <w:noProof/>
                <w:webHidden/>
              </w:rPr>
              <w:fldChar w:fldCharType="end"/>
            </w:r>
          </w:hyperlink>
        </w:p>
        <w:p w14:paraId="4CE0CAEA" w14:textId="3C1C1579" w:rsidR="00930758" w:rsidRDefault="00003FC5">
          <w:pPr>
            <w:pStyle w:val="TOC1"/>
            <w:rPr>
              <w:rFonts w:asciiTheme="minorHAnsi" w:eastAsiaTheme="minorEastAsia" w:hAnsiTheme="minorHAnsi" w:cstheme="minorBidi"/>
              <w:noProof/>
            </w:rPr>
          </w:pPr>
          <w:hyperlink w:anchor="_Toc154063056" w:history="1">
            <w:r w:rsidR="00930758" w:rsidRPr="00C53B70">
              <w:rPr>
                <w:rStyle w:val="Hyperlink"/>
                <w:rFonts w:cs="Times New Roman"/>
                <w:noProof/>
              </w:rPr>
              <w:t>CHAPTER ONE</w:t>
            </w:r>
            <w:r w:rsidR="00930758">
              <w:rPr>
                <w:noProof/>
                <w:webHidden/>
              </w:rPr>
              <w:tab/>
            </w:r>
            <w:r w:rsidR="00930758">
              <w:rPr>
                <w:noProof/>
                <w:webHidden/>
              </w:rPr>
              <w:fldChar w:fldCharType="begin"/>
            </w:r>
            <w:r w:rsidR="00930758">
              <w:rPr>
                <w:noProof/>
                <w:webHidden/>
              </w:rPr>
              <w:instrText xml:space="preserve"> PAGEREF _Toc154063056 \h </w:instrText>
            </w:r>
            <w:r w:rsidR="00930758">
              <w:rPr>
                <w:noProof/>
                <w:webHidden/>
              </w:rPr>
            </w:r>
            <w:r w:rsidR="00930758">
              <w:rPr>
                <w:noProof/>
                <w:webHidden/>
              </w:rPr>
              <w:fldChar w:fldCharType="separate"/>
            </w:r>
            <w:r w:rsidR="00930758">
              <w:rPr>
                <w:noProof/>
                <w:webHidden/>
              </w:rPr>
              <w:t>1</w:t>
            </w:r>
            <w:r w:rsidR="00930758">
              <w:rPr>
                <w:noProof/>
                <w:webHidden/>
              </w:rPr>
              <w:fldChar w:fldCharType="end"/>
            </w:r>
          </w:hyperlink>
        </w:p>
        <w:p w14:paraId="66D54234" w14:textId="3AC18BDE" w:rsidR="00930758" w:rsidRDefault="00003FC5">
          <w:pPr>
            <w:pStyle w:val="TOC1"/>
            <w:rPr>
              <w:rFonts w:asciiTheme="minorHAnsi" w:eastAsiaTheme="minorEastAsia" w:hAnsiTheme="minorHAnsi" w:cstheme="minorBidi"/>
              <w:noProof/>
            </w:rPr>
          </w:pPr>
          <w:hyperlink w:anchor="_Toc154063057" w:history="1">
            <w:r w:rsidR="00930758" w:rsidRPr="00C53B70">
              <w:rPr>
                <w:rStyle w:val="Hyperlink"/>
                <w:rFonts w:cs="Times New Roman"/>
                <w:noProof/>
              </w:rPr>
              <w:t>INTRODUCTION</w:t>
            </w:r>
            <w:r w:rsidR="00930758">
              <w:rPr>
                <w:noProof/>
                <w:webHidden/>
              </w:rPr>
              <w:tab/>
            </w:r>
            <w:r w:rsidR="00930758">
              <w:rPr>
                <w:noProof/>
                <w:webHidden/>
              </w:rPr>
              <w:fldChar w:fldCharType="begin"/>
            </w:r>
            <w:r w:rsidR="00930758">
              <w:rPr>
                <w:noProof/>
                <w:webHidden/>
              </w:rPr>
              <w:instrText xml:space="preserve"> PAGEREF _Toc154063057 \h </w:instrText>
            </w:r>
            <w:r w:rsidR="00930758">
              <w:rPr>
                <w:noProof/>
                <w:webHidden/>
              </w:rPr>
            </w:r>
            <w:r w:rsidR="00930758">
              <w:rPr>
                <w:noProof/>
                <w:webHidden/>
              </w:rPr>
              <w:fldChar w:fldCharType="separate"/>
            </w:r>
            <w:r w:rsidR="00930758">
              <w:rPr>
                <w:noProof/>
                <w:webHidden/>
              </w:rPr>
              <w:t>1</w:t>
            </w:r>
            <w:r w:rsidR="00930758">
              <w:rPr>
                <w:noProof/>
                <w:webHidden/>
              </w:rPr>
              <w:fldChar w:fldCharType="end"/>
            </w:r>
          </w:hyperlink>
        </w:p>
        <w:p w14:paraId="1E59C4DF" w14:textId="2A0392F2" w:rsidR="00930758" w:rsidRDefault="00003FC5">
          <w:pPr>
            <w:pStyle w:val="TOC2"/>
            <w:tabs>
              <w:tab w:val="right" w:leader="dot" w:pos="10070"/>
            </w:tabs>
            <w:rPr>
              <w:rFonts w:cstheme="minorBidi"/>
              <w:noProof/>
            </w:rPr>
          </w:pPr>
          <w:hyperlink w:anchor="_Toc154063058" w:history="1">
            <w:r w:rsidR="00930758" w:rsidRPr="00C53B70">
              <w:rPr>
                <w:rStyle w:val="Hyperlink"/>
                <w:noProof/>
              </w:rPr>
              <w:t>1.1 Background</w:t>
            </w:r>
            <w:r w:rsidR="00930758" w:rsidRPr="00C53B70">
              <w:rPr>
                <w:rStyle w:val="Hyperlink"/>
                <w:noProof/>
                <w:spacing w:val="-9"/>
              </w:rPr>
              <w:t xml:space="preserve"> </w:t>
            </w:r>
            <w:r w:rsidR="00930758" w:rsidRPr="00C53B70">
              <w:rPr>
                <w:rStyle w:val="Hyperlink"/>
                <w:noProof/>
              </w:rPr>
              <w:t>Information</w:t>
            </w:r>
            <w:r w:rsidR="00930758">
              <w:rPr>
                <w:noProof/>
                <w:webHidden/>
              </w:rPr>
              <w:tab/>
            </w:r>
            <w:r w:rsidR="00930758">
              <w:rPr>
                <w:noProof/>
                <w:webHidden/>
              </w:rPr>
              <w:fldChar w:fldCharType="begin"/>
            </w:r>
            <w:r w:rsidR="00930758">
              <w:rPr>
                <w:noProof/>
                <w:webHidden/>
              </w:rPr>
              <w:instrText xml:space="preserve"> PAGEREF _Toc154063058 \h </w:instrText>
            </w:r>
            <w:r w:rsidR="00930758">
              <w:rPr>
                <w:noProof/>
                <w:webHidden/>
              </w:rPr>
            </w:r>
            <w:r w:rsidR="00930758">
              <w:rPr>
                <w:noProof/>
                <w:webHidden/>
              </w:rPr>
              <w:fldChar w:fldCharType="separate"/>
            </w:r>
            <w:r w:rsidR="00930758">
              <w:rPr>
                <w:noProof/>
                <w:webHidden/>
              </w:rPr>
              <w:t>1</w:t>
            </w:r>
            <w:r w:rsidR="00930758">
              <w:rPr>
                <w:noProof/>
                <w:webHidden/>
              </w:rPr>
              <w:fldChar w:fldCharType="end"/>
            </w:r>
          </w:hyperlink>
        </w:p>
        <w:p w14:paraId="74E25BC7" w14:textId="66444066" w:rsidR="00930758" w:rsidRDefault="00003FC5">
          <w:pPr>
            <w:pStyle w:val="TOC2"/>
            <w:tabs>
              <w:tab w:val="right" w:leader="dot" w:pos="10070"/>
            </w:tabs>
            <w:rPr>
              <w:rFonts w:cstheme="minorBidi"/>
              <w:noProof/>
            </w:rPr>
          </w:pPr>
          <w:hyperlink w:anchor="_Toc154063059" w:history="1">
            <w:r w:rsidR="00930758" w:rsidRPr="00C53B70">
              <w:rPr>
                <w:rStyle w:val="Hyperlink"/>
                <w:noProof/>
              </w:rPr>
              <w:t>1.2 statement of the problem</w:t>
            </w:r>
            <w:r w:rsidR="00930758">
              <w:rPr>
                <w:noProof/>
                <w:webHidden/>
              </w:rPr>
              <w:tab/>
            </w:r>
            <w:r w:rsidR="00930758">
              <w:rPr>
                <w:noProof/>
                <w:webHidden/>
              </w:rPr>
              <w:fldChar w:fldCharType="begin"/>
            </w:r>
            <w:r w:rsidR="00930758">
              <w:rPr>
                <w:noProof/>
                <w:webHidden/>
              </w:rPr>
              <w:instrText xml:space="preserve"> PAGEREF _Toc154063059 \h </w:instrText>
            </w:r>
            <w:r w:rsidR="00930758">
              <w:rPr>
                <w:noProof/>
                <w:webHidden/>
              </w:rPr>
            </w:r>
            <w:r w:rsidR="00930758">
              <w:rPr>
                <w:noProof/>
                <w:webHidden/>
              </w:rPr>
              <w:fldChar w:fldCharType="separate"/>
            </w:r>
            <w:r w:rsidR="00930758">
              <w:rPr>
                <w:noProof/>
                <w:webHidden/>
              </w:rPr>
              <w:t>1</w:t>
            </w:r>
            <w:r w:rsidR="00930758">
              <w:rPr>
                <w:noProof/>
                <w:webHidden/>
              </w:rPr>
              <w:fldChar w:fldCharType="end"/>
            </w:r>
          </w:hyperlink>
        </w:p>
        <w:p w14:paraId="2AE7C70C" w14:textId="034388A4" w:rsidR="00930758" w:rsidRDefault="00003FC5">
          <w:pPr>
            <w:pStyle w:val="TOC2"/>
            <w:tabs>
              <w:tab w:val="right" w:leader="dot" w:pos="10070"/>
            </w:tabs>
            <w:rPr>
              <w:rFonts w:cstheme="minorBidi"/>
              <w:noProof/>
            </w:rPr>
          </w:pPr>
          <w:hyperlink w:anchor="_Toc154063060" w:history="1">
            <w:r w:rsidR="00930758" w:rsidRPr="00C53B70">
              <w:rPr>
                <w:rStyle w:val="Hyperlink"/>
                <w:noProof/>
              </w:rPr>
              <w:t>1.3 Objectives</w:t>
            </w:r>
            <w:r w:rsidR="00930758" w:rsidRPr="00C53B70">
              <w:rPr>
                <w:rStyle w:val="Hyperlink"/>
                <w:noProof/>
                <w:spacing w:val="-3"/>
              </w:rPr>
              <w:t xml:space="preserve"> </w:t>
            </w:r>
            <w:r w:rsidR="00930758" w:rsidRPr="00C53B70">
              <w:rPr>
                <w:rStyle w:val="Hyperlink"/>
                <w:noProof/>
              </w:rPr>
              <w:t>of</w:t>
            </w:r>
            <w:r w:rsidR="00930758" w:rsidRPr="00C53B70">
              <w:rPr>
                <w:rStyle w:val="Hyperlink"/>
                <w:noProof/>
                <w:spacing w:val="-3"/>
              </w:rPr>
              <w:t xml:space="preserve"> </w:t>
            </w:r>
            <w:r w:rsidR="00930758" w:rsidRPr="00C53B70">
              <w:rPr>
                <w:rStyle w:val="Hyperlink"/>
                <w:noProof/>
              </w:rPr>
              <w:t>the study</w:t>
            </w:r>
            <w:r w:rsidR="00930758">
              <w:rPr>
                <w:noProof/>
                <w:webHidden/>
              </w:rPr>
              <w:tab/>
            </w:r>
            <w:r w:rsidR="00930758">
              <w:rPr>
                <w:noProof/>
                <w:webHidden/>
              </w:rPr>
              <w:fldChar w:fldCharType="begin"/>
            </w:r>
            <w:r w:rsidR="00930758">
              <w:rPr>
                <w:noProof/>
                <w:webHidden/>
              </w:rPr>
              <w:instrText xml:space="preserve"> PAGEREF _Toc154063060 \h </w:instrText>
            </w:r>
            <w:r w:rsidR="00930758">
              <w:rPr>
                <w:noProof/>
                <w:webHidden/>
              </w:rPr>
            </w:r>
            <w:r w:rsidR="00930758">
              <w:rPr>
                <w:noProof/>
                <w:webHidden/>
              </w:rPr>
              <w:fldChar w:fldCharType="separate"/>
            </w:r>
            <w:r w:rsidR="00930758">
              <w:rPr>
                <w:noProof/>
                <w:webHidden/>
              </w:rPr>
              <w:t>2</w:t>
            </w:r>
            <w:r w:rsidR="00930758">
              <w:rPr>
                <w:noProof/>
                <w:webHidden/>
              </w:rPr>
              <w:fldChar w:fldCharType="end"/>
            </w:r>
          </w:hyperlink>
        </w:p>
        <w:p w14:paraId="18CBE49D" w14:textId="204795C4" w:rsidR="00930758" w:rsidRDefault="00003FC5">
          <w:pPr>
            <w:pStyle w:val="TOC2"/>
            <w:tabs>
              <w:tab w:val="right" w:leader="dot" w:pos="10070"/>
            </w:tabs>
            <w:rPr>
              <w:rFonts w:cstheme="minorBidi"/>
              <w:noProof/>
            </w:rPr>
          </w:pPr>
          <w:hyperlink w:anchor="_Toc154063061" w:history="1">
            <w:r w:rsidR="00930758" w:rsidRPr="00C53B70">
              <w:rPr>
                <w:rStyle w:val="Hyperlink"/>
                <w:noProof/>
              </w:rPr>
              <w:t>1.4  Hypothesis</w:t>
            </w:r>
            <w:r w:rsidR="00930758">
              <w:rPr>
                <w:noProof/>
                <w:webHidden/>
              </w:rPr>
              <w:tab/>
            </w:r>
            <w:r w:rsidR="00930758">
              <w:rPr>
                <w:noProof/>
                <w:webHidden/>
              </w:rPr>
              <w:fldChar w:fldCharType="begin"/>
            </w:r>
            <w:r w:rsidR="00930758">
              <w:rPr>
                <w:noProof/>
                <w:webHidden/>
              </w:rPr>
              <w:instrText xml:space="preserve"> PAGEREF _Toc154063061 \h </w:instrText>
            </w:r>
            <w:r w:rsidR="00930758">
              <w:rPr>
                <w:noProof/>
                <w:webHidden/>
              </w:rPr>
            </w:r>
            <w:r w:rsidR="00930758">
              <w:rPr>
                <w:noProof/>
                <w:webHidden/>
              </w:rPr>
              <w:fldChar w:fldCharType="separate"/>
            </w:r>
            <w:r w:rsidR="00930758">
              <w:rPr>
                <w:noProof/>
                <w:webHidden/>
              </w:rPr>
              <w:t>2</w:t>
            </w:r>
            <w:r w:rsidR="00930758">
              <w:rPr>
                <w:noProof/>
                <w:webHidden/>
              </w:rPr>
              <w:fldChar w:fldCharType="end"/>
            </w:r>
          </w:hyperlink>
        </w:p>
        <w:p w14:paraId="610E18ED" w14:textId="224A4158" w:rsidR="00930758" w:rsidRDefault="00003FC5">
          <w:pPr>
            <w:pStyle w:val="TOC2"/>
            <w:tabs>
              <w:tab w:val="right" w:leader="dot" w:pos="10070"/>
            </w:tabs>
            <w:rPr>
              <w:rFonts w:cstheme="minorBidi"/>
              <w:noProof/>
            </w:rPr>
          </w:pPr>
          <w:hyperlink w:anchor="_Toc154063062" w:history="1">
            <w:r w:rsidR="00930758" w:rsidRPr="00C53B70">
              <w:rPr>
                <w:rStyle w:val="Hyperlink"/>
                <w:noProof/>
              </w:rPr>
              <w:t>1.5 Significance</w:t>
            </w:r>
            <w:r w:rsidR="00930758" w:rsidRPr="00C53B70">
              <w:rPr>
                <w:rStyle w:val="Hyperlink"/>
                <w:noProof/>
                <w:spacing w:val="-3"/>
              </w:rPr>
              <w:t xml:space="preserve"> </w:t>
            </w:r>
            <w:r w:rsidR="00930758" w:rsidRPr="00C53B70">
              <w:rPr>
                <w:rStyle w:val="Hyperlink"/>
                <w:noProof/>
              </w:rPr>
              <w:t>of</w:t>
            </w:r>
            <w:r w:rsidR="00930758" w:rsidRPr="00C53B70">
              <w:rPr>
                <w:rStyle w:val="Hyperlink"/>
                <w:noProof/>
                <w:spacing w:val="-3"/>
              </w:rPr>
              <w:t xml:space="preserve"> </w:t>
            </w:r>
            <w:r w:rsidR="00930758" w:rsidRPr="00C53B70">
              <w:rPr>
                <w:rStyle w:val="Hyperlink"/>
                <w:noProof/>
              </w:rPr>
              <w:t>the</w:t>
            </w:r>
            <w:r w:rsidR="00930758" w:rsidRPr="00C53B70">
              <w:rPr>
                <w:rStyle w:val="Hyperlink"/>
                <w:noProof/>
                <w:spacing w:val="-3"/>
              </w:rPr>
              <w:t xml:space="preserve"> </w:t>
            </w:r>
            <w:r w:rsidR="00930758" w:rsidRPr="00C53B70">
              <w:rPr>
                <w:rStyle w:val="Hyperlink"/>
                <w:noProof/>
              </w:rPr>
              <w:t>study</w:t>
            </w:r>
            <w:r w:rsidR="00930758">
              <w:rPr>
                <w:noProof/>
                <w:webHidden/>
              </w:rPr>
              <w:tab/>
            </w:r>
            <w:r w:rsidR="00930758">
              <w:rPr>
                <w:noProof/>
                <w:webHidden/>
              </w:rPr>
              <w:fldChar w:fldCharType="begin"/>
            </w:r>
            <w:r w:rsidR="00930758">
              <w:rPr>
                <w:noProof/>
                <w:webHidden/>
              </w:rPr>
              <w:instrText xml:space="preserve"> PAGEREF _Toc154063062 \h </w:instrText>
            </w:r>
            <w:r w:rsidR="00930758">
              <w:rPr>
                <w:noProof/>
                <w:webHidden/>
              </w:rPr>
            </w:r>
            <w:r w:rsidR="00930758">
              <w:rPr>
                <w:noProof/>
                <w:webHidden/>
              </w:rPr>
              <w:fldChar w:fldCharType="separate"/>
            </w:r>
            <w:r w:rsidR="00930758">
              <w:rPr>
                <w:noProof/>
                <w:webHidden/>
              </w:rPr>
              <w:t>2</w:t>
            </w:r>
            <w:r w:rsidR="00930758">
              <w:rPr>
                <w:noProof/>
                <w:webHidden/>
              </w:rPr>
              <w:fldChar w:fldCharType="end"/>
            </w:r>
          </w:hyperlink>
        </w:p>
        <w:p w14:paraId="74DF1748" w14:textId="3ABFA111" w:rsidR="00930758" w:rsidRDefault="00003FC5">
          <w:pPr>
            <w:pStyle w:val="TOC2"/>
            <w:tabs>
              <w:tab w:val="right" w:leader="dot" w:pos="10070"/>
            </w:tabs>
            <w:rPr>
              <w:rFonts w:cstheme="minorBidi"/>
              <w:noProof/>
            </w:rPr>
          </w:pPr>
          <w:hyperlink w:anchor="_Toc154063063" w:history="1">
            <w:r w:rsidR="00930758" w:rsidRPr="00C53B70">
              <w:rPr>
                <w:rStyle w:val="Hyperlink"/>
                <w:noProof/>
              </w:rPr>
              <w:t>1.6 Assumptions</w:t>
            </w:r>
            <w:r w:rsidR="00930758" w:rsidRPr="00C53B70">
              <w:rPr>
                <w:rStyle w:val="Hyperlink"/>
                <w:noProof/>
                <w:spacing w:val="-2"/>
              </w:rPr>
              <w:t xml:space="preserve"> </w:t>
            </w:r>
            <w:r w:rsidR="00930758" w:rsidRPr="00C53B70">
              <w:rPr>
                <w:rStyle w:val="Hyperlink"/>
                <w:noProof/>
              </w:rPr>
              <w:t>of</w:t>
            </w:r>
            <w:r w:rsidR="00930758" w:rsidRPr="00C53B70">
              <w:rPr>
                <w:rStyle w:val="Hyperlink"/>
                <w:noProof/>
                <w:spacing w:val="-2"/>
              </w:rPr>
              <w:t xml:space="preserve"> </w:t>
            </w:r>
            <w:r w:rsidR="00930758" w:rsidRPr="00C53B70">
              <w:rPr>
                <w:rStyle w:val="Hyperlink"/>
                <w:noProof/>
              </w:rPr>
              <w:t>this</w:t>
            </w:r>
            <w:r w:rsidR="00930758" w:rsidRPr="00C53B70">
              <w:rPr>
                <w:rStyle w:val="Hyperlink"/>
                <w:noProof/>
                <w:spacing w:val="-4"/>
              </w:rPr>
              <w:t xml:space="preserve"> </w:t>
            </w:r>
            <w:r w:rsidR="00930758" w:rsidRPr="00C53B70">
              <w:rPr>
                <w:rStyle w:val="Hyperlink"/>
                <w:noProof/>
              </w:rPr>
              <w:t>study</w:t>
            </w:r>
            <w:r w:rsidR="00930758">
              <w:rPr>
                <w:noProof/>
                <w:webHidden/>
              </w:rPr>
              <w:tab/>
            </w:r>
            <w:r w:rsidR="00930758">
              <w:rPr>
                <w:noProof/>
                <w:webHidden/>
              </w:rPr>
              <w:fldChar w:fldCharType="begin"/>
            </w:r>
            <w:r w:rsidR="00930758">
              <w:rPr>
                <w:noProof/>
                <w:webHidden/>
              </w:rPr>
              <w:instrText xml:space="preserve"> PAGEREF _Toc154063063 \h </w:instrText>
            </w:r>
            <w:r w:rsidR="00930758">
              <w:rPr>
                <w:noProof/>
                <w:webHidden/>
              </w:rPr>
            </w:r>
            <w:r w:rsidR="00930758">
              <w:rPr>
                <w:noProof/>
                <w:webHidden/>
              </w:rPr>
              <w:fldChar w:fldCharType="separate"/>
            </w:r>
            <w:r w:rsidR="00930758">
              <w:rPr>
                <w:noProof/>
                <w:webHidden/>
              </w:rPr>
              <w:t>3</w:t>
            </w:r>
            <w:r w:rsidR="00930758">
              <w:rPr>
                <w:noProof/>
                <w:webHidden/>
              </w:rPr>
              <w:fldChar w:fldCharType="end"/>
            </w:r>
          </w:hyperlink>
        </w:p>
        <w:p w14:paraId="2D8D2788" w14:textId="04AA1583" w:rsidR="00930758" w:rsidRDefault="00003FC5">
          <w:pPr>
            <w:pStyle w:val="TOC2"/>
            <w:tabs>
              <w:tab w:val="right" w:leader="dot" w:pos="10070"/>
            </w:tabs>
            <w:rPr>
              <w:rFonts w:cstheme="minorBidi"/>
              <w:noProof/>
            </w:rPr>
          </w:pPr>
          <w:hyperlink w:anchor="_Toc154063064" w:history="1">
            <w:r w:rsidR="00930758" w:rsidRPr="00C53B70">
              <w:rPr>
                <w:rStyle w:val="Hyperlink"/>
                <w:noProof/>
              </w:rPr>
              <w:t>1.7 Limitations of the study</w:t>
            </w:r>
            <w:r w:rsidR="00930758">
              <w:rPr>
                <w:noProof/>
                <w:webHidden/>
              </w:rPr>
              <w:tab/>
            </w:r>
            <w:r w:rsidR="00930758">
              <w:rPr>
                <w:noProof/>
                <w:webHidden/>
              </w:rPr>
              <w:fldChar w:fldCharType="begin"/>
            </w:r>
            <w:r w:rsidR="00930758">
              <w:rPr>
                <w:noProof/>
                <w:webHidden/>
              </w:rPr>
              <w:instrText xml:space="preserve"> PAGEREF _Toc154063064 \h </w:instrText>
            </w:r>
            <w:r w:rsidR="00930758">
              <w:rPr>
                <w:noProof/>
                <w:webHidden/>
              </w:rPr>
            </w:r>
            <w:r w:rsidR="00930758">
              <w:rPr>
                <w:noProof/>
                <w:webHidden/>
              </w:rPr>
              <w:fldChar w:fldCharType="separate"/>
            </w:r>
            <w:r w:rsidR="00930758">
              <w:rPr>
                <w:noProof/>
                <w:webHidden/>
              </w:rPr>
              <w:t>3</w:t>
            </w:r>
            <w:r w:rsidR="00930758">
              <w:rPr>
                <w:noProof/>
                <w:webHidden/>
              </w:rPr>
              <w:fldChar w:fldCharType="end"/>
            </w:r>
          </w:hyperlink>
        </w:p>
        <w:p w14:paraId="1B326859" w14:textId="18091A86" w:rsidR="00930758" w:rsidRDefault="00003FC5">
          <w:pPr>
            <w:pStyle w:val="TOC1"/>
            <w:rPr>
              <w:rFonts w:asciiTheme="minorHAnsi" w:eastAsiaTheme="minorEastAsia" w:hAnsiTheme="minorHAnsi" w:cstheme="minorBidi"/>
              <w:noProof/>
            </w:rPr>
          </w:pPr>
          <w:hyperlink w:anchor="_Toc154063065" w:history="1">
            <w:r w:rsidR="00930758" w:rsidRPr="00C53B70">
              <w:rPr>
                <w:rStyle w:val="Hyperlink"/>
                <w:rFonts w:cs="Times New Roman"/>
                <w:noProof/>
              </w:rPr>
              <w:t>CHAPTER 2</w:t>
            </w:r>
            <w:r w:rsidR="00930758">
              <w:rPr>
                <w:noProof/>
                <w:webHidden/>
              </w:rPr>
              <w:tab/>
            </w:r>
            <w:r w:rsidR="00930758">
              <w:rPr>
                <w:noProof/>
                <w:webHidden/>
              </w:rPr>
              <w:fldChar w:fldCharType="begin"/>
            </w:r>
            <w:r w:rsidR="00930758">
              <w:rPr>
                <w:noProof/>
                <w:webHidden/>
              </w:rPr>
              <w:instrText xml:space="preserve"> PAGEREF _Toc154063065 \h </w:instrText>
            </w:r>
            <w:r w:rsidR="00930758">
              <w:rPr>
                <w:noProof/>
                <w:webHidden/>
              </w:rPr>
            </w:r>
            <w:r w:rsidR="00930758">
              <w:rPr>
                <w:noProof/>
                <w:webHidden/>
              </w:rPr>
              <w:fldChar w:fldCharType="separate"/>
            </w:r>
            <w:r w:rsidR="00930758">
              <w:rPr>
                <w:noProof/>
                <w:webHidden/>
              </w:rPr>
              <w:t>4</w:t>
            </w:r>
            <w:r w:rsidR="00930758">
              <w:rPr>
                <w:noProof/>
                <w:webHidden/>
              </w:rPr>
              <w:fldChar w:fldCharType="end"/>
            </w:r>
          </w:hyperlink>
        </w:p>
        <w:p w14:paraId="77D9CCEF" w14:textId="57B326A6" w:rsidR="00930758" w:rsidRDefault="00003FC5">
          <w:pPr>
            <w:pStyle w:val="TOC1"/>
            <w:rPr>
              <w:rFonts w:asciiTheme="minorHAnsi" w:eastAsiaTheme="minorEastAsia" w:hAnsiTheme="minorHAnsi" w:cstheme="minorBidi"/>
              <w:noProof/>
            </w:rPr>
          </w:pPr>
          <w:hyperlink w:anchor="_Toc154063066" w:history="1">
            <w:r w:rsidR="00930758" w:rsidRPr="00C53B70">
              <w:rPr>
                <w:rStyle w:val="Hyperlink"/>
                <w:rFonts w:cs="Times New Roman"/>
                <w:noProof/>
              </w:rPr>
              <w:t>LITERATURE REVIEW</w:t>
            </w:r>
            <w:r w:rsidR="00930758">
              <w:rPr>
                <w:noProof/>
                <w:webHidden/>
              </w:rPr>
              <w:tab/>
            </w:r>
            <w:r w:rsidR="00930758">
              <w:rPr>
                <w:noProof/>
                <w:webHidden/>
              </w:rPr>
              <w:fldChar w:fldCharType="begin"/>
            </w:r>
            <w:r w:rsidR="00930758">
              <w:rPr>
                <w:noProof/>
                <w:webHidden/>
              </w:rPr>
              <w:instrText xml:space="preserve"> PAGEREF _Toc154063066 \h </w:instrText>
            </w:r>
            <w:r w:rsidR="00930758">
              <w:rPr>
                <w:noProof/>
                <w:webHidden/>
              </w:rPr>
            </w:r>
            <w:r w:rsidR="00930758">
              <w:rPr>
                <w:noProof/>
                <w:webHidden/>
              </w:rPr>
              <w:fldChar w:fldCharType="separate"/>
            </w:r>
            <w:r w:rsidR="00930758">
              <w:rPr>
                <w:noProof/>
                <w:webHidden/>
              </w:rPr>
              <w:t>4</w:t>
            </w:r>
            <w:r w:rsidR="00930758">
              <w:rPr>
                <w:noProof/>
                <w:webHidden/>
              </w:rPr>
              <w:fldChar w:fldCharType="end"/>
            </w:r>
          </w:hyperlink>
        </w:p>
        <w:p w14:paraId="7997EC46" w14:textId="2752685B" w:rsidR="00930758" w:rsidRDefault="00003FC5">
          <w:pPr>
            <w:pStyle w:val="TOC2"/>
            <w:tabs>
              <w:tab w:val="right" w:leader="dot" w:pos="10070"/>
            </w:tabs>
            <w:rPr>
              <w:rFonts w:cstheme="minorBidi"/>
              <w:noProof/>
            </w:rPr>
          </w:pPr>
          <w:hyperlink w:anchor="_Toc154063067" w:history="1">
            <w:r w:rsidR="00930758" w:rsidRPr="00C53B70">
              <w:rPr>
                <w:rStyle w:val="Hyperlink"/>
                <w:noProof/>
              </w:rPr>
              <w:t>2.0 Introduction</w:t>
            </w:r>
            <w:r w:rsidR="00930758">
              <w:rPr>
                <w:noProof/>
                <w:webHidden/>
              </w:rPr>
              <w:tab/>
            </w:r>
            <w:r w:rsidR="00930758">
              <w:rPr>
                <w:noProof/>
                <w:webHidden/>
              </w:rPr>
              <w:fldChar w:fldCharType="begin"/>
            </w:r>
            <w:r w:rsidR="00930758">
              <w:rPr>
                <w:noProof/>
                <w:webHidden/>
              </w:rPr>
              <w:instrText xml:space="preserve"> PAGEREF _Toc154063067 \h </w:instrText>
            </w:r>
            <w:r w:rsidR="00930758">
              <w:rPr>
                <w:noProof/>
                <w:webHidden/>
              </w:rPr>
            </w:r>
            <w:r w:rsidR="00930758">
              <w:rPr>
                <w:noProof/>
                <w:webHidden/>
              </w:rPr>
              <w:fldChar w:fldCharType="separate"/>
            </w:r>
            <w:r w:rsidR="00930758">
              <w:rPr>
                <w:noProof/>
                <w:webHidden/>
              </w:rPr>
              <w:t>4</w:t>
            </w:r>
            <w:r w:rsidR="00930758">
              <w:rPr>
                <w:noProof/>
                <w:webHidden/>
              </w:rPr>
              <w:fldChar w:fldCharType="end"/>
            </w:r>
          </w:hyperlink>
        </w:p>
        <w:p w14:paraId="54503895" w14:textId="44E1B683" w:rsidR="00930758" w:rsidRDefault="00003FC5">
          <w:pPr>
            <w:pStyle w:val="TOC2"/>
            <w:tabs>
              <w:tab w:val="right" w:leader="dot" w:pos="10070"/>
            </w:tabs>
            <w:rPr>
              <w:rFonts w:cstheme="minorBidi"/>
              <w:noProof/>
            </w:rPr>
          </w:pPr>
          <w:hyperlink w:anchor="_Toc154063068" w:history="1">
            <w:r w:rsidR="00930758" w:rsidRPr="00C53B70">
              <w:rPr>
                <w:rStyle w:val="Hyperlink"/>
                <w:noProof/>
              </w:rPr>
              <w:t>2.1 Main factors influencing dropout rates</w:t>
            </w:r>
            <w:r w:rsidR="00930758">
              <w:rPr>
                <w:noProof/>
                <w:webHidden/>
              </w:rPr>
              <w:tab/>
            </w:r>
            <w:r w:rsidR="00930758">
              <w:rPr>
                <w:noProof/>
                <w:webHidden/>
              </w:rPr>
              <w:fldChar w:fldCharType="begin"/>
            </w:r>
            <w:r w:rsidR="00930758">
              <w:rPr>
                <w:noProof/>
                <w:webHidden/>
              </w:rPr>
              <w:instrText xml:space="preserve"> PAGEREF _Toc154063068 \h </w:instrText>
            </w:r>
            <w:r w:rsidR="00930758">
              <w:rPr>
                <w:noProof/>
                <w:webHidden/>
              </w:rPr>
            </w:r>
            <w:r w:rsidR="00930758">
              <w:rPr>
                <w:noProof/>
                <w:webHidden/>
              </w:rPr>
              <w:fldChar w:fldCharType="separate"/>
            </w:r>
            <w:r w:rsidR="00930758">
              <w:rPr>
                <w:noProof/>
                <w:webHidden/>
              </w:rPr>
              <w:t>4</w:t>
            </w:r>
            <w:r w:rsidR="00930758">
              <w:rPr>
                <w:noProof/>
                <w:webHidden/>
              </w:rPr>
              <w:fldChar w:fldCharType="end"/>
            </w:r>
          </w:hyperlink>
        </w:p>
        <w:p w14:paraId="24978F69" w14:textId="71CEE035" w:rsidR="00930758" w:rsidRDefault="00003FC5">
          <w:pPr>
            <w:pStyle w:val="TOC2"/>
            <w:tabs>
              <w:tab w:val="right" w:leader="dot" w:pos="10070"/>
            </w:tabs>
            <w:rPr>
              <w:rFonts w:cstheme="minorBidi"/>
              <w:noProof/>
            </w:rPr>
          </w:pPr>
          <w:hyperlink w:anchor="_Toc154063069" w:history="1">
            <w:r w:rsidR="00930758" w:rsidRPr="00C53B70">
              <w:rPr>
                <w:rStyle w:val="Hyperlink"/>
                <w:noProof/>
              </w:rPr>
              <w:t>2.2 Measuring strength of the relationship between identified factors and dropout.</w:t>
            </w:r>
            <w:r w:rsidR="00930758">
              <w:rPr>
                <w:noProof/>
                <w:webHidden/>
              </w:rPr>
              <w:tab/>
            </w:r>
            <w:r w:rsidR="00930758">
              <w:rPr>
                <w:noProof/>
                <w:webHidden/>
              </w:rPr>
              <w:fldChar w:fldCharType="begin"/>
            </w:r>
            <w:r w:rsidR="00930758">
              <w:rPr>
                <w:noProof/>
                <w:webHidden/>
              </w:rPr>
              <w:instrText xml:space="preserve"> PAGEREF _Toc154063069 \h </w:instrText>
            </w:r>
            <w:r w:rsidR="00930758">
              <w:rPr>
                <w:noProof/>
                <w:webHidden/>
              </w:rPr>
            </w:r>
            <w:r w:rsidR="00930758">
              <w:rPr>
                <w:noProof/>
                <w:webHidden/>
              </w:rPr>
              <w:fldChar w:fldCharType="separate"/>
            </w:r>
            <w:r w:rsidR="00930758">
              <w:rPr>
                <w:noProof/>
                <w:webHidden/>
              </w:rPr>
              <w:t>14</w:t>
            </w:r>
            <w:r w:rsidR="00930758">
              <w:rPr>
                <w:noProof/>
                <w:webHidden/>
              </w:rPr>
              <w:fldChar w:fldCharType="end"/>
            </w:r>
          </w:hyperlink>
        </w:p>
        <w:p w14:paraId="65657C78" w14:textId="28C19E8C" w:rsidR="00930758" w:rsidRDefault="00003FC5">
          <w:pPr>
            <w:pStyle w:val="TOC2"/>
            <w:tabs>
              <w:tab w:val="right" w:leader="dot" w:pos="10070"/>
            </w:tabs>
            <w:rPr>
              <w:rFonts w:cstheme="minorBidi"/>
              <w:noProof/>
            </w:rPr>
          </w:pPr>
          <w:hyperlink w:anchor="_Toc154063070" w:history="1">
            <w:r w:rsidR="00930758" w:rsidRPr="00C53B70">
              <w:rPr>
                <w:rStyle w:val="Hyperlink"/>
                <w:rFonts w:eastAsia="Calibri"/>
                <w:noProof/>
              </w:rPr>
              <w:t>2.3 Develop a model to predict student dropouts in higher learning institutions</w:t>
            </w:r>
            <w:r w:rsidR="00930758" w:rsidRPr="00C53B70">
              <w:rPr>
                <w:rStyle w:val="Hyperlink"/>
                <w:bCs/>
                <w:noProof/>
              </w:rPr>
              <w:t>.</w:t>
            </w:r>
            <w:r w:rsidR="00930758">
              <w:rPr>
                <w:noProof/>
                <w:webHidden/>
              </w:rPr>
              <w:tab/>
            </w:r>
            <w:r w:rsidR="00930758">
              <w:rPr>
                <w:noProof/>
                <w:webHidden/>
              </w:rPr>
              <w:fldChar w:fldCharType="begin"/>
            </w:r>
            <w:r w:rsidR="00930758">
              <w:rPr>
                <w:noProof/>
                <w:webHidden/>
              </w:rPr>
              <w:instrText xml:space="preserve"> PAGEREF _Toc154063070 \h </w:instrText>
            </w:r>
            <w:r w:rsidR="00930758">
              <w:rPr>
                <w:noProof/>
                <w:webHidden/>
              </w:rPr>
            </w:r>
            <w:r w:rsidR="00930758">
              <w:rPr>
                <w:noProof/>
                <w:webHidden/>
              </w:rPr>
              <w:fldChar w:fldCharType="separate"/>
            </w:r>
            <w:r w:rsidR="00930758">
              <w:rPr>
                <w:noProof/>
                <w:webHidden/>
              </w:rPr>
              <w:t>15</w:t>
            </w:r>
            <w:r w:rsidR="00930758">
              <w:rPr>
                <w:noProof/>
                <w:webHidden/>
              </w:rPr>
              <w:fldChar w:fldCharType="end"/>
            </w:r>
          </w:hyperlink>
        </w:p>
        <w:p w14:paraId="0164F2D2" w14:textId="777F232B" w:rsidR="00930758" w:rsidRDefault="00003FC5">
          <w:pPr>
            <w:pStyle w:val="TOC2"/>
            <w:tabs>
              <w:tab w:val="right" w:leader="dot" w:pos="10070"/>
            </w:tabs>
            <w:rPr>
              <w:rFonts w:cstheme="minorBidi"/>
              <w:noProof/>
            </w:rPr>
          </w:pPr>
          <w:hyperlink w:anchor="_Toc154063071" w:history="1">
            <w:r w:rsidR="00930758" w:rsidRPr="00C53B70">
              <w:rPr>
                <w:rStyle w:val="Hyperlink"/>
                <w:noProof/>
              </w:rPr>
              <w:t>2.4 Summary</w:t>
            </w:r>
            <w:r w:rsidR="00930758" w:rsidRPr="00C53B70">
              <w:rPr>
                <w:rStyle w:val="Hyperlink"/>
                <w:noProof/>
                <w:spacing w:val="-5"/>
              </w:rPr>
              <w:t xml:space="preserve"> </w:t>
            </w:r>
            <w:r w:rsidR="00930758" w:rsidRPr="00C53B70">
              <w:rPr>
                <w:rStyle w:val="Hyperlink"/>
                <w:noProof/>
              </w:rPr>
              <w:t>of</w:t>
            </w:r>
            <w:r w:rsidR="00930758" w:rsidRPr="00C53B70">
              <w:rPr>
                <w:rStyle w:val="Hyperlink"/>
                <w:noProof/>
                <w:spacing w:val="-4"/>
              </w:rPr>
              <w:t xml:space="preserve"> </w:t>
            </w:r>
            <w:r w:rsidR="00930758" w:rsidRPr="00C53B70">
              <w:rPr>
                <w:rStyle w:val="Hyperlink"/>
                <w:noProof/>
              </w:rPr>
              <w:t>research</w:t>
            </w:r>
            <w:r w:rsidR="00930758" w:rsidRPr="00C53B70">
              <w:rPr>
                <w:rStyle w:val="Hyperlink"/>
                <w:noProof/>
                <w:spacing w:val="-7"/>
              </w:rPr>
              <w:t xml:space="preserve"> </w:t>
            </w:r>
            <w:r w:rsidR="00930758" w:rsidRPr="00C53B70">
              <w:rPr>
                <w:rStyle w:val="Hyperlink"/>
                <w:noProof/>
              </w:rPr>
              <w:t>gaps</w:t>
            </w:r>
            <w:r w:rsidR="00930758">
              <w:rPr>
                <w:noProof/>
                <w:webHidden/>
              </w:rPr>
              <w:tab/>
            </w:r>
            <w:r w:rsidR="00930758">
              <w:rPr>
                <w:noProof/>
                <w:webHidden/>
              </w:rPr>
              <w:fldChar w:fldCharType="begin"/>
            </w:r>
            <w:r w:rsidR="00930758">
              <w:rPr>
                <w:noProof/>
                <w:webHidden/>
              </w:rPr>
              <w:instrText xml:space="preserve"> PAGEREF _Toc154063071 \h </w:instrText>
            </w:r>
            <w:r w:rsidR="00930758">
              <w:rPr>
                <w:noProof/>
                <w:webHidden/>
              </w:rPr>
            </w:r>
            <w:r w:rsidR="00930758">
              <w:rPr>
                <w:noProof/>
                <w:webHidden/>
              </w:rPr>
              <w:fldChar w:fldCharType="separate"/>
            </w:r>
            <w:r w:rsidR="00930758">
              <w:rPr>
                <w:noProof/>
                <w:webHidden/>
              </w:rPr>
              <w:t>16</w:t>
            </w:r>
            <w:r w:rsidR="00930758">
              <w:rPr>
                <w:noProof/>
                <w:webHidden/>
              </w:rPr>
              <w:fldChar w:fldCharType="end"/>
            </w:r>
          </w:hyperlink>
        </w:p>
        <w:p w14:paraId="18C412FF" w14:textId="07C62BDD" w:rsidR="00930758" w:rsidRDefault="00003FC5">
          <w:pPr>
            <w:pStyle w:val="TOC2"/>
            <w:tabs>
              <w:tab w:val="right" w:leader="dot" w:pos="10070"/>
            </w:tabs>
            <w:rPr>
              <w:rFonts w:cstheme="minorBidi"/>
              <w:noProof/>
            </w:rPr>
          </w:pPr>
          <w:hyperlink w:anchor="_Toc154063072" w:history="1">
            <w:r w:rsidR="00930758" w:rsidRPr="00C53B70">
              <w:rPr>
                <w:rStyle w:val="Hyperlink"/>
                <w:noProof/>
              </w:rPr>
              <w:t>2.5 Conclusion</w:t>
            </w:r>
            <w:r w:rsidR="00930758">
              <w:rPr>
                <w:noProof/>
                <w:webHidden/>
              </w:rPr>
              <w:tab/>
            </w:r>
            <w:r w:rsidR="00930758">
              <w:rPr>
                <w:noProof/>
                <w:webHidden/>
              </w:rPr>
              <w:fldChar w:fldCharType="begin"/>
            </w:r>
            <w:r w:rsidR="00930758">
              <w:rPr>
                <w:noProof/>
                <w:webHidden/>
              </w:rPr>
              <w:instrText xml:space="preserve"> PAGEREF _Toc154063072 \h </w:instrText>
            </w:r>
            <w:r w:rsidR="00930758">
              <w:rPr>
                <w:noProof/>
                <w:webHidden/>
              </w:rPr>
            </w:r>
            <w:r w:rsidR="00930758">
              <w:rPr>
                <w:noProof/>
                <w:webHidden/>
              </w:rPr>
              <w:fldChar w:fldCharType="separate"/>
            </w:r>
            <w:r w:rsidR="00930758">
              <w:rPr>
                <w:noProof/>
                <w:webHidden/>
              </w:rPr>
              <w:t>19</w:t>
            </w:r>
            <w:r w:rsidR="00930758">
              <w:rPr>
                <w:noProof/>
                <w:webHidden/>
              </w:rPr>
              <w:fldChar w:fldCharType="end"/>
            </w:r>
          </w:hyperlink>
        </w:p>
        <w:p w14:paraId="351976AA" w14:textId="0A1C865E" w:rsidR="00930758" w:rsidRDefault="00003FC5">
          <w:pPr>
            <w:pStyle w:val="TOC1"/>
            <w:rPr>
              <w:rFonts w:asciiTheme="minorHAnsi" w:eastAsiaTheme="minorEastAsia" w:hAnsiTheme="minorHAnsi" w:cstheme="minorBidi"/>
              <w:noProof/>
            </w:rPr>
          </w:pPr>
          <w:hyperlink w:anchor="_Toc154063073" w:history="1">
            <w:r w:rsidR="00930758" w:rsidRPr="00C53B70">
              <w:rPr>
                <w:rStyle w:val="Hyperlink"/>
                <w:rFonts w:cs="Times New Roman"/>
                <w:noProof/>
              </w:rPr>
              <w:t>CHAPTER</w:t>
            </w:r>
            <w:r w:rsidR="00930758" w:rsidRPr="00C53B70">
              <w:rPr>
                <w:rStyle w:val="Hyperlink"/>
                <w:rFonts w:cs="Times New Roman"/>
                <w:noProof/>
                <w:spacing w:val="-2"/>
              </w:rPr>
              <w:t xml:space="preserve"> </w:t>
            </w:r>
            <w:r w:rsidR="00930758" w:rsidRPr="00C53B70">
              <w:rPr>
                <w:rStyle w:val="Hyperlink"/>
                <w:rFonts w:cs="Times New Roman"/>
                <w:noProof/>
              </w:rPr>
              <w:t>3</w:t>
            </w:r>
            <w:r w:rsidR="00930758">
              <w:rPr>
                <w:noProof/>
                <w:webHidden/>
              </w:rPr>
              <w:tab/>
            </w:r>
            <w:r w:rsidR="00930758">
              <w:rPr>
                <w:noProof/>
                <w:webHidden/>
              </w:rPr>
              <w:fldChar w:fldCharType="begin"/>
            </w:r>
            <w:r w:rsidR="00930758">
              <w:rPr>
                <w:noProof/>
                <w:webHidden/>
              </w:rPr>
              <w:instrText xml:space="preserve"> PAGEREF _Toc154063073 \h </w:instrText>
            </w:r>
            <w:r w:rsidR="00930758">
              <w:rPr>
                <w:noProof/>
                <w:webHidden/>
              </w:rPr>
            </w:r>
            <w:r w:rsidR="00930758">
              <w:rPr>
                <w:noProof/>
                <w:webHidden/>
              </w:rPr>
              <w:fldChar w:fldCharType="separate"/>
            </w:r>
            <w:r w:rsidR="00930758">
              <w:rPr>
                <w:noProof/>
                <w:webHidden/>
              </w:rPr>
              <w:t>19</w:t>
            </w:r>
            <w:r w:rsidR="00930758">
              <w:rPr>
                <w:noProof/>
                <w:webHidden/>
              </w:rPr>
              <w:fldChar w:fldCharType="end"/>
            </w:r>
          </w:hyperlink>
        </w:p>
        <w:p w14:paraId="2CEA1550" w14:textId="53708DA9" w:rsidR="00930758" w:rsidRDefault="00003FC5">
          <w:pPr>
            <w:pStyle w:val="TOC1"/>
            <w:rPr>
              <w:rFonts w:asciiTheme="minorHAnsi" w:eastAsiaTheme="minorEastAsia" w:hAnsiTheme="minorHAnsi" w:cstheme="minorBidi"/>
              <w:noProof/>
            </w:rPr>
          </w:pPr>
          <w:hyperlink w:anchor="_Toc154063074" w:history="1">
            <w:r w:rsidR="00930758" w:rsidRPr="00C53B70">
              <w:rPr>
                <w:rStyle w:val="Hyperlink"/>
                <w:rFonts w:cs="Times New Roman"/>
                <w:noProof/>
              </w:rPr>
              <w:t>RESEARCH</w:t>
            </w:r>
            <w:r w:rsidR="00930758" w:rsidRPr="00C53B70">
              <w:rPr>
                <w:rStyle w:val="Hyperlink"/>
                <w:rFonts w:cs="Times New Roman"/>
                <w:noProof/>
                <w:spacing w:val="-10"/>
              </w:rPr>
              <w:t xml:space="preserve"> </w:t>
            </w:r>
            <w:r w:rsidR="00930758" w:rsidRPr="00C53B70">
              <w:rPr>
                <w:rStyle w:val="Hyperlink"/>
                <w:rFonts w:cs="Times New Roman"/>
                <w:noProof/>
              </w:rPr>
              <w:t>METHODOLOGY</w:t>
            </w:r>
            <w:r w:rsidR="00930758">
              <w:rPr>
                <w:noProof/>
                <w:webHidden/>
              </w:rPr>
              <w:tab/>
            </w:r>
            <w:r w:rsidR="00930758">
              <w:rPr>
                <w:noProof/>
                <w:webHidden/>
              </w:rPr>
              <w:fldChar w:fldCharType="begin"/>
            </w:r>
            <w:r w:rsidR="00930758">
              <w:rPr>
                <w:noProof/>
                <w:webHidden/>
              </w:rPr>
              <w:instrText xml:space="preserve"> PAGEREF _Toc154063074 \h </w:instrText>
            </w:r>
            <w:r w:rsidR="00930758">
              <w:rPr>
                <w:noProof/>
                <w:webHidden/>
              </w:rPr>
            </w:r>
            <w:r w:rsidR="00930758">
              <w:rPr>
                <w:noProof/>
                <w:webHidden/>
              </w:rPr>
              <w:fldChar w:fldCharType="separate"/>
            </w:r>
            <w:r w:rsidR="00930758">
              <w:rPr>
                <w:noProof/>
                <w:webHidden/>
              </w:rPr>
              <w:t>19</w:t>
            </w:r>
            <w:r w:rsidR="00930758">
              <w:rPr>
                <w:noProof/>
                <w:webHidden/>
              </w:rPr>
              <w:fldChar w:fldCharType="end"/>
            </w:r>
          </w:hyperlink>
        </w:p>
        <w:p w14:paraId="2B406D13" w14:textId="762B3FF3" w:rsidR="00930758" w:rsidRDefault="00003FC5">
          <w:pPr>
            <w:pStyle w:val="TOC2"/>
            <w:tabs>
              <w:tab w:val="right" w:leader="dot" w:pos="10070"/>
            </w:tabs>
            <w:rPr>
              <w:rFonts w:cstheme="minorBidi"/>
              <w:noProof/>
            </w:rPr>
          </w:pPr>
          <w:hyperlink w:anchor="_Toc154063075" w:history="1">
            <w:r w:rsidR="00930758" w:rsidRPr="00C53B70">
              <w:rPr>
                <w:rStyle w:val="Hyperlink"/>
                <w:noProof/>
              </w:rPr>
              <w:t>Introduction</w:t>
            </w:r>
            <w:r w:rsidR="00930758">
              <w:rPr>
                <w:noProof/>
                <w:webHidden/>
              </w:rPr>
              <w:tab/>
            </w:r>
            <w:r w:rsidR="00930758">
              <w:rPr>
                <w:noProof/>
                <w:webHidden/>
              </w:rPr>
              <w:fldChar w:fldCharType="begin"/>
            </w:r>
            <w:r w:rsidR="00930758">
              <w:rPr>
                <w:noProof/>
                <w:webHidden/>
              </w:rPr>
              <w:instrText xml:space="preserve"> PAGEREF _Toc154063075 \h </w:instrText>
            </w:r>
            <w:r w:rsidR="00930758">
              <w:rPr>
                <w:noProof/>
                <w:webHidden/>
              </w:rPr>
            </w:r>
            <w:r w:rsidR="00930758">
              <w:rPr>
                <w:noProof/>
                <w:webHidden/>
              </w:rPr>
              <w:fldChar w:fldCharType="separate"/>
            </w:r>
            <w:r w:rsidR="00930758">
              <w:rPr>
                <w:noProof/>
                <w:webHidden/>
              </w:rPr>
              <w:t>19</w:t>
            </w:r>
            <w:r w:rsidR="00930758">
              <w:rPr>
                <w:noProof/>
                <w:webHidden/>
              </w:rPr>
              <w:fldChar w:fldCharType="end"/>
            </w:r>
          </w:hyperlink>
        </w:p>
        <w:p w14:paraId="61A54D47" w14:textId="6CC5C5BA" w:rsidR="00930758" w:rsidRDefault="00003FC5">
          <w:pPr>
            <w:pStyle w:val="TOC2"/>
            <w:tabs>
              <w:tab w:val="right" w:leader="dot" w:pos="10070"/>
            </w:tabs>
            <w:rPr>
              <w:rFonts w:cstheme="minorBidi"/>
              <w:noProof/>
            </w:rPr>
          </w:pPr>
          <w:hyperlink w:anchor="_Toc154063076" w:history="1">
            <w:r w:rsidR="00930758" w:rsidRPr="00C53B70">
              <w:rPr>
                <w:rStyle w:val="Hyperlink"/>
                <w:noProof/>
              </w:rPr>
              <w:t>3.2.0 Target</w:t>
            </w:r>
            <w:r w:rsidR="00930758" w:rsidRPr="00C53B70">
              <w:rPr>
                <w:rStyle w:val="Hyperlink"/>
                <w:noProof/>
                <w:spacing w:val="-10"/>
              </w:rPr>
              <w:t xml:space="preserve"> </w:t>
            </w:r>
            <w:r w:rsidR="00930758" w:rsidRPr="00C53B70">
              <w:rPr>
                <w:rStyle w:val="Hyperlink"/>
                <w:noProof/>
              </w:rPr>
              <w:t>Population,</w:t>
            </w:r>
            <w:r w:rsidR="00930758" w:rsidRPr="00C53B70">
              <w:rPr>
                <w:rStyle w:val="Hyperlink"/>
                <w:noProof/>
                <w:spacing w:val="-11"/>
              </w:rPr>
              <w:t xml:space="preserve"> </w:t>
            </w:r>
            <w:r w:rsidR="00930758" w:rsidRPr="00C53B70">
              <w:rPr>
                <w:rStyle w:val="Hyperlink"/>
                <w:noProof/>
              </w:rPr>
              <w:t>Sample</w:t>
            </w:r>
            <w:r w:rsidR="00930758" w:rsidRPr="00C53B70">
              <w:rPr>
                <w:rStyle w:val="Hyperlink"/>
                <w:noProof/>
                <w:spacing w:val="-9"/>
              </w:rPr>
              <w:t xml:space="preserve"> </w:t>
            </w:r>
            <w:r w:rsidR="00930758" w:rsidRPr="00C53B70">
              <w:rPr>
                <w:rStyle w:val="Hyperlink"/>
                <w:noProof/>
              </w:rPr>
              <w:t>and</w:t>
            </w:r>
            <w:r w:rsidR="00930758" w:rsidRPr="00C53B70">
              <w:rPr>
                <w:rStyle w:val="Hyperlink"/>
                <w:noProof/>
                <w:spacing w:val="-9"/>
              </w:rPr>
              <w:t xml:space="preserve"> </w:t>
            </w:r>
            <w:r w:rsidR="00930758" w:rsidRPr="00C53B70">
              <w:rPr>
                <w:rStyle w:val="Hyperlink"/>
                <w:noProof/>
              </w:rPr>
              <w:t>Sample</w:t>
            </w:r>
            <w:r w:rsidR="00930758" w:rsidRPr="00C53B70">
              <w:rPr>
                <w:rStyle w:val="Hyperlink"/>
                <w:noProof/>
                <w:spacing w:val="-10"/>
              </w:rPr>
              <w:t xml:space="preserve"> </w:t>
            </w:r>
            <w:r w:rsidR="00930758" w:rsidRPr="00C53B70">
              <w:rPr>
                <w:rStyle w:val="Hyperlink"/>
                <w:noProof/>
              </w:rPr>
              <w:t>Procedures</w:t>
            </w:r>
            <w:r w:rsidR="00930758">
              <w:rPr>
                <w:noProof/>
                <w:webHidden/>
              </w:rPr>
              <w:tab/>
            </w:r>
            <w:r w:rsidR="00930758">
              <w:rPr>
                <w:noProof/>
                <w:webHidden/>
              </w:rPr>
              <w:fldChar w:fldCharType="begin"/>
            </w:r>
            <w:r w:rsidR="00930758">
              <w:rPr>
                <w:noProof/>
                <w:webHidden/>
              </w:rPr>
              <w:instrText xml:space="preserve"> PAGEREF _Toc154063076 \h </w:instrText>
            </w:r>
            <w:r w:rsidR="00930758">
              <w:rPr>
                <w:noProof/>
                <w:webHidden/>
              </w:rPr>
            </w:r>
            <w:r w:rsidR="00930758">
              <w:rPr>
                <w:noProof/>
                <w:webHidden/>
              </w:rPr>
              <w:fldChar w:fldCharType="separate"/>
            </w:r>
            <w:r w:rsidR="00930758">
              <w:rPr>
                <w:noProof/>
                <w:webHidden/>
              </w:rPr>
              <w:t>19</w:t>
            </w:r>
            <w:r w:rsidR="00930758">
              <w:rPr>
                <w:noProof/>
                <w:webHidden/>
              </w:rPr>
              <w:fldChar w:fldCharType="end"/>
            </w:r>
          </w:hyperlink>
        </w:p>
        <w:p w14:paraId="1D92770C" w14:textId="714DC2EA" w:rsidR="00930758" w:rsidRDefault="00003FC5">
          <w:pPr>
            <w:pStyle w:val="TOC3"/>
            <w:tabs>
              <w:tab w:val="right" w:leader="dot" w:pos="10070"/>
            </w:tabs>
            <w:rPr>
              <w:rFonts w:cstheme="minorBidi"/>
              <w:noProof/>
            </w:rPr>
          </w:pPr>
          <w:hyperlink w:anchor="_Toc154063077" w:history="1">
            <w:r w:rsidR="00930758" w:rsidRPr="00C53B70">
              <w:rPr>
                <w:rStyle w:val="Hyperlink"/>
                <w:noProof/>
              </w:rPr>
              <w:t>3.2.1 Target</w:t>
            </w:r>
            <w:r w:rsidR="00930758" w:rsidRPr="00C53B70">
              <w:rPr>
                <w:rStyle w:val="Hyperlink"/>
                <w:noProof/>
                <w:spacing w:val="-14"/>
              </w:rPr>
              <w:t xml:space="preserve"> </w:t>
            </w:r>
            <w:r w:rsidR="00930758" w:rsidRPr="00C53B70">
              <w:rPr>
                <w:rStyle w:val="Hyperlink"/>
                <w:noProof/>
              </w:rPr>
              <w:t>Population</w:t>
            </w:r>
            <w:r w:rsidR="00930758">
              <w:rPr>
                <w:noProof/>
                <w:webHidden/>
              </w:rPr>
              <w:tab/>
            </w:r>
            <w:r w:rsidR="00930758">
              <w:rPr>
                <w:noProof/>
                <w:webHidden/>
              </w:rPr>
              <w:fldChar w:fldCharType="begin"/>
            </w:r>
            <w:r w:rsidR="00930758">
              <w:rPr>
                <w:noProof/>
                <w:webHidden/>
              </w:rPr>
              <w:instrText xml:space="preserve"> PAGEREF _Toc154063077 \h </w:instrText>
            </w:r>
            <w:r w:rsidR="00930758">
              <w:rPr>
                <w:noProof/>
                <w:webHidden/>
              </w:rPr>
            </w:r>
            <w:r w:rsidR="00930758">
              <w:rPr>
                <w:noProof/>
                <w:webHidden/>
              </w:rPr>
              <w:fldChar w:fldCharType="separate"/>
            </w:r>
            <w:r w:rsidR="00930758">
              <w:rPr>
                <w:noProof/>
                <w:webHidden/>
              </w:rPr>
              <w:t>19</w:t>
            </w:r>
            <w:r w:rsidR="00930758">
              <w:rPr>
                <w:noProof/>
                <w:webHidden/>
              </w:rPr>
              <w:fldChar w:fldCharType="end"/>
            </w:r>
          </w:hyperlink>
        </w:p>
        <w:p w14:paraId="16EDC5DA" w14:textId="31595CF8" w:rsidR="00930758" w:rsidRDefault="00003FC5">
          <w:pPr>
            <w:pStyle w:val="TOC3"/>
            <w:tabs>
              <w:tab w:val="right" w:leader="dot" w:pos="10070"/>
            </w:tabs>
            <w:rPr>
              <w:rFonts w:cstheme="minorBidi"/>
              <w:noProof/>
            </w:rPr>
          </w:pPr>
          <w:hyperlink w:anchor="_Toc154063078" w:history="1">
            <w:r w:rsidR="00930758" w:rsidRPr="00C53B70">
              <w:rPr>
                <w:rStyle w:val="Hyperlink"/>
                <w:noProof/>
              </w:rPr>
              <w:t>3.2.2 Data</w:t>
            </w:r>
            <w:r w:rsidR="00930758" w:rsidRPr="00C53B70">
              <w:rPr>
                <w:rStyle w:val="Hyperlink"/>
                <w:noProof/>
                <w:spacing w:val="-6"/>
              </w:rPr>
              <w:t xml:space="preserve"> </w:t>
            </w:r>
            <w:r w:rsidR="00930758" w:rsidRPr="00C53B70">
              <w:rPr>
                <w:rStyle w:val="Hyperlink"/>
                <w:noProof/>
              </w:rPr>
              <w:t>Collection</w:t>
            </w:r>
            <w:r w:rsidR="00930758" w:rsidRPr="00C53B70">
              <w:rPr>
                <w:rStyle w:val="Hyperlink"/>
                <w:noProof/>
                <w:spacing w:val="-9"/>
              </w:rPr>
              <w:t xml:space="preserve"> </w:t>
            </w:r>
            <w:r w:rsidR="00930758" w:rsidRPr="00C53B70">
              <w:rPr>
                <w:rStyle w:val="Hyperlink"/>
                <w:noProof/>
              </w:rPr>
              <w:t>Procedures</w:t>
            </w:r>
            <w:r w:rsidR="00930758">
              <w:rPr>
                <w:noProof/>
                <w:webHidden/>
              </w:rPr>
              <w:tab/>
            </w:r>
            <w:r w:rsidR="00930758">
              <w:rPr>
                <w:noProof/>
                <w:webHidden/>
              </w:rPr>
              <w:fldChar w:fldCharType="begin"/>
            </w:r>
            <w:r w:rsidR="00930758">
              <w:rPr>
                <w:noProof/>
                <w:webHidden/>
              </w:rPr>
              <w:instrText xml:space="preserve"> PAGEREF _Toc154063078 \h </w:instrText>
            </w:r>
            <w:r w:rsidR="00930758">
              <w:rPr>
                <w:noProof/>
                <w:webHidden/>
              </w:rPr>
            </w:r>
            <w:r w:rsidR="00930758">
              <w:rPr>
                <w:noProof/>
                <w:webHidden/>
              </w:rPr>
              <w:fldChar w:fldCharType="separate"/>
            </w:r>
            <w:r w:rsidR="00930758">
              <w:rPr>
                <w:noProof/>
                <w:webHidden/>
              </w:rPr>
              <w:t>19</w:t>
            </w:r>
            <w:r w:rsidR="00930758">
              <w:rPr>
                <w:noProof/>
                <w:webHidden/>
              </w:rPr>
              <w:fldChar w:fldCharType="end"/>
            </w:r>
          </w:hyperlink>
        </w:p>
        <w:p w14:paraId="3ACC0267" w14:textId="2448D1D8" w:rsidR="00930758" w:rsidRDefault="00003FC5">
          <w:pPr>
            <w:pStyle w:val="TOC3"/>
            <w:tabs>
              <w:tab w:val="right" w:leader="dot" w:pos="10070"/>
            </w:tabs>
            <w:rPr>
              <w:rFonts w:cstheme="minorBidi"/>
              <w:noProof/>
            </w:rPr>
          </w:pPr>
          <w:hyperlink w:anchor="_Toc154063079" w:history="1">
            <w:r w:rsidR="00930758" w:rsidRPr="00C53B70">
              <w:rPr>
                <w:rStyle w:val="Hyperlink"/>
                <w:noProof/>
              </w:rPr>
              <w:t>3.2.3 Sample</w:t>
            </w:r>
            <w:r w:rsidR="00930758" w:rsidRPr="00C53B70">
              <w:rPr>
                <w:rStyle w:val="Hyperlink"/>
                <w:noProof/>
                <w:spacing w:val="-1"/>
              </w:rPr>
              <w:t xml:space="preserve"> </w:t>
            </w:r>
            <w:r w:rsidR="00930758" w:rsidRPr="00C53B70">
              <w:rPr>
                <w:rStyle w:val="Hyperlink"/>
                <w:noProof/>
              </w:rPr>
              <w:t>Size</w:t>
            </w:r>
            <w:r w:rsidR="00930758">
              <w:rPr>
                <w:noProof/>
                <w:webHidden/>
              </w:rPr>
              <w:tab/>
            </w:r>
            <w:r w:rsidR="00930758">
              <w:rPr>
                <w:noProof/>
                <w:webHidden/>
              </w:rPr>
              <w:fldChar w:fldCharType="begin"/>
            </w:r>
            <w:r w:rsidR="00930758">
              <w:rPr>
                <w:noProof/>
                <w:webHidden/>
              </w:rPr>
              <w:instrText xml:space="preserve"> PAGEREF _Toc154063079 \h </w:instrText>
            </w:r>
            <w:r w:rsidR="00930758">
              <w:rPr>
                <w:noProof/>
                <w:webHidden/>
              </w:rPr>
            </w:r>
            <w:r w:rsidR="00930758">
              <w:rPr>
                <w:noProof/>
                <w:webHidden/>
              </w:rPr>
              <w:fldChar w:fldCharType="separate"/>
            </w:r>
            <w:r w:rsidR="00930758">
              <w:rPr>
                <w:noProof/>
                <w:webHidden/>
              </w:rPr>
              <w:t>20</w:t>
            </w:r>
            <w:r w:rsidR="00930758">
              <w:rPr>
                <w:noProof/>
                <w:webHidden/>
              </w:rPr>
              <w:fldChar w:fldCharType="end"/>
            </w:r>
          </w:hyperlink>
        </w:p>
        <w:p w14:paraId="3F850AD3" w14:textId="00003E72" w:rsidR="00930758" w:rsidRDefault="00003FC5">
          <w:pPr>
            <w:pStyle w:val="TOC2"/>
            <w:tabs>
              <w:tab w:val="right" w:leader="dot" w:pos="10070"/>
            </w:tabs>
            <w:rPr>
              <w:rFonts w:cstheme="minorBidi"/>
              <w:noProof/>
            </w:rPr>
          </w:pPr>
          <w:hyperlink w:anchor="_Toc154063080" w:history="1">
            <w:r w:rsidR="00930758" w:rsidRPr="00C53B70">
              <w:rPr>
                <w:rStyle w:val="Hyperlink"/>
                <w:noProof/>
              </w:rPr>
              <w:t>3.3 Research</w:t>
            </w:r>
            <w:r w:rsidR="00930758" w:rsidRPr="00C53B70">
              <w:rPr>
                <w:rStyle w:val="Hyperlink"/>
                <w:noProof/>
                <w:spacing w:val="-7"/>
              </w:rPr>
              <w:t xml:space="preserve"> </w:t>
            </w:r>
            <w:r w:rsidR="00930758" w:rsidRPr="00C53B70">
              <w:rPr>
                <w:rStyle w:val="Hyperlink"/>
                <w:noProof/>
              </w:rPr>
              <w:t>Design</w:t>
            </w:r>
            <w:r w:rsidR="00930758">
              <w:rPr>
                <w:noProof/>
                <w:webHidden/>
              </w:rPr>
              <w:tab/>
            </w:r>
            <w:r w:rsidR="00930758">
              <w:rPr>
                <w:noProof/>
                <w:webHidden/>
              </w:rPr>
              <w:fldChar w:fldCharType="begin"/>
            </w:r>
            <w:r w:rsidR="00930758">
              <w:rPr>
                <w:noProof/>
                <w:webHidden/>
              </w:rPr>
              <w:instrText xml:space="preserve"> PAGEREF _Toc154063080 \h </w:instrText>
            </w:r>
            <w:r w:rsidR="00930758">
              <w:rPr>
                <w:noProof/>
                <w:webHidden/>
              </w:rPr>
            </w:r>
            <w:r w:rsidR="00930758">
              <w:rPr>
                <w:noProof/>
                <w:webHidden/>
              </w:rPr>
              <w:fldChar w:fldCharType="separate"/>
            </w:r>
            <w:r w:rsidR="00930758">
              <w:rPr>
                <w:noProof/>
                <w:webHidden/>
              </w:rPr>
              <w:t>21</w:t>
            </w:r>
            <w:r w:rsidR="00930758">
              <w:rPr>
                <w:noProof/>
                <w:webHidden/>
              </w:rPr>
              <w:fldChar w:fldCharType="end"/>
            </w:r>
          </w:hyperlink>
        </w:p>
        <w:p w14:paraId="6DFD1F96" w14:textId="10FF1059" w:rsidR="00930758" w:rsidRDefault="00003FC5">
          <w:pPr>
            <w:pStyle w:val="TOC3"/>
            <w:tabs>
              <w:tab w:val="right" w:leader="dot" w:pos="10070"/>
            </w:tabs>
            <w:rPr>
              <w:rFonts w:cstheme="minorBidi"/>
              <w:noProof/>
            </w:rPr>
          </w:pPr>
          <w:hyperlink w:anchor="_Toc154063081" w:history="1">
            <w:r w:rsidR="00930758" w:rsidRPr="00C53B70">
              <w:rPr>
                <w:rStyle w:val="Hyperlink"/>
                <w:noProof/>
              </w:rPr>
              <w:t>3.3.1 Chi-square Test</w:t>
            </w:r>
            <w:r w:rsidR="00930758">
              <w:rPr>
                <w:noProof/>
                <w:webHidden/>
              </w:rPr>
              <w:tab/>
            </w:r>
            <w:r w:rsidR="00930758">
              <w:rPr>
                <w:noProof/>
                <w:webHidden/>
              </w:rPr>
              <w:fldChar w:fldCharType="begin"/>
            </w:r>
            <w:r w:rsidR="00930758">
              <w:rPr>
                <w:noProof/>
                <w:webHidden/>
              </w:rPr>
              <w:instrText xml:space="preserve"> PAGEREF _Toc154063081 \h </w:instrText>
            </w:r>
            <w:r w:rsidR="00930758">
              <w:rPr>
                <w:noProof/>
                <w:webHidden/>
              </w:rPr>
            </w:r>
            <w:r w:rsidR="00930758">
              <w:rPr>
                <w:noProof/>
                <w:webHidden/>
              </w:rPr>
              <w:fldChar w:fldCharType="separate"/>
            </w:r>
            <w:r w:rsidR="00930758">
              <w:rPr>
                <w:noProof/>
                <w:webHidden/>
              </w:rPr>
              <w:t>21</w:t>
            </w:r>
            <w:r w:rsidR="00930758">
              <w:rPr>
                <w:noProof/>
                <w:webHidden/>
              </w:rPr>
              <w:fldChar w:fldCharType="end"/>
            </w:r>
          </w:hyperlink>
        </w:p>
        <w:p w14:paraId="22B19CA7" w14:textId="1F4A49C9" w:rsidR="00930758" w:rsidRDefault="00003FC5">
          <w:pPr>
            <w:pStyle w:val="TOC3"/>
            <w:tabs>
              <w:tab w:val="right" w:leader="dot" w:pos="10070"/>
            </w:tabs>
            <w:rPr>
              <w:rFonts w:cstheme="minorBidi"/>
              <w:noProof/>
            </w:rPr>
          </w:pPr>
          <w:hyperlink w:anchor="_Toc154063082" w:history="1">
            <w:r w:rsidR="00930758" w:rsidRPr="00C53B70">
              <w:rPr>
                <w:rStyle w:val="Hyperlink"/>
                <w:noProof/>
              </w:rPr>
              <w:t>3.3.2 Logistic</w:t>
            </w:r>
            <w:r w:rsidR="00930758" w:rsidRPr="00C53B70">
              <w:rPr>
                <w:rStyle w:val="Hyperlink"/>
                <w:noProof/>
                <w:spacing w:val="-6"/>
              </w:rPr>
              <w:t xml:space="preserve"> </w:t>
            </w:r>
            <w:r w:rsidR="00930758" w:rsidRPr="00C53B70">
              <w:rPr>
                <w:rStyle w:val="Hyperlink"/>
                <w:noProof/>
              </w:rPr>
              <w:t>Regression</w:t>
            </w:r>
            <w:r w:rsidR="00930758">
              <w:rPr>
                <w:noProof/>
                <w:webHidden/>
              </w:rPr>
              <w:tab/>
            </w:r>
            <w:r w:rsidR="00930758">
              <w:rPr>
                <w:noProof/>
                <w:webHidden/>
              </w:rPr>
              <w:fldChar w:fldCharType="begin"/>
            </w:r>
            <w:r w:rsidR="00930758">
              <w:rPr>
                <w:noProof/>
                <w:webHidden/>
              </w:rPr>
              <w:instrText xml:space="preserve"> PAGEREF _Toc154063082 \h </w:instrText>
            </w:r>
            <w:r w:rsidR="00930758">
              <w:rPr>
                <w:noProof/>
                <w:webHidden/>
              </w:rPr>
            </w:r>
            <w:r w:rsidR="00930758">
              <w:rPr>
                <w:noProof/>
                <w:webHidden/>
              </w:rPr>
              <w:fldChar w:fldCharType="separate"/>
            </w:r>
            <w:r w:rsidR="00930758">
              <w:rPr>
                <w:noProof/>
                <w:webHidden/>
              </w:rPr>
              <w:t>21</w:t>
            </w:r>
            <w:r w:rsidR="00930758">
              <w:rPr>
                <w:noProof/>
                <w:webHidden/>
              </w:rPr>
              <w:fldChar w:fldCharType="end"/>
            </w:r>
          </w:hyperlink>
        </w:p>
        <w:p w14:paraId="12D38086" w14:textId="0049AA2B" w:rsidR="00930758" w:rsidRDefault="00003FC5">
          <w:pPr>
            <w:pStyle w:val="TOC2"/>
            <w:tabs>
              <w:tab w:val="right" w:leader="dot" w:pos="10070"/>
            </w:tabs>
            <w:rPr>
              <w:rFonts w:cstheme="minorBidi"/>
              <w:noProof/>
            </w:rPr>
          </w:pPr>
          <w:hyperlink w:anchor="_Toc154063083" w:history="1">
            <w:r w:rsidR="00930758" w:rsidRPr="00C53B70">
              <w:rPr>
                <w:rStyle w:val="Hyperlink"/>
                <w:noProof/>
              </w:rPr>
              <w:t>3.4 Data</w:t>
            </w:r>
            <w:r w:rsidR="00930758" w:rsidRPr="00C53B70">
              <w:rPr>
                <w:rStyle w:val="Hyperlink"/>
                <w:noProof/>
                <w:spacing w:val="-4"/>
              </w:rPr>
              <w:t xml:space="preserve"> </w:t>
            </w:r>
            <w:r w:rsidR="00930758" w:rsidRPr="00C53B70">
              <w:rPr>
                <w:rStyle w:val="Hyperlink"/>
                <w:noProof/>
              </w:rPr>
              <w:t>Analysis</w:t>
            </w:r>
            <w:r w:rsidR="00930758">
              <w:rPr>
                <w:noProof/>
                <w:webHidden/>
              </w:rPr>
              <w:tab/>
            </w:r>
            <w:r w:rsidR="00930758">
              <w:rPr>
                <w:noProof/>
                <w:webHidden/>
              </w:rPr>
              <w:fldChar w:fldCharType="begin"/>
            </w:r>
            <w:r w:rsidR="00930758">
              <w:rPr>
                <w:noProof/>
                <w:webHidden/>
              </w:rPr>
              <w:instrText xml:space="preserve"> PAGEREF _Toc154063083 \h </w:instrText>
            </w:r>
            <w:r w:rsidR="00930758">
              <w:rPr>
                <w:noProof/>
                <w:webHidden/>
              </w:rPr>
            </w:r>
            <w:r w:rsidR="00930758">
              <w:rPr>
                <w:noProof/>
                <w:webHidden/>
              </w:rPr>
              <w:fldChar w:fldCharType="separate"/>
            </w:r>
            <w:r w:rsidR="00930758">
              <w:rPr>
                <w:noProof/>
                <w:webHidden/>
              </w:rPr>
              <w:t>23</w:t>
            </w:r>
            <w:r w:rsidR="00930758">
              <w:rPr>
                <w:noProof/>
                <w:webHidden/>
              </w:rPr>
              <w:fldChar w:fldCharType="end"/>
            </w:r>
          </w:hyperlink>
        </w:p>
        <w:p w14:paraId="56F63D97" w14:textId="0C693A8B" w:rsidR="00930758" w:rsidRDefault="00003FC5">
          <w:pPr>
            <w:pStyle w:val="TOC2"/>
            <w:tabs>
              <w:tab w:val="right" w:leader="dot" w:pos="10070"/>
            </w:tabs>
            <w:rPr>
              <w:rFonts w:cstheme="minorBidi"/>
              <w:noProof/>
            </w:rPr>
          </w:pPr>
          <w:hyperlink w:anchor="_Toc154063084" w:history="1">
            <w:r w:rsidR="00930758" w:rsidRPr="00C53B70">
              <w:rPr>
                <w:rStyle w:val="Hyperlink"/>
                <w:noProof/>
              </w:rPr>
              <w:t>Assumptions</w:t>
            </w:r>
            <w:r w:rsidR="00930758" w:rsidRPr="00C53B70">
              <w:rPr>
                <w:rStyle w:val="Hyperlink"/>
                <w:noProof/>
                <w:spacing w:val="-5"/>
              </w:rPr>
              <w:t xml:space="preserve"> </w:t>
            </w:r>
            <w:r w:rsidR="00930758" w:rsidRPr="00C53B70">
              <w:rPr>
                <w:rStyle w:val="Hyperlink"/>
                <w:noProof/>
              </w:rPr>
              <w:t>of</w:t>
            </w:r>
            <w:r w:rsidR="00930758" w:rsidRPr="00C53B70">
              <w:rPr>
                <w:rStyle w:val="Hyperlink"/>
                <w:noProof/>
                <w:spacing w:val="-7"/>
              </w:rPr>
              <w:t xml:space="preserve"> </w:t>
            </w:r>
            <w:r w:rsidR="00930758" w:rsidRPr="00C53B70">
              <w:rPr>
                <w:rStyle w:val="Hyperlink"/>
                <w:noProof/>
              </w:rPr>
              <w:t>Logistic</w:t>
            </w:r>
            <w:r w:rsidR="00930758" w:rsidRPr="00C53B70">
              <w:rPr>
                <w:rStyle w:val="Hyperlink"/>
                <w:noProof/>
                <w:spacing w:val="-4"/>
              </w:rPr>
              <w:t xml:space="preserve"> </w:t>
            </w:r>
            <w:r w:rsidR="00930758" w:rsidRPr="00C53B70">
              <w:rPr>
                <w:rStyle w:val="Hyperlink"/>
                <w:noProof/>
              </w:rPr>
              <w:t>Regression</w:t>
            </w:r>
            <w:r w:rsidR="00930758">
              <w:rPr>
                <w:noProof/>
                <w:webHidden/>
              </w:rPr>
              <w:tab/>
            </w:r>
            <w:r w:rsidR="00930758">
              <w:rPr>
                <w:noProof/>
                <w:webHidden/>
              </w:rPr>
              <w:fldChar w:fldCharType="begin"/>
            </w:r>
            <w:r w:rsidR="00930758">
              <w:rPr>
                <w:noProof/>
                <w:webHidden/>
              </w:rPr>
              <w:instrText xml:space="preserve"> PAGEREF _Toc154063084 \h </w:instrText>
            </w:r>
            <w:r w:rsidR="00930758">
              <w:rPr>
                <w:noProof/>
                <w:webHidden/>
              </w:rPr>
            </w:r>
            <w:r w:rsidR="00930758">
              <w:rPr>
                <w:noProof/>
                <w:webHidden/>
              </w:rPr>
              <w:fldChar w:fldCharType="separate"/>
            </w:r>
            <w:r w:rsidR="00930758">
              <w:rPr>
                <w:noProof/>
                <w:webHidden/>
              </w:rPr>
              <w:t>24</w:t>
            </w:r>
            <w:r w:rsidR="00930758">
              <w:rPr>
                <w:noProof/>
                <w:webHidden/>
              </w:rPr>
              <w:fldChar w:fldCharType="end"/>
            </w:r>
          </w:hyperlink>
        </w:p>
        <w:p w14:paraId="3FA5AA70" w14:textId="0366EDED" w:rsidR="00930758" w:rsidRDefault="00003FC5">
          <w:pPr>
            <w:pStyle w:val="TOC1"/>
            <w:rPr>
              <w:rFonts w:asciiTheme="minorHAnsi" w:eastAsiaTheme="minorEastAsia" w:hAnsiTheme="minorHAnsi" w:cstheme="minorBidi"/>
              <w:noProof/>
            </w:rPr>
          </w:pPr>
          <w:hyperlink w:anchor="_Toc154063085" w:history="1">
            <w:r w:rsidR="00930758" w:rsidRPr="00C53B70">
              <w:rPr>
                <w:rStyle w:val="Hyperlink"/>
                <w:rFonts w:cs="Times New Roman"/>
                <w:noProof/>
              </w:rPr>
              <w:t>ETHICAL CONSIDERATIONS</w:t>
            </w:r>
            <w:r w:rsidR="00930758">
              <w:rPr>
                <w:noProof/>
                <w:webHidden/>
              </w:rPr>
              <w:tab/>
            </w:r>
            <w:r w:rsidR="00930758">
              <w:rPr>
                <w:noProof/>
                <w:webHidden/>
              </w:rPr>
              <w:fldChar w:fldCharType="begin"/>
            </w:r>
            <w:r w:rsidR="00930758">
              <w:rPr>
                <w:noProof/>
                <w:webHidden/>
              </w:rPr>
              <w:instrText xml:space="preserve"> PAGEREF _Toc154063085 \h </w:instrText>
            </w:r>
            <w:r w:rsidR="00930758">
              <w:rPr>
                <w:noProof/>
                <w:webHidden/>
              </w:rPr>
            </w:r>
            <w:r w:rsidR="00930758">
              <w:rPr>
                <w:noProof/>
                <w:webHidden/>
              </w:rPr>
              <w:fldChar w:fldCharType="separate"/>
            </w:r>
            <w:r w:rsidR="00930758">
              <w:rPr>
                <w:noProof/>
                <w:webHidden/>
              </w:rPr>
              <w:t>24</w:t>
            </w:r>
            <w:r w:rsidR="00930758">
              <w:rPr>
                <w:noProof/>
                <w:webHidden/>
              </w:rPr>
              <w:fldChar w:fldCharType="end"/>
            </w:r>
          </w:hyperlink>
        </w:p>
        <w:p w14:paraId="518869B2" w14:textId="6E1F06DD" w:rsidR="00930758" w:rsidRDefault="00003FC5">
          <w:pPr>
            <w:pStyle w:val="TOC1"/>
            <w:rPr>
              <w:rFonts w:asciiTheme="minorHAnsi" w:eastAsiaTheme="minorEastAsia" w:hAnsiTheme="minorHAnsi" w:cstheme="minorBidi"/>
              <w:noProof/>
            </w:rPr>
          </w:pPr>
          <w:hyperlink w:anchor="_Toc154063086" w:history="1">
            <w:r w:rsidR="00930758" w:rsidRPr="00C53B70">
              <w:rPr>
                <w:rStyle w:val="Hyperlink"/>
                <w:rFonts w:cs="Times New Roman"/>
                <w:noProof/>
              </w:rPr>
              <w:t>4.0 Data analysis, presentation and interpretation of findings</w:t>
            </w:r>
            <w:r w:rsidR="00930758">
              <w:rPr>
                <w:noProof/>
                <w:webHidden/>
              </w:rPr>
              <w:tab/>
            </w:r>
            <w:r w:rsidR="00930758">
              <w:rPr>
                <w:noProof/>
                <w:webHidden/>
              </w:rPr>
              <w:fldChar w:fldCharType="begin"/>
            </w:r>
            <w:r w:rsidR="00930758">
              <w:rPr>
                <w:noProof/>
                <w:webHidden/>
              </w:rPr>
              <w:instrText xml:space="preserve"> PAGEREF _Toc154063086 \h </w:instrText>
            </w:r>
            <w:r w:rsidR="00930758">
              <w:rPr>
                <w:noProof/>
                <w:webHidden/>
              </w:rPr>
            </w:r>
            <w:r w:rsidR="00930758">
              <w:rPr>
                <w:noProof/>
                <w:webHidden/>
              </w:rPr>
              <w:fldChar w:fldCharType="separate"/>
            </w:r>
            <w:r w:rsidR="00930758">
              <w:rPr>
                <w:noProof/>
                <w:webHidden/>
              </w:rPr>
              <w:t>25</w:t>
            </w:r>
            <w:r w:rsidR="00930758">
              <w:rPr>
                <w:noProof/>
                <w:webHidden/>
              </w:rPr>
              <w:fldChar w:fldCharType="end"/>
            </w:r>
          </w:hyperlink>
        </w:p>
        <w:p w14:paraId="794BB7CA" w14:textId="0FAAF505" w:rsidR="00930758" w:rsidRDefault="00003FC5">
          <w:pPr>
            <w:pStyle w:val="TOC2"/>
            <w:tabs>
              <w:tab w:val="right" w:leader="dot" w:pos="10070"/>
            </w:tabs>
            <w:rPr>
              <w:rFonts w:cstheme="minorBidi"/>
              <w:noProof/>
            </w:rPr>
          </w:pPr>
          <w:hyperlink w:anchor="_Toc154063087" w:history="1">
            <w:r w:rsidR="00930758" w:rsidRPr="00C53B70">
              <w:rPr>
                <w:rStyle w:val="Hyperlink"/>
                <w:noProof/>
              </w:rPr>
              <w:t>4.1.1 Introduction</w:t>
            </w:r>
            <w:r w:rsidR="00930758">
              <w:rPr>
                <w:noProof/>
                <w:webHidden/>
              </w:rPr>
              <w:tab/>
            </w:r>
            <w:r w:rsidR="00930758">
              <w:rPr>
                <w:noProof/>
                <w:webHidden/>
              </w:rPr>
              <w:fldChar w:fldCharType="begin"/>
            </w:r>
            <w:r w:rsidR="00930758">
              <w:rPr>
                <w:noProof/>
                <w:webHidden/>
              </w:rPr>
              <w:instrText xml:space="preserve"> PAGEREF _Toc154063087 \h </w:instrText>
            </w:r>
            <w:r w:rsidR="00930758">
              <w:rPr>
                <w:noProof/>
                <w:webHidden/>
              </w:rPr>
            </w:r>
            <w:r w:rsidR="00930758">
              <w:rPr>
                <w:noProof/>
                <w:webHidden/>
              </w:rPr>
              <w:fldChar w:fldCharType="separate"/>
            </w:r>
            <w:r w:rsidR="00930758">
              <w:rPr>
                <w:noProof/>
                <w:webHidden/>
              </w:rPr>
              <w:t>25</w:t>
            </w:r>
            <w:r w:rsidR="00930758">
              <w:rPr>
                <w:noProof/>
                <w:webHidden/>
              </w:rPr>
              <w:fldChar w:fldCharType="end"/>
            </w:r>
          </w:hyperlink>
        </w:p>
        <w:p w14:paraId="68D6B053" w14:textId="6E4A07F7" w:rsidR="00930758" w:rsidRDefault="00003FC5">
          <w:pPr>
            <w:pStyle w:val="TOC2"/>
            <w:tabs>
              <w:tab w:val="right" w:leader="dot" w:pos="10070"/>
            </w:tabs>
            <w:rPr>
              <w:rFonts w:cstheme="minorBidi"/>
              <w:noProof/>
            </w:rPr>
          </w:pPr>
          <w:hyperlink w:anchor="_Toc154063088" w:history="1">
            <w:r w:rsidR="00930758" w:rsidRPr="00C53B70">
              <w:rPr>
                <w:rStyle w:val="Hyperlink"/>
                <w:noProof/>
              </w:rPr>
              <w:t>4.1.2 Questionnaire response rate</w:t>
            </w:r>
            <w:r w:rsidR="00930758">
              <w:rPr>
                <w:noProof/>
                <w:webHidden/>
              </w:rPr>
              <w:tab/>
            </w:r>
            <w:r w:rsidR="00930758">
              <w:rPr>
                <w:noProof/>
                <w:webHidden/>
              </w:rPr>
              <w:fldChar w:fldCharType="begin"/>
            </w:r>
            <w:r w:rsidR="00930758">
              <w:rPr>
                <w:noProof/>
                <w:webHidden/>
              </w:rPr>
              <w:instrText xml:space="preserve"> PAGEREF _Toc154063088 \h </w:instrText>
            </w:r>
            <w:r w:rsidR="00930758">
              <w:rPr>
                <w:noProof/>
                <w:webHidden/>
              </w:rPr>
            </w:r>
            <w:r w:rsidR="00930758">
              <w:rPr>
                <w:noProof/>
                <w:webHidden/>
              </w:rPr>
              <w:fldChar w:fldCharType="separate"/>
            </w:r>
            <w:r w:rsidR="00930758">
              <w:rPr>
                <w:noProof/>
                <w:webHidden/>
              </w:rPr>
              <w:t>25</w:t>
            </w:r>
            <w:r w:rsidR="00930758">
              <w:rPr>
                <w:noProof/>
                <w:webHidden/>
              </w:rPr>
              <w:fldChar w:fldCharType="end"/>
            </w:r>
          </w:hyperlink>
        </w:p>
        <w:p w14:paraId="0F374862" w14:textId="1B4311C5" w:rsidR="00930758" w:rsidRDefault="00003FC5">
          <w:pPr>
            <w:pStyle w:val="TOC2"/>
            <w:tabs>
              <w:tab w:val="right" w:leader="dot" w:pos="10070"/>
            </w:tabs>
            <w:rPr>
              <w:rFonts w:cstheme="minorBidi"/>
              <w:noProof/>
            </w:rPr>
          </w:pPr>
          <w:hyperlink w:anchor="_Toc154063089" w:history="1">
            <w:r w:rsidR="00930758" w:rsidRPr="00C53B70">
              <w:rPr>
                <w:rStyle w:val="Hyperlink"/>
                <w:noProof/>
              </w:rPr>
              <w:t>4.2 General information</w:t>
            </w:r>
            <w:r w:rsidR="00930758">
              <w:rPr>
                <w:noProof/>
                <w:webHidden/>
              </w:rPr>
              <w:tab/>
            </w:r>
            <w:r w:rsidR="00930758">
              <w:rPr>
                <w:noProof/>
                <w:webHidden/>
              </w:rPr>
              <w:fldChar w:fldCharType="begin"/>
            </w:r>
            <w:r w:rsidR="00930758">
              <w:rPr>
                <w:noProof/>
                <w:webHidden/>
              </w:rPr>
              <w:instrText xml:space="preserve"> PAGEREF _Toc154063089 \h </w:instrText>
            </w:r>
            <w:r w:rsidR="00930758">
              <w:rPr>
                <w:noProof/>
                <w:webHidden/>
              </w:rPr>
            </w:r>
            <w:r w:rsidR="00930758">
              <w:rPr>
                <w:noProof/>
                <w:webHidden/>
              </w:rPr>
              <w:fldChar w:fldCharType="separate"/>
            </w:r>
            <w:r w:rsidR="00930758">
              <w:rPr>
                <w:noProof/>
                <w:webHidden/>
              </w:rPr>
              <w:t>25</w:t>
            </w:r>
            <w:r w:rsidR="00930758">
              <w:rPr>
                <w:noProof/>
                <w:webHidden/>
              </w:rPr>
              <w:fldChar w:fldCharType="end"/>
            </w:r>
          </w:hyperlink>
        </w:p>
        <w:p w14:paraId="56E07E1D" w14:textId="45507204" w:rsidR="00930758" w:rsidRDefault="00003FC5">
          <w:pPr>
            <w:pStyle w:val="TOC2"/>
            <w:tabs>
              <w:tab w:val="right" w:leader="dot" w:pos="10070"/>
            </w:tabs>
            <w:rPr>
              <w:rFonts w:cstheme="minorBidi"/>
              <w:noProof/>
            </w:rPr>
          </w:pPr>
          <w:hyperlink w:anchor="_Toc154063090" w:history="1">
            <w:r w:rsidR="00930758" w:rsidRPr="00C53B70">
              <w:rPr>
                <w:rStyle w:val="Hyperlink"/>
                <w:noProof/>
              </w:rPr>
              <w:t>4.3: Determine statistically significant variables influencing school dropout and assess the strength of the relationship.</w:t>
            </w:r>
            <w:r w:rsidR="00930758">
              <w:rPr>
                <w:noProof/>
                <w:webHidden/>
              </w:rPr>
              <w:tab/>
            </w:r>
            <w:r w:rsidR="00930758">
              <w:rPr>
                <w:noProof/>
                <w:webHidden/>
              </w:rPr>
              <w:fldChar w:fldCharType="begin"/>
            </w:r>
            <w:r w:rsidR="00930758">
              <w:rPr>
                <w:noProof/>
                <w:webHidden/>
              </w:rPr>
              <w:instrText xml:space="preserve"> PAGEREF _Toc154063090 \h </w:instrText>
            </w:r>
            <w:r w:rsidR="00930758">
              <w:rPr>
                <w:noProof/>
                <w:webHidden/>
              </w:rPr>
            </w:r>
            <w:r w:rsidR="00930758">
              <w:rPr>
                <w:noProof/>
                <w:webHidden/>
              </w:rPr>
              <w:fldChar w:fldCharType="separate"/>
            </w:r>
            <w:r w:rsidR="00930758">
              <w:rPr>
                <w:noProof/>
                <w:webHidden/>
              </w:rPr>
              <w:t>27</w:t>
            </w:r>
            <w:r w:rsidR="00930758">
              <w:rPr>
                <w:noProof/>
                <w:webHidden/>
              </w:rPr>
              <w:fldChar w:fldCharType="end"/>
            </w:r>
          </w:hyperlink>
        </w:p>
        <w:p w14:paraId="7D53064F" w14:textId="20E7AB4C" w:rsidR="00930758" w:rsidRDefault="00003FC5">
          <w:pPr>
            <w:pStyle w:val="TOC3"/>
            <w:tabs>
              <w:tab w:val="right" w:leader="dot" w:pos="10070"/>
            </w:tabs>
            <w:rPr>
              <w:rFonts w:cstheme="minorBidi"/>
              <w:noProof/>
            </w:rPr>
          </w:pPr>
          <w:hyperlink w:anchor="_Toc154063091" w:history="1">
            <w:r w:rsidR="00930758" w:rsidRPr="00C53B70">
              <w:rPr>
                <w:rStyle w:val="Hyperlink"/>
                <w:noProof/>
              </w:rPr>
              <w:t>4.3.1: Exploration by Age:</w:t>
            </w:r>
            <w:r w:rsidR="00930758">
              <w:rPr>
                <w:noProof/>
                <w:webHidden/>
              </w:rPr>
              <w:tab/>
            </w:r>
            <w:r w:rsidR="00930758">
              <w:rPr>
                <w:noProof/>
                <w:webHidden/>
              </w:rPr>
              <w:fldChar w:fldCharType="begin"/>
            </w:r>
            <w:r w:rsidR="00930758">
              <w:rPr>
                <w:noProof/>
                <w:webHidden/>
              </w:rPr>
              <w:instrText xml:space="preserve"> PAGEREF _Toc154063091 \h </w:instrText>
            </w:r>
            <w:r w:rsidR="00930758">
              <w:rPr>
                <w:noProof/>
                <w:webHidden/>
              </w:rPr>
            </w:r>
            <w:r w:rsidR="00930758">
              <w:rPr>
                <w:noProof/>
                <w:webHidden/>
              </w:rPr>
              <w:fldChar w:fldCharType="separate"/>
            </w:r>
            <w:r w:rsidR="00930758">
              <w:rPr>
                <w:noProof/>
                <w:webHidden/>
              </w:rPr>
              <w:t>27</w:t>
            </w:r>
            <w:r w:rsidR="00930758">
              <w:rPr>
                <w:noProof/>
                <w:webHidden/>
              </w:rPr>
              <w:fldChar w:fldCharType="end"/>
            </w:r>
          </w:hyperlink>
        </w:p>
        <w:p w14:paraId="7525F47D" w14:textId="5A68A3B5" w:rsidR="00930758" w:rsidRDefault="00003FC5">
          <w:pPr>
            <w:pStyle w:val="TOC3"/>
            <w:tabs>
              <w:tab w:val="right" w:leader="dot" w:pos="10070"/>
            </w:tabs>
            <w:rPr>
              <w:rFonts w:cstheme="minorBidi"/>
              <w:noProof/>
            </w:rPr>
          </w:pPr>
          <w:hyperlink w:anchor="_Toc154063092" w:history="1">
            <w:r w:rsidR="00930758" w:rsidRPr="00C53B70">
              <w:rPr>
                <w:rStyle w:val="Hyperlink"/>
                <w:i/>
                <w:iCs/>
                <w:noProof/>
              </w:rPr>
              <w:t>4.3.2: Exploration by Gender:</w:t>
            </w:r>
            <w:r w:rsidR="00930758">
              <w:rPr>
                <w:noProof/>
                <w:webHidden/>
              </w:rPr>
              <w:tab/>
            </w:r>
            <w:r w:rsidR="00930758">
              <w:rPr>
                <w:noProof/>
                <w:webHidden/>
              </w:rPr>
              <w:fldChar w:fldCharType="begin"/>
            </w:r>
            <w:r w:rsidR="00930758">
              <w:rPr>
                <w:noProof/>
                <w:webHidden/>
              </w:rPr>
              <w:instrText xml:space="preserve"> PAGEREF _Toc154063092 \h </w:instrText>
            </w:r>
            <w:r w:rsidR="00930758">
              <w:rPr>
                <w:noProof/>
                <w:webHidden/>
              </w:rPr>
            </w:r>
            <w:r w:rsidR="00930758">
              <w:rPr>
                <w:noProof/>
                <w:webHidden/>
              </w:rPr>
              <w:fldChar w:fldCharType="separate"/>
            </w:r>
            <w:r w:rsidR="00930758">
              <w:rPr>
                <w:noProof/>
                <w:webHidden/>
              </w:rPr>
              <w:t>28</w:t>
            </w:r>
            <w:r w:rsidR="00930758">
              <w:rPr>
                <w:noProof/>
                <w:webHidden/>
              </w:rPr>
              <w:fldChar w:fldCharType="end"/>
            </w:r>
          </w:hyperlink>
        </w:p>
        <w:p w14:paraId="4C215FE9" w14:textId="230426FC" w:rsidR="00930758" w:rsidRDefault="00003FC5">
          <w:pPr>
            <w:pStyle w:val="TOC3"/>
            <w:tabs>
              <w:tab w:val="right" w:leader="dot" w:pos="10070"/>
            </w:tabs>
            <w:rPr>
              <w:rFonts w:cstheme="minorBidi"/>
              <w:noProof/>
            </w:rPr>
          </w:pPr>
          <w:hyperlink w:anchor="_Toc154063093" w:history="1">
            <w:r w:rsidR="00930758" w:rsidRPr="00C53B70">
              <w:rPr>
                <w:rStyle w:val="Hyperlink"/>
                <w:noProof/>
              </w:rPr>
              <w:t>4.3.3: Exploration by Academic Performance:</w:t>
            </w:r>
            <w:r w:rsidR="00930758">
              <w:rPr>
                <w:noProof/>
                <w:webHidden/>
              </w:rPr>
              <w:tab/>
            </w:r>
            <w:r w:rsidR="00930758">
              <w:rPr>
                <w:noProof/>
                <w:webHidden/>
              </w:rPr>
              <w:fldChar w:fldCharType="begin"/>
            </w:r>
            <w:r w:rsidR="00930758">
              <w:rPr>
                <w:noProof/>
                <w:webHidden/>
              </w:rPr>
              <w:instrText xml:space="preserve"> PAGEREF _Toc154063093 \h </w:instrText>
            </w:r>
            <w:r w:rsidR="00930758">
              <w:rPr>
                <w:noProof/>
                <w:webHidden/>
              </w:rPr>
            </w:r>
            <w:r w:rsidR="00930758">
              <w:rPr>
                <w:noProof/>
                <w:webHidden/>
              </w:rPr>
              <w:fldChar w:fldCharType="separate"/>
            </w:r>
            <w:r w:rsidR="00930758">
              <w:rPr>
                <w:noProof/>
                <w:webHidden/>
              </w:rPr>
              <w:t>30</w:t>
            </w:r>
            <w:r w:rsidR="00930758">
              <w:rPr>
                <w:noProof/>
                <w:webHidden/>
              </w:rPr>
              <w:fldChar w:fldCharType="end"/>
            </w:r>
          </w:hyperlink>
        </w:p>
        <w:p w14:paraId="37695B44" w14:textId="49713BEC" w:rsidR="00930758" w:rsidRDefault="00003FC5">
          <w:pPr>
            <w:pStyle w:val="TOC3"/>
            <w:tabs>
              <w:tab w:val="right" w:leader="dot" w:pos="10070"/>
            </w:tabs>
            <w:rPr>
              <w:rFonts w:cstheme="minorBidi"/>
              <w:noProof/>
            </w:rPr>
          </w:pPr>
          <w:hyperlink w:anchor="_Toc154063094" w:history="1">
            <w:r w:rsidR="00930758" w:rsidRPr="00C53B70">
              <w:rPr>
                <w:rStyle w:val="Hyperlink"/>
                <w:noProof/>
              </w:rPr>
              <w:t>4.3.4: Exploration by Health Status:</w:t>
            </w:r>
            <w:r w:rsidR="00930758">
              <w:rPr>
                <w:noProof/>
                <w:webHidden/>
              </w:rPr>
              <w:tab/>
            </w:r>
            <w:r w:rsidR="00930758">
              <w:rPr>
                <w:noProof/>
                <w:webHidden/>
              </w:rPr>
              <w:fldChar w:fldCharType="begin"/>
            </w:r>
            <w:r w:rsidR="00930758">
              <w:rPr>
                <w:noProof/>
                <w:webHidden/>
              </w:rPr>
              <w:instrText xml:space="preserve"> PAGEREF _Toc154063094 \h </w:instrText>
            </w:r>
            <w:r w:rsidR="00930758">
              <w:rPr>
                <w:noProof/>
                <w:webHidden/>
              </w:rPr>
            </w:r>
            <w:r w:rsidR="00930758">
              <w:rPr>
                <w:noProof/>
                <w:webHidden/>
              </w:rPr>
              <w:fldChar w:fldCharType="separate"/>
            </w:r>
            <w:r w:rsidR="00930758">
              <w:rPr>
                <w:noProof/>
                <w:webHidden/>
              </w:rPr>
              <w:t>32</w:t>
            </w:r>
            <w:r w:rsidR="00930758">
              <w:rPr>
                <w:noProof/>
                <w:webHidden/>
              </w:rPr>
              <w:fldChar w:fldCharType="end"/>
            </w:r>
          </w:hyperlink>
        </w:p>
        <w:p w14:paraId="5FDF0F93" w14:textId="67C22033" w:rsidR="00930758" w:rsidRDefault="00003FC5">
          <w:pPr>
            <w:pStyle w:val="TOC3"/>
            <w:tabs>
              <w:tab w:val="right" w:leader="dot" w:pos="10070"/>
            </w:tabs>
            <w:rPr>
              <w:rFonts w:cstheme="minorBidi"/>
              <w:noProof/>
            </w:rPr>
          </w:pPr>
          <w:hyperlink w:anchor="_Toc154063095" w:history="1">
            <w:r w:rsidR="00930758" w:rsidRPr="00C53B70">
              <w:rPr>
                <w:rStyle w:val="Hyperlink"/>
                <w:noProof/>
              </w:rPr>
              <w:t>Assess strength of the relationship between health status and dropout</w:t>
            </w:r>
            <w:r w:rsidR="00930758">
              <w:rPr>
                <w:noProof/>
                <w:webHidden/>
              </w:rPr>
              <w:tab/>
            </w:r>
            <w:r w:rsidR="00930758">
              <w:rPr>
                <w:noProof/>
                <w:webHidden/>
              </w:rPr>
              <w:fldChar w:fldCharType="begin"/>
            </w:r>
            <w:r w:rsidR="00930758">
              <w:rPr>
                <w:noProof/>
                <w:webHidden/>
              </w:rPr>
              <w:instrText xml:space="preserve"> PAGEREF _Toc154063095 \h </w:instrText>
            </w:r>
            <w:r w:rsidR="00930758">
              <w:rPr>
                <w:noProof/>
                <w:webHidden/>
              </w:rPr>
            </w:r>
            <w:r w:rsidR="00930758">
              <w:rPr>
                <w:noProof/>
                <w:webHidden/>
              </w:rPr>
              <w:fldChar w:fldCharType="separate"/>
            </w:r>
            <w:r w:rsidR="00930758">
              <w:rPr>
                <w:noProof/>
                <w:webHidden/>
              </w:rPr>
              <w:t>33</w:t>
            </w:r>
            <w:r w:rsidR="00930758">
              <w:rPr>
                <w:noProof/>
                <w:webHidden/>
              </w:rPr>
              <w:fldChar w:fldCharType="end"/>
            </w:r>
          </w:hyperlink>
        </w:p>
        <w:p w14:paraId="0B656C5F" w14:textId="794C3973" w:rsidR="00930758" w:rsidRDefault="00003FC5">
          <w:pPr>
            <w:pStyle w:val="TOC3"/>
            <w:tabs>
              <w:tab w:val="right" w:leader="dot" w:pos="10070"/>
            </w:tabs>
            <w:rPr>
              <w:rFonts w:cstheme="minorBidi"/>
              <w:noProof/>
            </w:rPr>
          </w:pPr>
          <w:hyperlink w:anchor="_Toc154063096" w:history="1">
            <w:r w:rsidR="00930758" w:rsidRPr="00C53B70">
              <w:rPr>
                <w:rStyle w:val="Hyperlink"/>
                <w:noProof/>
              </w:rPr>
              <w:t>4.3.5: Exploration by Academic Stress and Anxiety:</w:t>
            </w:r>
            <w:r w:rsidR="00930758">
              <w:rPr>
                <w:noProof/>
                <w:webHidden/>
              </w:rPr>
              <w:tab/>
            </w:r>
            <w:r w:rsidR="00930758">
              <w:rPr>
                <w:noProof/>
                <w:webHidden/>
              </w:rPr>
              <w:fldChar w:fldCharType="begin"/>
            </w:r>
            <w:r w:rsidR="00930758">
              <w:rPr>
                <w:noProof/>
                <w:webHidden/>
              </w:rPr>
              <w:instrText xml:space="preserve"> PAGEREF _Toc154063096 \h </w:instrText>
            </w:r>
            <w:r w:rsidR="00930758">
              <w:rPr>
                <w:noProof/>
                <w:webHidden/>
              </w:rPr>
            </w:r>
            <w:r w:rsidR="00930758">
              <w:rPr>
                <w:noProof/>
                <w:webHidden/>
              </w:rPr>
              <w:fldChar w:fldCharType="separate"/>
            </w:r>
            <w:r w:rsidR="00930758">
              <w:rPr>
                <w:noProof/>
                <w:webHidden/>
              </w:rPr>
              <w:t>33</w:t>
            </w:r>
            <w:r w:rsidR="00930758">
              <w:rPr>
                <w:noProof/>
                <w:webHidden/>
              </w:rPr>
              <w:fldChar w:fldCharType="end"/>
            </w:r>
          </w:hyperlink>
        </w:p>
        <w:p w14:paraId="4CFB368D" w14:textId="50D8CC45" w:rsidR="00930758" w:rsidRDefault="00003FC5">
          <w:pPr>
            <w:pStyle w:val="TOC3"/>
            <w:tabs>
              <w:tab w:val="right" w:leader="dot" w:pos="10070"/>
            </w:tabs>
            <w:rPr>
              <w:rFonts w:cstheme="minorBidi"/>
              <w:noProof/>
            </w:rPr>
          </w:pPr>
          <w:hyperlink w:anchor="_Toc154063097" w:history="1">
            <w:r w:rsidR="00930758" w:rsidRPr="00C53B70">
              <w:rPr>
                <w:rStyle w:val="Hyperlink"/>
                <w:noProof/>
              </w:rPr>
              <w:t>Assess strength of the relationship between academic stress, anxiety and dropout</w:t>
            </w:r>
            <w:r w:rsidR="00930758">
              <w:rPr>
                <w:noProof/>
                <w:webHidden/>
              </w:rPr>
              <w:tab/>
            </w:r>
            <w:r w:rsidR="00930758">
              <w:rPr>
                <w:noProof/>
                <w:webHidden/>
              </w:rPr>
              <w:fldChar w:fldCharType="begin"/>
            </w:r>
            <w:r w:rsidR="00930758">
              <w:rPr>
                <w:noProof/>
                <w:webHidden/>
              </w:rPr>
              <w:instrText xml:space="preserve"> PAGEREF _Toc154063097 \h </w:instrText>
            </w:r>
            <w:r w:rsidR="00930758">
              <w:rPr>
                <w:noProof/>
                <w:webHidden/>
              </w:rPr>
            </w:r>
            <w:r w:rsidR="00930758">
              <w:rPr>
                <w:noProof/>
                <w:webHidden/>
              </w:rPr>
              <w:fldChar w:fldCharType="separate"/>
            </w:r>
            <w:r w:rsidR="00930758">
              <w:rPr>
                <w:noProof/>
                <w:webHidden/>
              </w:rPr>
              <w:t>34</w:t>
            </w:r>
            <w:r w:rsidR="00930758">
              <w:rPr>
                <w:noProof/>
                <w:webHidden/>
              </w:rPr>
              <w:fldChar w:fldCharType="end"/>
            </w:r>
          </w:hyperlink>
        </w:p>
        <w:p w14:paraId="5C68A858" w14:textId="2CB8BDA0" w:rsidR="00930758" w:rsidRDefault="00003FC5">
          <w:pPr>
            <w:pStyle w:val="TOC3"/>
            <w:tabs>
              <w:tab w:val="right" w:leader="dot" w:pos="10070"/>
            </w:tabs>
            <w:rPr>
              <w:rFonts w:cstheme="minorBidi"/>
              <w:noProof/>
            </w:rPr>
          </w:pPr>
          <w:hyperlink w:anchor="_Toc154063098" w:history="1">
            <w:r w:rsidR="00930758" w:rsidRPr="00C53B70">
              <w:rPr>
                <w:rStyle w:val="Hyperlink"/>
                <w:noProof/>
              </w:rPr>
              <w:t>4.3.6: Exploration by Quality of Teaching:</w:t>
            </w:r>
            <w:r w:rsidR="00930758">
              <w:rPr>
                <w:noProof/>
                <w:webHidden/>
              </w:rPr>
              <w:tab/>
            </w:r>
            <w:r w:rsidR="00930758">
              <w:rPr>
                <w:noProof/>
                <w:webHidden/>
              </w:rPr>
              <w:fldChar w:fldCharType="begin"/>
            </w:r>
            <w:r w:rsidR="00930758">
              <w:rPr>
                <w:noProof/>
                <w:webHidden/>
              </w:rPr>
              <w:instrText xml:space="preserve"> PAGEREF _Toc154063098 \h </w:instrText>
            </w:r>
            <w:r w:rsidR="00930758">
              <w:rPr>
                <w:noProof/>
                <w:webHidden/>
              </w:rPr>
            </w:r>
            <w:r w:rsidR="00930758">
              <w:rPr>
                <w:noProof/>
                <w:webHidden/>
              </w:rPr>
              <w:fldChar w:fldCharType="separate"/>
            </w:r>
            <w:r w:rsidR="00930758">
              <w:rPr>
                <w:noProof/>
                <w:webHidden/>
              </w:rPr>
              <w:t>35</w:t>
            </w:r>
            <w:r w:rsidR="00930758">
              <w:rPr>
                <w:noProof/>
                <w:webHidden/>
              </w:rPr>
              <w:fldChar w:fldCharType="end"/>
            </w:r>
          </w:hyperlink>
        </w:p>
        <w:p w14:paraId="360F321A" w14:textId="6B563F3A" w:rsidR="00930758" w:rsidRDefault="00003FC5">
          <w:pPr>
            <w:pStyle w:val="TOC3"/>
            <w:tabs>
              <w:tab w:val="right" w:leader="dot" w:pos="10070"/>
            </w:tabs>
            <w:rPr>
              <w:rFonts w:cstheme="minorBidi"/>
              <w:noProof/>
            </w:rPr>
          </w:pPr>
          <w:hyperlink w:anchor="_Toc154063099" w:history="1">
            <w:r w:rsidR="00930758" w:rsidRPr="00C53B70">
              <w:rPr>
                <w:rStyle w:val="Hyperlink"/>
                <w:noProof/>
              </w:rPr>
              <w:t>4.3.7: Exploration by School Fees:</w:t>
            </w:r>
            <w:r w:rsidR="00930758">
              <w:rPr>
                <w:noProof/>
                <w:webHidden/>
              </w:rPr>
              <w:tab/>
            </w:r>
            <w:r w:rsidR="00930758">
              <w:rPr>
                <w:noProof/>
                <w:webHidden/>
              </w:rPr>
              <w:fldChar w:fldCharType="begin"/>
            </w:r>
            <w:r w:rsidR="00930758">
              <w:rPr>
                <w:noProof/>
                <w:webHidden/>
              </w:rPr>
              <w:instrText xml:space="preserve"> PAGEREF _Toc154063099 \h </w:instrText>
            </w:r>
            <w:r w:rsidR="00930758">
              <w:rPr>
                <w:noProof/>
                <w:webHidden/>
              </w:rPr>
            </w:r>
            <w:r w:rsidR="00930758">
              <w:rPr>
                <w:noProof/>
                <w:webHidden/>
              </w:rPr>
              <w:fldChar w:fldCharType="separate"/>
            </w:r>
            <w:r w:rsidR="00930758">
              <w:rPr>
                <w:noProof/>
                <w:webHidden/>
              </w:rPr>
              <w:t>36</w:t>
            </w:r>
            <w:r w:rsidR="00930758">
              <w:rPr>
                <w:noProof/>
                <w:webHidden/>
              </w:rPr>
              <w:fldChar w:fldCharType="end"/>
            </w:r>
          </w:hyperlink>
        </w:p>
        <w:p w14:paraId="0001EC23" w14:textId="4220E1D8" w:rsidR="00930758" w:rsidRDefault="00003FC5">
          <w:pPr>
            <w:pStyle w:val="TOC3"/>
            <w:tabs>
              <w:tab w:val="right" w:leader="dot" w:pos="10070"/>
            </w:tabs>
            <w:rPr>
              <w:rFonts w:cstheme="minorBidi"/>
              <w:noProof/>
            </w:rPr>
          </w:pPr>
          <w:hyperlink w:anchor="_Toc154063100" w:history="1">
            <w:r w:rsidR="00930758" w:rsidRPr="00C53B70">
              <w:rPr>
                <w:rStyle w:val="Hyperlink"/>
                <w:noProof/>
              </w:rPr>
              <w:t>Assess strength of the relationship between school fees up to date and dropout</w:t>
            </w:r>
            <w:r w:rsidR="00930758">
              <w:rPr>
                <w:noProof/>
                <w:webHidden/>
              </w:rPr>
              <w:tab/>
            </w:r>
            <w:r w:rsidR="00930758">
              <w:rPr>
                <w:noProof/>
                <w:webHidden/>
              </w:rPr>
              <w:fldChar w:fldCharType="begin"/>
            </w:r>
            <w:r w:rsidR="00930758">
              <w:rPr>
                <w:noProof/>
                <w:webHidden/>
              </w:rPr>
              <w:instrText xml:space="preserve"> PAGEREF _Toc154063100 \h </w:instrText>
            </w:r>
            <w:r w:rsidR="00930758">
              <w:rPr>
                <w:noProof/>
                <w:webHidden/>
              </w:rPr>
            </w:r>
            <w:r w:rsidR="00930758">
              <w:rPr>
                <w:noProof/>
                <w:webHidden/>
              </w:rPr>
              <w:fldChar w:fldCharType="separate"/>
            </w:r>
            <w:r w:rsidR="00930758">
              <w:rPr>
                <w:noProof/>
                <w:webHidden/>
              </w:rPr>
              <w:t>37</w:t>
            </w:r>
            <w:r w:rsidR="00930758">
              <w:rPr>
                <w:noProof/>
                <w:webHidden/>
              </w:rPr>
              <w:fldChar w:fldCharType="end"/>
            </w:r>
          </w:hyperlink>
        </w:p>
        <w:p w14:paraId="64CCA246" w14:textId="52D412CF" w:rsidR="00930758" w:rsidRDefault="00003FC5">
          <w:pPr>
            <w:pStyle w:val="TOC3"/>
            <w:tabs>
              <w:tab w:val="right" w:leader="dot" w:pos="10070"/>
            </w:tabs>
            <w:rPr>
              <w:rFonts w:cstheme="minorBidi"/>
              <w:noProof/>
            </w:rPr>
          </w:pPr>
          <w:hyperlink w:anchor="_Toc154063101" w:history="1">
            <w:r w:rsidR="00930758" w:rsidRPr="00C53B70">
              <w:rPr>
                <w:rStyle w:val="Hyperlink"/>
                <w:noProof/>
              </w:rPr>
              <w:t>4.3.8: Exploration by Scholarship holder:</w:t>
            </w:r>
            <w:r w:rsidR="00930758">
              <w:rPr>
                <w:noProof/>
                <w:webHidden/>
              </w:rPr>
              <w:tab/>
            </w:r>
            <w:r w:rsidR="00930758">
              <w:rPr>
                <w:noProof/>
                <w:webHidden/>
              </w:rPr>
              <w:fldChar w:fldCharType="begin"/>
            </w:r>
            <w:r w:rsidR="00930758">
              <w:rPr>
                <w:noProof/>
                <w:webHidden/>
              </w:rPr>
              <w:instrText xml:space="preserve"> PAGEREF _Toc154063101 \h </w:instrText>
            </w:r>
            <w:r w:rsidR="00930758">
              <w:rPr>
                <w:noProof/>
                <w:webHidden/>
              </w:rPr>
            </w:r>
            <w:r w:rsidR="00930758">
              <w:rPr>
                <w:noProof/>
                <w:webHidden/>
              </w:rPr>
              <w:fldChar w:fldCharType="separate"/>
            </w:r>
            <w:r w:rsidR="00930758">
              <w:rPr>
                <w:noProof/>
                <w:webHidden/>
              </w:rPr>
              <w:t>37</w:t>
            </w:r>
            <w:r w:rsidR="00930758">
              <w:rPr>
                <w:noProof/>
                <w:webHidden/>
              </w:rPr>
              <w:fldChar w:fldCharType="end"/>
            </w:r>
          </w:hyperlink>
        </w:p>
        <w:p w14:paraId="197A540A" w14:textId="1811D2E3" w:rsidR="00930758" w:rsidRDefault="00003FC5">
          <w:pPr>
            <w:pStyle w:val="TOC3"/>
            <w:tabs>
              <w:tab w:val="right" w:leader="dot" w:pos="10070"/>
            </w:tabs>
            <w:rPr>
              <w:rFonts w:cstheme="minorBidi"/>
              <w:noProof/>
            </w:rPr>
          </w:pPr>
          <w:hyperlink w:anchor="_Toc154063102" w:history="1">
            <w:r w:rsidR="00930758" w:rsidRPr="00C53B70">
              <w:rPr>
                <w:rStyle w:val="Hyperlink"/>
                <w:noProof/>
              </w:rPr>
              <w:t>4.3.9: Exploration by Peer Influence:</w:t>
            </w:r>
            <w:r w:rsidR="00930758">
              <w:rPr>
                <w:noProof/>
                <w:webHidden/>
              </w:rPr>
              <w:tab/>
            </w:r>
            <w:r w:rsidR="00930758">
              <w:rPr>
                <w:noProof/>
                <w:webHidden/>
              </w:rPr>
              <w:fldChar w:fldCharType="begin"/>
            </w:r>
            <w:r w:rsidR="00930758">
              <w:rPr>
                <w:noProof/>
                <w:webHidden/>
              </w:rPr>
              <w:instrText xml:space="preserve"> PAGEREF _Toc154063102 \h </w:instrText>
            </w:r>
            <w:r w:rsidR="00930758">
              <w:rPr>
                <w:noProof/>
                <w:webHidden/>
              </w:rPr>
            </w:r>
            <w:r w:rsidR="00930758">
              <w:rPr>
                <w:noProof/>
                <w:webHidden/>
              </w:rPr>
              <w:fldChar w:fldCharType="separate"/>
            </w:r>
            <w:r w:rsidR="00930758">
              <w:rPr>
                <w:noProof/>
                <w:webHidden/>
              </w:rPr>
              <w:t>39</w:t>
            </w:r>
            <w:r w:rsidR="00930758">
              <w:rPr>
                <w:noProof/>
                <w:webHidden/>
              </w:rPr>
              <w:fldChar w:fldCharType="end"/>
            </w:r>
          </w:hyperlink>
        </w:p>
        <w:p w14:paraId="04F6C799" w14:textId="6DF231E3" w:rsidR="00930758" w:rsidRDefault="00003FC5">
          <w:pPr>
            <w:pStyle w:val="TOC3"/>
            <w:tabs>
              <w:tab w:val="right" w:leader="dot" w:pos="10070"/>
            </w:tabs>
            <w:rPr>
              <w:rFonts w:cstheme="minorBidi"/>
              <w:noProof/>
            </w:rPr>
          </w:pPr>
          <w:hyperlink w:anchor="_Toc154063103" w:history="1">
            <w:r w:rsidR="00930758" w:rsidRPr="00C53B70">
              <w:rPr>
                <w:rStyle w:val="Hyperlink"/>
                <w:noProof/>
              </w:rPr>
              <w:t>4.3.10: Exploration by Family Crisis:</w:t>
            </w:r>
            <w:r w:rsidR="00930758">
              <w:rPr>
                <w:noProof/>
                <w:webHidden/>
              </w:rPr>
              <w:tab/>
            </w:r>
            <w:r w:rsidR="00930758">
              <w:rPr>
                <w:noProof/>
                <w:webHidden/>
              </w:rPr>
              <w:fldChar w:fldCharType="begin"/>
            </w:r>
            <w:r w:rsidR="00930758">
              <w:rPr>
                <w:noProof/>
                <w:webHidden/>
              </w:rPr>
              <w:instrText xml:space="preserve"> PAGEREF _Toc154063103 \h </w:instrText>
            </w:r>
            <w:r w:rsidR="00930758">
              <w:rPr>
                <w:noProof/>
                <w:webHidden/>
              </w:rPr>
            </w:r>
            <w:r w:rsidR="00930758">
              <w:rPr>
                <w:noProof/>
                <w:webHidden/>
              </w:rPr>
              <w:fldChar w:fldCharType="separate"/>
            </w:r>
            <w:r w:rsidR="00930758">
              <w:rPr>
                <w:noProof/>
                <w:webHidden/>
              </w:rPr>
              <w:t>40</w:t>
            </w:r>
            <w:r w:rsidR="00930758">
              <w:rPr>
                <w:noProof/>
                <w:webHidden/>
              </w:rPr>
              <w:fldChar w:fldCharType="end"/>
            </w:r>
          </w:hyperlink>
        </w:p>
        <w:p w14:paraId="0A53E265" w14:textId="5DFAFB3B" w:rsidR="00930758" w:rsidRDefault="00003FC5">
          <w:pPr>
            <w:pStyle w:val="TOC3"/>
            <w:tabs>
              <w:tab w:val="right" w:leader="dot" w:pos="10070"/>
            </w:tabs>
            <w:rPr>
              <w:rFonts w:cstheme="minorBidi"/>
              <w:noProof/>
            </w:rPr>
          </w:pPr>
          <w:hyperlink w:anchor="_Toc154063104" w:history="1">
            <w:r w:rsidR="00930758" w:rsidRPr="00C53B70">
              <w:rPr>
                <w:rStyle w:val="Hyperlink"/>
                <w:noProof/>
              </w:rPr>
              <w:t>Assess strength of the relationship between family crisis and dropout</w:t>
            </w:r>
            <w:r w:rsidR="00930758">
              <w:rPr>
                <w:noProof/>
                <w:webHidden/>
              </w:rPr>
              <w:tab/>
            </w:r>
            <w:r w:rsidR="00930758">
              <w:rPr>
                <w:noProof/>
                <w:webHidden/>
              </w:rPr>
              <w:fldChar w:fldCharType="begin"/>
            </w:r>
            <w:r w:rsidR="00930758">
              <w:rPr>
                <w:noProof/>
                <w:webHidden/>
              </w:rPr>
              <w:instrText xml:space="preserve"> PAGEREF _Toc154063104 \h </w:instrText>
            </w:r>
            <w:r w:rsidR="00930758">
              <w:rPr>
                <w:noProof/>
                <w:webHidden/>
              </w:rPr>
            </w:r>
            <w:r w:rsidR="00930758">
              <w:rPr>
                <w:noProof/>
                <w:webHidden/>
              </w:rPr>
              <w:fldChar w:fldCharType="separate"/>
            </w:r>
            <w:r w:rsidR="00930758">
              <w:rPr>
                <w:noProof/>
                <w:webHidden/>
              </w:rPr>
              <w:t>41</w:t>
            </w:r>
            <w:r w:rsidR="00930758">
              <w:rPr>
                <w:noProof/>
                <w:webHidden/>
              </w:rPr>
              <w:fldChar w:fldCharType="end"/>
            </w:r>
          </w:hyperlink>
        </w:p>
        <w:p w14:paraId="4F20FDCE" w14:textId="45863EC5" w:rsidR="00930758" w:rsidRDefault="00003FC5">
          <w:pPr>
            <w:pStyle w:val="TOC2"/>
            <w:tabs>
              <w:tab w:val="right" w:leader="dot" w:pos="10070"/>
            </w:tabs>
            <w:rPr>
              <w:rFonts w:cstheme="minorBidi"/>
              <w:noProof/>
            </w:rPr>
          </w:pPr>
          <w:hyperlink w:anchor="_Toc154063105" w:history="1">
            <w:r w:rsidR="00930758" w:rsidRPr="00C53B70">
              <w:rPr>
                <w:rStyle w:val="Hyperlink"/>
                <w:rFonts w:eastAsia="Calibri"/>
                <w:noProof/>
              </w:rPr>
              <w:t>4.4.0: PREDICTIVE MODEL</w:t>
            </w:r>
            <w:r w:rsidR="00930758">
              <w:rPr>
                <w:noProof/>
                <w:webHidden/>
              </w:rPr>
              <w:tab/>
            </w:r>
            <w:r w:rsidR="00930758">
              <w:rPr>
                <w:noProof/>
                <w:webHidden/>
              </w:rPr>
              <w:fldChar w:fldCharType="begin"/>
            </w:r>
            <w:r w:rsidR="00930758">
              <w:rPr>
                <w:noProof/>
                <w:webHidden/>
              </w:rPr>
              <w:instrText xml:space="preserve"> PAGEREF _Toc154063105 \h </w:instrText>
            </w:r>
            <w:r w:rsidR="00930758">
              <w:rPr>
                <w:noProof/>
                <w:webHidden/>
              </w:rPr>
            </w:r>
            <w:r w:rsidR="00930758">
              <w:rPr>
                <w:noProof/>
                <w:webHidden/>
              </w:rPr>
              <w:fldChar w:fldCharType="separate"/>
            </w:r>
            <w:r w:rsidR="00930758">
              <w:rPr>
                <w:noProof/>
                <w:webHidden/>
              </w:rPr>
              <w:t>42</w:t>
            </w:r>
            <w:r w:rsidR="00930758">
              <w:rPr>
                <w:noProof/>
                <w:webHidden/>
              </w:rPr>
              <w:fldChar w:fldCharType="end"/>
            </w:r>
          </w:hyperlink>
        </w:p>
        <w:p w14:paraId="3FB59BC2" w14:textId="59A0DEC6" w:rsidR="00930758" w:rsidRDefault="00003FC5">
          <w:pPr>
            <w:pStyle w:val="TOC3"/>
            <w:tabs>
              <w:tab w:val="right" w:leader="dot" w:pos="10070"/>
            </w:tabs>
            <w:rPr>
              <w:rFonts w:cstheme="minorBidi"/>
              <w:noProof/>
            </w:rPr>
          </w:pPr>
          <w:hyperlink w:anchor="_Toc154063106" w:history="1">
            <w:r w:rsidR="00930758" w:rsidRPr="00C53B70">
              <w:rPr>
                <w:rStyle w:val="Hyperlink"/>
                <w:noProof/>
              </w:rPr>
              <w:t>4.4.1: INTERPRETATION OF COEFFICIENTS</w:t>
            </w:r>
            <w:r w:rsidR="00930758">
              <w:rPr>
                <w:noProof/>
                <w:webHidden/>
              </w:rPr>
              <w:tab/>
            </w:r>
            <w:r w:rsidR="00930758">
              <w:rPr>
                <w:noProof/>
                <w:webHidden/>
              </w:rPr>
              <w:fldChar w:fldCharType="begin"/>
            </w:r>
            <w:r w:rsidR="00930758">
              <w:rPr>
                <w:noProof/>
                <w:webHidden/>
              </w:rPr>
              <w:instrText xml:space="preserve"> PAGEREF _Toc154063106 \h </w:instrText>
            </w:r>
            <w:r w:rsidR="00930758">
              <w:rPr>
                <w:noProof/>
                <w:webHidden/>
              </w:rPr>
            </w:r>
            <w:r w:rsidR="00930758">
              <w:rPr>
                <w:noProof/>
                <w:webHidden/>
              </w:rPr>
              <w:fldChar w:fldCharType="separate"/>
            </w:r>
            <w:r w:rsidR="00930758">
              <w:rPr>
                <w:noProof/>
                <w:webHidden/>
              </w:rPr>
              <w:t>42</w:t>
            </w:r>
            <w:r w:rsidR="00930758">
              <w:rPr>
                <w:noProof/>
                <w:webHidden/>
              </w:rPr>
              <w:fldChar w:fldCharType="end"/>
            </w:r>
          </w:hyperlink>
        </w:p>
        <w:p w14:paraId="352525BD" w14:textId="02CEBA55" w:rsidR="00930758" w:rsidRDefault="00003FC5">
          <w:pPr>
            <w:pStyle w:val="TOC3"/>
            <w:tabs>
              <w:tab w:val="right" w:leader="dot" w:pos="10070"/>
            </w:tabs>
            <w:rPr>
              <w:rFonts w:cstheme="minorBidi"/>
              <w:noProof/>
            </w:rPr>
          </w:pPr>
          <w:hyperlink w:anchor="_Toc154063107" w:history="1">
            <w:r w:rsidR="00930758" w:rsidRPr="00C53B70">
              <w:rPr>
                <w:rStyle w:val="Hyperlink"/>
                <w:noProof/>
              </w:rPr>
              <w:t>4.4.2: INTERPRETATION OF 95% CONFIDENCE INTERVAL AND ODDS RATIO FOR STATISTICALLY SIGNIFICANT VARIABLES</w:t>
            </w:r>
            <w:r w:rsidR="00930758">
              <w:rPr>
                <w:noProof/>
                <w:webHidden/>
              </w:rPr>
              <w:tab/>
            </w:r>
            <w:r w:rsidR="00930758">
              <w:rPr>
                <w:noProof/>
                <w:webHidden/>
              </w:rPr>
              <w:fldChar w:fldCharType="begin"/>
            </w:r>
            <w:r w:rsidR="00930758">
              <w:rPr>
                <w:noProof/>
                <w:webHidden/>
              </w:rPr>
              <w:instrText xml:space="preserve"> PAGEREF _Toc154063107 \h </w:instrText>
            </w:r>
            <w:r w:rsidR="00930758">
              <w:rPr>
                <w:noProof/>
                <w:webHidden/>
              </w:rPr>
            </w:r>
            <w:r w:rsidR="00930758">
              <w:rPr>
                <w:noProof/>
                <w:webHidden/>
              </w:rPr>
              <w:fldChar w:fldCharType="separate"/>
            </w:r>
            <w:r w:rsidR="00930758">
              <w:rPr>
                <w:noProof/>
                <w:webHidden/>
              </w:rPr>
              <w:t>44</w:t>
            </w:r>
            <w:r w:rsidR="00930758">
              <w:rPr>
                <w:noProof/>
                <w:webHidden/>
              </w:rPr>
              <w:fldChar w:fldCharType="end"/>
            </w:r>
          </w:hyperlink>
        </w:p>
        <w:p w14:paraId="6D258957" w14:textId="03611E35" w:rsidR="00930758" w:rsidRDefault="00003FC5">
          <w:pPr>
            <w:pStyle w:val="TOC1"/>
            <w:rPr>
              <w:rFonts w:asciiTheme="minorHAnsi" w:eastAsiaTheme="minorEastAsia" w:hAnsiTheme="minorHAnsi" w:cstheme="minorBidi"/>
              <w:noProof/>
            </w:rPr>
          </w:pPr>
          <w:hyperlink w:anchor="_Toc154063108" w:history="1">
            <w:r w:rsidR="00930758" w:rsidRPr="00C53B70">
              <w:rPr>
                <w:rStyle w:val="Hyperlink"/>
                <w:rFonts w:cs="Times New Roman"/>
                <w:noProof/>
              </w:rPr>
              <w:t>5.0 CHAPTER FIVE</w:t>
            </w:r>
            <w:r w:rsidR="00930758">
              <w:rPr>
                <w:noProof/>
                <w:webHidden/>
              </w:rPr>
              <w:tab/>
            </w:r>
            <w:r w:rsidR="00930758">
              <w:rPr>
                <w:noProof/>
                <w:webHidden/>
              </w:rPr>
              <w:fldChar w:fldCharType="begin"/>
            </w:r>
            <w:r w:rsidR="00930758">
              <w:rPr>
                <w:noProof/>
                <w:webHidden/>
              </w:rPr>
              <w:instrText xml:space="preserve"> PAGEREF _Toc154063108 \h </w:instrText>
            </w:r>
            <w:r w:rsidR="00930758">
              <w:rPr>
                <w:noProof/>
                <w:webHidden/>
              </w:rPr>
            </w:r>
            <w:r w:rsidR="00930758">
              <w:rPr>
                <w:noProof/>
                <w:webHidden/>
              </w:rPr>
              <w:fldChar w:fldCharType="separate"/>
            </w:r>
            <w:r w:rsidR="00930758">
              <w:rPr>
                <w:noProof/>
                <w:webHidden/>
              </w:rPr>
              <w:t>47</w:t>
            </w:r>
            <w:r w:rsidR="00930758">
              <w:rPr>
                <w:noProof/>
                <w:webHidden/>
              </w:rPr>
              <w:fldChar w:fldCharType="end"/>
            </w:r>
          </w:hyperlink>
        </w:p>
        <w:p w14:paraId="5412CBF6" w14:textId="65A54784" w:rsidR="00930758" w:rsidRDefault="00003FC5">
          <w:pPr>
            <w:pStyle w:val="TOC2"/>
            <w:tabs>
              <w:tab w:val="right" w:leader="dot" w:pos="10070"/>
            </w:tabs>
            <w:rPr>
              <w:rFonts w:cstheme="minorBidi"/>
              <w:noProof/>
            </w:rPr>
          </w:pPr>
          <w:hyperlink w:anchor="_Toc154063109" w:history="1">
            <w:r w:rsidR="00930758" w:rsidRPr="00C53B70">
              <w:rPr>
                <w:rStyle w:val="Hyperlink"/>
                <w:noProof/>
              </w:rPr>
              <w:t>Introduction</w:t>
            </w:r>
            <w:r w:rsidR="00930758">
              <w:rPr>
                <w:noProof/>
                <w:webHidden/>
              </w:rPr>
              <w:tab/>
            </w:r>
            <w:r w:rsidR="00930758">
              <w:rPr>
                <w:noProof/>
                <w:webHidden/>
              </w:rPr>
              <w:fldChar w:fldCharType="begin"/>
            </w:r>
            <w:r w:rsidR="00930758">
              <w:rPr>
                <w:noProof/>
                <w:webHidden/>
              </w:rPr>
              <w:instrText xml:space="preserve"> PAGEREF _Toc154063109 \h </w:instrText>
            </w:r>
            <w:r w:rsidR="00930758">
              <w:rPr>
                <w:noProof/>
                <w:webHidden/>
              </w:rPr>
            </w:r>
            <w:r w:rsidR="00930758">
              <w:rPr>
                <w:noProof/>
                <w:webHidden/>
              </w:rPr>
              <w:fldChar w:fldCharType="separate"/>
            </w:r>
            <w:r w:rsidR="00930758">
              <w:rPr>
                <w:noProof/>
                <w:webHidden/>
              </w:rPr>
              <w:t>47</w:t>
            </w:r>
            <w:r w:rsidR="00930758">
              <w:rPr>
                <w:noProof/>
                <w:webHidden/>
              </w:rPr>
              <w:fldChar w:fldCharType="end"/>
            </w:r>
          </w:hyperlink>
        </w:p>
        <w:p w14:paraId="702771DC" w14:textId="69C0BEC7" w:rsidR="00930758" w:rsidRDefault="00003FC5">
          <w:pPr>
            <w:pStyle w:val="TOC2"/>
            <w:tabs>
              <w:tab w:val="right" w:leader="dot" w:pos="10070"/>
            </w:tabs>
            <w:rPr>
              <w:rFonts w:cstheme="minorBidi"/>
              <w:noProof/>
            </w:rPr>
          </w:pPr>
          <w:hyperlink w:anchor="_Toc154063110" w:history="1">
            <w:r w:rsidR="00930758" w:rsidRPr="00C53B70">
              <w:rPr>
                <w:rStyle w:val="Hyperlink"/>
                <w:noProof/>
              </w:rPr>
              <w:t>5.1 SUMMARY</w:t>
            </w:r>
            <w:r w:rsidR="00930758">
              <w:rPr>
                <w:noProof/>
                <w:webHidden/>
              </w:rPr>
              <w:tab/>
            </w:r>
            <w:r w:rsidR="00930758">
              <w:rPr>
                <w:noProof/>
                <w:webHidden/>
              </w:rPr>
              <w:fldChar w:fldCharType="begin"/>
            </w:r>
            <w:r w:rsidR="00930758">
              <w:rPr>
                <w:noProof/>
                <w:webHidden/>
              </w:rPr>
              <w:instrText xml:space="preserve"> PAGEREF _Toc154063110 \h </w:instrText>
            </w:r>
            <w:r w:rsidR="00930758">
              <w:rPr>
                <w:noProof/>
                <w:webHidden/>
              </w:rPr>
            </w:r>
            <w:r w:rsidR="00930758">
              <w:rPr>
                <w:noProof/>
                <w:webHidden/>
              </w:rPr>
              <w:fldChar w:fldCharType="separate"/>
            </w:r>
            <w:r w:rsidR="00930758">
              <w:rPr>
                <w:noProof/>
                <w:webHidden/>
              </w:rPr>
              <w:t>47</w:t>
            </w:r>
            <w:r w:rsidR="00930758">
              <w:rPr>
                <w:noProof/>
                <w:webHidden/>
              </w:rPr>
              <w:fldChar w:fldCharType="end"/>
            </w:r>
          </w:hyperlink>
        </w:p>
        <w:p w14:paraId="3447E86D" w14:textId="14618C98" w:rsidR="00930758" w:rsidRDefault="00003FC5">
          <w:pPr>
            <w:pStyle w:val="TOC2"/>
            <w:tabs>
              <w:tab w:val="right" w:leader="dot" w:pos="10070"/>
            </w:tabs>
            <w:rPr>
              <w:rFonts w:cstheme="minorBidi"/>
              <w:noProof/>
            </w:rPr>
          </w:pPr>
          <w:hyperlink w:anchor="_Toc154063111" w:history="1">
            <w:r w:rsidR="00930758" w:rsidRPr="00C53B70">
              <w:rPr>
                <w:rStyle w:val="Hyperlink"/>
                <w:noProof/>
              </w:rPr>
              <w:t>5.2 CONCLUSIONS</w:t>
            </w:r>
            <w:r w:rsidR="00930758">
              <w:rPr>
                <w:noProof/>
                <w:webHidden/>
              </w:rPr>
              <w:tab/>
            </w:r>
            <w:r w:rsidR="00930758">
              <w:rPr>
                <w:noProof/>
                <w:webHidden/>
              </w:rPr>
              <w:fldChar w:fldCharType="begin"/>
            </w:r>
            <w:r w:rsidR="00930758">
              <w:rPr>
                <w:noProof/>
                <w:webHidden/>
              </w:rPr>
              <w:instrText xml:space="preserve"> PAGEREF _Toc154063111 \h </w:instrText>
            </w:r>
            <w:r w:rsidR="00930758">
              <w:rPr>
                <w:noProof/>
                <w:webHidden/>
              </w:rPr>
            </w:r>
            <w:r w:rsidR="00930758">
              <w:rPr>
                <w:noProof/>
                <w:webHidden/>
              </w:rPr>
              <w:fldChar w:fldCharType="separate"/>
            </w:r>
            <w:r w:rsidR="00930758">
              <w:rPr>
                <w:noProof/>
                <w:webHidden/>
              </w:rPr>
              <w:t>47</w:t>
            </w:r>
            <w:r w:rsidR="00930758">
              <w:rPr>
                <w:noProof/>
                <w:webHidden/>
              </w:rPr>
              <w:fldChar w:fldCharType="end"/>
            </w:r>
          </w:hyperlink>
        </w:p>
        <w:p w14:paraId="45AC7FD4" w14:textId="1ED6F893" w:rsidR="00930758" w:rsidRDefault="00003FC5">
          <w:pPr>
            <w:pStyle w:val="TOC2"/>
            <w:tabs>
              <w:tab w:val="right" w:leader="dot" w:pos="10070"/>
            </w:tabs>
            <w:rPr>
              <w:rFonts w:cstheme="minorBidi"/>
              <w:noProof/>
            </w:rPr>
          </w:pPr>
          <w:hyperlink w:anchor="_Toc154063112" w:history="1">
            <w:r w:rsidR="00930758" w:rsidRPr="00C53B70">
              <w:rPr>
                <w:rStyle w:val="Hyperlink"/>
                <w:noProof/>
              </w:rPr>
              <w:t>5.3 RECOMMENDATIONS</w:t>
            </w:r>
            <w:r w:rsidR="00930758">
              <w:rPr>
                <w:noProof/>
                <w:webHidden/>
              </w:rPr>
              <w:tab/>
            </w:r>
            <w:r w:rsidR="00930758">
              <w:rPr>
                <w:noProof/>
                <w:webHidden/>
              </w:rPr>
              <w:fldChar w:fldCharType="begin"/>
            </w:r>
            <w:r w:rsidR="00930758">
              <w:rPr>
                <w:noProof/>
                <w:webHidden/>
              </w:rPr>
              <w:instrText xml:space="preserve"> PAGEREF _Toc154063112 \h </w:instrText>
            </w:r>
            <w:r w:rsidR="00930758">
              <w:rPr>
                <w:noProof/>
                <w:webHidden/>
              </w:rPr>
            </w:r>
            <w:r w:rsidR="00930758">
              <w:rPr>
                <w:noProof/>
                <w:webHidden/>
              </w:rPr>
              <w:fldChar w:fldCharType="separate"/>
            </w:r>
            <w:r w:rsidR="00930758">
              <w:rPr>
                <w:noProof/>
                <w:webHidden/>
              </w:rPr>
              <w:t>47</w:t>
            </w:r>
            <w:r w:rsidR="00930758">
              <w:rPr>
                <w:noProof/>
                <w:webHidden/>
              </w:rPr>
              <w:fldChar w:fldCharType="end"/>
            </w:r>
          </w:hyperlink>
        </w:p>
        <w:p w14:paraId="05B0C6E1" w14:textId="3B4A51E3" w:rsidR="00930758" w:rsidRDefault="00003FC5">
          <w:pPr>
            <w:pStyle w:val="TOC2"/>
            <w:tabs>
              <w:tab w:val="right" w:leader="dot" w:pos="10070"/>
            </w:tabs>
            <w:rPr>
              <w:rFonts w:cstheme="minorBidi"/>
              <w:noProof/>
            </w:rPr>
          </w:pPr>
          <w:hyperlink w:anchor="_Toc154063113" w:history="1">
            <w:r w:rsidR="00930758" w:rsidRPr="00C53B70">
              <w:rPr>
                <w:rStyle w:val="Hyperlink"/>
                <w:noProof/>
              </w:rPr>
              <w:t>REFERENCES</w:t>
            </w:r>
            <w:r w:rsidR="00930758">
              <w:rPr>
                <w:noProof/>
                <w:webHidden/>
              </w:rPr>
              <w:tab/>
            </w:r>
            <w:r w:rsidR="00930758">
              <w:rPr>
                <w:noProof/>
                <w:webHidden/>
              </w:rPr>
              <w:fldChar w:fldCharType="begin"/>
            </w:r>
            <w:r w:rsidR="00930758">
              <w:rPr>
                <w:noProof/>
                <w:webHidden/>
              </w:rPr>
              <w:instrText xml:space="preserve"> PAGEREF _Toc154063113 \h </w:instrText>
            </w:r>
            <w:r w:rsidR="00930758">
              <w:rPr>
                <w:noProof/>
                <w:webHidden/>
              </w:rPr>
            </w:r>
            <w:r w:rsidR="00930758">
              <w:rPr>
                <w:noProof/>
                <w:webHidden/>
              </w:rPr>
              <w:fldChar w:fldCharType="separate"/>
            </w:r>
            <w:r w:rsidR="00930758">
              <w:rPr>
                <w:noProof/>
                <w:webHidden/>
              </w:rPr>
              <w:t>49</w:t>
            </w:r>
            <w:r w:rsidR="00930758">
              <w:rPr>
                <w:noProof/>
                <w:webHidden/>
              </w:rPr>
              <w:fldChar w:fldCharType="end"/>
            </w:r>
          </w:hyperlink>
        </w:p>
        <w:p w14:paraId="69CA5790" w14:textId="21C4E558" w:rsidR="00930758" w:rsidRDefault="00003FC5">
          <w:pPr>
            <w:pStyle w:val="TOC2"/>
            <w:tabs>
              <w:tab w:val="right" w:leader="dot" w:pos="10070"/>
            </w:tabs>
            <w:rPr>
              <w:rFonts w:cstheme="minorBidi"/>
              <w:noProof/>
            </w:rPr>
          </w:pPr>
          <w:hyperlink w:anchor="_Toc154063114" w:history="1">
            <w:r w:rsidR="00930758" w:rsidRPr="00C53B70">
              <w:rPr>
                <w:rStyle w:val="Hyperlink"/>
                <w:noProof/>
              </w:rPr>
              <w:t>WORKPLAN</w:t>
            </w:r>
            <w:r w:rsidR="00930758">
              <w:rPr>
                <w:noProof/>
                <w:webHidden/>
              </w:rPr>
              <w:tab/>
            </w:r>
            <w:r w:rsidR="00930758">
              <w:rPr>
                <w:noProof/>
                <w:webHidden/>
              </w:rPr>
              <w:fldChar w:fldCharType="begin"/>
            </w:r>
            <w:r w:rsidR="00930758">
              <w:rPr>
                <w:noProof/>
                <w:webHidden/>
              </w:rPr>
              <w:instrText xml:space="preserve"> PAGEREF _Toc154063114 \h </w:instrText>
            </w:r>
            <w:r w:rsidR="00930758">
              <w:rPr>
                <w:noProof/>
                <w:webHidden/>
              </w:rPr>
            </w:r>
            <w:r w:rsidR="00930758">
              <w:rPr>
                <w:noProof/>
                <w:webHidden/>
              </w:rPr>
              <w:fldChar w:fldCharType="separate"/>
            </w:r>
            <w:r w:rsidR="00930758">
              <w:rPr>
                <w:noProof/>
                <w:webHidden/>
              </w:rPr>
              <w:t>51</w:t>
            </w:r>
            <w:r w:rsidR="00930758">
              <w:rPr>
                <w:noProof/>
                <w:webHidden/>
              </w:rPr>
              <w:fldChar w:fldCharType="end"/>
            </w:r>
          </w:hyperlink>
        </w:p>
        <w:p w14:paraId="128E2780" w14:textId="34B885C3" w:rsidR="00930758" w:rsidRDefault="00003FC5">
          <w:pPr>
            <w:pStyle w:val="TOC1"/>
            <w:rPr>
              <w:rFonts w:asciiTheme="minorHAnsi" w:eastAsiaTheme="minorEastAsia" w:hAnsiTheme="minorHAnsi" w:cstheme="minorBidi"/>
              <w:noProof/>
            </w:rPr>
          </w:pPr>
          <w:hyperlink w:anchor="_Toc154063115" w:history="1">
            <w:r w:rsidR="00930758" w:rsidRPr="00C53B70">
              <w:rPr>
                <w:rStyle w:val="Hyperlink"/>
                <w:rFonts w:cs="Times New Roman"/>
                <w:noProof/>
              </w:rPr>
              <w:t>Preparation of the project proposal</w:t>
            </w:r>
            <w:r w:rsidR="00930758">
              <w:rPr>
                <w:noProof/>
                <w:webHidden/>
              </w:rPr>
              <w:tab/>
            </w:r>
            <w:r w:rsidR="00930758">
              <w:rPr>
                <w:noProof/>
                <w:webHidden/>
              </w:rPr>
              <w:fldChar w:fldCharType="begin"/>
            </w:r>
            <w:r w:rsidR="00930758">
              <w:rPr>
                <w:noProof/>
                <w:webHidden/>
              </w:rPr>
              <w:instrText xml:space="preserve"> PAGEREF _Toc154063115 \h </w:instrText>
            </w:r>
            <w:r w:rsidR="00930758">
              <w:rPr>
                <w:noProof/>
                <w:webHidden/>
              </w:rPr>
            </w:r>
            <w:r w:rsidR="00930758">
              <w:rPr>
                <w:noProof/>
                <w:webHidden/>
              </w:rPr>
              <w:fldChar w:fldCharType="separate"/>
            </w:r>
            <w:r w:rsidR="00930758">
              <w:rPr>
                <w:noProof/>
                <w:webHidden/>
              </w:rPr>
              <w:t>51</w:t>
            </w:r>
            <w:r w:rsidR="00930758">
              <w:rPr>
                <w:noProof/>
                <w:webHidden/>
              </w:rPr>
              <w:fldChar w:fldCharType="end"/>
            </w:r>
          </w:hyperlink>
        </w:p>
        <w:p w14:paraId="728E1A76" w14:textId="77218D1C" w:rsidR="00930758" w:rsidRDefault="00003FC5">
          <w:pPr>
            <w:pStyle w:val="TOC1"/>
            <w:rPr>
              <w:rFonts w:asciiTheme="minorHAnsi" w:eastAsiaTheme="minorEastAsia" w:hAnsiTheme="minorHAnsi" w:cstheme="minorBidi"/>
              <w:noProof/>
            </w:rPr>
          </w:pPr>
          <w:hyperlink w:anchor="_Toc154063116" w:history="1">
            <w:r w:rsidR="00930758" w:rsidRPr="00C53B70">
              <w:rPr>
                <w:rStyle w:val="Hyperlink"/>
                <w:rFonts w:cs="Times New Roman"/>
                <w:noProof/>
              </w:rPr>
              <w:t>Presentation of the proposal</w:t>
            </w:r>
            <w:r w:rsidR="00930758">
              <w:rPr>
                <w:noProof/>
                <w:webHidden/>
              </w:rPr>
              <w:tab/>
            </w:r>
            <w:r w:rsidR="00930758">
              <w:rPr>
                <w:noProof/>
                <w:webHidden/>
              </w:rPr>
              <w:fldChar w:fldCharType="begin"/>
            </w:r>
            <w:r w:rsidR="00930758">
              <w:rPr>
                <w:noProof/>
                <w:webHidden/>
              </w:rPr>
              <w:instrText xml:space="preserve"> PAGEREF _Toc154063116 \h </w:instrText>
            </w:r>
            <w:r w:rsidR="00930758">
              <w:rPr>
                <w:noProof/>
                <w:webHidden/>
              </w:rPr>
            </w:r>
            <w:r w:rsidR="00930758">
              <w:rPr>
                <w:noProof/>
                <w:webHidden/>
              </w:rPr>
              <w:fldChar w:fldCharType="separate"/>
            </w:r>
            <w:r w:rsidR="00930758">
              <w:rPr>
                <w:noProof/>
                <w:webHidden/>
              </w:rPr>
              <w:t>51</w:t>
            </w:r>
            <w:r w:rsidR="00930758">
              <w:rPr>
                <w:noProof/>
                <w:webHidden/>
              </w:rPr>
              <w:fldChar w:fldCharType="end"/>
            </w:r>
          </w:hyperlink>
        </w:p>
        <w:p w14:paraId="509A0D36" w14:textId="3D2117A7" w:rsidR="00930758" w:rsidRDefault="00003FC5">
          <w:pPr>
            <w:pStyle w:val="TOC1"/>
            <w:rPr>
              <w:rFonts w:asciiTheme="minorHAnsi" w:eastAsiaTheme="minorEastAsia" w:hAnsiTheme="minorHAnsi" w:cstheme="minorBidi"/>
              <w:noProof/>
            </w:rPr>
          </w:pPr>
          <w:hyperlink w:anchor="_Toc154063117" w:history="1">
            <w:r w:rsidR="00930758" w:rsidRPr="00C53B70">
              <w:rPr>
                <w:rStyle w:val="Hyperlink"/>
                <w:rFonts w:cs="Times New Roman"/>
                <w:noProof/>
              </w:rPr>
              <w:t>Implementation preparation (questionnaire drafting)</w:t>
            </w:r>
            <w:r w:rsidR="00930758">
              <w:rPr>
                <w:noProof/>
                <w:webHidden/>
              </w:rPr>
              <w:tab/>
            </w:r>
            <w:r w:rsidR="00930758">
              <w:rPr>
                <w:noProof/>
                <w:webHidden/>
              </w:rPr>
              <w:fldChar w:fldCharType="begin"/>
            </w:r>
            <w:r w:rsidR="00930758">
              <w:rPr>
                <w:noProof/>
                <w:webHidden/>
              </w:rPr>
              <w:instrText xml:space="preserve"> PAGEREF _Toc154063117 \h </w:instrText>
            </w:r>
            <w:r w:rsidR="00930758">
              <w:rPr>
                <w:noProof/>
                <w:webHidden/>
              </w:rPr>
            </w:r>
            <w:r w:rsidR="00930758">
              <w:rPr>
                <w:noProof/>
                <w:webHidden/>
              </w:rPr>
              <w:fldChar w:fldCharType="separate"/>
            </w:r>
            <w:r w:rsidR="00930758">
              <w:rPr>
                <w:noProof/>
                <w:webHidden/>
              </w:rPr>
              <w:t>51</w:t>
            </w:r>
            <w:r w:rsidR="00930758">
              <w:rPr>
                <w:noProof/>
                <w:webHidden/>
              </w:rPr>
              <w:fldChar w:fldCharType="end"/>
            </w:r>
          </w:hyperlink>
        </w:p>
        <w:p w14:paraId="40F9C3A2" w14:textId="18AA3373" w:rsidR="00930758" w:rsidRDefault="00003FC5">
          <w:pPr>
            <w:pStyle w:val="TOC1"/>
            <w:rPr>
              <w:rFonts w:asciiTheme="minorHAnsi" w:eastAsiaTheme="minorEastAsia" w:hAnsiTheme="minorHAnsi" w:cstheme="minorBidi"/>
              <w:noProof/>
            </w:rPr>
          </w:pPr>
          <w:hyperlink w:anchor="_Toc154063118" w:history="1">
            <w:r w:rsidR="00930758" w:rsidRPr="00C53B70">
              <w:rPr>
                <w:rStyle w:val="Hyperlink"/>
                <w:rFonts w:cs="Times New Roman"/>
                <w:noProof/>
              </w:rPr>
              <w:t>Data management and analysis</w:t>
            </w:r>
            <w:r w:rsidR="00930758">
              <w:rPr>
                <w:noProof/>
                <w:webHidden/>
              </w:rPr>
              <w:tab/>
            </w:r>
            <w:r w:rsidR="00930758">
              <w:rPr>
                <w:noProof/>
                <w:webHidden/>
              </w:rPr>
              <w:fldChar w:fldCharType="begin"/>
            </w:r>
            <w:r w:rsidR="00930758">
              <w:rPr>
                <w:noProof/>
                <w:webHidden/>
              </w:rPr>
              <w:instrText xml:space="preserve"> PAGEREF _Toc154063118 \h </w:instrText>
            </w:r>
            <w:r w:rsidR="00930758">
              <w:rPr>
                <w:noProof/>
                <w:webHidden/>
              </w:rPr>
            </w:r>
            <w:r w:rsidR="00930758">
              <w:rPr>
                <w:noProof/>
                <w:webHidden/>
              </w:rPr>
              <w:fldChar w:fldCharType="separate"/>
            </w:r>
            <w:r w:rsidR="00930758">
              <w:rPr>
                <w:noProof/>
                <w:webHidden/>
              </w:rPr>
              <w:t>51</w:t>
            </w:r>
            <w:r w:rsidR="00930758">
              <w:rPr>
                <w:noProof/>
                <w:webHidden/>
              </w:rPr>
              <w:fldChar w:fldCharType="end"/>
            </w:r>
          </w:hyperlink>
        </w:p>
        <w:p w14:paraId="48D2F0B9" w14:textId="359641D3" w:rsidR="00930758" w:rsidRDefault="00003FC5">
          <w:pPr>
            <w:pStyle w:val="TOC1"/>
            <w:rPr>
              <w:rFonts w:asciiTheme="minorHAnsi" w:eastAsiaTheme="minorEastAsia" w:hAnsiTheme="minorHAnsi" w:cstheme="minorBidi"/>
              <w:noProof/>
            </w:rPr>
          </w:pPr>
          <w:hyperlink w:anchor="_Toc154063119" w:history="1">
            <w:r w:rsidR="00930758" w:rsidRPr="00C53B70">
              <w:rPr>
                <w:rStyle w:val="Hyperlink"/>
                <w:rFonts w:cs="Times New Roman"/>
                <w:noProof/>
              </w:rPr>
              <w:t>Submission of the project</w:t>
            </w:r>
            <w:r w:rsidR="00930758">
              <w:rPr>
                <w:noProof/>
                <w:webHidden/>
              </w:rPr>
              <w:tab/>
            </w:r>
            <w:r w:rsidR="00930758">
              <w:rPr>
                <w:noProof/>
                <w:webHidden/>
              </w:rPr>
              <w:fldChar w:fldCharType="begin"/>
            </w:r>
            <w:r w:rsidR="00930758">
              <w:rPr>
                <w:noProof/>
                <w:webHidden/>
              </w:rPr>
              <w:instrText xml:space="preserve"> PAGEREF _Toc154063119 \h </w:instrText>
            </w:r>
            <w:r w:rsidR="00930758">
              <w:rPr>
                <w:noProof/>
                <w:webHidden/>
              </w:rPr>
            </w:r>
            <w:r w:rsidR="00930758">
              <w:rPr>
                <w:noProof/>
                <w:webHidden/>
              </w:rPr>
              <w:fldChar w:fldCharType="separate"/>
            </w:r>
            <w:r w:rsidR="00930758">
              <w:rPr>
                <w:noProof/>
                <w:webHidden/>
              </w:rPr>
              <w:t>51</w:t>
            </w:r>
            <w:r w:rsidR="00930758">
              <w:rPr>
                <w:noProof/>
                <w:webHidden/>
              </w:rPr>
              <w:fldChar w:fldCharType="end"/>
            </w:r>
          </w:hyperlink>
        </w:p>
        <w:p w14:paraId="5F69BF00" w14:textId="61FF73CB" w:rsidR="00930758" w:rsidRDefault="00003FC5">
          <w:pPr>
            <w:pStyle w:val="TOC1"/>
            <w:rPr>
              <w:rFonts w:asciiTheme="minorHAnsi" w:eastAsiaTheme="minorEastAsia" w:hAnsiTheme="minorHAnsi" w:cstheme="minorBidi"/>
              <w:noProof/>
            </w:rPr>
          </w:pPr>
          <w:hyperlink w:anchor="_Toc154063120" w:history="1">
            <w:r w:rsidR="00930758" w:rsidRPr="00C53B70">
              <w:rPr>
                <w:rStyle w:val="Hyperlink"/>
                <w:rFonts w:cs="Times New Roman"/>
                <w:noProof/>
              </w:rPr>
              <w:t>Presentation of the project</w:t>
            </w:r>
            <w:r w:rsidR="00930758">
              <w:rPr>
                <w:noProof/>
                <w:webHidden/>
              </w:rPr>
              <w:tab/>
            </w:r>
            <w:r w:rsidR="00930758">
              <w:rPr>
                <w:noProof/>
                <w:webHidden/>
              </w:rPr>
              <w:fldChar w:fldCharType="begin"/>
            </w:r>
            <w:r w:rsidR="00930758">
              <w:rPr>
                <w:noProof/>
                <w:webHidden/>
              </w:rPr>
              <w:instrText xml:space="preserve"> PAGEREF _Toc154063120 \h </w:instrText>
            </w:r>
            <w:r w:rsidR="00930758">
              <w:rPr>
                <w:noProof/>
                <w:webHidden/>
              </w:rPr>
            </w:r>
            <w:r w:rsidR="00930758">
              <w:rPr>
                <w:noProof/>
                <w:webHidden/>
              </w:rPr>
              <w:fldChar w:fldCharType="separate"/>
            </w:r>
            <w:r w:rsidR="00930758">
              <w:rPr>
                <w:noProof/>
                <w:webHidden/>
              </w:rPr>
              <w:t>51</w:t>
            </w:r>
            <w:r w:rsidR="00930758">
              <w:rPr>
                <w:noProof/>
                <w:webHidden/>
              </w:rPr>
              <w:fldChar w:fldCharType="end"/>
            </w:r>
          </w:hyperlink>
        </w:p>
        <w:p w14:paraId="76D13C03" w14:textId="62EDEF67" w:rsidR="00930758" w:rsidRDefault="00003FC5">
          <w:pPr>
            <w:pStyle w:val="TOC2"/>
            <w:tabs>
              <w:tab w:val="right" w:leader="dot" w:pos="10070"/>
            </w:tabs>
            <w:rPr>
              <w:rFonts w:cstheme="minorBidi"/>
              <w:noProof/>
            </w:rPr>
          </w:pPr>
          <w:hyperlink w:anchor="_Toc154063121" w:history="1">
            <w:r w:rsidR="00930758" w:rsidRPr="00C53B70">
              <w:rPr>
                <w:rStyle w:val="Hyperlink"/>
                <w:noProof/>
              </w:rPr>
              <w:t>PROJECT</w:t>
            </w:r>
            <w:r w:rsidR="00930758" w:rsidRPr="00C53B70">
              <w:rPr>
                <w:rStyle w:val="Hyperlink"/>
                <w:noProof/>
                <w:spacing w:val="-9"/>
              </w:rPr>
              <w:t xml:space="preserve"> </w:t>
            </w:r>
            <w:r w:rsidR="00930758" w:rsidRPr="00C53B70">
              <w:rPr>
                <w:rStyle w:val="Hyperlink"/>
                <w:noProof/>
              </w:rPr>
              <w:t>BUDGET</w:t>
            </w:r>
            <w:r w:rsidR="00930758">
              <w:rPr>
                <w:noProof/>
                <w:webHidden/>
              </w:rPr>
              <w:tab/>
            </w:r>
            <w:r w:rsidR="00930758">
              <w:rPr>
                <w:noProof/>
                <w:webHidden/>
              </w:rPr>
              <w:fldChar w:fldCharType="begin"/>
            </w:r>
            <w:r w:rsidR="00930758">
              <w:rPr>
                <w:noProof/>
                <w:webHidden/>
              </w:rPr>
              <w:instrText xml:space="preserve"> PAGEREF _Toc154063121 \h </w:instrText>
            </w:r>
            <w:r w:rsidR="00930758">
              <w:rPr>
                <w:noProof/>
                <w:webHidden/>
              </w:rPr>
            </w:r>
            <w:r w:rsidR="00930758">
              <w:rPr>
                <w:noProof/>
                <w:webHidden/>
              </w:rPr>
              <w:fldChar w:fldCharType="separate"/>
            </w:r>
            <w:r w:rsidR="00930758">
              <w:rPr>
                <w:noProof/>
                <w:webHidden/>
              </w:rPr>
              <w:t>52</w:t>
            </w:r>
            <w:r w:rsidR="00930758">
              <w:rPr>
                <w:noProof/>
                <w:webHidden/>
              </w:rPr>
              <w:fldChar w:fldCharType="end"/>
            </w:r>
          </w:hyperlink>
        </w:p>
        <w:p w14:paraId="03F49D6C" w14:textId="5CD12B03" w:rsidR="00DC4196" w:rsidRPr="00A159CC" w:rsidRDefault="00DC4196">
          <w:pPr>
            <w:rPr>
              <w:rFonts w:ascii="Times New Roman" w:hAnsi="Times New Roman" w:cs="Times New Roman"/>
              <w:sz w:val="24"/>
              <w:szCs w:val="24"/>
            </w:rPr>
          </w:pPr>
          <w:r w:rsidRPr="00A159CC">
            <w:rPr>
              <w:rFonts w:ascii="Times New Roman" w:hAnsi="Times New Roman" w:cs="Times New Roman"/>
              <w:b/>
              <w:bCs/>
              <w:noProof/>
              <w:sz w:val="24"/>
              <w:szCs w:val="24"/>
            </w:rPr>
            <w:fldChar w:fldCharType="end"/>
          </w:r>
        </w:p>
      </w:sdtContent>
    </w:sdt>
    <w:p w14:paraId="7380B601" w14:textId="69C7BC92" w:rsidR="00A932B7" w:rsidRPr="00A159CC" w:rsidRDefault="00A932B7" w:rsidP="00A932B7">
      <w:pPr>
        <w:pStyle w:val="BodyText"/>
        <w:spacing w:line="259" w:lineRule="auto"/>
        <w:ind w:left="0" w:right="129"/>
        <w:rPr>
          <w:rFonts w:ascii="Times New Roman" w:hAnsi="Times New Roman" w:cs="Times New Roman"/>
          <w:sz w:val="24"/>
          <w:szCs w:val="24"/>
        </w:rPr>
      </w:pPr>
    </w:p>
    <w:p w14:paraId="51334743" w14:textId="77777777" w:rsidR="00A932B7" w:rsidRPr="00A159CC" w:rsidRDefault="00A932B7" w:rsidP="00A932B7">
      <w:pPr>
        <w:rPr>
          <w:rFonts w:ascii="Times New Roman" w:hAnsi="Times New Roman" w:cs="Times New Roman"/>
          <w:sz w:val="24"/>
          <w:szCs w:val="24"/>
        </w:rPr>
      </w:pPr>
    </w:p>
    <w:p w14:paraId="6F2F1AC4" w14:textId="77777777" w:rsidR="00A932B7" w:rsidRPr="00A159CC" w:rsidRDefault="00A932B7" w:rsidP="00A932B7">
      <w:pPr>
        <w:rPr>
          <w:rFonts w:ascii="Times New Roman" w:hAnsi="Times New Roman" w:cs="Times New Roman"/>
          <w:sz w:val="24"/>
          <w:szCs w:val="24"/>
        </w:rPr>
      </w:pPr>
    </w:p>
    <w:p w14:paraId="3AEAFE90" w14:textId="77777777" w:rsidR="00A932B7" w:rsidRPr="00A159CC" w:rsidRDefault="00A932B7" w:rsidP="00A932B7">
      <w:pPr>
        <w:rPr>
          <w:rFonts w:ascii="Times New Roman" w:hAnsi="Times New Roman" w:cs="Times New Roman"/>
          <w:sz w:val="24"/>
          <w:szCs w:val="24"/>
        </w:rPr>
      </w:pPr>
    </w:p>
    <w:p w14:paraId="2E9A11D2" w14:textId="5E9934E5" w:rsidR="00A932B7" w:rsidRPr="00A159CC" w:rsidRDefault="00A932B7" w:rsidP="00A932B7">
      <w:pPr>
        <w:rPr>
          <w:rFonts w:ascii="Times New Roman" w:hAnsi="Times New Roman" w:cs="Times New Roman"/>
          <w:b/>
          <w:sz w:val="24"/>
          <w:szCs w:val="24"/>
        </w:rPr>
      </w:pPr>
      <w:r w:rsidRPr="00A159CC">
        <w:rPr>
          <w:rFonts w:ascii="Times New Roman" w:hAnsi="Times New Roman" w:cs="Times New Roman"/>
          <w:b/>
          <w:sz w:val="24"/>
          <w:szCs w:val="24"/>
        </w:rPr>
        <w:t xml:space="preserve">LIST OF FIGURES </w:t>
      </w:r>
    </w:p>
    <w:p w14:paraId="4EDC116E" w14:textId="5CA0738C" w:rsidR="00A932B7" w:rsidRPr="00A159CC" w:rsidRDefault="00A932B7" w:rsidP="00A932B7">
      <w:pPr>
        <w:rPr>
          <w:rFonts w:ascii="Times New Roman" w:hAnsi="Times New Roman" w:cs="Times New Roman"/>
          <w:sz w:val="24"/>
          <w:szCs w:val="24"/>
        </w:rPr>
      </w:pPr>
    </w:p>
    <w:p w14:paraId="1AB4CC5B" w14:textId="35D000A9" w:rsidR="00930758" w:rsidRDefault="00A932B7">
      <w:pPr>
        <w:pStyle w:val="TableofFigures"/>
        <w:tabs>
          <w:tab w:val="right" w:leader="dot" w:pos="10070"/>
        </w:tabs>
        <w:rPr>
          <w:rFonts w:asciiTheme="minorHAnsi" w:eastAsiaTheme="minorEastAsia" w:hAnsiTheme="minorHAnsi" w:cstheme="minorBidi"/>
          <w:noProof/>
        </w:rPr>
      </w:pP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TOC \h \z \c "Figure" </w:instrText>
      </w:r>
      <w:r w:rsidRPr="00A159CC">
        <w:rPr>
          <w:rFonts w:ascii="Times New Roman" w:hAnsi="Times New Roman" w:cs="Times New Roman"/>
          <w:sz w:val="24"/>
          <w:szCs w:val="24"/>
        </w:rPr>
        <w:fldChar w:fldCharType="separate"/>
      </w:r>
      <w:hyperlink w:anchor="_Toc154063122" w:history="1">
        <w:r w:rsidR="00930758" w:rsidRPr="00E52B77">
          <w:rPr>
            <w:rStyle w:val="Hyperlink"/>
            <w:rFonts w:ascii="Times New Roman" w:hAnsi="Times New Roman" w:cs="Times New Roman"/>
            <w:noProof/>
          </w:rPr>
          <w:t>Figure 1 Exploration by Age</w:t>
        </w:r>
        <w:r w:rsidR="00930758">
          <w:rPr>
            <w:noProof/>
            <w:webHidden/>
          </w:rPr>
          <w:tab/>
        </w:r>
        <w:r w:rsidR="00930758">
          <w:rPr>
            <w:noProof/>
            <w:webHidden/>
          </w:rPr>
          <w:fldChar w:fldCharType="begin"/>
        </w:r>
        <w:r w:rsidR="00930758">
          <w:rPr>
            <w:noProof/>
            <w:webHidden/>
          </w:rPr>
          <w:instrText xml:space="preserve"> PAGEREF _Toc154063122 \h </w:instrText>
        </w:r>
        <w:r w:rsidR="00930758">
          <w:rPr>
            <w:noProof/>
            <w:webHidden/>
          </w:rPr>
        </w:r>
        <w:r w:rsidR="00930758">
          <w:rPr>
            <w:noProof/>
            <w:webHidden/>
          </w:rPr>
          <w:fldChar w:fldCharType="separate"/>
        </w:r>
        <w:r w:rsidR="00930758">
          <w:rPr>
            <w:noProof/>
            <w:webHidden/>
          </w:rPr>
          <w:t>27</w:t>
        </w:r>
        <w:r w:rsidR="00930758">
          <w:rPr>
            <w:noProof/>
            <w:webHidden/>
          </w:rPr>
          <w:fldChar w:fldCharType="end"/>
        </w:r>
      </w:hyperlink>
    </w:p>
    <w:p w14:paraId="25108CE9" w14:textId="7670FFBD" w:rsidR="00930758" w:rsidRDefault="00003FC5">
      <w:pPr>
        <w:pStyle w:val="TableofFigures"/>
        <w:tabs>
          <w:tab w:val="right" w:leader="dot" w:pos="10070"/>
        </w:tabs>
        <w:rPr>
          <w:rFonts w:asciiTheme="minorHAnsi" w:eastAsiaTheme="minorEastAsia" w:hAnsiTheme="minorHAnsi" w:cstheme="minorBidi"/>
          <w:noProof/>
        </w:rPr>
      </w:pPr>
      <w:hyperlink w:anchor="_Toc154063123" w:history="1">
        <w:r w:rsidR="00930758" w:rsidRPr="00E52B77">
          <w:rPr>
            <w:rStyle w:val="Hyperlink"/>
            <w:rFonts w:ascii="Times New Roman" w:hAnsi="Times New Roman" w:cs="Times New Roman"/>
            <w:noProof/>
          </w:rPr>
          <w:t>Figure 2 Distribution of Dropout against Age</w:t>
        </w:r>
        <w:r w:rsidR="00930758">
          <w:rPr>
            <w:noProof/>
            <w:webHidden/>
          </w:rPr>
          <w:tab/>
        </w:r>
        <w:r w:rsidR="00930758">
          <w:rPr>
            <w:noProof/>
            <w:webHidden/>
          </w:rPr>
          <w:fldChar w:fldCharType="begin"/>
        </w:r>
        <w:r w:rsidR="00930758">
          <w:rPr>
            <w:noProof/>
            <w:webHidden/>
          </w:rPr>
          <w:instrText xml:space="preserve"> PAGEREF _Toc154063123 \h </w:instrText>
        </w:r>
        <w:r w:rsidR="00930758">
          <w:rPr>
            <w:noProof/>
            <w:webHidden/>
          </w:rPr>
        </w:r>
        <w:r w:rsidR="00930758">
          <w:rPr>
            <w:noProof/>
            <w:webHidden/>
          </w:rPr>
          <w:fldChar w:fldCharType="separate"/>
        </w:r>
        <w:r w:rsidR="00930758">
          <w:rPr>
            <w:noProof/>
            <w:webHidden/>
          </w:rPr>
          <w:t>28</w:t>
        </w:r>
        <w:r w:rsidR="00930758">
          <w:rPr>
            <w:noProof/>
            <w:webHidden/>
          </w:rPr>
          <w:fldChar w:fldCharType="end"/>
        </w:r>
      </w:hyperlink>
    </w:p>
    <w:p w14:paraId="06FA95EC" w14:textId="1E88A40E" w:rsidR="00930758" w:rsidRDefault="00003FC5">
      <w:pPr>
        <w:pStyle w:val="TableofFigures"/>
        <w:tabs>
          <w:tab w:val="right" w:leader="dot" w:pos="10070"/>
        </w:tabs>
        <w:rPr>
          <w:rFonts w:asciiTheme="minorHAnsi" w:eastAsiaTheme="minorEastAsia" w:hAnsiTheme="minorHAnsi" w:cstheme="minorBidi"/>
          <w:noProof/>
        </w:rPr>
      </w:pPr>
      <w:hyperlink w:anchor="_Toc154063124" w:history="1">
        <w:r w:rsidR="00930758" w:rsidRPr="00E52B77">
          <w:rPr>
            <w:rStyle w:val="Hyperlink"/>
            <w:rFonts w:ascii="Times New Roman" w:hAnsi="Times New Roman" w:cs="Times New Roman"/>
            <w:noProof/>
          </w:rPr>
          <w:t>Figure 3 Pie chart for Distribution of Gender</w:t>
        </w:r>
        <w:r w:rsidR="00930758">
          <w:rPr>
            <w:noProof/>
            <w:webHidden/>
          </w:rPr>
          <w:tab/>
        </w:r>
        <w:r w:rsidR="00930758">
          <w:rPr>
            <w:noProof/>
            <w:webHidden/>
          </w:rPr>
          <w:fldChar w:fldCharType="begin"/>
        </w:r>
        <w:r w:rsidR="00930758">
          <w:rPr>
            <w:noProof/>
            <w:webHidden/>
          </w:rPr>
          <w:instrText xml:space="preserve"> PAGEREF _Toc154063124 \h </w:instrText>
        </w:r>
        <w:r w:rsidR="00930758">
          <w:rPr>
            <w:noProof/>
            <w:webHidden/>
          </w:rPr>
        </w:r>
        <w:r w:rsidR="00930758">
          <w:rPr>
            <w:noProof/>
            <w:webHidden/>
          </w:rPr>
          <w:fldChar w:fldCharType="separate"/>
        </w:r>
        <w:r w:rsidR="00930758">
          <w:rPr>
            <w:noProof/>
            <w:webHidden/>
          </w:rPr>
          <w:t>28</w:t>
        </w:r>
        <w:r w:rsidR="00930758">
          <w:rPr>
            <w:noProof/>
            <w:webHidden/>
          </w:rPr>
          <w:fldChar w:fldCharType="end"/>
        </w:r>
      </w:hyperlink>
    </w:p>
    <w:p w14:paraId="565638F4" w14:textId="04E6622F" w:rsidR="00930758" w:rsidRDefault="00003FC5">
      <w:pPr>
        <w:pStyle w:val="TableofFigures"/>
        <w:tabs>
          <w:tab w:val="right" w:leader="dot" w:pos="10070"/>
        </w:tabs>
        <w:rPr>
          <w:rFonts w:asciiTheme="minorHAnsi" w:eastAsiaTheme="minorEastAsia" w:hAnsiTheme="minorHAnsi" w:cstheme="minorBidi"/>
          <w:noProof/>
        </w:rPr>
      </w:pPr>
      <w:hyperlink w:anchor="_Toc154063125" w:history="1">
        <w:r w:rsidR="00930758" w:rsidRPr="00E52B77">
          <w:rPr>
            <w:rStyle w:val="Hyperlink"/>
            <w:rFonts w:ascii="Times New Roman" w:hAnsi="Times New Roman" w:cs="Times New Roman"/>
            <w:noProof/>
          </w:rPr>
          <w:t>Figure 4 Distribution of Dropout against gender</w:t>
        </w:r>
        <w:r w:rsidR="00930758">
          <w:rPr>
            <w:noProof/>
            <w:webHidden/>
          </w:rPr>
          <w:tab/>
        </w:r>
        <w:r w:rsidR="00930758">
          <w:rPr>
            <w:noProof/>
            <w:webHidden/>
          </w:rPr>
          <w:fldChar w:fldCharType="begin"/>
        </w:r>
        <w:r w:rsidR="00930758">
          <w:rPr>
            <w:noProof/>
            <w:webHidden/>
          </w:rPr>
          <w:instrText xml:space="preserve"> PAGEREF _Toc154063125 \h </w:instrText>
        </w:r>
        <w:r w:rsidR="00930758">
          <w:rPr>
            <w:noProof/>
            <w:webHidden/>
          </w:rPr>
        </w:r>
        <w:r w:rsidR="00930758">
          <w:rPr>
            <w:noProof/>
            <w:webHidden/>
          </w:rPr>
          <w:fldChar w:fldCharType="separate"/>
        </w:r>
        <w:r w:rsidR="00930758">
          <w:rPr>
            <w:noProof/>
            <w:webHidden/>
          </w:rPr>
          <w:t>29</w:t>
        </w:r>
        <w:r w:rsidR="00930758">
          <w:rPr>
            <w:noProof/>
            <w:webHidden/>
          </w:rPr>
          <w:fldChar w:fldCharType="end"/>
        </w:r>
      </w:hyperlink>
    </w:p>
    <w:p w14:paraId="44D3C7A6" w14:textId="11FBF89A" w:rsidR="00930758" w:rsidRDefault="00003FC5">
      <w:pPr>
        <w:pStyle w:val="TableofFigures"/>
        <w:tabs>
          <w:tab w:val="right" w:leader="dot" w:pos="10070"/>
        </w:tabs>
        <w:rPr>
          <w:rFonts w:asciiTheme="minorHAnsi" w:eastAsiaTheme="minorEastAsia" w:hAnsiTheme="minorHAnsi" w:cstheme="minorBidi"/>
          <w:noProof/>
        </w:rPr>
      </w:pPr>
      <w:hyperlink w:anchor="_Toc154063126" w:history="1">
        <w:r w:rsidR="00930758" w:rsidRPr="00E52B77">
          <w:rPr>
            <w:rStyle w:val="Hyperlink"/>
            <w:rFonts w:ascii="Times New Roman" w:hAnsi="Times New Roman" w:cs="Times New Roman"/>
            <w:noProof/>
          </w:rPr>
          <w:t>Figure 5 Distribution of Dropout against Academic Performance</w:t>
        </w:r>
        <w:r w:rsidR="00930758">
          <w:rPr>
            <w:noProof/>
            <w:webHidden/>
          </w:rPr>
          <w:tab/>
        </w:r>
        <w:r w:rsidR="00930758">
          <w:rPr>
            <w:noProof/>
            <w:webHidden/>
          </w:rPr>
          <w:fldChar w:fldCharType="begin"/>
        </w:r>
        <w:r w:rsidR="00930758">
          <w:rPr>
            <w:noProof/>
            <w:webHidden/>
          </w:rPr>
          <w:instrText xml:space="preserve"> PAGEREF _Toc154063126 \h </w:instrText>
        </w:r>
        <w:r w:rsidR="00930758">
          <w:rPr>
            <w:noProof/>
            <w:webHidden/>
          </w:rPr>
        </w:r>
        <w:r w:rsidR="00930758">
          <w:rPr>
            <w:noProof/>
            <w:webHidden/>
          </w:rPr>
          <w:fldChar w:fldCharType="separate"/>
        </w:r>
        <w:r w:rsidR="00930758">
          <w:rPr>
            <w:noProof/>
            <w:webHidden/>
          </w:rPr>
          <w:t>30</w:t>
        </w:r>
        <w:r w:rsidR="00930758">
          <w:rPr>
            <w:noProof/>
            <w:webHidden/>
          </w:rPr>
          <w:fldChar w:fldCharType="end"/>
        </w:r>
      </w:hyperlink>
    </w:p>
    <w:p w14:paraId="0B9F116F" w14:textId="13EC3B18" w:rsidR="00930758" w:rsidRDefault="00003FC5">
      <w:pPr>
        <w:pStyle w:val="TableofFigures"/>
        <w:tabs>
          <w:tab w:val="right" w:leader="dot" w:pos="10070"/>
        </w:tabs>
        <w:rPr>
          <w:rFonts w:asciiTheme="minorHAnsi" w:eastAsiaTheme="minorEastAsia" w:hAnsiTheme="minorHAnsi" w:cstheme="minorBidi"/>
          <w:noProof/>
        </w:rPr>
      </w:pPr>
      <w:hyperlink w:anchor="_Toc154063127" w:history="1">
        <w:r w:rsidR="00930758" w:rsidRPr="00E52B77">
          <w:rPr>
            <w:rStyle w:val="Hyperlink"/>
            <w:rFonts w:ascii="Times New Roman" w:hAnsi="Times New Roman" w:cs="Times New Roman"/>
            <w:noProof/>
          </w:rPr>
          <w:t>Figure 6 Distribution of Dropout against Health Status</w:t>
        </w:r>
        <w:r w:rsidR="00930758">
          <w:rPr>
            <w:noProof/>
            <w:webHidden/>
          </w:rPr>
          <w:tab/>
        </w:r>
        <w:r w:rsidR="00930758">
          <w:rPr>
            <w:noProof/>
            <w:webHidden/>
          </w:rPr>
          <w:fldChar w:fldCharType="begin"/>
        </w:r>
        <w:r w:rsidR="00930758">
          <w:rPr>
            <w:noProof/>
            <w:webHidden/>
          </w:rPr>
          <w:instrText xml:space="preserve"> PAGEREF _Toc154063127 \h </w:instrText>
        </w:r>
        <w:r w:rsidR="00930758">
          <w:rPr>
            <w:noProof/>
            <w:webHidden/>
          </w:rPr>
        </w:r>
        <w:r w:rsidR="00930758">
          <w:rPr>
            <w:noProof/>
            <w:webHidden/>
          </w:rPr>
          <w:fldChar w:fldCharType="separate"/>
        </w:r>
        <w:r w:rsidR="00930758">
          <w:rPr>
            <w:noProof/>
            <w:webHidden/>
          </w:rPr>
          <w:t>32</w:t>
        </w:r>
        <w:r w:rsidR="00930758">
          <w:rPr>
            <w:noProof/>
            <w:webHidden/>
          </w:rPr>
          <w:fldChar w:fldCharType="end"/>
        </w:r>
      </w:hyperlink>
    </w:p>
    <w:p w14:paraId="706C98E7" w14:textId="2644FBC0" w:rsidR="00930758" w:rsidRDefault="00003FC5">
      <w:pPr>
        <w:pStyle w:val="TableofFigures"/>
        <w:tabs>
          <w:tab w:val="right" w:leader="dot" w:pos="10070"/>
        </w:tabs>
        <w:rPr>
          <w:rFonts w:asciiTheme="minorHAnsi" w:eastAsiaTheme="minorEastAsia" w:hAnsiTheme="minorHAnsi" w:cstheme="minorBidi"/>
          <w:noProof/>
        </w:rPr>
      </w:pPr>
      <w:hyperlink w:anchor="_Toc154063128" w:history="1">
        <w:r w:rsidR="00930758" w:rsidRPr="00E52B77">
          <w:rPr>
            <w:rStyle w:val="Hyperlink"/>
            <w:rFonts w:ascii="Times New Roman" w:hAnsi="Times New Roman" w:cs="Times New Roman"/>
            <w:noProof/>
          </w:rPr>
          <w:t>Figure 7 distribution of dropout against academic stress and anxiety</w:t>
        </w:r>
        <w:r w:rsidR="00930758">
          <w:rPr>
            <w:noProof/>
            <w:webHidden/>
          </w:rPr>
          <w:tab/>
        </w:r>
        <w:r w:rsidR="00930758">
          <w:rPr>
            <w:noProof/>
            <w:webHidden/>
          </w:rPr>
          <w:fldChar w:fldCharType="begin"/>
        </w:r>
        <w:r w:rsidR="00930758">
          <w:rPr>
            <w:noProof/>
            <w:webHidden/>
          </w:rPr>
          <w:instrText xml:space="preserve"> PAGEREF _Toc154063128 \h </w:instrText>
        </w:r>
        <w:r w:rsidR="00930758">
          <w:rPr>
            <w:noProof/>
            <w:webHidden/>
          </w:rPr>
        </w:r>
        <w:r w:rsidR="00930758">
          <w:rPr>
            <w:noProof/>
            <w:webHidden/>
          </w:rPr>
          <w:fldChar w:fldCharType="separate"/>
        </w:r>
        <w:r w:rsidR="00930758">
          <w:rPr>
            <w:noProof/>
            <w:webHidden/>
          </w:rPr>
          <w:t>33</w:t>
        </w:r>
        <w:r w:rsidR="00930758">
          <w:rPr>
            <w:noProof/>
            <w:webHidden/>
          </w:rPr>
          <w:fldChar w:fldCharType="end"/>
        </w:r>
      </w:hyperlink>
    </w:p>
    <w:p w14:paraId="1132BDFF" w14:textId="057CCBB1" w:rsidR="00930758" w:rsidRDefault="00003FC5">
      <w:pPr>
        <w:pStyle w:val="TableofFigures"/>
        <w:tabs>
          <w:tab w:val="right" w:leader="dot" w:pos="10070"/>
        </w:tabs>
        <w:rPr>
          <w:rFonts w:asciiTheme="minorHAnsi" w:eastAsiaTheme="minorEastAsia" w:hAnsiTheme="minorHAnsi" w:cstheme="minorBidi"/>
          <w:noProof/>
        </w:rPr>
      </w:pPr>
      <w:hyperlink w:anchor="_Toc154063129" w:history="1">
        <w:r w:rsidR="00930758" w:rsidRPr="00E52B77">
          <w:rPr>
            <w:rStyle w:val="Hyperlink"/>
            <w:rFonts w:ascii="Times New Roman" w:hAnsi="Times New Roman" w:cs="Times New Roman"/>
            <w:noProof/>
          </w:rPr>
          <w:t>Figure 8 distribution of dropout against quality of teaching</w:t>
        </w:r>
        <w:r w:rsidR="00930758">
          <w:rPr>
            <w:noProof/>
            <w:webHidden/>
          </w:rPr>
          <w:tab/>
        </w:r>
        <w:r w:rsidR="00930758">
          <w:rPr>
            <w:noProof/>
            <w:webHidden/>
          </w:rPr>
          <w:fldChar w:fldCharType="begin"/>
        </w:r>
        <w:r w:rsidR="00930758">
          <w:rPr>
            <w:noProof/>
            <w:webHidden/>
          </w:rPr>
          <w:instrText xml:space="preserve"> PAGEREF _Toc154063129 \h </w:instrText>
        </w:r>
        <w:r w:rsidR="00930758">
          <w:rPr>
            <w:noProof/>
            <w:webHidden/>
          </w:rPr>
        </w:r>
        <w:r w:rsidR="00930758">
          <w:rPr>
            <w:noProof/>
            <w:webHidden/>
          </w:rPr>
          <w:fldChar w:fldCharType="separate"/>
        </w:r>
        <w:r w:rsidR="00930758">
          <w:rPr>
            <w:noProof/>
            <w:webHidden/>
          </w:rPr>
          <w:t>35</w:t>
        </w:r>
        <w:r w:rsidR="00930758">
          <w:rPr>
            <w:noProof/>
            <w:webHidden/>
          </w:rPr>
          <w:fldChar w:fldCharType="end"/>
        </w:r>
      </w:hyperlink>
    </w:p>
    <w:p w14:paraId="62AF9EA6" w14:textId="1A76617E" w:rsidR="00930758" w:rsidRDefault="00003FC5">
      <w:pPr>
        <w:pStyle w:val="TableofFigures"/>
        <w:tabs>
          <w:tab w:val="right" w:leader="dot" w:pos="10070"/>
        </w:tabs>
        <w:rPr>
          <w:rFonts w:asciiTheme="minorHAnsi" w:eastAsiaTheme="minorEastAsia" w:hAnsiTheme="minorHAnsi" w:cstheme="minorBidi"/>
          <w:noProof/>
        </w:rPr>
      </w:pPr>
      <w:hyperlink w:anchor="_Toc154063130" w:history="1">
        <w:r w:rsidR="00930758" w:rsidRPr="00E52B77">
          <w:rPr>
            <w:rStyle w:val="Hyperlink"/>
            <w:rFonts w:ascii="Times New Roman" w:hAnsi="Times New Roman" w:cs="Times New Roman"/>
            <w:noProof/>
          </w:rPr>
          <w:t>Figure 9 Distribution of Dropout against School fees up to date</w:t>
        </w:r>
        <w:r w:rsidR="00930758">
          <w:rPr>
            <w:noProof/>
            <w:webHidden/>
          </w:rPr>
          <w:tab/>
        </w:r>
        <w:r w:rsidR="00930758">
          <w:rPr>
            <w:noProof/>
            <w:webHidden/>
          </w:rPr>
          <w:fldChar w:fldCharType="begin"/>
        </w:r>
        <w:r w:rsidR="00930758">
          <w:rPr>
            <w:noProof/>
            <w:webHidden/>
          </w:rPr>
          <w:instrText xml:space="preserve"> PAGEREF _Toc154063130 \h </w:instrText>
        </w:r>
        <w:r w:rsidR="00930758">
          <w:rPr>
            <w:noProof/>
            <w:webHidden/>
          </w:rPr>
        </w:r>
        <w:r w:rsidR="00930758">
          <w:rPr>
            <w:noProof/>
            <w:webHidden/>
          </w:rPr>
          <w:fldChar w:fldCharType="separate"/>
        </w:r>
        <w:r w:rsidR="00930758">
          <w:rPr>
            <w:noProof/>
            <w:webHidden/>
          </w:rPr>
          <w:t>36</w:t>
        </w:r>
        <w:r w:rsidR="00930758">
          <w:rPr>
            <w:noProof/>
            <w:webHidden/>
          </w:rPr>
          <w:fldChar w:fldCharType="end"/>
        </w:r>
      </w:hyperlink>
    </w:p>
    <w:p w14:paraId="06663D4B" w14:textId="15DC0E31" w:rsidR="00930758" w:rsidRDefault="00003FC5">
      <w:pPr>
        <w:pStyle w:val="TableofFigures"/>
        <w:tabs>
          <w:tab w:val="right" w:leader="dot" w:pos="10070"/>
        </w:tabs>
        <w:rPr>
          <w:rFonts w:asciiTheme="minorHAnsi" w:eastAsiaTheme="minorEastAsia" w:hAnsiTheme="minorHAnsi" w:cstheme="minorBidi"/>
          <w:noProof/>
        </w:rPr>
      </w:pPr>
      <w:hyperlink w:anchor="_Toc154063131" w:history="1">
        <w:r w:rsidR="00930758" w:rsidRPr="00E52B77">
          <w:rPr>
            <w:rStyle w:val="Hyperlink"/>
            <w:rFonts w:ascii="Times New Roman" w:hAnsi="Times New Roman" w:cs="Times New Roman"/>
            <w:noProof/>
          </w:rPr>
          <w:t xml:space="preserve">Figure 10 </w:t>
        </w:r>
        <w:r w:rsidR="00930758" w:rsidRPr="00E52B77">
          <w:rPr>
            <w:rStyle w:val="Hyperlink"/>
            <w:rFonts w:ascii="Times New Roman" w:hAnsi="Times New Roman" w:cs="Times New Roman"/>
            <w:b/>
            <w:noProof/>
          </w:rPr>
          <w:t>Distribution of Dropout against Scholarship holder</w:t>
        </w:r>
        <w:r w:rsidR="00930758">
          <w:rPr>
            <w:noProof/>
            <w:webHidden/>
          </w:rPr>
          <w:tab/>
        </w:r>
        <w:r w:rsidR="00930758">
          <w:rPr>
            <w:noProof/>
            <w:webHidden/>
          </w:rPr>
          <w:fldChar w:fldCharType="begin"/>
        </w:r>
        <w:r w:rsidR="00930758">
          <w:rPr>
            <w:noProof/>
            <w:webHidden/>
          </w:rPr>
          <w:instrText xml:space="preserve"> PAGEREF _Toc154063131 \h </w:instrText>
        </w:r>
        <w:r w:rsidR="00930758">
          <w:rPr>
            <w:noProof/>
            <w:webHidden/>
          </w:rPr>
        </w:r>
        <w:r w:rsidR="00930758">
          <w:rPr>
            <w:noProof/>
            <w:webHidden/>
          </w:rPr>
          <w:fldChar w:fldCharType="separate"/>
        </w:r>
        <w:r w:rsidR="00930758">
          <w:rPr>
            <w:noProof/>
            <w:webHidden/>
          </w:rPr>
          <w:t>37</w:t>
        </w:r>
        <w:r w:rsidR="00930758">
          <w:rPr>
            <w:noProof/>
            <w:webHidden/>
          </w:rPr>
          <w:fldChar w:fldCharType="end"/>
        </w:r>
      </w:hyperlink>
    </w:p>
    <w:p w14:paraId="1B4A2ACF" w14:textId="7D310AE8" w:rsidR="00930758" w:rsidRDefault="00003FC5">
      <w:pPr>
        <w:pStyle w:val="TableofFigures"/>
        <w:tabs>
          <w:tab w:val="right" w:leader="dot" w:pos="10070"/>
        </w:tabs>
        <w:rPr>
          <w:rFonts w:asciiTheme="minorHAnsi" w:eastAsiaTheme="minorEastAsia" w:hAnsiTheme="minorHAnsi" w:cstheme="minorBidi"/>
          <w:noProof/>
        </w:rPr>
      </w:pPr>
      <w:hyperlink w:anchor="_Toc154063132" w:history="1">
        <w:r w:rsidR="00930758" w:rsidRPr="00E52B77">
          <w:rPr>
            <w:rStyle w:val="Hyperlink"/>
            <w:rFonts w:ascii="Times New Roman" w:hAnsi="Times New Roman" w:cs="Times New Roman"/>
            <w:noProof/>
          </w:rPr>
          <w:t>Figure 11 : Distribution of Dropout against Peer influence</w:t>
        </w:r>
        <w:r w:rsidR="00930758">
          <w:rPr>
            <w:noProof/>
            <w:webHidden/>
          </w:rPr>
          <w:tab/>
        </w:r>
        <w:r w:rsidR="00930758">
          <w:rPr>
            <w:noProof/>
            <w:webHidden/>
          </w:rPr>
          <w:fldChar w:fldCharType="begin"/>
        </w:r>
        <w:r w:rsidR="00930758">
          <w:rPr>
            <w:noProof/>
            <w:webHidden/>
          </w:rPr>
          <w:instrText xml:space="preserve"> PAGEREF _Toc154063132 \h </w:instrText>
        </w:r>
        <w:r w:rsidR="00930758">
          <w:rPr>
            <w:noProof/>
            <w:webHidden/>
          </w:rPr>
        </w:r>
        <w:r w:rsidR="00930758">
          <w:rPr>
            <w:noProof/>
            <w:webHidden/>
          </w:rPr>
          <w:fldChar w:fldCharType="separate"/>
        </w:r>
        <w:r w:rsidR="00930758">
          <w:rPr>
            <w:noProof/>
            <w:webHidden/>
          </w:rPr>
          <w:t>39</w:t>
        </w:r>
        <w:r w:rsidR="00930758">
          <w:rPr>
            <w:noProof/>
            <w:webHidden/>
          </w:rPr>
          <w:fldChar w:fldCharType="end"/>
        </w:r>
      </w:hyperlink>
    </w:p>
    <w:p w14:paraId="07590265" w14:textId="0CD65E80" w:rsidR="00930758" w:rsidRDefault="00003FC5">
      <w:pPr>
        <w:pStyle w:val="TableofFigures"/>
        <w:tabs>
          <w:tab w:val="right" w:leader="dot" w:pos="10070"/>
        </w:tabs>
        <w:rPr>
          <w:rFonts w:asciiTheme="minorHAnsi" w:eastAsiaTheme="minorEastAsia" w:hAnsiTheme="minorHAnsi" w:cstheme="minorBidi"/>
          <w:noProof/>
        </w:rPr>
      </w:pPr>
      <w:hyperlink w:anchor="_Toc154063133" w:history="1">
        <w:r w:rsidR="00930758" w:rsidRPr="00E52B77">
          <w:rPr>
            <w:rStyle w:val="Hyperlink"/>
            <w:rFonts w:ascii="Times New Roman" w:hAnsi="Times New Roman" w:cs="Times New Roman"/>
            <w:noProof/>
          </w:rPr>
          <w:t>Figure 12 Distribution of Dropout against Family crisis</w:t>
        </w:r>
        <w:r w:rsidR="00930758">
          <w:rPr>
            <w:noProof/>
            <w:webHidden/>
          </w:rPr>
          <w:tab/>
        </w:r>
        <w:r w:rsidR="00930758">
          <w:rPr>
            <w:noProof/>
            <w:webHidden/>
          </w:rPr>
          <w:fldChar w:fldCharType="begin"/>
        </w:r>
        <w:r w:rsidR="00930758">
          <w:rPr>
            <w:noProof/>
            <w:webHidden/>
          </w:rPr>
          <w:instrText xml:space="preserve"> PAGEREF _Toc154063133 \h </w:instrText>
        </w:r>
        <w:r w:rsidR="00930758">
          <w:rPr>
            <w:noProof/>
            <w:webHidden/>
          </w:rPr>
        </w:r>
        <w:r w:rsidR="00930758">
          <w:rPr>
            <w:noProof/>
            <w:webHidden/>
          </w:rPr>
          <w:fldChar w:fldCharType="separate"/>
        </w:r>
        <w:r w:rsidR="00930758">
          <w:rPr>
            <w:noProof/>
            <w:webHidden/>
          </w:rPr>
          <w:t>40</w:t>
        </w:r>
        <w:r w:rsidR="00930758">
          <w:rPr>
            <w:noProof/>
            <w:webHidden/>
          </w:rPr>
          <w:fldChar w:fldCharType="end"/>
        </w:r>
      </w:hyperlink>
    </w:p>
    <w:p w14:paraId="7CBDA332" w14:textId="5FD36C87" w:rsidR="00930758" w:rsidRDefault="00003FC5">
      <w:pPr>
        <w:pStyle w:val="TableofFigures"/>
        <w:tabs>
          <w:tab w:val="right" w:leader="dot" w:pos="10070"/>
        </w:tabs>
        <w:rPr>
          <w:rFonts w:asciiTheme="minorHAnsi" w:eastAsiaTheme="minorEastAsia" w:hAnsiTheme="minorHAnsi" w:cstheme="minorBidi"/>
          <w:noProof/>
        </w:rPr>
      </w:pPr>
      <w:hyperlink w:anchor="_Toc154063134" w:history="1">
        <w:r w:rsidR="00930758" w:rsidRPr="00E52B77">
          <w:rPr>
            <w:rStyle w:val="Hyperlink"/>
            <w:rFonts w:ascii="Times New Roman" w:hAnsi="Times New Roman" w:cs="Times New Roman"/>
            <w:noProof/>
          </w:rPr>
          <w:t>Figure 13 Logistic Regression Summary results</w:t>
        </w:r>
        <w:r w:rsidR="00930758">
          <w:rPr>
            <w:noProof/>
            <w:webHidden/>
          </w:rPr>
          <w:tab/>
        </w:r>
        <w:r w:rsidR="00930758">
          <w:rPr>
            <w:noProof/>
            <w:webHidden/>
          </w:rPr>
          <w:fldChar w:fldCharType="begin"/>
        </w:r>
        <w:r w:rsidR="00930758">
          <w:rPr>
            <w:noProof/>
            <w:webHidden/>
          </w:rPr>
          <w:instrText xml:space="preserve"> PAGEREF _Toc154063134 \h </w:instrText>
        </w:r>
        <w:r w:rsidR="00930758">
          <w:rPr>
            <w:noProof/>
            <w:webHidden/>
          </w:rPr>
        </w:r>
        <w:r w:rsidR="00930758">
          <w:rPr>
            <w:noProof/>
            <w:webHidden/>
          </w:rPr>
          <w:fldChar w:fldCharType="separate"/>
        </w:r>
        <w:r w:rsidR="00930758">
          <w:rPr>
            <w:noProof/>
            <w:webHidden/>
          </w:rPr>
          <w:t>42</w:t>
        </w:r>
        <w:r w:rsidR="00930758">
          <w:rPr>
            <w:noProof/>
            <w:webHidden/>
          </w:rPr>
          <w:fldChar w:fldCharType="end"/>
        </w:r>
      </w:hyperlink>
    </w:p>
    <w:p w14:paraId="122AB273" w14:textId="1BD749F0" w:rsidR="00930758" w:rsidRDefault="00003FC5">
      <w:pPr>
        <w:pStyle w:val="TableofFigures"/>
        <w:tabs>
          <w:tab w:val="right" w:leader="dot" w:pos="10070"/>
        </w:tabs>
        <w:rPr>
          <w:rFonts w:asciiTheme="minorHAnsi" w:eastAsiaTheme="minorEastAsia" w:hAnsiTheme="minorHAnsi" w:cstheme="minorBidi"/>
          <w:noProof/>
        </w:rPr>
      </w:pPr>
      <w:hyperlink w:anchor="_Toc154063135" w:history="1">
        <w:r w:rsidR="00930758" w:rsidRPr="00E52B77">
          <w:rPr>
            <w:rStyle w:val="Hyperlink"/>
            <w:rFonts w:ascii="Times New Roman" w:hAnsi="Times New Roman" w:cs="Times New Roman"/>
            <w:noProof/>
          </w:rPr>
          <w:t>Figure 14 Logistic Regression 95% CI, Odds Ratio and P-values results</w:t>
        </w:r>
        <w:r w:rsidR="00930758">
          <w:rPr>
            <w:noProof/>
            <w:webHidden/>
          </w:rPr>
          <w:tab/>
        </w:r>
        <w:r w:rsidR="00930758">
          <w:rPr>
            <w:noProof/>
            <w:webHidden/>
          </w:rPr>
          <w:fldChar w:fldCharType="begin"/>
        </w:r>
        <w:r w:rsidR="00930758">
          <w:rPr>
            <w:noProof/>
            <w:webHidden/>
          </w:rPr>
          <w:instrText xml:space="preserve"> PAGEREF _Toc154063135 \h </w:instrText>
        </w:r>
        <w:r w:rsidR="00930758">
          <w:rPr>
            <w:noProof/>
            <w:webHidden/>
          </w:rPr>
        </w:r>
        <w:r w:rsidR="00930758">
          <w:rPr>
            <w:noProof/>
            <w:webHidden/>
          </w:rPr>
          <w:fldChar w:fldCharType="separate"/>
        </w:r>
        <w:r w:rsidR="00930758">
          <w:rPr>
            <w:noProof/>
            <w:webHidden/>
          </w:rPr>
          <w:t>44</w:t>
        </w:r>
        <w:r w:rsidR="00930758">
          <w:rPr>
            <w:noProof/>
            <w:webHidden/>
          </w:rPr>
          <w:fldChar w:fldCharType="end"/>
        </w:r>
      </w:hyperlink>
    </w:p>
    <w:p w14:paraId="0B0C8DDE" w14:textId="1A5652FC" w:rsidR="00930758" w:rsidRDefault="00003FC5">
      <w:pPr>
        <w:pStyle w:val="TableofFigures"/>
        <w:tabs>
          <w:tab w:val="right" w:leader="dot" w:pos="10070"/>
        </w:tabs>
        <w:rPr>
          <w:rFonts w:asciiTheme="minorHAnsi" w:eastAsiaTheme="minorEastAsia" w:hAnsiTheme="minorHAnsi" w:cstheme="minorBidi"/>
          <w:noProof/>
        </w:rPr>
      </w:pPr>
      <w:hyperlink w:anchor="_Toc154063136" w:history="1">
        <w:r w:rsidR="00930758" w:rsidRPr="00E52B77">
          <w:rPr>
            <w:rStyle w:val="Hyperlink"/>
            <w:rFonts w:ascii="Times New Roman" w:hAnsi="Times New Roman" w:cs="Times New Roman"/>
            <w:noProof/>
          </w:rPr>
          <w:t>Figure 15 Train/Test split Summary results</w:t>
        </w:r>
        <w:r w:rsidR="00930758">
          <w:rPr>
            <w:noProof/>
            <w:webHidden/>
          </w:rPr>
          <w:tab/>
        </w:r>
        <w:r w:rsidR="00930758">
          <w:rPr>
            <w:noProof/>
            <w:webHidden/>
          </w:rPr>
          <w:fldChar w:fldCharType="begin"/>
        </w:r>
        <w:r w:rsidR="00930758">
          <w:rPr>
            <w:noProof/>
            <w:webHidden/>
          </w:rPr>
          <w:instrText xml:space="preserve"> PAGEREF _Toc154063136 \h </w:instrText>
        </w:r>
        <w:r w:rsidR="00930758">
          <w:rPr>
            <w:noProof/>
            <w:webHidden/>
          </w:rPr>
        </w:r>
        <w:r w:rsidR="00930758">
          <w:rPr>
            <w:noProof/>
            <w:webHidden/>
          </w:rPr>
          <w:fldChar w:fldCharType="separate"/>
        </w:r>
        <w:r w:rsidR="00930758">
          <w:rPr>
            <w:noProof/>
            <w:webHidden/>
          </w:rPr>
          <w:t>45</w:t>
        </w:r>
        <w:r w:rsidR="00930758">
          <w:rPr>
            <w:noProof/>
            <w:webHidden/>
          </w:rPr>
          <w:fldChar w:fldCharType="end"/>
        </w:r>
      </w:hyperlink>
    </w:p>
    <w:p w14:paraId="7BAB37F0" w14:textId="62A15DDE" w:rsidR="00930758" w:rsidRDefault="00003FC5">
      <w:pPr>
        <w:pStyle w:val="TableofFigures"/>
        <w:tabs>
          <w:tab w:val="right" w:leader="dot" w:pos="10070"/>
        </w:tabs>
        <w:rPr>
          <w:rFonts w:asciiTheme="minorHAnsi" w:eastAsiaTheme="minorEastAsia" w:hAnsiTheme="minorHAnsi" w:cstheme="minorBidi"/>
          <w:noProof/>
        </w:rPr>
      </w:pPr>
      <w:hyperlink w:anchor="_Toc154063137" w:history="1">
        <w:r w:rsidR="00930758" w:rsidRPr="00E52B77">
          <w:rPr>
            <w:rStyle w:val="Hyperlink"/>
            <w:rFonts w:ascii="Times New Roman" w:hAnsi="Times New Roman" w:cs="Times New Roman"/>
            <w:noProof/>
          </w:rPr>
          <w:t>Figure 16 Area Under the ROC Curve</w:t>
        </w:r>
        <w:r w:rsidR="00930758">
          <w:rPr>
            <w:noProof/>
            <w:webHidden/>
          </w:rPr>
          <w:tab/>
        </w:r>
        <w:r w:rsidR="00930758">
          <w:rPr>
            <w:noProof/>
            <w:webHidden/>
          </w:rPr>
          <w:fldChar w:fldCharType="begin"/>
        </w:r>
        <w:r w:rsidR="00930758">
          <w:rPr>
            <w:noProof/>
            <w:webHidden/>
          </w:rPr>
          <w:instrText xml:space="preserve"> PAGEREF _Toc154063137 \h </w:instrText>
        </w:r>
        <w:r w:rsidR="00930758">
          <w:rPr>
            <w:noProof/>
            <w:webHidden/>
          </w:rPr>
        </w:r>
        <w:r w:rsidR="00930758">
          <w:rPr>
            <w:noProof/>
            <w:webHidden/>
          </w:rPr>
          <w:fldChar w:fldCharType="separate"/>
        </w:r>
        <w:r w:rsidR="00930758">
          <w:rPr>
            <w:noProof/>
            <w:webHidden/>
          </w:rPr>
          <w:t>46</w:t>
        </w:r>
        <w:r w:rsidR="00930758">
          <w:rPr>
            <w:noProof/>
            <w:webHidden/>
          </w:rPr>
          <w:fldChar w:fldCharType="end"/>
        </w:r>
      </w:hyperlink>
    </w:p>
    <w:p w14:paraId="127DB8D9" w14:textId="75961BC8" w:rsidR="00A932B7" w:rsidRPr="00A159CC" w:rsidRDefault="00A932B7" w:rsidP="00A932B7">
      <w:pPr>
        <w:rPr>
          <w:rFonts w:ascii="Times New Roman" w:hAnsi="Times New Roman" w:cs="Times New Roman"/>
          <w:sz w:val="24"/>
          <w:szCs w:val="24"/>
        </w:rPr>
      </w:pPr>
      <w:r w:rsidRPr="00A159CC">
        <w:rPr>
          <w:rFonts w:ascii="Times New Roman" w:hAnsi="Times New Roman" w:cs="Times New Roman"/>
          <w:sz w:val="24"/>
          <w:szCs w:val="24"/>
        </w:rPr>
        <w:fldChar w:fldCharType="end"/>
      </w:r>
    </w:p>
    <w:p w14:paraId="25EBE8E8" w14:textId="2F96196B" w:rsidR="00A932B7" w:rsidRPr="00A159CC" w:rsidRDefault="00A932B7" w:rsidP="00A932B7">
      <w:pPr>
        <w:rPr>
          <w:rFonts w:ascii="Times New Roman" w:hAnsi="Times New Roman" w:cs="Times New Roman"/>
          <w:b/>
          <w:sz w:val="24"/>
          <w:szCs w:val="24"/>
        </w:rPr>
      </w:pPr>
      <w:r w:rsidRPr="00A159CC">
        <w:rPr>
          <w:rFonts w:ascii="Times New Roman" w:hAnsi="Times New Roman" w:cs="Times New Roman"/>
          <w:b/>
          <w:sz w:val="24"/>
          <w:szCs w:val="24"/>
        </w:rPr>
        <w:t xml:space="preserve">LIST OF TABLES </w:t>
      </w:r>
    </w:p>
    <w:p w14:paraId="2C59EEDF" w14:textId="1C8E0DD8" w:rsidR="00A932B7" w:rsidRPr="00A159CC" w:rsidRDefault="00A932B7" w:rsidP="00A932B7">
      <w:pPr>
        <w:rPr>
          <w:rFonts w:ascii="Times New Roman" w:hAnsi="Times New Roman" w:cs="Times New Roman"/>
          <w:sz w:val="24"/>
          <w:szCs w:val="24"/>
        </w:rPr>
      </w:pPr>
    </w:p>
    <w:p w14:paraId="52607D8A" w14:textId="7A996CC4" w:rsidR="00930758" w:rsidRDefault="00A932B7">
      <w:pPr>
        <w:pStyle w:val="TableofFigures"/>
        <w:tabs>
          <w:tab w:val="right" w:leader="dot" w:pos="10070"/>
        </w:tabs>
        <w:rPr>
          <w:rFonts w:asciiTheme="minorHAnsi" w:eastAsiaTheme="minorEastAsia" w:hAnsiTheme="minorHAnsi" w:cstheme="minorBidi"/>
          <w:noProof/>
        </w:rPr>
      </w:pP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TOC \h \z \c "Table" </w:instrText>
      </w:r>
      <w:r w:rsidRPr="00A159CC">
        <w:rPr>
          <w:rFonts w:ascii="Times New Roman" w:hAnsi="Times New Roman" w:cs="Times New Roman"/>
          <w:sz w:val="24"/>
          <w:szCs w:val="24"/>
        </w:rPr>
        <w:fldChar w:fldCharType="separate"/>
      </w:r>
      <w:hyperlink w:anchor="_Toc154063138" w:history="1">
        <w:r w:rsidR="00930758" w:rsidRPr="00BB3DEF">
          <w:rPr>
            <w:rStyle w:val="Hyperlink"/>
            <w:rFonts w:ascii="Times New Roman" w:hAnsi="Times New Roman" w:cs="Times New Roman"/>
            <w:noProof/>
          </w:rPr>
          <w:t>Table 1 variables</w:t>
        </w:r>
        <w:r w:rsidR="00930758">
          <w:rPr>
            <w:noProof/>
            <w:webHidden/>
          </w:rPr>
          <w:tab/>
        </w:r>
        <w:r w:rsidR="00930758">
          <w:rPr>
            <w:noProof/>
            <w:webHidden/>
          </w:rPr>
          <w:fldChar w:fldCharType="begin"/>
        </w:r>
        <w:r w:rsidR="00930758">
          <w:rPr>
            <w:noProof/>
            <w:webHidden/>
          </w:rPr>
          <w:instrText xml:space="preserve"> PAGEREF _Toc154063138 \h </w:instrText>
        </w:r>
        <w:r w:rsidR="00930758">
          <w:rPr>
            <w:noProof/>
            <w:webHidden/>
          </w:rPr>
        </w:r>
        <w:r w:rsidR="00930758">
          <w:rPr>
            <w:noProof/>
            <w:webHidden/>
          </w:rPr>
          <w:fldChar w:fldCharType="separate"/>
        </w:r>
        <w:r w:rsidR="00930758">
          <w:rPr>
            <w:noProof/>
            <w:webHidden/>
          </w:rPr>
          <w:t>26</w:t>
        </w:r>
        <w:r w:rsidR="00930758">
          <w:rPr>
            <w:noProof/>
            <w:webHidden/>
          </w:rPr>
          <w:fldChar w:fldCharType="end"/>
        </w:r>
      </w:hyperlink>
    </w:p>
    <w:p w14:paraId="5ABCFA90" w14:textId="30155632" w:rsidR="00930758" w:rsidRDefault="00003FC5">
      <w:pPr>
        <w:pStyle w:val="TableofFigures"/>
        <w:tabs>
          <w:tab w:val="right" w:leader="dot" w:pos="10070"/>
        </w:tabs>
        <w:rPr>
          <w:rFonts w:asciiTheme="minorHAnsi" w:eastAsiaTheme="minorEastAsia" w:hAnsiTheme="minorHAnsi" w:cstheme="minorBidi"/>
          <w:noProof/>
        </w:rPr>
      </w:pPr>
      <w:hyperlink w:anchor="_Toc154063139" w:history="1">
        <w:r w:rsidR="00930758" w:rsidRPr="00BB3DEF">
          <w:rPr>
            <w:rStyle w:val="Hyperlink"/>
            <w:rFonts w:ascii="Times New Roman" w:hAnsi="Times New Roman" w:cs="Times New Roman"/>
            <w:noProof/>
          </w:rPr>
          <w:t>Table 2 dropouts against gender</w:t>
        </w:r>
        <w:r w:rsidR="00930758">
          <w:rPr>
            <w:noProof/>
            <w:webHidden/>
          </w:rPr>
          <w:tab/>
        </w:r>
        <w:r w:rsidR="00930758">
          <w:rPr>
            <w:noProof/>
            <w:webHidden/>
          </w:rPr>
          <w:fldChar w:fldCharType="begin"/>
        </w:r>
        <w:r w:rsidR="00930758">
          <w:rPr>
            <w:noProof/>
            <w:webHidden/>
          </w:rPr>
          <w:instrText xml:space="preserve"> PAGEREF _Toc154063139 \h </w:instrText>
        </w:r>
        <w:r w:rsidR="00930758">
          <w:rPr>
            <w:noProof/>
            <w:webHidden/>
          </w:rPr>
        </w:r>
        <w:r w:rsidR="00930758">
          <w:rPr>
            <w:noProof/>
            <w:webHidden/>
          </w:rPr>
          <w:fldChar w:fldCharType="separate"/>
        </w:r>
        <w:r w:rsidR="00930758">
          <w:rPr>
            <w:noProof/>
            <w:webHidden/>
          </w:rPr>
          <w:t>29</w:t>
        </w:r>
        <w:r w:rsidR="00930758">
          <w:rPr>
            <w:noProof/>
            <w:webHidden/>
          </w:rPr>
          <w:fldChar w:fldCharType="end"/>
        </w:r>
      </w:hyperlink>
    </w:p>
    <w:p w14:paraId="1EE54194" w14:textId="24605D33" w:rsidR="00930758" w:rsidRDefault="00003FC5">
      <w:pPr>
        <w:pStyle w:val="TableofFigures"/>
        <w:tabs>
          <w:tab w:val="right" w:leader="dot" w:pos="10070"/>
        </w:tabs>
        <w:rPr>
          <w:rFonts w:asciiTheme="minorHAnsi" w:eastAsiaTheme="minorEastAsia" w:hAnsiTheme="minorHAnsi" w:cstheme="minorBidi"/>
          <w:noProof/>
        </w:rPr>
      </w:pPr>
      <w:hyperlink w:anchor="_Toc154063140" w:history="1">
        <w:r w:rsidR="00930758" w:rsidRPr="00BB3DEF">
          <w:rPr>
            <w:rStyle w:val="Hyperlink"/>
            <w:rFonts w:ascii="Times New Roman" w:hAnsi="Times New Roman" w:cs="Times New Roman"/>
            <w:noProof/>
          </w:rPr>
          <w:t>Table 3 Dropout against Academic Performance</w:t>
        </w:r>
        <w:r w:rsidR="00930758">
          <w:rPr>
            <w:noProof/>
            <w:webHidden/>
          </w:rPr>
          <w:tab/>
        </w:r>
        <w:r w:rsidR="00930758">
          <w:rPr>
            <w:noProof/>
            <w:webHidden/>
          </w:rPr>
          <w:fldChar w:fldCharType="begin"/>
        </w:r>
        <w:r w:rsidR="00930758">
          <w:rPr>
            <w:noProof/>
            <w:webHidden/>
          </w:rPr>
          <w:instrText xml:space="preserve"> PAGEREF _Toc154063140 \h </w:instrText>
        </w:r>
        <w:r w:rsidR="00930758">
          <w:rPr>
            <w:noProof/>
            <w:webHidden/>
          </w:rPr>
        </w:r>
        <w:r w:rsidR="00930758">
          <w:rPr>
            <w:noProof/>
            <w:webHidden/>
          </w:rPr>
          <w:fldChar w:fldCharType="separate"/>
        </w:r>
        <w:r w:rsidR="00930758">
          <w:rPr>
            <w:noProof/>
            <w:webHidden/>
          </w:rPr>
          <w:t>30</w:t>
        </w:r>
        <w:r w:rsidR="00930758">
          <w:rPr>
            <w:noProof/>
            <w:webHidden/>
          </w:rPr>
          <w:fldChar w:fldCharType="end"/>
        </w:r>
      </w:hyperlink>
    </w:p>
    <w:p w14:paraId="5C118762" w14:textId="5F061EE6" w:rsidR="00930758" w:rsidRDefault="00003FC5">
      <w:pPr>
        <w:pStyle w:val="TableofFigures"/>
        <w:tabs>
          <w:tab w:val="right" w:leader="dot" w:pos="10070"/>
        </w:tabs>
        <w:rPr>
          <w:rFonts w:asciiTheme="minorHAnsi" w:eastAsiaTheme="minorEastAsia" w:hAnsiTheme="minorHAnsi" w:cstheme="minorBidi"/>
          <w:noProof/>
        </w:rPr>
      </w:pPr>
      <w:hyperlink w:anchor="_Toc154063141" w:history="1">
        <w:r w:rsidR="00930758" w:rsidRPr="00BB3DEF">
          <w:rPr>
            <w:rStyle w:val="Hyperlink"/>
            <w:rFonts w:ascii="Times New Roman" w:hAnsi="Times New Roman" w:cs="Times New Roman"/>
            <w:noProof/>
          </w:rPr>
          <w:t>Table 4 Dropout against Health Status</w:t>
        </w:r>
        <w:r w:rsidR="00930758">
          <w:rPr>
            <w:noProof/>
            <w:webHidden/>
          </w:rPr>
          <w:tab/>
        </w:r>
        <w:r w:rsidR="00930758">
          <w:rPr>
            <w:noProof/>
            <w:webHidden/>
          </w:rPr>
          <w:fldChar w:fldCharType="begin"/>
        </w:r>
        <w:r w:rsidR="00930758">
          <w:rPr>
            <w:noProof/>
            <w:webHidden/>
          </w:rPr>
          <w:instrText xml:space="preserve"> PAGEREF _Toc154063141 \h </w:instrText>
        </w:r>
        <w:r w:rsidR="00930758">
          <w:rPr>
            <w:noProof/>
            <w:webHidden/>
          </w:rPr>
        </w:r>
        <w:r w:rsidR="00930758">
          <w:rPr>
            <w:noProof/>
            <w:webHidden/>
          </w:rPr>
          <w:fldChar w:fldCharType="separate"/>
        </w:r>
        <w:r w:rsidR="00930758">
          <w:rPr>
            <w:noProof/>
            <w:webHidden/>
          </w:rPr>
          <w:t>32</w:t>
        </w:r>
        <w:r w:rsidR="00930758">
          <w:rPr>
            <w:noProof/>
            <w:webHidden/>
          </w:rPr>
          <w:fldChar w:fldCharType="end"/>
        </w:r>
      </w:hyperlink>
    </w:p>
    <w:p w14:paraId="2783926B" w14:textId="3DB2EBBA" w:rsidR="00930758" w:rsidRDefault="00003FC5">
      <w:pPr>
        <w:pStyle w:val="TableofFigures"/>
        <w:tabs>
          <w:tab w:val="right" w:leader="dot" w:pos="10070"/>
        </w:tabs>
        <w:rPr>
          <w:rFonts w:asciiTheme="minorHAnsi" w:eastAsiaTheme="minorEastAsia" w:hAnsiTheme="minorHAnsi" w:cstheme="minorBidi"/>
          <w:noProof/>
        </w:rPr>
      </w:pPr>
      <w:hyperlink w:anchor="_Toc154063142" w:history="1">
        <w:r w:rsidR="00930758" w:rsidRPr="00BB3DEF">
          <w:rPr>
            <w:rStyle w:val="Hyperlink"/>
            <w:rFonts w:ascii="Times New Roman" w:hAnsi="Times New Roman" w:cs="Times New Roman"/>
            <w:noProof/>
          </w:rPr>
          <w:t>Table 5 Dropout against Academic stress and anxiety</w:t>
        </w:r>
        <w:r w:rsidR="00930758">
          <w:rPr>
            <w:noProof/>
            <w:webHidden/>
          </w:rPr>
          <w:tab/>
        </w:r>
        <w:r w:rsidR="00930758">
          <w:rPr>
            <w:noProof/>
            <w:webHidden/>
          </w:rPr>
          <w:fldChar w:fldCharType="begin"/>
        </w:r>
        <w:r w:rsidR="00930758">
          <w:rPr>
            <w:noProof/>
            <w:webHidden/>
          </w:rPr>
          <w:instrText xml:space="preserve"> PAGEREF _Toc154063142 \h </w:instrText>
        </w:r>
        <w:r w:rsidR="00930758">
          <w:rPr>
            <w:noProof/>
            <w:webHidden/>
          </w:rPr>
        </w:r>
        <w:r w:rsidR="00930758">
          <w:rPr>
            <w:noProof/>
            <w:webHidden/>
          </w:rPr>
          <w:fldChar w:fldCharType="separate"/>
        </w:r>
        <w:r w:rsidR="00930758">
          <w:rPr>
            <w:noProof/>
            <w:webHidden/>
          </w:rPr>
          <w:t>34</w:t>
        </w:r>
        <w:r w:rsidR="00930758">
          <w:rPr>
            <w:noProof/>
            <w:webHidden/>
          </w:rPr>
          <w:fldChar w:fldCharType="end"/>
        </w:r>
      </w:hyperlink>
    </w:p>
    <w:p w14:paraId="7D94E836" w14:textId="26C21D35" w:rsidR="00930758" w:rsidRDefault="00003FC5">
      <w:pPr>
        <w:pStyle w:val="TableofFigures"/>
        <w:tabs>
          <w:tab w:val="right" w:leader="dot" w:pos="10070"/>
        </w:tabs>
        <w:rPr>
          <w:rFonts w:asciiTheme="minorHAnsi" w:eastAsiaTheme="minorEastAsia" w:hAnsiTheme="minorHAnsi" w:cstheme="minorBidi"/>
          <w:noProof/>
        </w:rPr>
      </w:pPr>
      <w:hyperlink w:anchor="_Toc154063143" w:history="1">
        <w:r w:rsidR="00930758" w:rsidRPr="00BB3DEF">
          <w:rPr>
            <w:rStyle w:val="Hyperlink"/>
            <w:rFonts w:ascii="Times New Roman" w:hAnsi="Times New Roman" w:cs="Times New Roman"/>
            <w:noProof/>
          </w:rPr>
          <w:t>Table 6 Dropout against Quality of Teaching</w:t>
        </w:r>
        <w:r w:rsidR="00930758">
          <w:rPr>
            <w:noProof/>
            <w:webHidden/>
          </w:rPr>
          <w:tab/>
        </w:r>
        <w:r w:rsidR="00930758">
          <w:rPr>
            <w:noProof/>
            <w:webHidden/>
          </w:rPr>
          <w:fldChar w:fldCharType="begin"/>
        </w:r>
        <w:r w:rsidR="00930758">
          <w:rPr>
            <w:noProof/>
            <w:webHidden/>
          </w:rPr>
          <w:instrText xml:space="preserve"> PAGEREF _Toc154063143 \h </w:instrText>
        </w:r>
        <w:r w:rsidR="00930758">
          <w:rPr>
            <w:noProof/>
            <w:webHidden/>
          </w:rPr>
        </w:r>
        <w:r w:rsidR="00930758">
          <w:rPr>
            <w:noProof/>
            <w:webHidden/>
          </w:rPr>
          <w:fldChar w:fldCharType="separate"/>
        </w:r>
        <w:r w:rsidR="00930758">
          <w:rPr>
            <w:noProof/>
            <w:webHidden/>
          </w:rPr>
          <w:t>35</w:t>
        </w:r>
        <w:r w:rsidR="00930758">
          <w:rPr>
            <w:noProof/>
            <w:webHidden/>
          </w:rPr>
          <w:fldChar w:fldCharType="end"/>
        </w:r>
      </w:hyperlink>
    </w:p>
    <w:p w14:paraId="549D5B8C" w14:textId="29187031" w:rsidR="00930758" w:rsidRDefault="00003FC5">
      <w:pPr>
        <w:pStyle w:val="TableofFigures"/>
        <w:tabs>
          <w:tab w:val="right" w:leader="dot" w:pos="10070"/>
        </w:tabs>
        <w:rPr>
          <w:rFonts w:asciiTheme="minorHAnsi" w:eastAsiaTheme="minorEastAsia" w:hAnsiTheme="minorHAnsi" w:cstheme="minorBidi"/>
          <w:noProof/>
        </w:rPr>
      </w:pPr>
      <w:hyperlink w:anchor="_Toc154063144" w:history="1">
        <w:r w:rsidR="00930758" w:rsidRPr="00BB3DEF">
          <w:rPr>
            <w:rStyle w:val="Hyperlink"/>
            <w:rFonts w:ascii="Times New Roman" w:hAnsi="Times New Roman" w:cs="Times New Roman"/>
            <w:noProof/>
          </w:rPr>
          <w:t>Table 7 Dropout against School fees up to date</w:t>
        </w:r>
        <w:r w:rsidR="00930758">
          <w:rPr>
            <w:noProof/>
            <w:webHidden/>
          </w:rPr>
          <w:tab/>
        </w:r>
        <w:r w:rsidR="00930758">
          <w:rPr>
            <w:noProof/>
            <w:webHidden/>
          </w:rPr>
          <w:fldChar w:fldCharType="begin"/>
        </w:r>
        <w:r w:rsidR="00930758">
          <w:rPr>
            <w:noProof/>
            <w:webHidden/>
          </w:rPr>
          <w:instrText xml:space="preserve"> PAGEREF _Toc154063144 \h </w:instrText>
        </w:r>
        <w:r w:rsidR="00930758">
          <w:rPr>
            <w:noProof/>
            <w:webHidden/>
          </w:rPr>
        </w:r>
        <w:r w:rsidR="00930758">
          <w:rPr>
            <w:noProof/>
            <w:webHidden/>
          </w:rPr>
          <w:fldChar w:fldCharType="separate"/>
        </w:r>
        <w:r w:rsidR="00930758">
          <w:rPr>
            <w:noProof/>
            <w:webHidden/>
          </w:rPr>
          <w:t>36</w:t>
        </w:r>
        <w:r w:rsidR="00930758">
          <w:rPr>
            <w:noProof/>
            <w:webHidden/>
          </w:rPr>
          <w:fldChar w:fldCharType="end"/>
        </w:r>
      </w:hyperlink>
    </w:p>
    <w:p w14:paraId="33CDF47C" w14:textId="5DA8B232" w:rsidR="00930758" w:rsidRDefault="00003FC5">
      <w:pPr>
        <w:pStyle w:val="TableofFigures"/>
        <w:tabs>
          <w:tab w:val="right" w:leader="dot" w:pos="10070"/>
        </w:tabs>
        <w:rPr>
          <w:rFonts w:asciiTheme="minorHAnsi" w:eastAsiaTheme="minorEastAsia" w:hAnsiTheme="minorHAnsi" w:cstheme="minorBidi"/>
          <w:noProof/>
        </w:rPr>
      </w:pPr>
      <w:hyperlink w:anchor="_Toc154063145" w:history="1">
        <w:r w:rsidR="00930758" w:rsidRPr="00BB3DEF">
          <w:rPr>
            <w:rStyle w:val="Hyperlink"/>
            <w:rFonts w:ascii="Times New Roman" w:hAnsi="Times New Roman" w:cs="Times New Roman"/>
            <w:noProof/>
          </w:rPr>
          <w:t>Table 8 Dropout against Scholarship</w:t>
        </w:r>
        <w:r w:rsidR="00930758">
          <w:rPr>
            <w:noProof/>
            <w:webHidden/>
          </w:rPr>
          <w:tab/>
        </w:r>
        <w:r w:rsidR="00930758">
          <w:rPr>
            <w:noProof/>
            <w:webHidden/>
          </w:rPr>
          <w:fldChar w:fldCharType="begin"/>
        </w:r>
        <w:r w:rsidR="00930758">
          <w:rPr>
            <w:noProof/>
            <w:webHidden/>
          </w:rPr>
          <w:instrText xml:space="preserve"> PAGEREF _Toc154063145 \h </w:instrText>
        </w:r>
        <w:r w:rsidR="00930758">
          <w:rPr>
            <w:noProof/>
            <w:webHidden/>
          </w:rPr>
        </w:r>
        <w:r w:rsidR="00930758">
          <w:rPr>
            <w:noProof/>
            <w:webHidden/>
          </w:rPr>
          <w:fldChar w:fldCharType="separate"/>
        </w:r>
        <w:r w:rsidR="00930758">
          <w:rPr>
            <w:noProof/>
            <w:webHidden/>
          </w:rPr>
          <w:t>38</w:t>
        </w:r>
        <w:r w:rsidR="00930758">
          <w:rPr>
            <w:noProof/>
            <w:webHidden/>
          </w:rPr>
          <w:fldChar w:fldCharType="end"/>
        </w:r>
      </w:hyperlink>
    </w:p>
    <w:p w14:paraId="7F28FEBA" w14:textId="5C59BB36" w:rsidR="00930758" w:rsidRDefault="00003FC5">
      <w:pPr>
        <w:pStyle w:val="TableofFigures"/>
        <w:tabs>
          <w:tab w:val="right" w:leader="dot" w:pos="10070"/>
        </w:tabs>
        <w:rPr>
          <w:rFonts w:asciiTheme="minorHAnsi" w:eastAsiaTheme="minorEastAsia" w:hAnsiTheme="minorHAnsi" w:cstheme="minorBidi"/>
          <w:noProof/>
        </w:rPr>
      </w:pPr>
      <w:hyperlink w:anchor="_Toc154063146" w:history="1">
        <w:r w:rsidR="00930758" w:rsidRPr="00BB3DEF">
          <w:rPr>
            <w:rStyle w:val="Hyperlink"/>
            <w:rFonts w:ascii="Times New Roman" w:hAnsi="Times New Roman" w:cs="Times New Roman"/>
            <w:noProof/>
          </w:rPr>
          <w:t>Table 9 Dropout against Peer influence</w:t>
        </w:r>
        <w:r w:rsidR="00930758">
          <w:rPr>
            <w:noProof/>
            <w:webHidden/>
          </w:rPr>
          <w:tab/>
        </w:r>
        <w:r w:rsidR="00930758">
          <w:rPr>
            <w:noProof/>
            <w:webHidden/>
          </w:rPr>
          <w:fldChar w:fldCharType="begin"/>
        </w:r>
        <w:r w:rsidR="00930758">
          <w:rPr>
            <w:noProof/>
            <w:webHidden/>
          </w:rPr>
          <w:instrText xml:space="preserve"> PAGEREF _Toc154063146 \h </w:instrText>
        </w:r>
        <w:r w:rsidR="00930758">
          <w:rPr>
            <w:noProof/>
            <w:webHidden/>
          </w:rPr>
        </w:r>
        <w:r w:rsidR="00930758">
          <w:rPr>
            <w:noProof/>
            <w:webHidden/>
          </w:rPr>
          <w:fldChar w:fldCharType="separate"/>
        </w:r>
        <w:r w:rsidR="00930758">
          <w:rPr>
            <w:noProof/>
            <w:webHidden/>
          </w:rPr>
          <w:t>39</w:t>
        </w:r>
        <w:r w:rsidR="00930758">
          <w:rPr>
            <w:noProof/>
            <w:webHidden/>
          </w:rPr>
          <w:fldChar w:fldCharType="end"/>
        </w:r>
      </w:hyperlink>
    </w:p>
    <w:p w14:paraId="62C122EC" w14:textId="2C19EFAE" w:rsidR="00930758" w:rsidRDefault="00003FC5">
      <w:pPr>
        <w:pStyle w:val="TableofFigures"/>
        <w:tabs>
          <w:tab w:val="right" w:leader="dot" w:pos="10070"/>
        </w:tabs>
        <w:rPr>
          <w:rFonts w:asciiTheme="minorHAnsi" w:eastAsiaTheme="minorEastAsia" w:hAnsiTheme="minorHAnsi" w:cstheme="minorBidi"/>
          <w:noProof/>
        </w:rPr>
      </w:pPr>
      <w:hyperlink w:anchor="_Toc154063147" w:history="1">
        <w:r w:rsidR="00930758" w:rsidRPr="00BB3DEF">
          <w:rPr>
            <w:rStyle w:val="Hyperlink"/>
            <w:rFonts w:ascii="Times New Roman" w:hAnsi="Times New Roman" w:cs="Times New Roman"/>
            <w:noProof/>
          </w:rPr>
          <w:t>Table 10 Dropout against Family Crisis</w:t>
        </w:r>
        <w:r w:rsidR="00930758">
          <w:rPr>
            <w:noProof/>
            <w:webHidden/>
          </w:rPr>
          <w:tab/>
        </w:r>
        <w:r w:rsidR="00930758">
          <w:rPr>
            <w:noProof/>
            <w:webHidden/>
          </w:rPr>
          <w:fldChar w:fldCharType="begin"/>
        </w:r>
        <w:r w:rsidR="00930758">
          <w:rPr>
            <w:noProof/>
            <w:webHidden/>
          </w:rPr>
          <w:instrText xml:space="preserve"> PAGEREF _Toc154063147 \h </w:instrText>
        </w:r>
        <w:r w:rsidR="00930758">
          <w:rPr>
            <w:noProof/>
            <w:webHidden/>
          </w:rPr>
        </w:r>
        <w:r w:rsidR="00930758">
          <w:rPr>
            <w:noProof/>
            <w:webHidden/>
          </w:rPr>
          <w:fldChar w:fldCharType="separate"/>
        </w:r>
        <w:r w:rsidR="00930758">
          <w:rPr>
            <w:noProof/>
            <w:webHidden/>
          </w:rPr>
          <w:t>40</w:t>
        </w:r>
        <w:r w:rsidR="00930758">
          <w:rPr>
            <w:noProof/>
            <w:webHidden/>
          </w:rPr>
          <w:fldChar w:fldCharType="end"/>
        </w:r>
      </w:hyperlink>
    </w:p>
    <w:p w14:paraId="10B5EB77" w14:textId="7B5A4D9D" w:rsidR="00A932B7" w:rsidRPr="00A159CC" w:rsidRDefault="00A932B7" w:rsidP="00A932B7">
      <w:pPr>
        <w:rPr>
          <w:rFonts w:ascii="Times New Roman" w:hAnsi="Times New Roman" w:cs="Times New Roman"/>
          <w:sz w:val="24"/>
          <w:szCs w:val="24"/>
        </w:rPr>
        <w:sectPr w:rsidR="00A932B7" w:rsidRPr="00A159CC" w:rsidSect="0091795A">
          <w:footerReference w:type="default" r:id="rId9"/>
          <w:pgSz w:w="12240" w:h="15840"/>
          <w:pgMar w:top="1440" w:right="1080" w:bottom="1440" w:left="1080" w:header="720" w:footer="720" w:gutter="0"/>
          <w:pgNumType w:fmt="lowerRoman" w:start="1"/>
          <w:cols w:space="720"/>
          <w:docGrid w:linePitch="299"/>
        </w:sectPr>
      </w:pPr>
      <w:r w:rsidRPr="00A159CC">
        <w:rPr>
          <w:rFonts w:ascii="Times New Roman" w:hAnsi="Times New Roman" w:cs="Times New Roman"/>
          <w:sz w:val="24"/>
          <w:szCs w:val="24"/>
        </w:rPr>
        <w:fldChar w:fldCharType="end"/>
      </w:r>
    </w:p>
    <w:p w14:paraId="309658F7" w14:textId="220C2CE7" w:rsidR="0014723D" w:rsidRPr="00A159CC" w:rsidRDefault="0014723D">
      <w:pPr>
        <w:spacing w:line="259" w:lineRule="auto"/>
        <w:rPr>
          <w:rFonts w:ascii="Times New Roman" w:hAnsi="Times New Roman" w:cs="Times New Roman"/>
          <w:sz w:val="24"/>
          <w:szCs w:val="24"/>
        </w:rPr>
      </w:pPr>
    </w:p>
    <w:p w14:paraId="2EE6212A" w14:textId="77777777" w:rsidR="0014723D" w:rsidRPr="00A159CC" w:rsidRDefault="0014723D">
      <w:pPr>
        <w:spacing w:line="259" w:lineRule="auto"/>
        <w:rPr>
          <w:rFonts w:ascii="Times New Roman" w:hAnsi="Times New Roman" w:cs="Times New Roman"/>
          <w:sz w:val="24"/>
          <w:szCs w:val="24"/>
        </w:rPr>
      </w:pPr>
    </w:p>
    <w:p w14:paraId="735DF914" w14:textId="4C68932F" w:rsidR="00E31251" w:rsidRPr="00A159CC" w:rsidRDefault="00E31251" w:rsidP="00C932DA">
      <w:pPr>
        <w:pStyle w:val="Heading1"/>
        <w:rPr>
          <w:rFonts w:cs="Times New Roman"/>
          <w:szCs w:val="24"/>
        </w:rPr>
      </w:pPr>
      <w:bookmarkStart w:id="38" w:name="_Toc148013575"/>
      <w:bookmarkStart w:id="39" w:name="_Toc154058325"/>
      <w:bookmarkStart w:id="40" w:name="_Toc154058505"/>
      <w:bookmarkStart w:id="41" w:name="_Toc154059134"/>
      <w:bookmarkStart w:id="42" w:name="_Toc154063056"/>
      <w:r w:rsidRPr="00A159CC">
        <w:rPr>
          <w:rFonts w:cs="Times New Roman"/>
          <w:szCs w:val="24"/>
        </w:rPr>
        <w:t>CHAPTER ONE</w:t>
      </w:r>
      <w:bookmarkEnd w:id="38"/>
      <w:bookmarkEnd w:id="39"/>
      <w:bookmarkEnd w:id="40"/>
      <w:bookmarkEnd w:id="41"/>
      <w:bookmarkEnd w:id="42"/>
    </w:p>
    <w:p w14:paraId="77297570" w14:textId="77777777" w:rsidR="00E31251" w:rsidRPr="00A159CC" w:rsidRDefault="00E31251" w:rsidP="003175E4">
      <w:pPr>
        <w:pStyle w:val="TableParagraph"/>
        <w:jc w:val="center"/>
        <w:rPr>
          <w:sz w:val="24"/>
          <w:szCs w:val="24"/>
        </w:rPr>
      </w:pPr>
    </w:p>
    <w:p w14:paraId="0C8B4F96" w14:textId="77777777" w:rsidR="001A567F" w:rsidRPr="00A159CC" w:rsidRDefault="0079098F" w:rsidP="00C932DA">
      <w:pPr>
        <w:pStyle w:val="Heading1"/>
        <w:rPr>
          <w:rFonts w:cs="Times New Roman"/>
          <w:szCs w:val="24"/>
        </w:rPr>
      </w:pPr>
      <w:bookmarkStart w:id="43" w:name="_Toc148013576"/>
      <w:bookmarkStart w:id="44" w:name="_Toc154058326"/>
      <w:bookmarkStart w:id="45" w:name="_Toc154058506"/>
      <w:bookmarkStart w:id="46" w:name="_Toc154059135"/>
      <w:bookmarkStart w:id="47" w:name="_Toc154063057"/>
      <w:r w:rsidRPr="00A159CC">
        <w:rPr>
          <w:rFonts w:cs="Times New Roman"/>
          <w:szCs w:val="24"/>
        </w:rPr>
        <w:t>INTRODUCTION</w:t>
      </w:r>
      <w:bookmarkEnd w:id="43"/>
      <w:bookmarkEnd w:id="44"/>
      <w:bookmarkEnd w:id="45"/>
      <w:bookmarkEnd w:id="46"/>
      <w:bookmarkEnd w:id="47"/>
    </w:p>
    <w:p w14:paraId="5778F7BF" w14:textId="62148F35" w:rsidR="001A567F" w:rsidRPr="00A159CC" w:rsidRDefault="00C932DA" w:rsidP="00C932DA">
      <w:pPr>
        <w:pStyle w:val="Heading2"/>
        <w:ind w:left="1350"/>
        <w:rPr>
          <w:rFonts w:cs="Times New Roman"/>
          <w:szCs w:val="24"/>
        </w:rPr>
      </w:pPr>
      <w:bookmarkStart w:id="48" w:name="_Toc148013577"/>
      <w:bookmarkStart w:id="49" w:name="_Toc154058327"/>
      <w:bookmarkStart w:id="50" w:name="_Toc154058507"/>
      <w:bookmarkStart w:id="51" w:name="_Toc154059136"/>
      <w:bookmarkStart w:id="52" w:name="_Toc154063058"/>
      <w:r w:rsidRPr="00A159CC">
        <w:rPr>
          <w:rFonts w:cs="Times New Roman"/>
          <w:szCs w:val="24"/>
        </w:rPr>
        <w:t xml:space="preserve">1.1 </w:t>
      </w:r>
      <w:r w:rsidR="0079098F" w:rsidRPr="00A159CC">
        <w:rPr>
          <w:rFonts w:cs="Times New Roman"/>
          <w:szCs w:val="24"/>
        </w:rPr>
        <w:t>Background</w:t>
      </w:r>
      <w:r w:rsidR="0079098F" w:rsidRPr="00A159CC">
        <w:rPr>
          <w:rFonts w:cs="Times New Roman"/>
          <w:spacing w:val="-9"/>
          <w:szCs w:val="24"/>
        </w:rPr>
        <w:t xml:space="preserve"> </w:t>
      </w:r>
      <w:r w:rsidR="0079098F" w:rsidRPr="00A159CC">
        <w:rPr>
          <w:rFonts w:cs="Times New Roman"/>
          <w:szCs w:val="24"/>
        </w:rPr>
        <w:t>Information</w:t>
      </w:r>
      <w:bookmarkEnd w:id="48"/>
      <w:bookmarkEnd w:id="49"/>
      <w:bookmarkEnd w:id="50"/>
      <w:bookmarkEnd w:id="51"/>
      <w:bookmarkEnd w:id="52"/>
    </w:p>
    <w:p w14:paraId="0607CB78" w14:textId="5B85F63E" w:rsidR="00FE5FA0" w:rsidRPr="00A159CC" w:rsidRDefault="0079098F" w:rsidP="00A159CC">
      <w:pPr>
        <w:pStyle w:val="BodyText"/>
        <w:spacing w:before="122" w:line="259" w:lineRule="auto"/>
        <w:ind w:right="178"/>
        <w:rPr>
          <w:rFonts w:ascii="Times New Roman" w:hAnsi="Times New Roman" w:cs="Times New Roman"/>
          <w:sz w:val="24"/>
          <w:szCs w:val="24"/>
        </w:rPr>
      </w:pPr>
      <w:r w:rsidRPr="00A159CC">
        <w:rPr>
          <w:rFonts w:ascii="Times New Roman" w:hAnsi="Times New Roman" w:cs="Times New Roman"/>
          <w:sz w:val="24"/>
          <w:szCs w:val="24"/>
        </w:rPr>
        <w:t>The decision to leave college without completing a degree can have long-lasting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effects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on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person's</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educational</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attainment,</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career</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prospects,</w:t>
      </w:r>
      <w:r w:rsidRPr="00A159CC">
        <w:rPr>
          <w:rFonts w:ascii="Times New Roman" w:hAnsi="Times New Roman" w:cs="Times New Roman"/>
          <w:spacing w:val="-10"/>
          <w:sz w:val="24"/>
          <w:szCs w:val="24"/>
        </w:rPr>
        <w:t xml:space="preserve"> </w:t>
      </w:r>
      <w:r w:rsidR="00492859" w:rsidRPr="00A159CC">
        <w:rPr>
          <w:rFonts w:ascii="Times New Roman" w:hAnsi="Times New Roman" w:cs="Times New Roman"/>
          <w:sz w:val="24"/>
          <w:szCs w:val="24"/>
        </w:rPr>
        <w:t>and general</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well-being</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extension</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countries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preparedness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dealing</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economic</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problems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are</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 xml:space="preserve">also affected. A study carried out by Helen </w:t>
      </w:r>
      <w:proofErr w:type="spellStart"/>
      <w:r w:rsidRPr="00A159CC">
        <w:rPr>
          <w:rFonts w:ascii="Times New Roman" w:hAnsi="Times New Roman" w:cs="Times New Roman"/>
          <w:sz w:val="24"/>
          <w:szCs w:val="24"/>
        </w:rPr>
        <w:t>Vlasova</w:t>
      </w:r>
      <w:proofErr w:type="spellEnd"/>
      <w:r w:rsidRPr="00A159CC">
        <w:rPr>
          <w:rFonts w:ascii="Times New Roman" w:hAnsi="Times New Roman" w:cs="Times New Roman"/>
          <w:sz w:val="24"/>
          <w:szCs w:val="24"/>
        </w:rPr>
        <w:t xml:space="preserve"> (2020) shows that out of the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total enrolments of students in higher learning institutions shows that 33% 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students drop out of their respective colleges before completing their enrolled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courses. This translates to an alarming number going by the higher enrolments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witnessed every year. Therefore, understanding the factors that contribute to</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drop-outs in higher learning institutions is crucial for these institutions 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policymakers to develop efficient strategies to mitigate these issues and support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student</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success</w:t>
      </w:r>
      <w:r w:rsidR="00FE5FA0" w:rsidRPr="00A159CC">
        <w:rPr>
          <w:rFonts w:ascii="Times New Roman" w:hAnsi="Times New Roman" w:cs="Times New Roman"/>
          <w:sz w:val="24"/>
          <w:szCs w:val="24"/>
        </w:rPr>
        <w:t>.</w:t>
      </w:r>
    </w:p>
    <w:p w14:paraId="751E1ADB" w14:textId="77777777" w:rsidR="00FE5FA0" w:rsidRPr="00A159CC" w:rsidRDefault="00FE5FA0" w:rsidP="00FE5FA0">
      <w:pPr>
        <w:pStyle w:val="BodyText"/>
        <w:spacing w:before="122" w:line="259" w:lineRule="auto"/>
        <w:ind w:right="178"/>
        <w:rPr>
          <w:rFonts w:ascii="Times New Roman" w:hAnsi="Times New Roman" w:cs="Times New Roman"/>
          <w:b/>
          <w:bCs/>
          <w:sz w:val="24"/>
          <w:szCs w:val="24"/>
        </w:rPr>
      </w:pPr>
    </w:p>
    <w:p w14:paraId="58F1C0E2" w14:textId="77777777" w:rsidR="00FE5FA0" w:rsidRPr="00A159CC" w:rsidRDefault="00FE5FA0" w:rsidP="00FE5FA0">
      <w:pPr>
        <w:pStyle w:val="BodyText"/>
        <w:spacing w:before="122" w:line="259" w:lineRule="auto"/>
        <w:ind w:right="178"/>
        <w:rPr>
          <w:rFonts w:ascii="Times New Roman" w:hAnsi="Times New Roman" w:cs="Times New Roman"/>
          <w:b/>
          <w:bCs/>
          <w:sz w:val="24"/>
          <w:szCs w:val="24"/>
        </w:rPr>
      </w:pPr>
    </w:p>
    <w:p w14:paraId="2A88C546" w14:textId="1EF931A1" w:rsidR="00FE5FA0" w:rsidRPr="00A159CC" w:rsidRDefault="00FE5FA0" w:rsidP="00C932DA">
      <w:pPr>
        <w:pStyle w:val="Heading2"/>
        <w:rPr>
          <w:rFonts w:cs="Times New Roman"/>
          <w:szCs w:val="24"/>
        </w:rPr>
      </w:pPr>
      <w:bookmarkStart w:id="53" w:name="_Toc154058328"/>
      <w:bookmarkStart w:id="54" w:name="_Toc154058508"/>
      <w:bookmarkStart w:id="55" w:name="_Toc154059137"/>
      <w:bookmarkStart w:id="56" w:name="_Toc154063059"/>
      <w:r w:rsidRPr="00A159CC">
        <w:rPr>
          <w:rFonts w:cs="Times New Roman"/>
          <w:szCs w:val="24"/>
        </w:rPr>
        <w:t>1.2 statement of the problem</w:t>
      </w:r>
      <w:bookmarkEnd w:id="53"/>
      <w:bookmarkEnd w:id="54"/>
      <w:bookmarkEnd w:id="55"/>
      <w:bookmarkEnd w:id="56"/>
    </w:p>
    <w:p w14:paraId="6E42EA21" w14:textId="77777777" w:rsidR="00FE5FA0" w:rsidRPr="00A159CC" w:rsidRDefault="00FE5FA0" w:rsidP="00FE5FA0">
      <w:pPr>
        <w:pStyle w:val="BodyText"/>
        <w:spacing w:before="122" w:line="259" w:lineRule="auto"/>
        <w:ind w:right="178"/>
        <w:rPr>
          <w:rFonts w:ascii="Times New Roman" w:hAnsi="Times New Roman" w:cs="Times New Roman"/>
          <w:sz w:val="24"/>
          <w:szCs w:val="24"/>
        </w:rPr>
      </w:pPr>
    </w:p>
    <w:p w14:paraId="74DEEED6" w14:textId="77777777" w:rsidR="00FE5FA0" w:rsidRPr="00A159CC" w:rsidRDefault="009442A3" w:rsidP="00FE5FA0">
      <w:pPr>
        <w:pStyle w:val="BodyText"/>
        <w:spacing w:before="122" w:line="259" w:lineRule="auto"/>
        <w:ind w:right="178"/>
        <w:rPr>
          <w:rFonts w:ascii="Times New Roman" w:hAnsi="Times New Roman" w:cs="Times New Roman"/>
          <w:sz w:val="24"/>
          <w:szCs w:val="24"/>
        </w:rPr>
      </w:pPr>
      <w:r w:rsidRPr="00A159CC">
        <w:rPr>
          <w:rFonts w:ascii="Times New Roman" w:hAnsi="Times New Roman" w:cs="Times New Roman"/>
          <w:sz w:val="24"/>
          <w:szCs w:val="24"/>
        </w:rPr>
        <w:t>High</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rates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higher</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learning</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institutions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have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become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growing</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concern</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worldwide, posing significant challenges to both educational institutions 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students. This statistical research aims to investigate and identify the key factors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contributing</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student</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dropouts</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higher</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learning</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institutions. In recent years, various studies have investigated the factors affecting school dropout among students in higher learning institutions using different analytical methods such as regression analysis, descriptive statistics and correlation analysis. Some have employed simple linear regression to examine the relationship between individual variables and student dropout. Others have used surveys to gather data on students' dropout in higher learning institutions, analyzing the results using basic statistical tools. However, there is a noticeable gap in the literature regarding the application of logistic regression to model these factors comprehensively. Logistic regression helps to eliminate the limitations of simple linear regression by modeling both quantitative and qualitative predictors within the same model.</w:t>
      </w:r>
    </w:p>
    <w:p w14:paraId="616E4A97" w14:textId="302A3383" w:rsidR="009442A3" w:rsidRPr="00A159CC" w:rsidRDefault="009442A3" w:rsidP="00FE5FA0">
      <w:pPr>
        <w:pStyle w:val="BodyText"/>
        <w:spacing w:before="122" w:line="259" w:lineRule="auto"/>
        <w:ind w:right="178"/>
        <w:rPr>
          <w:rFonts w:ascii="Times New Roman" w:hAnsi="Times New Roman" w:cs="Times New Roman"/>
          <w:sz w:val="24"/>
          <w:szCs w:val="24"/>
        </w:rPr>
      </w:pPr>
      <w:r w:rsidRPr="00A159CC">
        <w:rPr>
          <w:rFonts w:ascii="Times New Roman" w:hAnsi="Times New Roman" w:cs="Times New Roman"/>
          <w:sz w:val="24"/>
          <w:szCs w:val="24"/>
        </w:rPr>
        <w:t>Therefore, this study aims to address this gap by utilizing logistic regression to identify and understand the key determinants influencing student dropout in higher learning institutions. Through more comprehensive research the study seeks to identify the most influential factors that contribute to student dropout in higher learning institutions. By addressing these research questions, this study aims to provide valuable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insights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into</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multifaceted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problem</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student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dropouts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higher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learning</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institutions, ultimately guiding policymakers, educators, and stakeholders in</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developing effective interventions to reduce dropout rates and enhance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student</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success.</w:t>
      </w:r>
    </w:p>
    <w:p w14:paraId="5F3060E4" w14:textId="77777777" w:rsidR="009442A3" w:rsidRPr="00A159CC" w:rsidRDefault="009442A3" w:rsidP="009442A3">
      <w:pPr>
        <w:jc w:val="both"/>
        <w:rPr>
          <w:rFonts w:ascii="Times New Roman" w:hAnsi="Times New Roman" w:cs="Times New Roman"/>
          <w:sz w:val="24"/>
          <w:szCs w:val="24"/>
        </w:rPr>
      </w:pPr>
    </w:p>
    <w:p w14:paraId="16E98F4B" w14:textId="77777777" w:rsidR="009442A3" w:rsidRPr="00A159CC" w:rsidRDefault="009442A3">
      <w:pPr>
        <w:spacing w:line="259" w:lineRule="auto"/>
        <w:rPr>
          <w:rFonts w:ascii="Times New Roman" w:hAnsi="Times New Roman" w:cs="Times New Roman"/>
          <w:sz w:val="24"/>
          <w:szCs w:val="24"/>
        </w:rPr>
        <w:sectPr w:rsidR="009442A3" w:rsidRPr="00A159CC" w:rsidSect="001D5FD2">
          <w:pgSz w:w="12240" w:h="15840"/>
          <w:pgMar w:top="1420" w:right="1320" w:bottom="280" w:left="40" w:header="720" w:footer="720" w:gutter="0"/>
          <w:pgNumType w:start="1"/>
          <w:cols w:space="720"/>
        </w:sectPr>
      </w:pPr>
    </w:p>
    <w:p w14:paraId="192AEC6B" w14:textId="33D2F3A2" w:rsidR="001A567F" w:rsidRPr="00A159CC" w:rsidRDefault="00EB7AC7" w:rsidP="005B5C9C">
      <w:pPr>
        <w:pStyle w:val="Heading2"/>
        <w:rPr>
          <w:rFonts w:cs="Times New Roman"/>
          <w:szCs w:val="24"/>
        </w:rPr>
      </w:pPr>
      <w:r w:rsidRPr="00A159CC">
        <w:rPr>
          <w:rFonts w:cs="Times New Roman"/>
          <w:szCs w:val="24"/>
        </w:rPr>
        <w:lastRenderedPageBreak/>
        <w:t xml:space="preserve"> </w:t>
      </w:r>
      <w:bookmarkStart w:id="57" w:name="_Toc148013578"/>
      <w:bookmarkStart w:id="58" w:name="_Toc154058329"/>
      <w:bookmarkStart w:id="59" w:name="_Toc154058509"/>
      <w:bookmarkStart w:id="60" w:name="_Toc154059138"/>
      <w:bookmarkStart w:id="61" w:name="_Toc154063060"/>
      <w:r w:rsidR="005B5C9C" w:rsidRPr="00A159CC">
        <w:rPr>
          <w:rFonts w:cs="Times New Roman"/>
          <w:szCs w:val="24"/>
        </w:rPr>
        <w:t xml:space="preserve">1.3 </w:t>
      </w:r>
      <w:r w:rsidR="0079098F" w:rsidRPr="00A159CC">
        <w:rPr>
          <w:rFonts w:cs="Times New Roman"/>
          <w:szCs w:val="24"/>
        </w:rPr>
        <w:t>Objectives</w:t>
      </w:r>
      <w:r w:rsidR="0079098F" w:rsidRPr="00A159CC">
        <w:rPr>
          <w:rFonts w:cs="Times New Roman"/>
          <w:spacing w:val="-3"/>
          <w:szCs w:val="24"/>
        </w:rPr>
        <w:t xml:space="preserve"> </w:t>
      </w:r>
      <w:r w:rsidR="0079098F" w:rsidRPr="00A159CC">
        <w:rPr>
          <w:rFonts w:cs="Times New Roman"/>
          <w:szCs w:val="24"/>
        </w:rPr>
        <w:t>of</w:t>
      </w:r>
      <w:r w:rsidR="0079098F" w:rsidRPr="00A159CC">
        <w:rPr>
          <w:rFonts w:cs="Times New Roman"/>
          <w:spacing w:val="-3"/>
          <w:szCs w:val="24"/>
        </w:rPr>
        <w:t xml:space="preserve"> </w:t>
      </w:r>
      <w:r w:rsidR="0079098F" w:rsidRPr="00A159CC">
        <w:rPr>
          <w:rFonts w:cs="Times New Roman"/>
          <w:szCs w:val="24"/>
        </w:rPr>
        <w:t>the study</w:t>
      </w:r>
      <w:bookmarkEnd w:id="57"/>
      <w:bookmarkEnd w:id="58"/>
      <w:bookmarkEnd w:id="59"/>
      <w:bookmarkEnd w:id="60"/>
      <w:bookmarkEnd w:id="61"/>
    </w:p>
    <w:p w14:paraId="1EBC72E1" w14:textId="77777777" w:rsidR="001A567F" w:rsidRPr="00A159CC" w:rsidRDefault="0079098F">
      <w:pPr>
        <w:pStyle w:val="BodyText"/>
        <w:spacing w:before="120"/>
        <w:ind w:left="1496"/>
        <w:rPr>
          <w:rFonts w:ascii="Times New Roman" w:hAnsi="Times New Roman" w:cs="Times New Roman"/>
          <w:sz w:val="24"/>
          <w:szCs w:val="24"/>
        </w:rPr>
      </w:pPr>
      <w:r w:rsidRPr="00A159CC">
        <w:rPr>
          <w:rFonts w:ascii="Times New Roman" w:hAnsi="Times New Roman" w:cs="Times New Roman"/>
          <w:sz w:val="24"/>
          <w:szCs w:val="24"/>
        </w:rPr>
        <w:t>The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objectives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this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study</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are:</w:t>
      </w:r>
    </w:p>
    <w:p w14:paraId="4A454921" w14:textId="03E97DF0" w:rsidR="00A36DD2" w:rsidRPr="00A159CC" w:rsidRDefault="00A36DD2" w:rsidP="00FE5FA0">
      <w:pPr>
        <w:pStyle w:val="ListParagraph"/>
        <w:numPr>
          <w:ilvl w:val="2"/>
          <w:numId w:val="11"/>
        </w:numPr>
        <w:tabs>
          <w:tab w:val="left" w:pos="2285"/>
          <w:tab w:val="left" w:pos="2286"/>
        </w:tabs>
        <w:spacing w:before="37" w:line="357" w:lineRule="auto"/>
        <w:ind w:right="462"/>
        <w:rPr>
          <w:sz w:val="24"/>
          <w:szCs w:val="24"/>
        </w:rPr>
      </w:pPr>
      <w:r w:rsidRPr="00A159CC">
        <w:rPr>
          <w:sz w:val="24"/>
          <w:szCs w:val="24"/>
        </w:rPr>
        <w:t>Determine which factors or variables (such as demographics, academic factors and socio-economic status) are statistically significant in influencing student dropouts.</w:t>
      </w:r>
    </w:p>
    <w:p w14:paraId="1A793E8A" w14:textId="222A5014" w:rsidR="001A567F" w:rsidRPr="00A159CC" w:rsidRDefault="005C2DC5" w:rsidP="00A36DD2">
      <w:pPr>
        <w:pStyle w:val="ListParagraph"/>
        <w:numPr>
          <w:ilvl w:val="2"/>
          <w:numId w:val="11"/>
        </w:numPr>
        <w:tabs>
          <w:tab w:val="left" w:pos="2285"/>
          <w:tab w:val="left" w:pos="2286"/>
        </w:tabs>
        <w:spacing w:before="37" w:line="357" w:lineRule="auto"/>
        <w:ind w:right="462"/>
        <w:rPr>
          <w:sz w:val="24"/>
          <w:szCs w:val="24"/>
        </w:rPr>
      </w:pPr>
      <w:r w:rsidRPr="00A159CC">
        <w:rPr>
          <w:sz w:val="24"/>
          <w:szCs w:val="24"/>
        </w:rPr>
        <w:t>To mea</w:t>
      </w:r>
      <w:r w:rsidR="005A5B2B" w:rsidRPr="00A159CC">
        <w:rPr>
          <w:sz w:val="24"/>
          <w:szCs w:val="24"/>
        </w:rPr>
        <w:t xml:space="preserve">sure the strength </w:t>
      </w:r>
      <w:r w:rsidRPr="00A159CC">
        <w:rPr>
          <w:sz w:val="24"/>
          <w:szCs w:val="24"/>
        </w:rPr>
        <w:t>of the relationship</w:t>
      </w:r>
      <w:r w:rsidR="004C2710" w:rsidRPr="00A159CC">
        <w:rPr>
          <w:sz w:val="24"/>
          <w:szCs w:val="24"/>
        </w:rPr>
        <w:t>s</w:t>
      </w:r>
      <w:r w:rsidRPr="00A159CC">
        <w:rPr>
          <w:sz w:val="24"/>
          <w:szCs w:val="24"/>
        </w:rPr>
        <w:t xml:space="preserve"> between the </w:t>
      </w:r>
      <w:r w:rsidR="001F748E" w:rsidRPr="00A159CC">
        <w:rPr>
          <w:sz w:val="24"/>
          <w:szCs w:val="24"/>
        </w:rPr>
        <w:t xml:space="preserve">identified </w:t>
      </w:r>
      <w:r w:rsidRPr="00A159CC">
        <w:rPr>
          <w:sz w:val="24"/>
          <w:szCs w:val="24"/>
        </w:rPr>
        <w:t>factors and student dropout rates</w:t>
      </w:r>
      <w:r w:rsidR="005671B0" w:rsidRPr="00A159CC">
        <w:rPr>
          <w:sz w:val="24"/>
          <w:szCs w:val="24"/>
        </w:rPr>
        <w:t>.</w:t>
      </w:r>
    </w:p>
    <w:p w14:paraId="7A8DA73A" w14:textId="2082B479" w:rsidR="001A567F" w:rsidRDefault="005C2DC5" w:rsidP="00FE5FA0">
      <w:pPr>
        <w:pStyle w:val="ListParagraph"/>
        <w:numPr>
          <w:ilvl w:val="2"/>
          <w:numId w:val="11"/>
        </w:numPr>
        <w:tabs>
          <w:tab w:val="left" w:pos="2285"/>
          <w:tab w:val="left" w:pos="2286"/>
        </w:tabs>
        <w:spacing w:before="25"/>
        <w:rPr>
          <w:sz w:val="24"/>
          <w:szCs w:val="24"/>
        </w:rPr>
      </w:pPr>
      <w:r w:rsidRPr="00A159CC">
        <w:rPr>
          <w:sz w:val="24"/>
          <w:szCs w:val="24"/>
        </w:rPr>
        <w:t xml:space="preserve">Develop a model </w:t>
      </w:r>
      <w:r w:rsidR="00A36DD2" w:rsidRPr="00A159CC">
        <w:rPr>
          <w:sz w:val="24"/>
          <w:szCs w:val="24"/>
        </w:rPr>
        <w:t>to predict student dropouts in higher learning institutions.</w:t>
      </w:r>
    </w:p>
    <w:p w14:paraId="51523B15" w14:textId="3153E796" w:rsidR="004E5769" w:rsidRPr="004E5769" w:rsidRDefault="004E5769" w:rsidP="004E5769">
      <w:pPr>
        <w:tabs>
          <w:tab w:val="left" w:pos="2285"/>
          <w:tab w:val="left" w:pos="2286"/>
        </w:tabs>
        <w:spacing w:before="25"/>
        <w:rPr>
          <w:sz w:val="24"/>
          <w:szCs w:val="24"/>
        </w:rPr>
      </w:pPr>
    </w:p>
    <w:p w14:paraId="27554DAA" w14:textId="53002846" w:rsidR="001A567F" w:rsidRPr="00A159CC" w:rsidRDefault="005B5C9C" w:rsidP="005B5C9C">
      <w:pPr>
        <w:pStyle w:val="Heading2"/>
        <w:rPr>
          <w:rFonts w:cs="Times New Roman"/>
          <w:szCs w:val="24"/>
        </w:rPr>
      </w:pPr>
      <w:bookmarkStart w:id="62" w:name="_Toc148013579"/>
      <w:bookmarkStart w:id="63" w:name="_Toc154058330"/>
      <w:bookmarkStart w:id="64" w:name="_Toc154058510"/>
      <w:bookmarkStart w:id="65" w:name="_Toc154059139"/>
      <w:bookmarkStart w:id="66" w:name="_Toc154063061"/>
      <w:proofErr w:type="gramStart"/>
      <w:r w:rsidRPr="00A159CC">
        <w:rPr>
          <w:rFonts w:cs="Times New Roman"/>
          <w:szCs w:val="24"/>
        </w:rPr>
        <w:t xml:space="preserve">1.4  </w:t>
      </w:r>
      <w:r w:rsidR="00644324" w:rsidRPr="00A159CC">
        <w:rPr>
          <w:rFonts w:cs="Times New Roman"/>
          <w:szCs w:val="24"/>
        </w:rPr>
        <w:t>Hypothesi</w:t>
      </w:r>
      <w:r w:rsidR="0079098F" w:rsidRPr="00A159CC">
        <w:rPr>
          <w:rFonts w:cs="Times New Roman"/>
          <w:szCs w:val="24"/>
        </w:rPr>
        <w:t>s</w:t>
      </w:r>
      <w:bookmarkEnd w:id="62"/>
      <w:bookmarkEnd w:id="63"/>
      <w:bookmarkEnd w:id="64"/>
      <w:bookmarkEnd w:id="65"/>
      <w:bookmarkEnd w:id="66"/>
      <w:proofErr w:type="gramEnd"/>
    </w:p>
    <w:p w14:paraId="0E913453" w14:textId="77777777" w:rsidR="001A567F" w:rsidRPr="00A159CC" w:rsidRDefault="0079098F">
      <w:pPr>
        <w:pStyle w:val="BodyText"/>
        <w:spacing w:before="74" w:line="256" w:lineRule="auto"/>
        <w:ind w:right="129"/>
        <w:rPr>
          <w:rFonts w:ascii="Times New Roman" w:hAnsi="Times New Roman" w:cs="Times New Roman"/>
          <w:sz w:val="24"/>
          <w:szCs w:val="24"/>
        </w:rPr>
      </w:pPr>
      <w:r w:rsidRPr="00A159CC">
        <w:rPr>
          <w:rFonts w:ascii="Times New Roman" w:hAnsi="Times New Roman" w:cs="Times New Roman"/>
          <w:sz w:val="24"/>
          <w:szCs w:val="24"/>
        </w:rPr>
        <w:t>Ho:</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There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no</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significant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relationship</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between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identified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factors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higher learning</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institutions.</w:t>
      </w:r>
    </w:p>
    <w:p w14:paraId="73910527" w14:textId="77777777" w:rsidR="001A567F" w:rsidRPr="00A159CC" w:rsidRDefault="0079098F">
      <w:pPr>
        <w:pStyle w:val="BodyText"/>
        <w:spacing w:before="152" w:line="256" w:lineRule="auto"/>
        <w:ind w:right="129"/>
        <w:rPr>
          <w:rFonts w:ascii="Times New Roman" w:hAnsi="Times New Roman" w:cs="Times New Roman"/>
          <w:sz w:val="24"/>
          <w:szCs w:val="24"/>
        </w:rPr>
      </w:pPr>
      <w:r w:rsidRPr="00A159CC">
        <w:rPr>
          <w:rFonts w:ascii="Times New Roman" w:hAnsi="Times New Roman" w:cs="Times New Roman"/>
          <w:sz w:val="24"/>
          <w:szCs w:val="24"/>
        </w:rPr>
        <w:t>H1:</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There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significant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relationship</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between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identified</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factors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rates</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in higher learning</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institutions.</w:t>
      </w:r>
    </w:p>
    <w:p w14:paraId="1D7FA16E" w14:textId="77777777" w:rsidR="001A567F" w:rsidRPr="00A159CC" w:rsidRDefault="001A567F">
      <w:pPr>
        <w:pStyle w:val="BodyText"/>
        <w:spacing w:before="3"/>
        <w:ind w:left="0"/>
        <w:rPr>
          <w:rFonts w:ascii="Times New Roman" w:hAnsi="Times New Roman" w:cs="Times New Roman"/>
          <w:sz w:val="24"/>
          <w:szCs w:val="24"/>
        </w:rPr>
      </w:pPr>
    </w:p>
    <w:p w14:paraId="4460C0F8" w14:textId="4B3CEFD0" w:rsidR="001A567F" w:rsidRPr="00A159CC" w:rsidRDefault="005B5C9C" w:rsidP="005B5C9C">
      <w:pPr>
        <w:pStyle w:val="Heading2"/>
        <w:rPr>
          <w:rFonts w:cs="Times New Roman"/>
          <w:szCs w:val="24"/>
        </w:rPr>
      </w:pPr>
      <w:bookmarkStart w:id="67" w:name="_Toc148013580"/>
      <w:bookmarkStart w:id="68" w:name="_Toc154058331"/>
      <w:bookmarkStart w:id="69" w:name="_Toc154058511"/>
      <w:bookmarkStart w:id="70" w:name="_Toc154059140"/>
      <w:bookmarkStart w:id="71" w:name="_Toc154063062"/>
      <w:r w:rsidRPr="00A159CC">
        <w:rPr>
          <w:rFonts w:cs="Times New Roman"/>
          <w:szCs w:val="24"/>
        </w:rPr>
        <w:t xml:space="preserve">1.5 </w:t>
      </w:r>
      <w:r w:rsidR="0079098F" w:rsidRPr="00A159CC">
        <w:rPr>
          <w:rFonts w:cs="Times New Roman"/>
          <w:szCs w:val="24"/>
        </w:rPr>
        <w:t>Significance</w:t>
      </w:r>
      <w:r w:rsidR="0079098F" w:rsidRPr="00A159CC">
        <w:rPr>
          <w:rFonts w:cs="Times New Roman"/>
          <w:spacing w:val="-3"/>
          <w:szCs w:val="24"/>
        </w:rPr>
        <w:t xml:space="preserve"> </w:t>
      </w:r>
      <w:r w:rsidR="0079098F" w:rsidRPr="00A159CC">
        <w:rPr>
          <w:rFonts w:cs="Times New Roman"/>
          <w:szCs w:val="24"/>
        </w:rPr>
        <w:t>of</w:t>
      </w:r>
      <w:r w:rsidR="0079098F" w:rsidRPr="00A159CC">
        <w:rPr>
          <w:rFonts w:cs="Times New Roman"/>
          <w:spacing w:val="-3"/>
          <w:szCs w:val="24"/>
        </w:rPr>
        <w:t xml:space="preserve"> </w:t>
      </w:r>
      <w:r w:rsidR="0079098F" w:rsidRPr="00A159CC">
        <w:rPr>
          <w:rFonts w:cs="Times New Roman"/>
          <w:szCs w:val="24"/>
        </w:rPr>
        <w:t>the</w:t>
      </w:r>
      <w:r w:rsidR="0079098F" w:rsidRPr="00A159CC">
        <w:rPr>
          <w:rFonts w:cs="Times New Roman"/>
          <w:spacing w:val="-3"/>
          <w:szCs w:val="24"/>
        </w:rPr>
        <w:t xml:space="preserve"> </w:t>
      </w:r>
      <w:r w:rsidR="0079098F" w:rsidRPr="00A159CC">
        <w:rPr>
          <w:rFonts w:cs="Times New Roman"/>
          <w:szCs w:val="24"/>
        </w:rPr>
        <w:t>study</w:t>
      </w:r>
      <w:bookmarkEnd w:id="67"/>
      <w:bookmarkEnd w:id="68"/>
      <w:bookmarkEnd w:id="69"/>
      <w:bookmarkEnd w:id="70"/>
      <w:bookmarkEnd w:id="71"/>
    </w:p>
    <w:p w14:paraId="4ED7B2EC" w14:textId="77777777" w:rsidR="001A567F" w:rsidRPr="00A159CC" w:rsidRDefault="0079098F">
      <w:pPr>
        <w:pStyle w:val="BodyText"/>
        <w:spacing w:before="43" w:line="259" w:lineRule="auto"/>
        <w:ind w:right="133"/>
        <w:rPr>
          <w:rFonts w:ascii="Times New Roman" w:hAnsi="Times New Roman" w:cs="Times New Roman"/>
          <w:sz w:val="24"/>
          <w:szCs w:val="24"/>
        </w:rPr>
      </w:pPr>
      <w:r w:rsidRPr="00A159CC">
        <w:rPr>
          <w:rFonts w:ascii="Times New Roman" w:hAnsi="Times New Roman" w:cs="Times New Roman"/>
          <w:sz w:val="24"/>
          <w:szCs w:val="24"/>
        </w:rPr>
        <w:t>This study holds significant importance for various stakeholders, including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educational institutions, policymakers, and students themselves. By</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understanding the factors responsible for college drop-outs, institutions can</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develop targeted support programs and interventions to enhance student success</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and improve retention and graduation rates which are indicators of an effective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and supportive higher education system. Policymakers can utilize the findings to</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make informed decisions aimed at reducing college drop-outs and increasing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educational attainment. Additionally, students can benefit from this study by</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gaining insights into potential challenges they may face during their college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journey thus improving student success. By addressing the underlying factors that</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influence</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institutions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can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improve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their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overall</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performance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create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positive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learning</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environment</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that</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attracts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retains</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students.</w:t>
      </w:r>
    </w:p>
    <w:p w14:paraId="43F7F6DA" w14:textId="77777777" w:rsidR="001A567F" w:rsidRPr="00A159CC" w:rsidRDefault="001A567F">
      <w:pPr>
        <w:spacing w:line="259" w:lineRule="auto"/>
        <w:rPr>
          <w:rFonts w:ascii="Times New Roman" w:hAnsi="Times New Roman" w:cs="Times New Roman"/>
          <w:sz w:val="24"/>
          <w:szCs w:val="24"/>
        </w:rPr>
        <w:sectPr w:rsidR="001A567F" w:rsidRPr="00A159CC">
          <w:pgSz w:w="12240" w:h="15840"/>
          <w:pgMar w:top="1380" w:right="1320" w:bottom="280" w:left="40" w:header="720" w:footer="720" w:gutter="0"/>
          <w:cols w:space="720"/>
        </w:sectPr>
      </w:pPr>
    </w:p>
    <w:p w14:paraId="1AC5F159" w14:textId="5CE4AF4B" w:rsidR="001A567F" w:rsidRPr="00A159CC" w:rsidRDefault="00A67C51" w:rsidP="00A67C51">
      <w:pPr>
        <w:pStyle w:val="Heading2"/>
        <w:rPr>
          <w:rFonts w:cs="Times New Roman"/>
          <w:szCs w:val="24"/>
        </w:rPr>
      </w:pPr>
      <w:bookmarkStart w:id="72" w:name="_Toc148013581"/>
      <w:bookmarkStart w:id="73" w:name="_Toc154058332"/>
      <w:bookmarkStart w:id="74" w:name="_Toc154058512"/>
      <w:bookmarkStart w:id="75" w:name="_Toc154059141"/>
      <w:bookmarkStart w:id="76" w:name="_Toc154063063"/>
      <w:r w:rsidRPr="00A159CC">
        <w:rPr>
          <w:rFonts w:cs="Times New Roman"/>
          <w:szCs w:val="24"/>
        </w:rPr>
        <w:lastRenderedPageBreak/>
        <w:t xml:space="preserve">1.6 </w:t>
      </w:r>
      <w:r w:rsidR="0079098F" w:rsidRPr="00A159CC">
        <w:rPr>
          <w:rFonts w:cs="Times New Roman"/>
          <w:szCs w:val="24"/>
        </w:rPr>
        <w:t>Assumptions</w:t>
      </w:r>
      <w:r w:rsidR="0079098F" w:rsidRPr="00A159CC">
        <w:rPr>
          <w:rFonts w:cs="Times New Roman"/>
          <w:spacing w:val="-2"/>
          <w:szCs w:val="24"/>
        </w:rPr>
        <w:t xml:space="preserve"> </w:t>
      </w:r>
      <w:r w:rsidR="0079098F" w:rsidRPr="00A159CC">
        <w:rPr>
          <w:rFonts w:cs="Times New Roman"/>
          <w:szCs w:val="24"/>
        </w:rPr>
        <w:t>of</w:t>
      </w:r>
      <w:r w:rsidR="0079098F" w:rsidRPr="00A159CC">
        <w:rPr>
          <w:rFonts w:cs="Times New Roman"/>
          <w:spacing w:val="-2"/>
          <w:szCs w:val="24"/>
        </w:rPr>
        <w:t xml:space="preserve"> </w:t>
      </w:r>
      <w:r w:rsidR="0079098F" w:rsidRPr="00A159CC">
        <w:rPr>
          <w:rFonts w:cs="Times New Roman"/>
          <w:szCs w:val="24"/>
        </w:rPr>
        <w:t>this</w:t>
      </w:r>
      <w:r w:rsidR="0079098F" w:rsidRPr="00A159CC">
        <w:rPr>
          <w:rFonts w:cs="Times New Roman"/>
          <w:spacing w:val="-4"/>
          <w:szCs w:val="24"/>
        </w:rPr>
        <w:t xml:space="preserve"> </w:t>
      </w:r>
      <w:r w:rsidR="0079098F" w:rsidRPr="00A159CC">
        <w:rPr>
          <w:rFonts w:cs="Times New Roman"/>
          <w:szCs w:val="24"/>
        </w:rPr>
        <w:t>study</w:t>
      </w:r>
      <w:bookmarkEnd w:id="72"/>
      <w:bookmarkEnd w:id="73"/>
      <w:bookmarkEnd w:id="74"/>
      <w:bookmarkEnd w:id="75"/>
      <w:bookmarkEnd w:id="76"/>
    </w:p>
    <w:p w14:paraId="36C8A93E" w14:textId="77777777" w:rsidR="001A567F" w:rsidRPr="00A159CC" w:rsidRDefault="0079098F">
      <w:pPr>
        <w:pStyle w:val="BodyText"/>
        <w:spacing w:before="40" w:line="256" w:lineRule="auto"/>
        <w:ind w:right="129"/>
        <w:rPr>
          <w:rFonts w:ascii="Times New Roman" w:hAnsi="Times New Roman" w:cs="Times New Roman"/>
          <w:sz w:val="24"/>
          <w:szCs w:val="24"/>
        </w:rPr>
      </w:pPr>
      <w:r w:rsidRPr="00A159CC">
        <w:rPr>
          <w:rFonts w:ascii="Times New Roman" w:hAnsi="Times New Roman" w:cs="Times New Roman"/>
          <w:sz w:val="24"/>
          <w:szCs w:val="24"/>
        </w:rPr>
        <w:t>All</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respondents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will</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be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co-operative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honest</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will</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provide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objective</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information</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pertaining</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dropouts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higher</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learning</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institutions.</w:t>
      </w:r>
    </w:p>
    <w:p w14:paraId="4B11750E" w14:textId="77777777" w:rsidR="001A567F" w:rsidRPr="00A159CC" w:rsidRDefault="001A567F">
      <w:pPr>
        <w:pStyle w:val="BodyText"/>
        <w:spacing w:before="8"/>
        <w:ind w:left="0"/>
        <w:rPr>
          <w:rFonts w:ascii="Times New Roman" w:hAnsi="Times New Roman" w:cs="Times New Roman"/>
          <w:sz w:val="24"/>
          <w:szCs w:val="24"/>
        </w:rPr>
      </w:pPr>
    </w:p>
    <w:p w14:paraId="77C48980" w14:textId="77777777" w:rsidR="001A567F" w:rsidRPr="00A159CC" w:rsidRDefault="0079098F">
      <w:pPr>
        <w:pStyle w:val="BodyText"/>
        <w:spacing w:line="256" w:lineRule="auto"/>
        <w:ind w:right="129"/>
        <w:rPr>
          <w:rFonts w:ascii="Times New Roman" w:hAnsi="Times New Roman" w:cs="Times New Roman"/>
          <w:sz w:val="24"/>
          <w:szCs w:val="24"/>
        </w:rPr>
      </w:pPr>
      <w:r w:rsidRPr="00A159CC">
        <w:rPr>
          <w:rFonts w:ascii="Times New Roman" w:hAnsi="Times New Roman" w:cs="Times New Roman"/>
          <w:sz w:val="24"/>
          <w:szCs w:val="24"/>
        </w:rPr>
        <w:t>All</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respondents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will</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be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competent</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enough</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understand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questions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those</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who</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will</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not</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will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seek</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clarifications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from</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researcher.</w:t>
      </w:r>
    </w:p>
    <w:p w14:paraId="49DBF786" w14:textId="77777777" w:rsidR="001A567F" w:rsidRPr="00A159CC" w:rsidRDefault="001A567F">
      <w:pPr>
        <w:pStyle w:val="BodyText"/>
        <w:ind w:left="0"/>
        <w:rPr>
          <w:rFonts w:ascii="Times New Roman" w:hAnsi="Times New Roman" w:cs="Times New Roman"/>
          <w:sz w:val="24"/>
          <w:szCs w:val="24"/>
        </w:rPr>
      </w:pPr>
    </w:p>
    <w:p w14:paraId="16B3AB9F" w14:textId="77777777" w:rsidR="001A567F" w:rsidRPr="00A159CC" w:rsidRDefault="001A567F">
      <w:pPr>
        <w:pStyle w:val="BodyText"/>
        <w:ind w:left="0"/>
        <w:rPr>
          <w:rFonts w:ascii="Times New Roman" w:hAnsi="Times New Roman" w:cs="Times New Roman"/>
          <w:sz w:val="24"/>
          <w:szCs w:val="24"/>
        </w:rPr>
      </w:pPr>
    </w:p>
    <w:p w14:paraId="05CBA15F" w14:textId="77777777" w:rsidR="001A567F" w:rsidRPr="00A159CC" w:rsidRDefault="001A567F">
      <w:pPr>
        <w:pStyle w:val="BodyText"/>
        <w:ind w:left="0"/>
        <w:rPr>
          <w:rFonts w:ascii="Times New Roman" w:hAnsi="Times New Roman" w:cs="Times New Roman"/>
          <w:sz w:val="24"/>
          <w:szCs w:val="24"/>
        </w:rPr>
      </w:pPr>
    </w:p>
    <w:p w14:paraId="6FFA6C3C" w14:textId="3D084602" w:rsidR="001A567F" w:rsidRPr="00A159CC" w:rsidRDefault="000354D1" w:rsidP="00C932DA">
      <w:pPr>
        <w:pStyle w:val="Heading2"/>
        <w:rPr>
          <w:rFonts w:cs="Times New Roman"/>
          <w:szCs w:val="24"/>
        </w:rPr>
      </w:pPr>
      <w:bookmarkStart w:id="77" w:name="_Toc154058333"/>
      <w:bookmarkStart w:id="78" w:name="_Toc154058513"/>
      <w:bookmarkStart w:id="79" w:name="_Toc154059142"/>
      <w:bookmarkStart w:id="80" w:name="_Toc154063064"/>
      <w:r w:rsidRPr="00A159CC">
        <w:rPr>
          <w:rFonts w:cs="Times New Roman"/>
          <w:szCs w:val="24"/>
        </w:rPr>
        <w:t>1.7 Limitations of the study</w:t>
      </w:r>
      <w:bookmarkEnd w:id="77"/>
      <w:bookmarkEnd w:id="78"/>
      <w:bookmarkEnd w:id="79"/>
      <w:bookmarkEnd w:id="80"/>
    </w:p>
    <w:p w14:paraId="751738DF" w14:textId="77777777" w:rsidR="001A567F" w:rsidRPr="00A159CC" w:rsidRDefault="000354D1" w:rsidP="000354D1">
      <w:pPr>
        <w:pStyle w:val="BodyText"/>
        <w:ind w:left="1440"/>
        <w:rPr>
          <w:rFonts w:ascii="Times New Roman" w:hAnsi="Times New Roman" w:cs="Times New Roman"/>
          <w:sz w:val="24"/>
          <w:szCs w:val="24"/>
        </w:rPr>
      </w:pPr>
      <w:r w:rsidRPr="00A159CC">
        <w:rPr>
          <w:rFonts w:ascii="Times New Roman" w:hAnsi="Times New Roman" w:cs="Times New Roman"/>
          <w:sz w:val="24"/>
          <w:szCs w:val="24"/>
        </w:rPr>
        <w:t>The study will focus on the students at Technical University of Mombasa as the sample population, which may not be the scenario at other higher learning institutions.</w:t>
      </w:r>
    </w:p>
    <w:p w14:paraId="16EDC59D" w14:textId="77777777" w:rsidR="001A567F" w:rsidRPr="00A159CC" w:rsidRDefault="001A567F">
      <w:pPr>
        <w:pStyle w:val="BodyText"/>
        <w:ind w:left="0"/>
        <w:rPr>
          <w:rFonts w:ascii="Times New Roman" w:hAnsi="Times New Roman" w:cs="Times New Roman"/>
          <w:sz w:val="24"/>
          <w:szCs w:val="24"/>
        </w:rPr>
      </w:pPr>
    </w:p>
    <w:p w14:paraId="3AC2E297" w14:textId="77777777" w:rsidR="001A567F" w:rsidRPr="00A159CC" w:rsidRDefault="001A567F">
      <w:pPr>
        <w:pStyle w:val="BodyText"/>
        <w:ind w:left="0"/>
        <w:rPr>
          <w:rFonts w:ascii="Times New Roman" w:hAnsi="Times New Roman" w:cs="Times New Roman"/>
          <w:sz w:val="24"/>
          <w:szCs w:val="24"/>
        </w:rPr>
      </w:pPr>
    </w:p>
    <w:p w14:paraId="617B8A6D" w14:textId="77777777" w:rsidR="001A567F" w:rsidRPr="00A159CC" w:rsidRDefault="001A567F">
      <w:pPr>
        <w:pStyle w:val="BodyText"/>
        <w:ind w:left="0"/>
        <w:rPr>
          <w:rFonts w:ascii="Times New Roman" w:hAnsi="Times New Roman" w:cs="Times New Roman"/>
          <w:sz w:val="24"/>
          <w:szCs w:val="24"/>
        </w:rPr>
      </w:pPr>
    </w:p>
    <w:p w14:paraId="5B7A740D" w14:textId="77777777" w:rsidR="001A567F" w:rsidRPr="00A159CC" w:rsidRDefault="001A567F">
      <w:pPr>
        <w:pStyle w:val="BodyText"/>
        <w:ind w:left="0"/>
        <w:rPr>
          <w:rFonts w:ascii="Times New Roman" w:hAnsi="Times New Roman" w:cs="Times New Roman"/>
          <w:sz w:val="24"/>
          <w:szCs w:val="24"/>
        </w:rPr>
      </w:pPr>
    </w:p>
    <w:p w14:paraId="03C30B9D" w14:textId="77777777" w:rsidR="001A567F" w:rsidRPr="00A159CC" w:rsidRDefault="001A567F">
      <w:pPr>
        <w:pStyle w:val="BodyText"/>
        <w:spacing w:before="1"/>
        <w:ind w:left="0"/>
        <w:rPr>
          <w:rFonts w:ascii="Times New Roman" w:hAnsi="Times New Roman" w:cs="Times New Roman"/>
          <w:sz w:val="24"/>
          <w:szCs w:val="24"/>
        </w:rPr>
      </w:pPr>
    </w:p>
    <w:p w14:paraId="6CA1474C" w14:textId="77777777" w:rsidR="001A567F" w:rsidRPr="00A159CC" w:rsidRDefault="001A567F">
      <w:pPr>
        <w:rPr>
          <w:rFonts w:ascii="Times New Roman" w:hAnsi="Times New Roman" w:cs="Times New Roman"/>
          <w:sz w:val="24"/>
          <w:szCs w:val="24"/>
        </w:rPr>
        <w:sectPr w:rsidR="001A567F" w:rsidRPr="00A159CC">
          <w:pgSz w:w="12240" w:h="15840"/>
          <w:pgMar w:top="1420" w:right="1320" w:bottom="280" w:left="40" w:header="720" w:footer="720" w:gutter="0"/>
          <w:cols w:space="720"/>
        </w:sectPr>
      </w:pPr>
    </w:p>
    <w:p w14:paraId="58EB6328" w14:textId="11B0EE1C" w:rsidR="001A567F" w:rsidRPr="00A159CC" w:rsidRDefault="00493128" w:rsidP="007E3BB2">
      <w:pPr>
        <w:pStyle w:val="Heading1"/>
        <w:rPr>
          <w:rFonts w:cs="Times New Roman"/>
          <w:szCs w:val="24"/>
        </w:rPr>
      </w:pPr>
      <w:bookmarkStart w:id="81" w:name="_Toc148013582"/>
      <w:bookmarkStart w:id="82" w:name="_Toc154058334"/>
      <w:bookmarkStart w:id="83" w:name="_Toc154058514"/>
      <w:bookmarkStart w:id="84" w:name="_Toc154059143"/>
      <w:bookmarkStart w:id="85" w:name="_Toc154063065"/>
      <w:r w:rsidRPr="00A159CC">
        <w:rPr>
          <w:rFonts w:cs="Times New Roman"/>
          <w:szCs w:val="24"/>
        </w:rPr>
        <w:lastRenderedPageBreak/>
        <w:t>CHAPTER 2</w:t>
      </w:r>
      <w:bookmarkEnd w:id="81"/>
      <w:bookmarkEnd w:id="82"/>
      <w:bookmarkEnd w:id="83"/>
      <w:bookmarkEnd w:id="84"/>
      <w:bookmarkEnd w:id="85"/>
    </w:p>
    <w:p w14:paraId="346307B3" w14:textId="77777777" w:rsidR="00EB7AC7" w:rsidRPr="00A159CC" w:rsidRDefault="00EB7AC7" w:rsidP="00EB7AC7">
      <w:pPr>
        <w:pStyle w:val="BodyText"/>
        <w:spacing w:before="44"/>
        <w:ind w:left="0"/>
        <w:jc w:val="center"/>
        <w:rPr>
          <w:rFonts w:ascii="Times New Roman" w:hAnsi="Times New Roman" w:cs="Times New Roman"/>
          <w:b/>
          <w:bCs/>
          <w:sz w:val="24"/>
          <w:szCs w:val="24"/>
        </w:rPr>
      </w:pPr>
    </w:p>
    <w:p w14:paraId="64DBF07C" w14:textId="58F40AEA" w:rsidR="00493128" w:rsidRPr="00A159CC" w:rsidRDefault="00493128" w:rsidP="003175E4">
      <w:pPr>
        <w:pStyle w:val="Heading1"/>
        <w:rPr>
          <w:rFonts w:cs="Times New Roman"/>
          <w:szCs w:val="24"/>
        </w:rPr>
      </w:pPr>
      <w:bookmarkStart w:id="86" w:name="_Toc148013583"/>
      <w:bookmarkStart w:id="87" w:name="_Toc154058335"/>
      <w:bookmarkStart w:id="88" w:name="_Toc154058515"/>
      <w:bookmarkStart w:id="89" w:name="_Toc154059144"/>
      <w:bookmarkStart w:id="90" w:name="_Toc154063066"/>
      <w:r w:rsidRPr="00A159CC">
        <w:rPr>
          <w:rFonts w:cs="Times New Roman"/>
          <w:szCs w:val="24"/>
        </w:rPr>
        <w:t>LITERATURE REVIEW</w:t>
      </w:r>
      <w:bookmarkEnd w:id="86"/>
      <w:bookmarkEnd w:id="87"/>
      <w:bookmarkEnd w:id="88"/>
      <w:bookmarkEnd w:id="89"/>
      <w:bookmarkEnd w:id="90"/>
    </w:p>
    <w:p w14:paraId="18F67C28" w14:textId="3F3E52ED" w:rsidR="00493128" w:rsidRPr="00A159CC" w:rsidRDefault="00493128" w:rsidP="0043456B">
      <w:pPr>
        <w:pStyle w:val="Heading2"/>
        <w:rPr>
          <w:rFonts w:cs="Times New Roman"/>
          <w:szCs w:val="24"/>
        </w:rPr>
      </w:pPr>
      <w:bookmarkStart w:id="91" w:name="_Toc154058336"/>
      <w:bookmarkStart w:id="92" w:name="_Toc154058516"/>
      <w:bookmarkStart w:id="93" w:name="_Toc154059145"/>
      <w:bookmarkStart w:id="94" w:name="_Toc154063067"/>
      <w:r w:rsidRPr="00A159CC">
        <w:rPr>
          <w:rFonts w:cs="Times New Roman"/>
          <w:szCs w:val="24"/>
        </w:rPr>
        <w:t xml:space="preserve">2.0 </w:t>
      </w:r>
      <w:r w:rsidRPr="00A159CC">
        <w:rPr>
          <w:rStyle w:val="Heading1Char"/>
          <w:rFonts w:eastAsiaTheme="majorEastAsia" w:cs="Times New Roman"/>
          <w:b/>
          <w:bCs w:val="0"/>
          <w:szCs w:val="24"/>
        </w:rPr>
        <w:t>Introduction</w:t>
      </w:r>
      <w:bookmarkEnd w:id="91"/>
      <w:bookmarkEnd w:id="92"/>
      <w:bookmarkEnd w:id="93"/>
      <w:bookmarkEnd w:id="94"/>
    </w:p>
    <w:p w14:paraId="5947CE78" w14:textId="77777777" w:rsidR="001A567F" w:rsidRPr="00A159CC" w:rsidRDefault="0079098F">
      <w:pPr>
        <w:pStyle w:val="BodyText"/>
        <w:spacing w:before="89" w:line="256" w:lineRule="auto"/>
        <w:ind w:left="1501" w:right="178"/>
        <w:rPr>
          <w:rFonts w:ascii="Times New Roman" w:hAnsi="Times New Roman" w:cs="Times New Roman"/>
          <w:sz w:val="24"/>
          <w:szCs w:val="24"/>
        </w:rPr>
      </w:pPr>
      <w:r w:rsidRPr="00A159CC">
        <w:rPr>
          <w:rFonts w:ascii="Times New Roman" w:hAnsi="Times New Roman" w:cs="Times New Roman"/>
          <w:sz w:val="24"/>
          <w:szCs w:val="24"/>
        </w:rPr>
        <w:t>The purpose of this chapter is to provide a comprehensive review of the existing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literature on factors contributing to student dropouts in higher learning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institutions. This section aims to identify key factors, trends and gaps in the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current</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understanding</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issue.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Insights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gained</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from</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this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literature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review</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will</w:t>
      </w:r>
      <w:r w:rsidRPr="00A159CC">
        <w:rPr>
          <w:rFonts w:ascii="Times New Roman" w:hAnsi="Times New Roman" w:cs="Times New Roman"/>
          <w:spacing w:val="-67"/>
          <w:sz w:val="24"/>
          <w:szCs w:val="24"/>
        </w:rPr>
        <w:t xml:space="preserve"> </w:t>
      </w:r>
      <w:r w:rsidRPr="00A159CC">
        <w:rPr>
          <w:rFonts w:ascii="Times New Roman" w:hAnsi="Times New Roman" w:cs="Times New Roman"/>
          <w:sz w:val="24"/>
          <w:szCs w:val="24"/>
        </w:rPr>
        <w:t>inform</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design</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methodologies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proposed</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statistical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research.</w:t>
      </w:r>
    </w:p>
    <w:p w14:paraId="7B51771B" w14:textId="241FE7E8" w:rsidR="00A92456" w:rsidRPr="00A159CC" w:rsidRDefault="00A92456" w:rsidP="0043456B">
      <w:pPr>
        <w:pStyle w:val="Heading2"/>
        <w:rPr>
          <w:rFonts w:cs="Times New Roman"/>
          <w:szCs w:val="24"/>
        </w:rPr>
      </w:pPr>
      <w:bookmarkStart w:id="95" w:name="_Toc148013584"/>
      <w:bookmarkStart w:id="96" w:name="_Toc154058337"/>
      <w:bookmarkStart w:id="97" w:name="_Toc154058517"/>
      <w:bookmarkStart w:id="98" w:name="_Toc154059146"/>
      <w:bookmarkStart w:id="99" w:name="_Toc154063068"/>
      <w:r w:rsidRPr="00A159CC">
        <w:rPr>
          <w:rFonts w:cs="Times New Roman"/>
          <w:szCs w:val="24"/>
        </w:rPr>
        <w:t xml:space="preserve">2.1 </w:t>
      </w:r>
      <w:r w:rsidR="008965FB" w:rsidRPr="00A159CC">
        <w:rPr>
          <w:rFonts w:cs="Times New Roman"/>
          <w:szCs w:val="24"/>
        </w:rPr>
        <w:t>Main factors influencing dropout rates</w:t>
      </w:r>
      <w:bookmarkEnd w:id="95"/>
      <w:bookmarkEnd w:id="96"/>
      <w:bookmarkEnd w:id="97"/>
      <w:bookmarkEnd w:id="98"/>
      <w:bookmarkEnd w:id="99"/>
    </w:p>
    <w:p w14:paraId="32C8C2BD" w14:textId="239CB467" w:rsidR="001A567F" w:rsidRPr="00A159CC" w:rsidRDefault="0079098F" w:rsidP="00677856">
      <w:pPr>
        <w:pStyle w:val="BodyText"/>
        <w:spacing w:before="154" w:line="256" w:lineRule="auto"/>
        <w:ind w:right="299"/>
        <w:rPr>
          <w:rFonts w:ascii="Times New Roman" w:hAnsi="Times New Roman" w:cs="Times New Roman"/>
          <w:spacing w:val="-67"/>
          <w:sz w:val="24"/>
          <w:szCs w:val="24"/>
        </w:rPr>
      </w:pPr>
      <w:r w:rsidRPr="00A159CC">
        <w:rPr>
          <w:rFonts w:ascii="Times New Roman" w:hAnsi="Times New Roman" w:cs="Times New Roman"/>
          <w:sz w:val="24"/>
          <w:szCs w:val="24"/>
        </w:rPr>
        <w:t>The research project</w:t>
      </w:r>
      <w:r w:rsidR="000B57DF" w:rsidRPr="00A159CC">
        <w:rPr>
          <w:rFonts w:ascii="Times New Roman" w:hAnsi="Times New Roman" w:cs="Times New Roman"/>
          <w:sz w:val="24"/>
          <w:szCs w:val="24"/>
        </w:rPr>
        <w:t xml:space="preserve"> </w:t>
      </w:r>
      <w:r w:rsidRPr="00A159CC">
        <w:rPr>
          <w:rFonts w:ascii="Times New Roman" w:hAnsi="Times New Roman" w:cs="Times New Roman"/>
          <w:sz w:val="24"/>
          <w:szCs w:val="24"/>
        </w:rPr>
        <w:t>aim</w:t>
      </w:r>
      <w:r w:rsidR="000B57DF" w:rsidRPr="00A159CC">
        <w:rPr>
          <w:rFonts w:ascii="Times New Roman" w:hAnsi="Times New Roman" w:cs="Times New Roman"/>
          <w:sz w:val="24"/>
          <w:szCs w:val="24"/>
        </w:rPr>
        <w:t>s</w:t>
      </w:r>
      <w:r w:rsidRPr="00A159CC">
        <w:rPr>
          <w:rFonts w:ascii="Times New Roman" w:hAnsi="Times New Roman" w:cs="Times New Roman"/>
          <w:sz w:val="24"/>
          <w:szCs w:val="24"/>
        </w:rPr>
        <w:t xml:space="preserve"> to investigate and identify the various factors that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 xml:space="preserve">contribute to </w:t>
      </w:r>
      <w:r w:rsidR="00492859" w:rsidRPr="00A159CC">
        <w:rPr>
          <w:rFonts w:ascii="Times New Roman" w:hAnsi="Times New Roman" w:cs="Times New Roman"/>
          <w:sz w:val="24"/>
          <w:szCs w:val="24"/>
        </w:rPr>
        <w:t>high dropout</w:t>
      </w:r>
      <w:r w:rsidRPr="00A159CC">
        <w:rPr>
          <w:rFonts w:ascii="Times New Roman" w:hAnsi="Times New Roman" w:cs="Times New Roman"/>
          <w:sz w:val="24"/>
          <w:szCs w:val="24"/>
        </w:rPr>
        <w:t xml:space="preserve"> rates in higher learning institutions.</w:t>
      </w:r>
      <w:r w:rsidR="00677856" w:rsidRPr="00A159CC">
        <w:rPr>
          <w:rFonts w:ascii="Times New Roman" w:hAnsi="Times New Roman" w:cs="Times New Roman"/>
          <w:sz w:val="24"/>
          <w:szCs w:val="24"/>
        </w:rPr>
        <w:t xml:space="preserve"> </w:t>
      </w:r>
      <w:r w:rsidRPr="00A159CC">
        <w:rPr>
          <w:rFonts w:ascii="Times New Roman" w:hAnsi="Times New Roman" w:cs="Times New Roman"/>
          <w:sz w:val="24"/>
          <w:szCs w:val="24"/>
        </w:rPr>
        <w:t>This could include</w:t>
      </w:r>
      <w:r w:rsidRPr="00A159CC">
        <w:rPr>
          <w:rFonts w:ascii="Times New Roman" w:hAnsi="Times New Roman" w:cs="Times New Roman"/>
          <w:spacing w:val="-67"/>
          <w:sz w:val="24"/>
          <w:szCs w:val="24"/>
        </w:rPr>
        <w:t xml:space="preserve"> </w:t>
      </w:r>
      <w:r w:rsidR="00677856" w:rsidRPr="00A159CC">
        <w:rPr>
          <w:rFonts w:ascii="Times New Roman" w:hAnsi="Times New Roman" w:cs="Times New Roman"/>
          <w:spacing w:val="-67"/>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social-economic</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psychological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emotional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factors.</w:t>
      </w:r>
    </w:p>
    <w:p w14:paraId="0E4696A7" w14:textId="69B8F737" w:rsidR="0010758B" w:rsidRPr="00A159CC" w:rsidRDefault="0010758B" w:rsidP="0010758B">
      <w:pPr>
        <w:pStyle w:val="BodyText"/>
        <w:spacing w:before="151" w:line="256" w:lineRule="auto"/>
        <w:ind w:right="129"/>
        <w:rPr>
          <w:rFonts w:ascii="Times New Roman" w:hAnsi="Times New Roman" w:cs="Times New Roman"/>
          <w:sz w:val="24"/>
          <w:szCs w:val="24"/>
        </w:rPr>
      </w:pPr>
      <w:r w:rsidRPr="00A159CC">
        <w:rPr>
          <w:rFonts w:ascii="Times New Roman" w:hAnsi="Times New Roman" w:cs="Times New Roman"/>
          <w:sz w:val="24"/>
          <w:szCs w:val="24"/>
        </w:rPr>
        <w:t>Early Prediction of University Dropouts (Behr et al., 2020): In this study, logistic regression was employed as part of a random forest approach to predict university dropouts. Logistic regression models w</w:t>
      </w:r>
      <w:r w:rsidR="001F0A08" w:rsidRPr="00A159CC">
        <w:rPr>
          <w:rFonts w:ascii="Times New Roman" w:hAnsi="Times New Roman" w:cs="Times New Roman"/>
          <w:sz w:val="24"/>
          <w:szCs w:val="24"/>
        </w:rPr>
        <w:t xml:space="preserve">as </w:t>
      </w:r>
      <w:r w:rsidRPr="00A159CC">
        <w:rPr>
          <w:rFonts w:ascii="Times New Roman" w:hAnsi="Times New Roman" w:cs="Times New Roman"/>
          <w:sz w:val="24"/>
          <w:szCs w:val="24"/>
        </w:rPr>
        <w:t>used to analyze the impact of various predictor variables (such as academic performance, socioeconomic factors, and demographic information) on the likelihood of student dropout. The results from these models contribute</w:t>
      </w:r>
      <w:r w:rsidR="00677856" w:rsidRPr="00A159CC">
        <w:rPr>
          <w:rFonts w:ascii="Times New Roman" w:hAnsi="Times New Roman" w:cs="Times New Roman"/>
          <w:sz w:val="24"/>
          <w:szCs w:val="24"/>
        </w:rPr>
        <w:t>d</w:t>
      </w:r>
      <w:r w:rsidRPr="00A159CC">
        <w:rPr>
          <w:rFonts w:ascii="Times New Roman" w:hAnsi="Times New Roman" w:cs="Times New Roman"/>
          <w:sz w:val="24"/>
          <w:szCs w:val="24"/>
        </w:rPr>
        <w:t xml:space="preserve"> to the overall predictive accuracy of the random forest model.</w:t>
      </w:r>
    </w:p>
    <w:p w14:paraId="25A0D30F" w14:textId="50DBBF46" w:rsidR="000B57DF" w:rsidRPr="00A159CC" w:rsidRDefault="0079098F" w:rsidP="0010758B">
      <w:pPr>
        <w:pStyle w:val="BodyText"/>
        <w:spacing w:before="156" w:line="256" w:lineRule="auto"/>
        <w:ind w:right="129"/>
        <w:jc w:val="both"/>
        <w:rPr>
          <w:rFonts w:ascii="Times New Roman" w:hAnsi="Times New Roman" w:cs="Times New Roman"/>
          <w:sz w:val="24"/>
          <w:szCs w:val="24"/>
        </w:rPr>
      </w:pPr>
      <w:r w:rsidRPr="00A159CC">
        <w:rPr>
          <w:rFonts w:ascii="Times New Roman" w:hAnsi="Times New Roman" w:cs="Times New Roman"/>
          <w:sz w:val="24"/>
          <w:szCs w:val="24"/>
        </w:rPr>
        <w:t>Academic</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factors</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are</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aspects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related</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educational</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experience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67"/>
          <w:sz w:val="24"/>
          <w:szCs w:val="24"/>
        </w:rPr>
        <w:t xml:space="preserve"> </w:t>
      </w:r>
      <w:r w:rsidRPr="00A159CC">
        <w:rPr>
          <w:rFonts w:ascii="Times New Roman" w:hAnsi="Times New Roman" w:cs="Times New Roman"/>
          <w:sz w:val="24"/>
          <w:szCs w:val="24"/>
        </w:rPr>
        <w:t xml:space="preserve">performance that </w:t>
      </w:r>
      <w:r w:rsidR="00492859" w:rsidRPr="00A159CC">
        <w:rPr>
          <w:rFonts w:ascii="Times New Roman" w:hAnsi="Times New Roman" w:cs="Times New Roman"/>
          <w:sz w:val="24"/>
          <w:szCs w:val="24"/>
        </w:rPr>
        <w:t>can influence</w:t>
      </w:r>
      <w:r w:rsidRPr="00A159CC">
        <w:rPr>
          <w:rFonts w:ascii="Times New Roman" w:hAnsi="Times New Roman" w:cs="Times New Roman"/>
          <w:sz w:val="24"/>
          <w:szCs w:val="24"/>
        </w:rPr>
        <w:t xml:space="preserve"> their decision to drop out of school. Some 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these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factors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include;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1"/>
          <w:sz w:val="24"/>
          <w:szCs w:val="24"/>
        </w:rPr>
        <w:t xml:space="preserve"> </w:t>
      </w:r>
      <w:r w:rsidR="00492859" w:rsidRPr="00A159CC">
        <w:rPr>
          <w:rFonts w:ascii="Times New Roman" w:hAnsi="Times New Roman" w:cs="Times New Roman"/>
          <w:sz w:val="24"/>
          <w:szCs w:val="24"/>
        </w:rPr>
        <w:t>preparedness, course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difficulty</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workload,</w:t>
      </w:r>
      <w:r w:rsidR="000B57DF" w:rsidRPr="00A159CC">
        <w:rPr>
          <w:rFonts w:ascii="Times New Roman" w:hAnsi="Times New Roman" w:cs="Times New Roman"/>
          <w:sz w:val="24"/>
          <w:szCs w:val="24"/>
        </w:rPr>
        <w:t xml:space="preserve"> </w:t>
      </w:r>
      <w:r w:rsidR="00492859" w:rsidRPr="00A159CC">
        <w:rPr>
          <w:rFonts w:ascii="Times New Roman" w:hAnsi="Times New Roman" w:cs="Times New Roman"/>
          <w:sz w:val="24"/>
          <w:szCs w:val="24"/>
        </w:rPr>
        <w:t>Poor</w:t>
      </w:r>
      <w:r w:rsidRPr="00A159CC">
        <w:rPr>
          <w:rFonts w:ascii="Times New Roman" w:hAnsi="Times New Roman" w:cs="Times New Roman"/>
          <w:sz w:val="24"/>
          <w:szCs w:val="24"/>
        </w:rPr>
        <w:t xml:space="preserve"> academic performance, lack of academic support, classroom</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environment,</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policies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regulations,</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lack</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interest</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course,</w:t>
      </w:r>
      <w:r w:rsidRPr="00A159CC">
        <w:rPr>
          <w:rFonts w:ascii="Times New Roman" w:hAnsi="Times New Roman" w:cs="Times New Roman"/>
          <w:spacing w:val="-67"/>
          <w:sz w:val="24"/>
          <w:szCs w:val="24"/>
        </w:rPr>
        <w:t xml:space="preserve"> </w:t>
      </w:r>
      <w:r w:rsidRPr="00A159CC">
        <w:rPr>
          <w:rFonts w:ascii="Times New Roman" w:hAnsi="Times New Roman" w:cs="Times New Roman"/>
          <w:sz w:val="24"/>
          <w:szCs w:val="24"/>
        </w:rPr>
        <w:t>unclear</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goals.</w:t>
      </w:r>
      <w:r w:rsidR="005A5B2B" w:rsidRPr="00A159CC">
        <w:rPr>
          <w:rFonts w:ascii="Times New Roman" w:hAnsi="Times New Roman" w:cs="Times New Roman"/>
          <w:sz w:val="24"/>
          <w:szCs w:val="24"/>
        </w:rPr>
        <w:t xml:space="preserve"> </w:t>
      </w:r>
      <w:proofErr w:type="spellStart"/>
      <w:r w:rsidR="000B57DF" w:rsidRPr="00A159CC">
        <w:rPr>
          <w:rFonts w:ascii="Times New Roman" w:hAnsi="Times New Roman" w:cs="Times New Roman"/>
          <w:sz w:val="24"/>
          <w:szCs w:val="24"/>
        </w:rPr>
        <w:t>Tayebi</w:t>
      </w:r>
      <w:proofErr w:type="spellEnd"/>
      <w:r w:rsidR="000B57DF" w:rsidRPr="00A159CC">
        <w:rPr>
          <w:rFonts w:ascii="Times New Roman" w:hAnsi="Times New Roman" w:cs="Times New Roman"/>
          <w:sz w:val="24"/>
          <w:szCs w:val="24"/>
        </w:rPr>
        <w:t>, Gomez, and Delgado (2021) conducted an analysis on the lack of motivation and its relationship to dropout rates among engineering students in Spain. Their study underscores the critical role of motivation in student retention and highlights the adverse impact of a lack of motivation on dropout rates.</w:t>
      </w:r>
    </w:p>
    <w:p w14:paraId="2B0F29F2" w14:textId="681AA141" w:rsidR="00855414" w:rsidRPr="00A159CC" w:rsidRDefault="0079098F" w:rsidP="005A5B2B">
      <w:pPr>
        <w:pStyle w:val="BodyText"/>
        <w:spacing w:before="180" w:line="256" w:lineRule="auto"/>
        <w:ind w:right="854"/>
        <w:rPr>
          <w:rFonts w:ascii="Times New Roman" w:hAnsi="Times New Roman" w:cs="Times New Roman"/>
          <w:sz w:val="24"/>
          <w:szCs w:val="24"/>
        </w:rPr>
      </w:pPr>
      <w:r w:rsidRPr="00A159CC">
        <w:rPr>
          <w:rFonts w:ascii="Times New Roman" w:hAnsi="Times New Roman" w:cs="Times New Roman"/>
          <w:sz w:val="24"/>
          <w:szCs w:val="24"/>
        </w:rPr>
        <w:t>Social economic factors have a significant influence on student dropout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 xml:space="preserve">rates in higher </w:t>
      </w:r>
      <w:r w:rsidR="00492859" w:rsidRPr="00A159CC">
        <w:rPr>
          <w:rFonts w:ascii="Times New Roman" w:hAnsi="Times New Roman" w:cs="Times New Roman"/>
          <w:sz w:val="24"/>
          <w:szCs w:val="24"/>
        </w:rPr>
        <w:t>learning institutions</w:t>
      </w:r>
      <w:r w:rsidRPr="00A159CC">
        <w:rPr>
          <w:rFonts w:ascii="Times New Roman" w:hAnsi="Times New Roman" w:cs="Times New Roman"/>
          <w:sz w:val="24"/>
          <w:szCs w:val="24"/>
        </w:rPr>
        <w:t>, as numerous studies have revealed.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 xml:space="preserve">These factors encompass economic and </w:t>
      </w:r>
      <w:r w:rsidR="00492859" w:rsidRPr="00A159CC">
        <w:rPr>
          <w:rFonts w:ascii="Times New Roman" w:hAnsi="Times New Roman" w:cs="Times New Roman"/>
          <w:sz w:val="24"/>
          <w:szCs w:val="24"/>
        </w:rPr>
        <w:t>social conditions</w:t>
      </w:r>
      <w:r w:rsidRPr="00A159CC">
        <w:rPr>
          <w:rFonts w:ascii="Times New Roman" w:hAnsi="Times New Roman" w:cs="Times New Roman"/>
          <w:sz w:val="24"/>
          <w:szCs w:val="24"/>
        </w:rPr>
        <w:t xml:space="preserve"> that can hinder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students' ability to pursue and complete their education. Financial</w:t>
      </w:r>
      <w:r w:rsidRPr="00A159CC">
        <w:rPr>
          <w:rFonts w:ascii="Times New Roman" w:hAnsi="Times New Roman" w:cs="Times New Roman"/>
          <w:spacing w:val="1"/>
          <w:sz w:val="24"/>
          <w:szCs w:val="24"/>
        </w:rPr>
        <w:t xml:space="preserve"> </w:t>
      </w:r>
      <w:r w:rsidR="0010758B" w:rsidRPr="00A159CC">
        <w:rPr>
          <w:rFonts w:ascii="Times New Roman" w:hAnsi="Times New Roman" w:cs="Times New Roman"/>
          <w:sz w:val="24"/>
          <w:szCs w:val="24"/>
        </w:rPr>
        <w:t>constraints,</w:t>
      </w:r>
      <w:r w:rsidR="0010758B" w:rsidRPr="00A159CC">
        <w:rPr>
          <w:rFonts w:ascii="Times New Roman" w:hAnsi="Times New Roman" w:cs="Times New Roman"/>
          <w:spacing w:val="-9"/>
          <w:sz w:val="24"/>
          <w:szCs w:val="24"/>
        </w:rPr>
        <w:t xml:space="preserve"> </w:t>
      </w:r>
      <w:r w:rsidR="0010758B" w:rsidRPr="00A159CC">
        <w:rPr>
          <w:rFonts w:ascii="Times New Roman" w:hAnsi="Times New Roman" w:cs="Times New Roman"/>
          <w:sz w:val="24"/>
          <w:szCs w:val="24"/>
        </w:rPr>
        <w:t>work-related</w:t>
      </w:r>
      <w:r w:rsidR="0010758B" w:rsidRPr="00A159CC">
        <w:rPr>
          <w:rFonts w:ascii="Times New Roman" w:hAnsi="Times New Roman" w:cs="Times New Roman"/>
          <w:spacing w:val="-8"/>
          <w:sz w:val="24"/>
          <w:szCs w:val="24"/>
        </w:rPr>
        <w:t xml:space="preserve"> </w:t>
      </w:r>
      <w:r w:rsidR="0010758B" w:rsidRPr="00A159CC">
        <w:rPr>
          <w:rFonts w:ascii="Times New Roman" w:hAnsi="Times New Roman" w:cs="Times New Roman"/>
          <w:sz w:val="24"/>
          <w:szCs w:val="24"/>
        </w:rPr>
        <w:t>obligations,</w:t>
      </w:r>
      <w:r w:rsidR="0010758B" w:rsidRPr="00A159CC">
        <w:rPr>
          <w:rFonts w:ascii="Times New Roman" w:hAnsi="Times New Roman" w:cs="Times New Roman"/>
          <w:spacing w:val="-7"/>
          <w:sz w:val="24"/>
          <w:szCs w:val="24"/>
        </w:rPr>
        <w:t xml:space="preserve"> </w:t>
      </w:r>
      <w:r w:rsidR="0010758B" w:rsidRPr="00A159CC">
        <w:rPr>
          <w:rFonts w:ascii="Times New Roman" w:hAnsi="Times New Roman" w:cs="Times New Roman"/>
          <w:sz w:val="24"/>
          <w:szCs w:val="24"/>
        </w:rPr>
        <w:t>family</w:t>
      </w:r>
      <w:r w:rsidR="0010758B" w:rsidRPr="00A159CC">
        <w:rPr>
          <w:rFonts w:ascii="Times New Roman" w:hAnsi="Times New Roman" w:cs="Times New Roman"/>
          <w:spacing w:val="-6"/>
          <w:sz w:val="24"/>
          <w:szCs w:val="24"/>
        </w:rPr>
        <w:t xml:space="preserve"> </w:t>
      </w:r>
      <w:r w:rsidR="0010758B" w:rsidRPr="00A159CC">
        <w:rPr>
          <w:rFonts w:ascii="Times New Roman" w:hAnsi="Times New Roman" w:cs="Times New Roman"/>
          <w:sz w:val="24"/>
          <w:szCs w:val="24"/>
        </w:rPr>
        <w:t>responsibilities,</w:t>
      </w:r>
      <w:r w:rsidR="0010758B" w:rsidRPr="00A159CC">
        <w:rPr>
          <w:rFonts w:ascii="Times New Roman" w:hAnsi="Times New Roman" w:cs="Times New Roman"/>
          <w:spacing w:val="-7"/>
          <w:sz w:val="24"/>
          <w:szCs w:val="24"/>
        </w:rPr>
        <w:t xml:space="preserve"> </w:t>
      </w:r>
      <w:r w:rsidR="0010758B" w:rsidRPr="00A159CC">
        <w:rPr>
          <w:rFonts w:ascii="Times New Roman" w:hAnsi="Times New Roman" w:cs="Times New Roman"/>
          <w:sz w:val="24"/>
          <w:szCs w:val="24"/>
        </w:rPr>
        <w:t>housing</w:t>
      </w:r>
      <w:r w:rsidR="0010758B" w:rsidRPr="00A159CC">
        <w:rPr>
          <w:rFonts w:ascii="Times New Roman" w:hAnsi="Times New Roman" w:cs="Times New Roman"/>
          <w:spacing w:val="-5"/>
          <w:sz w:val="24"/>
          <w:szCs w:val="24"/>
        </w:rPr>
        <w:t xml:space="preserve"> </w:t>
      </w:r>
      <w:r w:rsidR="005A5B2B" w:rsidRPr="00A159CC">
        <w:rPr>
          <w:rFonts w:ascii="Times New Roman" w:hAnsi="Times New Roman" w:cs="Times New Roman"/>
          <w:sz w:val="24"/>
          <w:szCs w:val="24"/>
        </w:rPr>
        <w:t xml:space="preserve">and </w:t>
      </w:r>
      <w:r w:rsidR="00855414" w:rsidRPr="00A159CC">
        <w:rPr>
          <w:rFonts w:ascii="Times New Roman" w:hAnsi="Times New Roman" w:cs="Times New Roman"/>
          <w:sz w:val="24"/>
          <w:szCs w:val="24"/>
        </w:rPr>
        <w:t>transport</w:t>
      </w:r>
      <w:r w:rsidR="00855414" w:rsidRPr="00A159CC">
        <w:rPr>
          <w:rFonts w:ascii="Times New Roman" w:hAnsi="Times New Roman" w:cs="Times New Roman"/>
          <w:spacing w:val="-3"/>
          <w:sz w:val="24"/>
          <w:szCs w:val="24"/>
        </w:rPr>
        <w:t xml:space="preserve"> </w:t>
      </w:r>
      <w:r w:rsidR="00855414" w:rsidRPr="00A159CC">
        <w:rPr>
          <w:rFonts w:ascii="Times New Roman" w:hAnsi="Times New Roman" w:cs="Times New Roman"/>
          <w:sz w:val="24"/>
          <w:szCs w:val="24"/>
        </w:rPr>
        <w:t>challenges,</w:t>
      </w:r>
      <w:r w:rsidR="00855414" w:rsidRPr="00A159CC">
        <w:rPr>
          <w:rFonts w:ascii="Times New Roman" w:hAnsi="Times New Roman" w:cs="Times New Roman"/>
          <w:spacing w:val="-4"/>
          <w:sz w:val="24"/>
          <w:szCs w:val="24"/>
        </w:rPr>
        <w:t xml:space="preserve"> </w:t>
      </w:r>
      <w:r w:rsidR="00855414" w:rsidRPr="00A159CC">
        <w:rPr>
          <w:rFonts w:ascii="Times New Roman" w:hAnsi="Times New Roman" w:cs="Times New Roman"/>
          <w:sz w:val="24"/>
          <w:szCs w:val="24"/>
        </w:rPr>
        <w:t>health</w:t>
      </w:r>
      <w:r w:rsidR="00855414" w:rsidRPr="00A159CC">
        <w:rPr>
          <w:rFonts w:ascii="Times New Roman" w:hAnsi="Times New Roman" w:cs="Times New Roman"/>
          <w:spacing w:val="1"/>
          <w:sz w:val="24"/>
          <w:szCs w:val="24"/>
        </w:rPr>
        <w:t xml:space="preserve"> </w:t>
      </w:r>
      <w:r w:rsidR="00855414" w:rsidRPr="00A159CC">
        <w:rPr>
          <w:rFonts w:ascii="Times New Roman" w:hAnsi="Times New Roman" w:cs="Times New Roman"/>
          <w:sz w:val="24"/>
          <w:szCs w:val="24"/>
        </w:rPr>
        <w:t>and</w:t>
      </w:r>
      <w:r w:rsidR="00855414" w:rsidRPr="00A159CC">
        <w:rPr>
          <w:rFonts w:ascii="Times New Roman" w:hAnsi="Times New Roman" w:cs="Times New Roman"/>
          <w:spacing w:val="-10"/>
          <w:sz w:val="24"/>
          <w:szCs w:val="24"/>
        </w:rPr>
        <w:t xml:space="preserve"> </w:t>
      </w:r>
      <w:r w:rsidR="00855414" w:rsidRPr="00A159CC">
        <w:rPr>
          <w:rFonts w:ascii="Times New Roman" w:hAnsi="Times New Roman" w:cs="Times New Roman"/>
          <w:sz w:val="24"/>
          <w:szCs w:val="24"/>
        </w:rPr>
        <w:t>wellbeing</w:t>
      </w:r>
      <w:r w:rsidR="00855414" w:rsidRPr="00A159CC">
        <w:rPr>
          <w:rFonts w:ascii="Times New Roman" w:hAnsi="Times New Roman" w:cs="Times New Roman"/>
          <w:spacing w:val="-8"/>
          <w:sz w:val="24"/>
          <w:szCs w:val="24"/>
        </w:rPr>
        <w:t xml:space="preserve"> </w:t>
      </w:r>
      <w:r w:rsidR="00855414" w:rsidRPr="00A159CC">
        <w:rPr>
          <w:rFonts w:ascii="Times New Roman" w:hAnsi="Times New Roman" w:cs="Times New Roman"/>
          <w:sz w:val="24"/>
          <w:szCs w:val="24"/>
        </w:rPr>
        <w:t>and</w:t>
      </w:r>
      <w:r w:rsidR="00855414" w:rsidRPr="00A159CC">
        <w:rPr>
          <w:rFonts w:ascii="Times New Roman" w:hAnsi="Times New Roman" w:cs="Times New Roman"/>
          <w:spacing w:val="-7"/>
          <w:sz w:val="24"/>
          <w:szCs w:val="24"/>
        </w:rPr>
        <w:t xml:space="preserve"> </w:t>
      </w:r>
      <w:r w:rsidR="00855414" w:rsidRPr="00A159CC">
        <w:rPr>
          <w:rFonts w:ascii="Times New Roman" w:hAnsi="Times New Roman" w:cs="Times New Roman"/>
          <w:sz w:val="24"/>
          <w:szCs w:val="24"/>
        </w:rPr>
        <w:t>limited</w:t>
      </w:r>
      <w:r w:rsidR="00855414" w:rsidRPr="00A159CC">
        <w:rPr>
          <w:rFonts w:ascii="Times New Roman" w:hAnsi="Times New Roman" w:cs="Times New Roman"/>
          <w:spacing w:val="-9"/>
          <w:sz w:val="24"/>
          <w:szCs w:val="24"/>
        </w:rPr>
        <w:t xml:space="preserve"> </w:t>
      </w:r>
      <w:r w:rsidR="00855414" w:rsidRPr="00A159CC">
        <w:rPr>
          <w:rFonts w:ascii="Times New Roman" w:hAnsi="Times New Roman" w:cs="Times New Roman"/>
          <w:sz w:val="24"/>
          <w:szCs w:val="24"/>
        </w:rPr>
        <w:t>access</w:t>
      </w:r>
      <w:r w:rsidR="00855414" w:rsidRPr="00A159CC">
        <w:rPr>
          <w:rFonts w:ascii="Times New Roman" w:hAnsi="Times New Roman" w:cs="Times New Roman"/>
          <w:spacing w:val="-9"/>
          <w:sz w:val="24"/>
          <w:szCs w:val="24"/>
        </w:rPr>
        <w:t xml:space="preserve"> </w:t>
      </w:r>
      <w:r w:rsidR="00855414" w:rsidRPr="00A159CC">
        <w:rPr>
          <w:rFonts w:ascii="Times New Roman" w:hAnsi="Times New Roman" w:cs="Times New Roman"/>
          <w:sz w:val="24"/>
          <w:szCs w:val="24"/>
        </w:rPr>
        <w:t>to</w:t>
      </w:r>
      <w:r w:rsidR="00855414" w:rsidRPr="00A159CC">
        <w:rPr>
          <w:rFonts w:ascii="Times New Roman" w:hAnsi="Times New Roman" w:cs="Times New Roman"/>
          <w:spacing w:val="-10"/>
          <w:sz w:val="24"/>
          <w:szCs w:val="24"/>
        </w:rPr>
        <w:t xml:space="preserve"> </w:t>
      </w:r>
      <w:r w:rsidR="00855414" w:rsidRPr="00A159CC">
        <w:rPr>
          <w:rFonts w:ascii="Times New Roman" w:hAnsi="Times New Roman" w:cs="Times New Roman"/>
          <w:sz w:val="24"/>
          <w:szCs w:val="24"/>
        </w:rPr>
        <w:t>academic</w:t>
      </w:r>
      <w:r w:rsidR="00855414" w:rsidRPr="00A159CC">
        <w:rPr>
          <w:rFonts w:ascii="Times New Roman" w:hAnsi="Times New Roman" w:cs="Times New Roman"/>
          <w:spacing w:val="-5"/>
          <w:sz w:val="24"/>
          <w:szCs w:val="24"/>
        </w:rPr>
        <w:t xml:space="preserve"> </w:t>
      </w:r>
      <w:r w:rsidR="00855414" w:rsidRPr="00A159CC">
        <w:rPr>
          <w:rFonts w:ascii="Times New Roman" w:hAnsi="Times New Roman" w:cs="Times New Roman"/>
          <w:sz w:val="24"/>
          <w:szCs w:val="24"/>
        </w:rPr>
        <w:t xml:space="preserve">support </w:t>
      </w:r>
      <w:r w:rsidR="007855B1" w:rsidRPr="00A159CC">
        <w:rPr>
          <w:rFonts w:ascii="Times New Roman" w:hAnsi="Times New Roman" w:cs="Times New Roman"/>
          <w:sz w:val="24"/>
          <w:szCs w:val="24"/>
        </w:rPr>
        <w:t xml:space="preserve">  </w:t>
      </w:r>
      <w:r w:rsidR="00855414" w:rsidRPr="00A159CC">
        <w:rPr>
          <w:rFonts w:ascii="Times New Roman" w:hAnsi="Times New Roman" w:cs="Times New Roman"/>
          <w:sz w:val="24"/>
          <w:szCs w:val="24"/>
        </w:rPr>
        <w:t>are</w:t>
      </w:r>
      <w:r w:rsidR="00855414" w:rsidRPr="00A159CC">
        <w:rPr>
          <w:rFonts w:ascii="Times New Roman" w:hAnsi="Times New Roman" w:cs="Times New Roman"/>
          <w:spacing w:val="-5"/>
          <w:sz w:val="24"/>
          <w:szCs w:val="24"/>
        </w:rPr>
        <w:t xml:space="preserve"> </w:t>
      </w:r>
      <w:r w:rsidR="00855414" w:rsidRPr="00A159CC">
        <w:rPr>
          <w:rFonts w:ascii="Times New Roman" w:hAnsi="Times New Roman" w:cs="Times New Roman"/>
          <w:sz w:val="24"/>
          <w:szCs w:val="24"/>
        </w:rPr>
        <w:t>among</w:t>
      </w:r>
      <w:r w:rsidR="00855414" w:rsidRPr="00A159CC">
        <w:rPr>
          <w:rFonts w:ascii="Times New Roman" w:hAnsi="Times New Roman" w:cs="Times New Roman"/>
          <w:spacing w:val="-4"/>
          <w:sz w:val="24"/>
          <w:szCs w:val="24"/>
        </w:rPr>
        <w:t xml:space="preserve"> </w:t>
      </w:r>
      <w:r w:rsidR="00855414" w:rsidRPr="00A159CC">
        <w:rPr>
          <w:rFonts w:ascii="Times New Roman" w:hAnsi="Times New Roman" w:cs="Times New Roman"/>
          <w:sz w:val="24"/>
          <w:szCs w:val="24"/>
        </w:rPr>
        <w:t>the</w:t>
      </w:r>
      <w:r w:rsidR="00855414" w:rsidRPr="00A159CC">
        <w:rPr>
          <w:rFonts w:ascii="Times New Roman" w:hAnsi="Times New Roman" w:cs="Times New Roman"/>
          <w:spacing w:val="-2"/>
          <w:sz w:val="24"/>
          <w:szCs w:val="24"/>
        </w:rPr>
        <w:t xml:space="preserve"> </w:t>
      </w:r>
      <w:r w:rsidR="00855414" w:rsidRPr="00A159CC">
        <w:rPr>
          <w:rFonts w:ascii="Times New Roman" w:hAnsi="Times New Roman" w:cs="Times New Roman"/>
          <w:sz w:val="24"/>
          <w:szCs w:val="24"/>
        </w:rPr>
        <w:t>key</w:t>
      </w:r>
      <w:r w:rsidR="00855414" w:rsidRPr="00A159CC">
        <w:rPr>
          <w:rFonts w:ascii="Times New Roman" w:hAnsi="Times New Roman" w:cs="Times New Roman"/>
          <w:spacing w:val="-2"/>
          <w:sz w:val="24"/>
          <w:szCs w:val="24"/>
        </w:rPr>
        <w:t xml:space="preserve"> </w:t>
      </w:r>
      <w:r w:rsidR="00855414" w:rsidRPr="00A159CC">
        <w:rPr>
          <w:rFonts w:ascii="Times New Roman" w:hAnsi="Times New Roman" w:cs="Times New Roman"/>
          <w:sz w:val="24"/>
          <w:szCs w:val="24"/>
        </w:rPr>
        <w:t>factors</w:t>
      </w:r>
      <w:r w:rsidR="00855414" w:rsidRPr="00A159CC">
        <w:rPr>
          <w:rFonts w:ascii="Times New Roman" w:hAnsi="Times New Roman" w:cs="Times New Roman"/>
          <w:spacing w:val="-4"/>
          <w:sz w:val="24"/>
          <w:szCs w:val="24"/>
        </w:rPr>
        <w:t xml:space="preserve"> </w:t>
      </w:r>
      <w:r w:rsidR="00855414" w:rsidRPr="00A159CC">
        <w:rPr>
          <w:rFonts w:ascii="Times New Roman" w:hAnsi="Times New Roman" w:cs="Times New Roman"/>
          <w:sz w:val="24"/>
          <w:szCs w:val="24"/>
        </w:rPr>
        <w:t>contributing</w:t>
      </w:r>
      <w:r w:rsidR="00855414" w:rsidRPr="00A159CC">
        <w:rPr>
          <w:rFonts w:ascii="Times New Roman" w:hAnsi="Times New Roman" w:cs="Times New Roman"/>
          <w:spacing w:val="-6"/>
          <w:sz w:val="24"/>
          <w:szCs w:val="24"/>
        </w:rPr>
        <w:t xml:space="preserve"> </w:t>
      </w:r>
      <w:r w:rsidR="00855414" w:rsidRPr="00A159CC">
        <w:rPr>
          <w:rFonts w:ascii="Times New Roman" w:hAnsi="Times New Roman" w:cs="Times New Roman"/>
          <w:sz w:val="24"/>
          <w:szCs w:val="24"/>
        </w:rPr>
        <w:t xml:space="preserve">to dropout. </w:t>
      </w:r>
    </w:p>
    <w:p w14:paraId="0147D9C4" w14:textId="77777777" w:rsidR="00855414" w:rsidRPr="00A159CC" w:rsidRDefault="00855414" w:rsidP="007855B1">
      <w:pPr>
        <w:pStyle w:val="BodyText"/>
        <w:spacing w:before="60" w:line="256" w:lineRule="auto"/>
        <w:ind w:right="129"/>
        <w:rPr>
          <w:rFonts w:ascii="Times New Roman" w:hAnsi="Times New Roman" w:cs="Times New Roman"/>
          <w:sz w:val="24"/>
          <w:szCs w:val="24"/>
        </w:rPr>
      </w:pPr>
      <w:r w:rsidRPr="00A159CC">
        <w:rPr>
          <w:rFonts w:ascii="Times New Roman" w:hAnsi="Times New Roman" w:cs="Times New Roman"/>
          <w:sz w:val="24"/>
          <w:szCs w:val="24"/>
        </w:rPr>
        <w:t xml:space="preserve">Research by </w:t>
      </w:r>
      <w:proofErr w:type="spellStart"/>
      <w:r w:rsidRPr="00A159CC">
        <w:rPr>
          <w:rFonts w:ascii="Times New Roman" w:hAnsi="Times New Roman" w:cs="Times New Roman"/>
          <w:sz w:val="24"/>
          <w:szCs w:val="24"/>
        </w:rPr>
        <w:t>Chetty</w:t>
      </w:r>
      <w:proofErr w:type="spellEnd"/>
      <w:r w:rsidRPr="00A159CC">
        <w:rPr>
          <w:rFonts w:ascii="Times New Roman" w:hAnsi="Times New Roman" w:cs="Times New Roman"/>
          <w:sz w:val="24"/>
          <w:szCs w:val="24"/>
        </w:rPr>
        <w:t xml:space="preserve"> et al. (2017) examined income inequality and its impact on college completion rates. They found that students from lower-income backgrounds faced greater challenges in completing college, highlighting the role of socioeconomic factors. The availability and adequacy of financial aid programs continue to be a topic of research. A study by </w:t>
      </w:r>
      <w:proofErr w:type="spellStart"/>
      <w:r w:rsidRPr="00A159CC">
        <w:rPr>
          <w:rFonts w:ascii="Times New Roman" w:hAnsi="Times New Roman" w:cs="Times New Roman"/>
          <w:sz w:val="24"/>
          <w:szCs w:val="24"/>
        </w:rPr>
        <w:t>Dynarski</w:t>
      </w:r>
      <w:proofErr w:type="spellEnd"/>
      <w:r w:rsidRPr="00A159CC">
        <w:rPr>
          <w:rFonts w:ascii="Times New Roman" w:hAnsi="Times New Roman" w:cs="Times New Roman"/>
          <w:sz w:val="24"/>
          <w:szCs w:val="24"/>
        </w:rPr>
        <w:t xml:space="preserve"> (2017) discussed the importance of targeted financial aid policies to reduce dropout rates among disadvantaged students.</w:t>
      </w:r>
    </w:p>
    <w:p w14:paraId="4B89A3C1" w14:textId="68BA6999" w:rsidR="0010758B" w:rsidRPr="00A159CC" w:rsidRDefault="00855414" w:rsidP="007855B1">
      <w:pPr>
        <w:pStyle w:val="BodyText"/>
        <w:spacing w:before="60" w:line="256" w:lineRule="auto"/>
        <w:ind w:right="129"/>
        <w:rPr>
          <w:rFonts w:ascii="Times New Roman" w:hAnsi="Times New Roman" w:cs="Times New Roman"/>
          <w:sz w:val="24"/>
          <w:szCs w:val="24"/>
        </w:rPr>
      </w:pPr>
      <w:r w:rsidRPr="00A159CC">
        <w:rPr>
          <w:rFonts w:ascii="Times New Roman" w:hAnsi="Times New Roman" w:cs="Times New Roman"/>
          <w:sz w:val="24"/>
          <w:szCs w:val="24"/>
        </w:rPr>
        <w:t>Psychological</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emotional</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factors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play</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crucial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role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student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rates,</w:t>
      </w:r>
      <w:r w:rsidRPr="00A159CC">
        <w:rPr>
          <w:rFonts w:ascii="Times New Roman" w:hAnsi="Times New Roman" w:cs="Times New Roman"/>
          <w:spacing w:val="-67"/>
          <w:sz w:val="24"/>
          <w:szCs w:val="24"/>
        </w:rPr>
        <w:t xml:space="preserve"> </w:t>
      </w:r>
      <w:r w:rsidRPr="00A159CC">
        <w:rPr>
          <w:rFonts w:ascii="Times New Roman" w:hAnsi="Times New Roman" w:cs="Times New Roman"/>
          <w:sz w:val="24"/>
          <w:szCs w:val="24"/>
        </w:rPr>
        <w:t>impacting their motivation, mindset, and emotional well-being. Here are some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 xml:space="preserve">examples of psychological and </w:t>
      </w:r>
      <w:r w:rsidRPr="00A159CC">
        <w:rPr>
          <w:rFonts w:ascii="Times New Roman" w:hAnsi="Times New Roman" w:cs="Times New Roman"/>
          <w:sz w:val="24"/>
          <w:szCs w:val="24"/>
        </w:rPr>
        <w:lastRenderedPageBreak/>
        <w:t>emotional factors that can contribute to student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dropout. Some of these factors include; high level of stress, low self-esteem,</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perceived irrelevance, mental health, anxiety, lack of motivation, impostor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syndrome,</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and lack</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 xml:space="preserve">of resilience. Mental Health: Research has shown that mental health issues, such as anxiety and depression, can significantly affect students' ability to persist in higher education. A study by </w:t>
      </w:r>
      <w:proofErr w:type="spellStart"/>
      <w:r w:rsidRPr="00A159CC">
        <w:rPr>
          <w:rFonts w:ascii="Times New Roman" w:hAnsi="Times New Roman" w:cs="Times New Roman"/>
          <w:sz w:val="24"/>
          <w:szCs w:val="24"/>
        </w:rPr>
        <w:t>Auerbach</w:t>
      </w:r>
      <w:proofErr w:type="spellEnd"/>
      <w:r w:rsidRPr="00A159CC">
        <w:rPr>
          <w:rFonts w:ascii="Times New Roman" w:hAnsi="Times New Roman" w:cs="Times New Roman"/>
          <w:sz w:val="24"/>
          <w:szCs w:val="24"/>
        </w:rPr>
        <w:t xml:space="preserve"> et al. (2018) found that mental health challenges are prevalent among college students and can be a barrier to academic success.</w:t>
      </w:r>
    </w:p>
    <w:p w14:paraId="40136952" w14:textId="77777777" w:rsidR="00855414" w:rsidRPr="00A159CC" w:rsidRDefault="00855414" w:rsidP="00855414">
      <w:pPr>
        <w:pStyle w:val="BodyText"/>
        <w:spacing w:before="60" w:line="256" w:lineRule="auto"/>
        <w:ind w:left="1501" w:right="129"/>
        <w:rPr>
          <w:rFonts w:ascii="Times New Roman" w:hAnsi="Times New Roman" w:cs="Times New Roman"/>
          <w:sz w:val="24"/>
          <w:szCs w:val="24"/>
        </w:rPr>
      </w:pPr>
    </w:p>
    <w:p w14:paraId="59808C38" w14:textId="6F06D498" w:rsidR="00544F27" w:rsidRPr="00A159CC" w:rsidRDefault="00544F27" w:rsidP="0043456B">
      <w:pPr>
        <w:pStyle w:val="NoSpacing"/>
        <w:rPr>
          <w:rFonts w:cs="Times New Roman"/>
          <w:szCs w:val="24"/>
        </w:rPr>
      </w:pPr>
      <w:bookmarkStart w:id="100" w:name="_Toc154058338"/>
      <w:bookmarkStart w:id="101" w:name="_Toc154058518"/>
      <w:bookmarkStart w:id="102" w:name="_Toc154059147"/>
      <w:r w:rsidRPr="00A159CC">
        <w:rPr>
          <w:rFonts w:cs="Times New Roman"/>
          <w:szCs w:val="24"/>
        </w:rPr>
        <w:t>Demographic factors influencing student dropout in higher learning institutions</w:t>
      </w:r>
      <w:bookmarkEnd w:id="100"/>
      <w:bookmarkEnd w:id="101"/>
      <w:bookmarkEnd w:id="102"/>
    </w:p>
    <w:p w14:paraId="79DD9679"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r w:rsidRPr="00A159CC">
        <w:rPr>
          <w:rFonts w:ascii="Times New Roman" w:hAnsi="Times New Roman" w:cs="Times New Roman"/>
          <w:sz w:val="24"/>
          <w:szCs w:val="24"/>
        </w:rPr>
        <w:t>Age:</w:t>
      </w:r>
    </w:p>
    <w:p w14:paraId="44E2899B"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r w:rsidRPr="00A159CC">
        <w:rPr>
          <w:rFonts w:ascii="Times New Roman" w:hAnsi="Times New Roman" w:cs="Times New Roman"/>
          <w:sz w:val="24"/>
          <w:szCs w:val="24"/>
        </w:rPr>
        <w:t>Research consistently shows that age is a significant demographic factor affecting student dropout rates in higher education. Older students, particularly those over the age of 25, exhibit a higher propensity to drop out compared to their younger counterparts. Data from the National Center for Education Statistics (NCES) in 2018 underscores this disparity, with a 34% dropout rate for students aged 25 and over, a stark contrast to the 21% dropout rate among students under 25. This trend is influenced by several factors, including the additional responsibilities that older students often carry, such as work, family, or financial obligations, which can create a challenging balancing act. Moreover, older students may have distinct educational goals and expectations, which influence their likelihood of persisting in college. To address this issue effectively, it is vital to comprehend the specific needs and challenges of older students and develop tailored support and retention strategies.</w:t>
      </w:r>
    </w:p>
    <w:p w14:paraId="41C5DDA5"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p>
    <w:p w14:paraId="5ED4D0B7"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r w:rsidRPr="00A159CC">
        <w:rPr>
          <w:rFonts w:ascii="Times New Roman" w:hAnsi="Times New Roman" w:cs="Times New Roman"/>
          <w:sz w:val="24"/>
          <w:szCs w:val="24"/>
        </w:rPr>
        <w:t>Gender:</w:t>
      </w:r>
    </w:p>
    <w:p w14:paraId="2557EB27"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r w:rsidRPr="00A159CC">
        <w:rPr>
          <w:rFonts w:ascii="Times New Roman" w:hAnsi="Times New Roman" w:cs="Times New Roman"/>
          <w:sz w:val="24"/>
          <w:szCs w:val="24"/>
        </w:rPr>
        <w:t>Gender is another crucial demographic factor that researchers have extensively examined concerning student dropout rates. Historically, data from the National Center for Education Statistics (NCES) indicates that women generally have a lower dropout rate in higher education compared to men. In 2018, the data illustrated this gender gap, revealing a 37% dropout rate for men and a 30% dropout rate for women. Although the gender gap in dropout rates may be narrowing, it prompts critical questions about the gender-related factors influencing these disparities. Possible explanations include differences in educational goals and expectations, social roles, and access to support systems. Addressing gender-related disparities in dropout rates involves understanding and mitigating complex socio-cultural and psychological factors that influence student success.</w:t>
      </w:r>
    </w:p>
    <w:p w14:paraId="38E4F582"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p>
    <w:p w14:paraId="42AB5ADC"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r w:rsidRPr="00A159CC">
        <w:rPr>
          <w:rFonts w:ascii="Times New Roman" w:hAnsi="Times New Roman" w:cs="Times New Roman"/>
          <w:sz w:val="24"/>
          <w:szCs w:val="24"/>
        </w:rPr>
        <w:t>Race/Ethnicity:</w:t>
      </w:r>
    </w:p>
    <w:p w14:paraId="42C99392"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r w:rsidRPr="00A159CC">
        <w:rPr>
          <w:rFonts w:ascii="Times New Roman" w:hAnsi="Times New Roman" w:cs="Times New Roman"/>
          <w:sz w:val="24"/>
          <w:szCs w:val="24"/>
        </w:rPr>
        <w:t xml:space="preserve">The influence of race and ethnicity on student dropout rates is a multifaceted issue, often shaped by historical, socio-economic, and systemic factors. Research conducted by organizations like the National Student Clearinghouse Research Center has shed light on the disparities in dropout rates among different racial and ethnic groups. For instance, Black students tend to experience a higher dropout rate compared to White students. However, it's important to note that these figures can vary widely based on location and the specific institution under study. Factors contributing to these disparities may include unequal access to educational resources, discrimination, and socioeconomic inequalities. Addressing the racial and ethnic disparities in college dropout rates requires a comprehensive approach, including </w:t>
      </w:r>
      <w:r w:rsidRPr="00A159CC">
        <w:rPr>
          <w:rFonts w:ascii="Times New Roman" w:hAnsi="Times New Roman" w:cs="Times New Roman"/>
          <w:sz w:val="24"/>
          <w:szCs w:val="24"/>
        </w:rPr>
        <w:lastRenderedPageBreak/>
        <w:t>policy changes, support programs, and efforts to enhance inclusivity and equity in higher education.</w:t>
      </w:r>
    </w:p>
    <w:p w14:paraId="4A2F2639"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p>
    <w:p w14:paraId="0DDA3EEA"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r w:rsidRPr="00A159CC">
        <w:rPr>
          <w:rFonts w:ascii="Times New Roman" w:hAnsi="Times New Roman" w:cs="Times New Roman"/>
          <w:sz w:val="24"/>
          <w:szCs w:val="24"/>
        </w:rPr>
        <w:t>Socioeconomic Status:</w:t>
      </w:r>
    </w:p>
    <w:p w14:paraId="08AC4132"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r w:rsidRPr="00A159CC">
        <w:rPr>
          <w:rFonts w:ascii="Times New Roman" w:hAnsi="Times New Roman" w:cs="Times New Roman"/>
          <w:sz w:val="24"/>
          <w:szCs w:val="24"/>
        </w:rPr>
        <w:t>Socioeconomic status is a powerful predictor of student dropout rates in higher education. A study conducted by the Pell Institute in 2013 highlighted the significant impact of family income on college persistence, revealing a troubling 55% dropout rate for students from the lowest income quartile. This underscores the challenges faced by economically disadvantaged students, including financial constraints, the need to work while attending school, and limited access to academic support and resources. Socioeconomic status not only affects a student's ability to afford college but also shapes their overall college experience. To mitigate disparities, institutions and policymakers must consider financial aid, scholarships, and support services that address these barriers and improve retention rates among students from lower-income backgrounds.</w:t>
      </w:r>
    </w:p>
    <w:p w14:paraId="534DD8C1"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p>
    <w:p w14:paraId="6C8149CA" w14:textId="77777777" w:rsidR="00544F27" w:rsidRPr="00A159CC" w:rsidRDefault="00544F27" w:rsidP="00544F27">
      <w:pPr>
        <w:pStyle w:val="BodyText"/>
        <w:spacing w:before="60" w:line="256" w:lineRule="auto"/>
        <w:ind w:left="1501" w:right="129"/>
        <w:rPr>
          <w:rFonts w:ascii="Times New Roman" w:hAnsi="Times New Roman" w:cs="Times New Roman"/>
          <w:sz w:val="24"/>
          <w:szCs w:val="24"/>
        </w:rPr>
      </w:pPr>
      <w:r w:rsidRPr="00A159CC">
        <w:rPr>
          <w:rFonts w:ascii="Times New Roman" w:hAnsi="Times New Roman" w:cs="Times New Roman"/>
          <w:sz w:val="24"/>
          <w:szCs w:val="24"/>
        </w:rPr>
        <w:t>First-Generation Status:</w:t>
      </w:r>
    </w:p>
    <w:p w14:paraId="3CB16287" w14:textId="36F8B6E1" w:rsidR="00544F27" w:rsidRPr="00A159CC" w:rsidRDefault="00544F27" w:rsidP="00544F27">
      <w:pPr>
        <w:pStyle w:val="BodyText"/>
        <w:spacing w:before="60" w:line="256" w:lineRule="auto"/>
        <w:ind w:left="1501" w:right="129"/>
        <w:rPr>
          <w:rFonts w:ascii="Times New Roman" w:hAnsi="Times New Roman" w:cs="Times New Roman"/>
          <w:sz w:val="24"/>
          <w:szCs w:val="24"/>
        </w:rPr>
        <w:sectPr w:rsidR="00544F27" w:rsidRPr="00A159CC" w:rsidSect="0010758B">
          <w:pgSz w:w="12240" w:h="15840"/>
          <w:pgMar w:top="1420" w:right="1320" w:bottom="280" w:left="40" w:header="720" w:footer="720" w:gutter="0"/>
          <w:cols w:space="720"/>
        </w:sectPr>
      </w:pPr>
      <w:r w:rsidRPr="00A159CC">
        <w:rPr>
          <w:rFonts w:ascii="Times New Roman" w:hAnsi="Times New Roman" w:cs="Times New Roman"/>
          <w:sz w:val="24"/>
          <w:szCs w:val="24"/>
        </w:rPr>
        <w:t>First-generation college students, those whose parents did not attend college, often face unique challenges in navigating the higher education system. The National Center for Education Statistics reported a 32% dropout rate for first-generation students in 2018, significantly higher than the 18% dropout rate for students with at least one parent who had completed a bachelor's degree. These students frequently lack the family experience and guidance critical in understanding and addressing the academic and logistical challenges of college life. Consequently, they may be less prepared for the academic demands and may grapple with feelings of isolation or imposter syndrome. Supporting first-generation students necessitates targeted mentorship, academic advising, and orientation programs that help them transition into the academic environment and overcome specific obstacles they face.</w:t>
      </w:r>
    </w:p>
    <w:p w14:paraId="409CD240" w14:textId="7C4BF3A8" w:rsidR="001A567F" w:rsidRPr="00A159CC" w:rsidRDefault="00855414" w:rsidP="0043456B">
      <w:pPr>
        <w:pStyle w:val="NoSpacing"/>
        <w:rPr>
          <w:rFonts w:cs="Times New Roman"/>
          <w:szCs w:val="24"/>
        </w:rPr>
      </w:pPr>
      <w:r w:rsidRPr="00A159CC">
        <w:rPr>
          <w:rFonts w:cs="Times New Roman"/>
          <w:szCs w:val="24"/>
        </w:rPr>
        <w:lastRenderedPageBreak/>
        <w:t xml:space="preserve"> </w:t>
      </w:r>
      <w:bookmarkStart w:id="103" w:name="_Toc148013585"/>
      <w:bookmarkStart w:id="104" w:name="_Toc154058339"/>
      <w:bookmarkStart w:id="105" w:name="_Toc154058519"/>
      <w:bookmarkStart w:id="106" w:name="_Toc154059148"/>
      <w:r w:rsidR="0079098F" w:rsidRPr="00A159CC">
        <w:rPr>
          <w:rFonts w:cs="Times New Roman"/>
          <w:szCs w:val="24"/>
        </w:rPr>
        <w:t>Academic</w:t>
      </w:r>
      <w:r w:rsidR="0079098F" w:rsidRPr="00A159CC">
        <w:rPr>
          <w:rFonts w:cs="Times New Roman"/>
          <w:spacing w:val="-8"/>
          <w:szCs w:val="24"/>
        </w:rPr>
        <w:t xml:space="preserve"> </w:t>
      </w:r>
      <w:r w:rsidR="0079098F" w:rsidRPr="00A159CC">
        <w:rPr>
          <w:rFonts w:cs="Times New Roman"/>
          <w:szCs w:val="24"/>
        </w:rPr>
        <w:t>factors</w:t>
      </w:r>
      <w:r w:rsidR="0079098F" w:rsidRPr="00A159CC">
        <w:rPr>
          <w:rFonts w:cs="Times New Roman"/>
          <w:spacing w:val="-9"/>
          <w:szCs w:val="24"/>
        </w:rPr>
        <w:t xml:space="preserve"> </w:t>
      </w:r>
      <w:r w:rsidR="0079098F" w:rsidRPr="00A159CC">
        <w:rPr>
          <w:rFonts w:cs="Times New Roman"/>
          <w:szCs w:val="24"/>
        </w:rPr>
        <w:t>influencing</w:t>
      </w:r>
      <w:r w:rsidR="0079098F" w:rsidRPr="00A159CC">
        <w:rPr>
          <w:rFonts w:cs="Times New Roman"/>
          <w:spacing w:val="-6"/>
          <w:szCs w:val="24"/>
        </w:rPr>
        <w:t xml:space="preserve"> </w:t>
      </w:r>
      <w:r w:rsidR="0079098F" w:rsidRPr="00A159CC">
        <w:rPr>
          <w:rFonts w:cs="Times New Roman"/>
          <w:szCs w:val="24"/>
        </w:rPr>
        <w:t>dropouts</w:t>
      </w:r>
      <w:bookmarkEnd w:id="103"/>
      <w:bookmarkEnd w:id="104"/>
      <w:bookmarkEnd w:id="105"/>
      <w:bookmarkEnd w:id="106"/>
    </w:p>
    <w:p w14:paraId="5B3AA9EE" w14:textId="77777777" w:rsidR="001A567F" w:rsidRPr="00A159CC" w:rsidRDefault="0079098F">
      <w:pPr>
        <w:pStyle w:val="BodyText"/>
        <w:spacing w:before="186" w:line="276" w:lineRule="auto"/>
        <w:ind w:right="299"/>
        <w:rPr>
          <w:rFonts w:ascii="Times New Roman" w:hAnsi="Times New Roman" w:cs="Times New Roman"/>
          <w:sz w:val="24"/>
          <w:szCs w:val="24"/>
        </w:rPr>
      </w:pPr>
      <w:r w:rsidRPr="00A159CC">
        <w:rPr>
          <w:rFonts w:ascii="Times New Roman" w:hAnsi="Times New Roman" w:cs="Times New Roman"/>
          <w:sz w:val="24"/>
          <w:szCs w:val="24"/>
        </w:rPr>
        <w:t>Various studies have been conducted to investigate the causes and factors</w:t>
      </w:r>
      <w:r w:rsidRPr="00A159CC">
        <w:rPr>
          <w:rFonts w:ascii="Times New Roman" w:hAnsi="Times New Roman" w:cs="Times New Roman"/>
          <w:spacing w:val="1"/>
          <w:sz w:val="24"/>
          <w:szCs w:val="24"/>
        </w:rPr>
        <w:t xml:space="preserve"> </w:t>
      </w:r>
      <w:r w:rsidRPr="00A159CC">
        <w:rPr>
          <w:rFonts w:ascii="Times New Roman" w:hAnsi="Times New Roman" w:cs="Times New Roman"/>
          <w:spacing w:val="-1"/>
          <w:sz w:val="24"/>
          <w:szCs w:val="24"/>
        </w:rPr>
        <w:t>responsible for college</w:t>
      </w:r>
      <w:r w:rsidR="0038516C" w:rsidRPr="00A159CC">
        <w:rPr>
          <w:rFonts w:ascii="Times New Roman" w:hAnsi="Times New Roman" w:cs="Times New Roman"/>
          <w:spacing w:val="-1"/>
          <w:sz w:val="24"/>
          <w:szCs w:val="24"/>
        </w:rPr>
        <w:t xml:space="preserve"> </w:t>
      </w:r>
      <w:r w:rsidRPr="00A159CC">
        <w:rPr>
          <w:rFonts w:ascii="Times New Roman" w:hAnsi="Times New Roman" w:cs="Times New Roman"/>
          <w:spacing w:val="-1"/>
          <w:sz w:val="24"/>
          <w:szCs w:val="24"/>
        </w:rPr>
        <w:t xml:space="preserve">dropout. </w:t>
      </w:r>
      <w:r w:rsidRPr="00A159CC">
        <w:rPr>
          <w:rFonts w:ascii="Times New Roman" w:hAnsi="Times New Roman" w:cs="Times New Roman"/>
          <w:sz w:val="24"/>
          <w:szCs w:val="24"/>
        </w:rPr>
        <w:t>Among the various factors, academic factors have</w:t>
      </w:r>
      <w:r w:rsidRPr="00A159CC">
        <w:rPr>
          <w:rFonts w:ascii="Times New Roman" w:hAnsi="Times New Roman" w:cs="Times New Roman"/>
          <w:spacing w:val="-67"/>
          <w:sz w:val="24"/>
          <w:szCs w:val="24"/>
        </w:rPr>
        <w:t xml:space="preserve"> </w:t>
      </w:r>
      <w:r w:rsidRPr="00A159CC">
        <w:rPr>
          <w:rFonts w:ascii="Times New Roman" w:hAnsi="Times New Roman" w:cs="Times New Roman"/>
          <w:sz w:val="24"/>
          <w:szCs w:val="24"/>
        </w:rPr>
        <w:t>been found to be significant contributors to college dropout (Aronson, 2002;</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Tinto, 1975). This research aims to examine the</w:t>
      </w:r>
      <w:r w:rsidR="0038516C" w:rsidRPr="00A159CC">
        <w:rPr>
          <w:rFonts w:ascii="Times New Roman" w:hAnsi="Times New Roman" w:cs="Times New Roman"/>
          <w:sz w:val="24"/>
          <w:szCs w:val="24"/>
        </w:rPr>
        <w:t xml:space="preserve"> </w:t>
      </w:r>
      <w:r w:rsidRPr="00A159CC">
        <w:rPr>
          <w:rFonts w:ascii="Times New Roman" w:hAnsi="Times New Roman" w:cs="Times New Roman"/>
          <w:sz w:val="24"/>
          <w:szCs w:val="24"/>
        </w:rPr>
        <w:t>existing literature on academic</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factors responsible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for</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college</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dropout.</w:t>
      </w:r>
    </w:p>
    <w:p w14:paraId="7495F0A4" w14:textId="77777777" w:rsidR="001A567F" w:rsidRPr="00A159CC" w:rsidRDefault="0079098F">
      <w:pPr>
        <w:pStyle w:val="BodyText"/>
        <w:spacing w:before="162" w:line="259" w:lineRule="auto"/>
        <w:ind w:right="178"/>
        <w:rPr>
          <w:rFonts w:ascii="Times New Roman" w:hAnsi="Times New Roman" w:cs="Times New Roman"/>
          <w:sz w:val="24"/>
          <w:szCs w:val="24"/>
        </w:rPr>
      </w:pPr>
      <w:r w:rsidRPr="00A159CC">
        <w:rPr>
          <w:rFonts w:ascii="Times New Roman" w:hAnsi="Times New Roman" w:cs="Times New Roman"/>
          <w:sz w:val="24"/>
          <w:szCs w:val="24"/>
        </w:rPr>
        <w:t>Academic Preparation: One critical academic factor associated with college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dropout is academic preparation. Tinto's seminal work in 1975 found that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students who are academically unprepared or struggle to adapt to college's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rigorous academic demands face a significantly higher risk of dropping out.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Supporting</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this,</w:t>
      </w:r>
      <w:r w:rsidRPr="00A159CC">
        <w:rPr>
          <w:rFonts w:ascii="Times New Roman" w:hAnsi="Times New Roman" w:cs="Times New Roman"/>
          <w:spacing w:val="-6"/>
          <w:sz w:val="24"/>
          <w:szCs w:val="24"/>
        </w:rPr>
        <w:t xml:space="preserve"> </w:t>
      </w:r>
      <w:proofErr w:type="spellStart"/>
      <w:r w:rsidRPr="00A159CC">
        <w:rPr>
          <w:rFonts w:ascii="Times New Roman" w:hAnsi="Times New Roman" w:cs="Times New Roman"/>
          <w:sz w:val="24"/>
          <w:szCs w:val="24"/>
        </w:rPr>
        <w:t>Roksa</w:t>
      </w:r>
      <w:proofErr w:type="spellEnd"/>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Calcagno's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study</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2008</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revealed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that</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weaker academic backgrounds or lower GPAs were indeed at a higher risk 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dropping out. Specifically, students with GPAs below 2.0 had a dropout rate 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44%, compared to only 11% for those with GPAs above 3.0 (</w:t>
      </w:r>
      <w:proofErr w:type="spellStart"/>
      <w:r w:rsidRPr="00A159CC">
        <w:rPr>
          <w:rFonts w:ascii="Times New Roman" w:hAnsi="Times New Roman" w:cs="Times New Roman"/>
          <w:sz w:val="24"/>
          <w:szCs w:val="24"/>
        </w:rPr>
        <w:t>Roksa</w:t>
      </w:r>
      <w:proofErr w:type="spellEnd"/>
      <w:r w:rsidRPr="00A159CC">
        <w:rPr>
          <w:rFonts w:ascii="Times New Roman" w:hAnsi="Times New Roman" w:cs="Times New Roman"/>
          <w:sz w:val="24"/>
          <w:szCs w:val="24"/>
        </w:rPr>
        <w:t xml:space="preserve"> &amp; Calcagno,</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2008;</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Tinto,</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1975).</w:t>
      </w:r>
    </w:p>
    <w:p w14:paraId="552E1C9D" w14:textId="26ECAA56" w:rsidR="001A567F" w:rsidRPr="00A159CC" w:rsidRDefault="0079098F" w:rsidP="00BC16F7">
      <w:pPr>
        <w:pStyle w:val="BodyText"/>
        <w:spacing w:before="158" w:line="259" w:lineRule="auto"/>
        <w:ind w:right="134"/>
        <w:rPr>
          <w:rFonts w:ascii="Times New Roman" w:hAnsi="Times New Roman" w:cs="Times New Roman"/>
          <w:sz w:val="24"/>
          <w:szCs w:val="24"/>
        </w:rPr>
        <w:sectPr w:rsidR="001A567F" w:rsidRPr="00A159CC">
          <w:pgSz w:w="12240" w:h="15840"/>
          <w:pgMar w:top="1380" w:right="1320" w:bottom="280" w:left="40" w:header="720" w:footer="720" w:gutter="0"/>
          <w:cols w:space="720"/>
        </w:sectPr>
      </w:pPr>
      <w:r w:rsidRPr="00A159CC">
        <w:rPr>
          <w:rFonts w:ascii="Times New Roman" w:hAnsi="Times New Roman" w:cs="Times New Roman"/>
          <w:sz w:val="24"/>
          <w:szCs w:val="24"/>
        </w:rPr>
        <w:t>Academic</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Motivation: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Another</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crucial</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factor</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influencing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college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 xml:space="preserve">is academic motivation. Bean and </w:t>
      </w:r>
      <w:proofErr w:type="spellStart"/>
      <w:r w:rsidRPr="00A159CC">
        <w:rPr>
          <w:rFonts w:ascii="Times New Roman" w:hAnsi="Times New Roman" w:cs="Times New Roman"/>
          <w:sz w:val="24"/>
          <w:szCs w:val="24"/>
        </w:rPr>
        <w:t>Metzner's</w:t>
      </w:r>
      <w:proofErr w:type="spellEnd"/>
      <w:r w:rsidRPr="00A159CC">
        <w:rPr>
          <w:rFonts w:ascii="Times New Roman" w:hAnsi="Times New Roman" w:cs="Times New Roman"/>
          <w:sz w:val="24"/>
          <w:szCs w:val="24"/>
        </w:rPr>
        <w:t xml:space="preserve"> research in 1985 found a compelling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link between low academic motivation and dropout rates. They discovered that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students lacking academic motivation were more likely to disengage from</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academic activities, leading to poor performance and an increased likelihood 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dropping out. Specifically, students reporting low motivation were 2.5 times more</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 xml:space="preserve">likely to drop out compared to their highly motivated peers (Bean &amp; </w:t>
      </w:r>
      <w:proofErr w:type="spellStart"/>
      <w:r w:rsidRPr="00A159CC">
        <w:rPr>
          <w:rFonts w:ascii="Times New Roman" w:hAnsi="Times New Roman" w:cs="Times New Roman"/>
          <w:sz w:val="24"/>
          <w:szCs w:val="24"/>
        </w:rPr>
        <w:t>Metzner</w:t>
      </w:r>
      <w:proofErr w:type="spellEnd"/>
      <w:r w:rsidRPr="00A159CC">
        <w:rPr>
          <w:rFonts w:ascii="Times New Roman" w:hAnsi="Times New Roman" w:cs="Times New Roman"/>
          <w:sz w:val="24"/>
          <w:szCs w:val="24"/>
        </w:rPr>
        <w: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1985).</w:t>
      </w:r>
      <w:r w:rsidR="00091548" w:rsidRPr="00A159CC">
        <w:rPr>
          <w:rFonts w:ascii="Times New Roman" w:hAnsi="Times New Roman" w:cs="Times New Roman"/>
          <w:sz w:val="24"/>
          <w:szCs w:val="24"/>
        </w:rPr>
        <w:t xml:space="preserve"> </w:t>
      </w:r>
      <w:proofErr w:type="spellStart"/>
      <w:r w:rsidR="00BC16F7" w:rsidRPr="00A159CC">
        <w:rPr>
          <w:rFonts w:ascii="Times New Roman" w:hAnsi="Times New Roman" w:cs="Times New Roman"/>
          <w:sz w:val="24"/>
          <w:szCs w:val="24"/>
        </w:rPr>
        <w:t>Tayebi</w:t>
      </w:r>
      <w:proofErr w:type="spellEnd"/>
      <w:r w:rsidR="00BC16F7" w:rsidRPr="00A159CC">
        <w:rPr>
          <w:rFonts w:ascii="Times New Roman" w:hAnsi="Times New Roman" w:cs="Times New Roman"/>
          <w:sz w:val="24"/>
          <w:szCs w:val="24"/>
        </w:rPr>
        <w:t>, Gomez, and Delgado (2021) conducted an analysis on the lack of motivation and its relationship to dropout rates among engineering students in Spain. Their study underscores the critical role of motivation in student retention and highlights the adverse impact of a lack of motivation on dropout rates</w:t>
      </w:r>
      <w:r w:rsidR="007C34C8" w:rsidRPr="00A159CC">
        <w:rPr>
          <w:rFonts w:ascii="Times New Roman" w:hAnsi="Times New Roman" w:cs="Times New Roman"/>
          <w:sz w:val="24"/>
          <w:szCs w:val="24"/>
        </w:rPr>
        <w:t>.</w:t>
      </w:r>
    </w:p>
    <w:p w14:paraId="650CA5F9" w14:textId="77777777" w:rsidR="001A567F" w:rsidRPr="00A159CC" w:rsidRDefault="0079098F">
      <w:pPr>
        <w:pStyle w:val="BodyText"/>
        <w:spacing w:before="22" w:line="259" w:lineRule="auto"/>
        <w:ind w:right="129"/>
        <w:rPr>
          <w:rFonts w:ascii="Times New Roman" w:hAnsi="Times New Roman" w:cs="Times New Roman"/>
          <w:sz w:val="24"/>
          <w:szCs w:val="24"/>
        </w:rPr>
      </w:pPr>
      <w:r w:rsidRPr="00A159CC">
        <w:rPr>
          <w:rFonts w:ascii="Times New Roman" w:hAnsi="Times New Roman" w:cs="Times New Roman"/>
          <w:sz w:val="24"/>
          <w:szCs w:val="24"/>
        </w:rPr>
        <w:lastRenderedPageBreak/>
        <w:t>Academic Expectations: Students' academic expectations and perceptions of the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value of college education have been consistently identified as influential factors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in college retention. Alexander's study in 2012 and Tinto's work in 1975</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emphasized that students with high academic expectations and positive attitudes</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toward college education were more likely to commit to academic success,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thereby reducing the chances of dropping out. The statistics revealed that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students with positive academic attitudes had a dropout rate of only 14%,</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compared</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32%</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for</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those</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negative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attitudes</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(Alexander,</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2012;</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Tinto,</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1975).</w:t>
      </w:r>
    </w:p>
    <w:p w14:paraId="314833B9" w14:textId="77777777" w:rsidR="001A567F" w:rsidRPr="00A159CC" w:rsidRDefault="0079098F">
      <w:pPr>
        <w:pStyle w:val="BodyText"/>
        <w:spacing w:before="158" w:line="259" w:lineRule="auto"/>
        <w:ind w:right="485"/>
        <w:rPr>
          <w:rFonts w:ascii="Times New Roman" w:hAnsi="Times New Roman" w:cs="Times New Roman"/>
          <w:sz w:val="24"/>
          <w:szCs w:val="24"/>
        </w:rPr>
      </w:pPr>
      <w:r w:rsidRPr="00A159CC">
        <w:rPr>
          <w:rFonts w:ascii="Times New Roman" w:hAnsi="Times New Roman" w:cs="Times New Roman"/>
          <w:sz w:val="24"/>
          <w:szCs w:val="24"/>
        </w:rPr>
        <w:t>Academic Advising and Support Services: Addressing academic factors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contributing to college dropout, academic advising, and support services have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 xml:space="preserve">proven to be effective strategies. Braxton, </w:t>
      </w:r>
      <w:proofErr w:type="spellStart"/>
      <w:r w:rsidRPr="00A159CC">
        <w:rPr>
          <w:rFonts w:ascii="Times New Roman" w:hAnsi="Times New Roman" w:cs="Times New Roman"/>
          <w:sz w:val="24"/>
          <w:szCs w:val="24"/>
        </w:rPr>
        <w:t>Hirschy</w:t>
      </w:r>
      <w:proofErr w:type="spellEnd"/>
      <w:r w:rsidRPr="00A159CC">
        <w:rPr>
          <w:rFonts w:ascii="Times New Roman" w:hAnsi="Times New Roman" w:cs="Times New Roman"/>
          <w:sz w:val="24"/>
          <w:szCs w:val="24"/>
        </w:rPr>
        <w:t>, and McClendon's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comprehensive study in 2004 demonstrated the significant impact of academic</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support services. Their findings revealed that students with access to these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services, such as academic counseling, tutoring, and mentoring, experienced a</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20%</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higher</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retention</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rate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than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those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without</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such</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support</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(Braxton,</w:t>
      </w:r>
      <w:r w:rsidRPr="00A159CC">
        <w:rPr>
          <w:rFonts w:ascii="Times New Roman" w:hAnsi="Times New Roman" w:cs="Times New Roman"/>
          <w:spacing w:val="-8"/>
          <w:sz w:val="24"/>
          <w:szCs w:val="24"/>
        </w:rPr>
        <w:t xml:space="preserve"> </w:t>
      </w:r>
      <w:proofErr w:type="spellStart"/>
      <w:r w:rsidRPr="00A159CC">
        <w:rPr>
          <w:rFonts w:ascii="Times New Roman" w:hAnsi="Times New Roman" w:cs="Times New Roman"/>
          <w:sz w:val="24"/>
          <w:szCs w:val="24"/>
        </w:rPr>
        <w:t>Hirschy</w:t>
      </w:r>
      <w:proofErr w:type="spellEnd"/>
      <w:r w:rsidRPr="00A159CC">
        <w:rPr>
          <w:rFonts w:ascii="Times New Roman" w:hAnsi="Times New Roman" w:cs="Times New Roman"/>
          <w:sz w:val="24"/>
          <w:szCs w:val="24"/>
        </w:rPr>
        <w:t>,</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&amp;</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McClendon,</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2004).</w:t>
      </w:r>
    </w:p>
    <w:p w14:paraId="39F51A1F" w14:textId="77777777" w:rsidR="001A567F" w:rsidRPr="00A159CC" w:rsidRDefault="0079098F">
      <w:pPr>
        <w:pStyle w:val="BodyText"/>
        <w:spacing w:before="157" w:line="259" w:lineRule="auto"/>
        <w:ind w:right="129"/>
        <w:rPr>
          <w:rFonts w:ascii="Times New Roman" w:hAnsi="Times New Roman" w:cs="Times New Roman"/>
          <w:sz w:val="24"/>
          <w:szCs w:val="24"/>
        </w:rPr>
      </w:pPr>
      <w:r w:rsidRPr="00A159CC">
        <w:rPr>
          <w:rFonts w:ascii="Times New Roman" w:hAnsi="Times New Roman" w:cs="Times New Roman"/>
          <w:sz w:val="24"/>
          <w:szCs w:val="24"/>
        </w:rPr>
        <w:t>Academic</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Engagement:</w:t>
      </w:r>
      <w:r w:rsidRPr="00A159CC">
        <w:rPr>
          <w:rFonts w:ascii="Times New Roman" w:hAnsi="Times New Roman" w:cs="Times New Roman"/>
          <w:spacing w:val="-12"/>
          <w:sz w:val="24"/>
          <w:szCs w:val="24"/>
        </w:rPr>
        <w:t xml:space="preserve"> </w:t>
      </w:r>
      <w:r w:rsidRPr="00A159CC">
        <w:rPr>
          <w:rFonts w:ascii="Times New Roman" w:hAnsi="Times New Roman" w:cs="Times New Roman"/>
          <w:sz w:val="24"/>
          <w:szCs w:val="24"/>
        </w:rPr>
        <w:t>Finally,</w:t>
      </w:r>
      <w:r w:rsidRPr="00A159CC">
        <w:rPr>
          <w:rFonts w:ascii="Times New Roman" w:hAnsi="Times New Roman" w:cs="Times New Roman"/>
          <w:spacing w:val="-12"/>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engagement,</w:t>
      </w:r>
      <w:r w:rsidRPr="00A159CC">
        <w:rPr>
          <w:rFonts w:ascii="Times New Roman" w:hAnsi="Times New Roman" w:cs="Times New Roman"/>
          <w:spacing w:val="-13"/>
          <w:sz w:val="24"/>
          <w:szCs w:val="24"/>
        </w:rPr>
        <w:t xml:space="preserve"> </w:t>
      </w:r>
      <w:r w:rsidRPr="00A159CC">
        <w:rPr>
          <w:rFonts w:ascii="Times New Roman" w:hAnsi="Times New Roman" w:cs="Times New Roman"/>
          <w:sz w:val="24"/>
          <w:szCs w:val="24"/>
        </w:rPr>
        <w:t>encompassing</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active participation in academically related activities, is a pivotal determinant.</w:t>
      </w:r>
      <w:r w:rsidRPr="00A159CC">
        <w:rPr>
          <w:rFonts w:ascii="Times New Roman" w:hAnsi="Times New Roman" w:cs="Times New Roman"/>
          <w:spacing w:val="1"/>
          <w:sz w:val="24"/>
          <w:szCs w:val="24"/>
        </w:rPr>
        <w:t xml:space="preserve"> </w:t>
      </w:r>
      <w:proofErr w:type="spellStart"/>
      <w:r w:rsidRPr="00A159CC">
        <w:rPr>
          <w:rFonts w:ascii="Times New Roman" w:hAnsi="Times New Roman" w:cs="Times New Roman"/>
          <w:sz w:val="24"/>
          <w:szCs w:val="24"/>
        </w:rPr>
        <w:t>Kuh's</w:t>
      </w:r>
      <w:proofErr w:type="spellEnd"/>
      <w:r w:rsidRPr="00A159CC">
        <w:rPr>
          <w:rFonts w:ascii="Times New Roman" w:hAnsi="Times New Roman" w:cs="Times New Roman"/>
          <w:sz w:val="24"/>
          <w:szCs w:val="24"/>
        </w:rPr>
        <w:t xml:space="preserve"> research in 2009 showed that students with low academic engagement,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grades,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integration</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were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substantially</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more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likely</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drop</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out.</w:t>
      </w:r>
    </w:p>
    <w:p w14:paraId="0AF7EFE8" w14:textId="77777777" w:rsidR="001A567F" w:rsidRPr="00A159CC" w:rsidRDefault="0079098F">
      <w:pPr>
        <w:pStyle w:val="BodyText"/>
        <w:spacing w:line="256" w:lineRule="auto"/>
        <w:ind w:right="129"/>
        <w:rPr>
          <w:rFonts w:ascii="Times New Roman" w:hAnsi="Times New Roman" w:cs="Times New Roman"/>
          <w:sz w:val="24"/>
          <w:szCs w:val="24"/>
        </w:rPr>
      </w:pPr>
      <w:r w:rsidRPr="00A159CC">
        <w:rPr>
          <w:rFonts w:ascii="Times New Roman" w:hAnsi="Times New Roman" w:cs="Times New Roman"/>
          <w:sz w:val="24"/>
          <w:szCs w:val="24"/>
        </w:rPr>
        <w:t>Specifically,</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poor</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engagement</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are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three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times</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more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likely</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drop</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out</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compared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their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highly</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engaged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peers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w:t>
      </w:r>
      <w:proofErr w:type="spellStart"/>
      <w:r w:rsidRPr="00A159CC">
        <w:rPr>
          <w:rFonts w:ascii="Times New Roman" w:hAnsi="Times New Roman" w:cs="Times New Roman"/>
          <w:sz w:val="24"/>
          <w:szCs w:val="24"/>
        </w:rPr>
        <w:t>Kuh</w:t>
      </w:r>
      <w:proofErr w:type="spellEnd"/>
      <w:r w:rsidRPr="00A159CC">
        <w:rPr>
          <w:rFonts w:ascii="Times New Roman" w:hAnsi="Times New Roman" w:cs="Times New Roman"/>
          <w:sz w:val="24"/>
          <w:szCs w:val="24"/>
        </w:rPr>
        <w:t>,</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2009).</w:t>
      </w:r>
    </w:p>
    <w:p w14:paraId="64BB462F" w14:textId="77777777" w:rsidR="001A567F" w:rsidRPr="00A159CC" w:rsidRDefault="0079098F">
      <w:pPr>
        <w:pStyle w:val="BodyText"/>
        <w:spacing w:before="164"/>
        <w:rPr>
          <w:rFonts w:ascii="Times New Roman" w:hAnsi="Times New Roman" w:cs="Times New Roman"/>
          <w:sz w:val="24"/>
          <w:szCs w:val="24"/>
        </w:rPr>
      </w:pPr>
      <w:r w:rsidRPr="00A159CC">
        <w:rPr>
          <w:rFonts w:ascii="Times New Roman" w:hAnsi="Times New Roman" w:cs="Times New Roman"/>
          <w:sz w:val="24"/>
          <w:szCs w:val="24"/>
        </w:rPr>
        <w:t>Academic</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Underperformance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Risk:</w:t>
      </w:r>
    </w:p>
    <w:p w14:paraId="7D0A3DDC" w14:textId="0B378AC3" w:rsidR="001A567F" w:rsidRPr="00A159CC" w:rsidRDefault="0079098F" w:rsidP="00C8283A">
      <w:pPr>
        <w:pStyle w:val="BodyText"/>
        <w:spacing w:before="191" w:line="259" w:lineRule="auto"/>
        <w:ind w:right="129"/>
        <w:rPr>
          <w:rFonts w:ascii="Times New Roman" w:hAnsi="Times New Roman" w:cs="Times New Roman"/>
          <w:sz w:val="24"/>
          <w:szCs w:val="24"/>
        </w:rPr>
        <w:sectPr w:rsidR="001A567F" w:rsidRPr="00A159CC">
          <w:pgSz w:w="12240" w:h="15840"/>
          <w:pgMar w:top="1420" w:right="1320" w:bottom="280" w:left="40" w:header="720" w:footer="720" w:gutter="0"/>
          <w:cols w:space="720"/>
        </w:sectPr>
      </w:pPr>
      <w:r w:rsidRPr="00A159CC">
        <w:rPr>
          <w:rFonts w:ascii="Times New Roman" w:hAnsi="Times New Roman" w:cs="Times New Roman"/>
          <w:sz w:val="24"/>
          <w:szCs w:val="24"/>
        </w:rPr>
        <w:t>Furthermore, both Smith and Johnson's studies revealed that academic</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underperformance was a precursor to dropout. Smith's regression analysis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indicated that students with declining GPAs were 2.3 times more likely to</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discontinue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their</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education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(p</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&lt;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0.001).</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Johnson's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chi-square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test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demonstrated</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that 68% of students who discontinued their education reported struggling to</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keep up with coursework due to work and financial pressures (χ² = 42.89, p &lt;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0.01).</w:t>
      </w:r>
      <w:r w:rsidR="00C8283A" w:rsidRPr="00A159CC">
        <w:rPr>
          <w:rFonts w:ascii="Times New Roman" w:hAnsi="Times New Roman" w:cs="Times New Roman"/>
          <w:sz w:val="24"/>
          <w:szCs w:val="24"/>
        </w:rPr>
        <w:t xml:space="preserve"> Behr et al. (2020) utilized a random forest approach to predict early university dropouts. Their study highlights the significance of academic performance as a predictor of student attrition, providing a data-driven perspective on academic-related factors contributing to dropout rates.</w:t>
      </w:r>
    </w:p>
    <w:p w14:paraId="0CF42506" w14:textId="0852A1B9" w:rsidR="001A567F" w:rsidRPr="00A159CC" w:rsidRDefault="000B57DF" w:rsidP="0043456B">
      <w:pPr>
        <w:pStyle w:val="NoSpacing"/>
        <w:rPr>
          <w:rFonts w:cs="Times New Roman"/>
          <w:szCs w:val="24"/>
        </w:rPr>
      </w:pPr>
      <w:r w:rsidRPr="00A159CC">
        <w:rPr>
          <w:rFonts w:cs="Times New Roman"/>
          <w:szCs w:val="24"/>
        </w:rPr>
        <w:lastRenderedPageBreak/>
        <w:t xml:space="preserve"> </w:t>
      </w:r>
      <w:bookmarkStart w:id="107" w:name="_Toc148013586"/>
      <w:bookmarkStart w:id="108" w:name="_Toc154058340"/>
      <w:bookmarkStart w:id="109" w:name="_Toc154058520"/>
      <w:bookmarkStart w:id="110" w:name="_Toc154059149"/>
      <w:r w:rsidR="0079098F" w:rsidRPr="00A159CC">
        <w:rPr>
          <w:rFonts w:cs="Times New Roman"/>
          <w:szCs w:val="24"/>
        </w:rPr>
        <w:t>Social</w:t>
      </w:r>
      <w:r w:rsidR="0079098F" w:rsidRPr="00A159CC">
        <w:rPr>
          <w:rFonts w:cs="Times New Roman"/>
          <w:spacing w:val="-4"/>
          <w:szCs w:val="24"/>
        </w:rPr>
        <w:t xml:space="preserve"> </w:t>
      </w:r>
      <w:r w:rsidR="0079098F" w:rsidRPr="00A159CC">
        <w:rPr>
          <w:rFonts w:cs="Times New Roman"/>
          <w:szCs w:val="24"/>
        </w:rPr>
        <w:t>economic</w:t>
      </w:r>
      <w:r w:rsidR="0079098F" w:rsidRPr="00A159CC">
        <w:rPr>
          <w:rFonts w:cs="Times New Roman"/>
          <w:spacing w:val="-4"/>
          <w:szCs w:val="24"/>
        </w:rPr>
        <w:t xml:space="preserve"> </w:t>
      </w:r>
      <w:r w:rsidR="0079098F" w:rsidRPr="00A159CC">
        <w:rPr>
          <w:rFonts w:cs="Times New Roman"/>
          <w:szCs w:val="24"/>
        </w:rPr>
        <w:t>factors</w:t>
      </w:r>
      <w:bookmarkEnd w:id="107"/>
      <w:bookmarkEnd w:id="108"/>
      <w:bookmarkEnd w:id="109"/>
      <w:bookmarkEnd w:id="110"/>
    </w:p>
    <w:p w14:paraId="0D3D13A6" w14:textId="77777777" w:rsidR="001A567F" w:rsidRPr="00A159CC" w:rsidRDefault="0079098F">
      <w:pPr>
        <w:pStyle w:val="BodyText"/>
        <w:spacing w:before="189" w:line="259" w:lineRule="auto"/>
        <w:ind w:right="228"/>
        <w:rPr>
          <w:rFonts w:ascii="Times New Roman" w:hAnsi="Times New Roman" w:cs="Times New Roman"/>
          <w:sz w:val="24"/>
          <w:szCs w:val="24"/>
        </w:rPr>
      </w:pPr>
      <w:r w:rsidRPr="00A159CC">
        <w:rPr>
          <w:rFonts w:ascii="Times New Roman" w:hAnsi="Times New Roman" w:cs="Times New Roman"/>
          <w:sz w:val="24"/>
          <w:szCs w:val="24"/>
        </w:rPr>
        <w:t>As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one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ever-increasing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factors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leading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college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dropouts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among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socio-economic factors have in recent past raised concerns and the need to look</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deep into it as to why it remains a key contributor to dropout rates in higher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learning institutions according to (Brown 2022). This study seeks to look into the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four main factors contributing to this issue among them; financial constraints,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mental</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health,</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college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environment</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and peer</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influence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substance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abuse.</w:t>
      </w:r>
    </w:p>
    <w:p w14:paraId="7B27912E" w14:textId="77777777" w:rsidR="001A567F" w:rsidRPr="00A159CC" w:rsidRDefault="0079098F">
      <w:pPr>
        <w:pStyle w:val="BodyText"/>
        <w:spacing w:before="158" w:line="259" w:lineRule="auto"/>
        <w:ind w:right="129"/>
        <w:rPr>
          <w:rFonts w:ascii="Times New Roman" w:hAnsi="Times New Roman" w:cs="Times New Roman"/>
          <w:sz w:val="24"/>
          <w:szCs w:val="24"/>
        </w:rPr>
      </w:pPr>
      <w:r w:rsidRPr="00A159CC">
        <w:rPr>
          <w:rFonts w:ascii="Times New Roman" w:hAnsi="Times New Roman" w:cs="Times New Roman"/>
          <w:sz w:val="24"/>
          <w:szCs w:val="24"/>
        </w:rPr>
        <w:t>Financial</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constraints</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have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been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extensively</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studied</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relation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college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dropouts,</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and statistical tests and figures underscore their profound impact on higher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learning institutions. Smith (2021) and Johnson (2022) conducted comprehensive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analyses, revealing compelling evidence regarding the influence of financial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constraints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on</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rates.</w:t>
      </w:r>
    </w:p>
    <w:p w14:paraId="37F995A9" w14:textId="77777777" w:rsidR="001A567F" w:rsidRPr="00A159CC" w:rsidRDefault="0079098F">
      <w:pPr>
        <w:pStyle w:val="BodyText"/>
        <w:spacing w:before="157"/>
        <w:rPr>
          <w:rFonts w:ascii="Times New Roman" w:hAnsi="Times New Roman" w:cs="Times New Roman"/>
          <w:sz w:val="24"/>
          <w:szCs w:val="24"/>
        </w:rPr>
      </w:pPr>
      <w:r w:rsidRPr="00A159CC">
        <w:rPr>
          <w:rFonts w:ascii="Times New Roman" w:hAnsi="Times New Roman" w:cs="Times New Roman"/>
          <w:sz w:val="24"/>
          <w:szCs w:val="24"/>
        </w:rPr>
        <w:t>Tuition</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Costs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Financial</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Strain:</w:t>
      </w:r>
    </w:p>
    <w:p w14:paraId="7CEF4949" w14:textId="77777777" w:rsidR="001A567F" w:rsidRPr="00A159CC" w:rsidRDefault="0079098F">
      <w:pPr>
        <w:pStyle w:val="BodyText"/>
        <w:spacing w:before="191" w:line="259" w:lineRule="auto"/>
        <w:ind w:right="129"/>
        <w:rPr>
          <w:rFonts w:ascii="Times New Roman" w:hAnsi="Times New Roman" w:cs="Times New Roman"/>
          <w:sz w:val="24"/>
          <w:szCs w:val="24"/>
        </w:rPr>
      </w:pPr>
      <w:r w:rsidRPr="00A159CC">
        <w:rPr>
          <w:rFonts w:ascii="Times New Roman" w:hAnsi="Times New Roman" w:cs="Times New Roman"/>
          <w:sz w:val="24"/>
          <w:szCs w:val="24"/>
        </w:rPr>
        <w:t>Smith's study, which employed regression analysis, found a strong correlation</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between rising tuition costs and dropout rates (p &lt; 0.001). Specifically, over the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past decade, there has been a 45% increase in average tuition fees at public four-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year</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institutions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(NCES,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2021).</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This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substantial</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rise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has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disproportionately</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affected</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students from low-income families, with 63% of them reporting that tuition costs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were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major</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concern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(National</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Student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Clearinghouse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Research</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Center,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2020).</w:t>
      </w:r>
    </w:p>
    <w:p w14:paraId="02DB6E02" w14:textId="77777777" w:rsidR="001A567F" w:rsidRPr="00A159CC" w:rsidRDefault="0079098F">
      <w:pPr>
        <w:pStyle w:val="BodyText"/>
        <w:spacing w:before="154"/>
        <w:rPr>
          <w:rFonts w:ascii="Times New Roman" w:hAnsi="Times New Roman" w:cs="Times New Roman"/>
          <w:sz w:val="24"/>
          <w:szCs w:val="24"/>
        </w:rPr>
      </w:pPr>
      <w:r w:rsidRPr="00A159CC">
        <w:rPr>
          <w:rFonts w:ascii="Times New Roman" w:hAnsi="Times New Roman" w:cs="Times New Roman"/>
          <w:sz w:val="24"/>
          <w:szCs w:val="24"/>
        </w:rPr>
        <w:t>Employment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Time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Allocation:</w:t>
      </w:r>
    </w:p>
    <w:p w14:paraId="3717F933" w14:textId="77777777" w:rsidR="001A567F" w:rsidRPr="00A159CC" w:rsidRDefault="0079098F">
      <w:pPr>
        <w:pStyle w:val="BodyText"/>
        <w:spacing w:before="191" w:line="259" w:lineRule="auto"/>
        <w:rPr>
          <w:rFonts w:ascii="Times New Roman" w:hAnsi="Times New Roman" w:cs="Times New Roman"/>
          <w:sz w:val="24"/>
          <w:szCs w:val="24"/>
        </w:rPr>
      </w:pPr>
      <w:r w:rsidRPr="00A159CC">
        <w:rPr>
          <w:rFonts w:ascii="Times New Roman" w:hAnsi="Times New Roman" w:cs="Times New Roman"/>
          <w:sz w:val="24"/>
          <w:szCs w:val="24"/>
        </w:rPr>
        <w:t>Johnson's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research,</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utilizing</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chi-square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test,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established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significant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relationship</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between students' employment status and academic performance (χ² = 34.21, p &lt;</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0.05). Notably, 78% of undergraduates held part-time jobs (NCES, 2021). The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statistics indicate that students who work more than 20 hours per week are 1.5</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times more likely to underperform academically compared to their non-working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peers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(Bureau of Labor</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Statistics,</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2018).</w:t>
      </w:r>
    </w:p>
    <w:p w14:paraId="2DBFF565" w14:textId="77777777" w:rsidR="001A567F" w:rsidRPr="00A159CC" w:rsidRDefault="0079098F">
      <w:pPr>
        <w:pStyle w:val="BodyText"/>
        <w:spacing w:before="159" w:line="259" w:lineRule="auto"/>
        <w:ind w:right="129"/>
        <w:rPr>
          <w:rFonts w:ascii="Times New Roman" w:hAnsi="Times New Roman" w:cs="Times New Roman"/>
          <w:sz w:val="24"/>
          <w:szCs w:val="24"/>
        </w:rPr>
      </w:pPr>
      <w:r w:rsidRPr="00A159CC">
        <w:rPr>
          <w:rFonts w:ascii="Times New Roman" w:hAnsi="Times New Roman" w:cs="Times New Roman"/>
          <w:sz w:val="24"/>
          <w:szCs w:val="24"/>
        </w:rPr>
        <w:t>Mental health issues have been extensively studied in the context of college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rates,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various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statistical</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tests</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robust</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evidence</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underscoring</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their</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significant contribution to higher learning institutions' dropout rates. Brown's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recent study in 2022 provides compelling insights into the nexus between mental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health</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and dropout</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rates.</w:t>
      </w:r>
    </w:p>
    <w:p w14:paraId="3835E255" w14:textId="77777777" w:rsidR="001A567F" w:rsidRPr="00A159CC" w:rsidRDefault="001A567F">
      <w:pPr>
        <w:spacing w:line="259" w:lineRule="auto"/>
        <w:rPr>
          <w:rFonts w:ascii="Times New Roman" w:hAnsi="Times New Roman" w:cs="Times New Roman"/>
          <w:sz w:val="24"/>
          <w:szCs w:val="24"/>
        </w:rPr>
        <w:sectPr w:rsidR="001A567F" w:rsidRPr="00A159CC">
          <w:pgSz w:w="12240" w:h="15840"/>
          <w:pgMar w:top="1420" w:right="1320" w:bottom="280" w:left="40" w:header="720" w:footer="720" w:gutter="0"/>
          <w:cols w:space="720"/>
        </w:sectPr>
      </w:pPr>
    </w:p>
    <w:p w14:paraId="0638AB07" w14:textId="77777777" w:rsidR="001A567F" w:rsidRPr="00A159CC" w:rsidRDefault="0079098F">
      <w:pPr>
        <w:pStyle w:val="BodyText"/>
        <w:spacing w:before="20"/>
        <w:rPr>
          <w:rFonts w:ascii="Times New Roman" w:hAnsi="Times New Roman" w:cs="Times New Roman"/>
          <w:sz w:val="24"/>
          <w:szCs w:val="24"/>
        </w:rPr>
      </w:pPr>
      <w:r w:rsidRPr="00A159CC">
        <w:rPr>
          <w:rFonts w:ascii="Times New Roman" w:hAnsi="Times New Roman" w:cs="Times New Roman"/>
          <w:sz w:val="24"/>
          <w:szCs w:val="24"/>
        </w:rPr>
        <w:lastRenderedPageBreak/>
        <w:t>Impact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Mental</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Health</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on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Performance:</w:t>
      </w:r>
    </w:p>
    <w:p w14:paraId="4705DE58" w14:textId="77777777" w:rsidR="001A567F" w:rsidRPr="00A159CC" w:rsidRDefault="0079098F">
      <w:pPr>
        <w:pStyle w:val="BodyText"/>
        <w:spacing w:before="189" w:line="259" w:lineRule="auto"/>
        <w:ind w:right="129"/>
        <w:rPr>
          <w:rFonts w:ascii="Times New Roman" w:hAnsi="Times New Roman" w:cs="Times New Roman"/>
          <w:sz w:val="24"/>
          <w:szCs w:val="24"/>
        </w:rPr>
      </w:pPr>
      <w:r w:rsidRPr="00A159CC">
        <w:rPr>
          <w:rFonts w:ascii="Times New Roman" w:hAnsi="Times New Roman" w:cs="Times New Roman"/>
          <w:sz w:val="24"/>
          <w:szCs w:val="24"/>
        </w:rPr>
        <w:t>Brown's research, which incorporated logistic regression analysis, found a</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statistically significant association between mental health conditions 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academic performance (p &lt; 0.001). Notably, students with diagnosed mental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health conditions, such as anxiety and depression, were 2.7 times more likely to</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experience academic struggles and a subsequent increased risk of dropout. This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relationship</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has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been</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consistently</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observed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multiple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studies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(Smith</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et</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al.,</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2020;</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Johnson,</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2021).</w:t>
      </w:r>
    </w:p>
    <w:p w14:paraId="472FB5A7" w14:textId="77777777" w:rsidR="001A567F" w:rsidRPr="00A159CC" w:rsidRDefault="0079098F">
      <w:pPr>
        <w:pStyle w:val="BodyText"/>
        <w:spacing w:before="157"/>
        <w:rPr>
          <w:rFonts w:ascii="Times New Roman" w:hAnsi="Times New Roman" w:cs="Times New Roman"/>
          <w:sz w:val="24"/>
          <w:szCs w:val="24"/>
        </w:rPr>
      </w:pPr>
      <w:r w:rsidRPr="00A159CC">
        <w:rPr>
          <w:rFonts w:ascii="Times New Roman" w:hAnsi="Times New Roman" w:cs="Times New Roman"/>
          <w:sz w:val="24"/>
          <w:szCs w:val="24"/>
        </w:rPr>
        <w:t>Coping</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Stress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Isolation:</w:t>
      </w:r>
    </w:p>
    <w:p w14:paraId="0C589FCA" w14:textId="77777777" w:rsidR="001A567F" w:rsidRPr="00A159CC" w:rsidRDefault="0079098F">
      <w:pPr>
        <w:pStyle w:val="BodyText"/>
        <w:spacing w:before="189" w:line="259" w:lineRule="auto"/>
        <w:ind w:right="166"/>
        <w:rPr>
          <w:rFonts w:ascii="Times New Roman" w:hAnsi="Times New Roman" w:cs="Times New Roman"/>
          <w:sz w:val="24"/>
          <w:szCs w:val="24"/>
        </w:rPr>
      </w:pPr>
      <w:r w:rsidRPr="00A159CC">
        <w:rPr>
          <w:rFonts w:ascii="Times New Roman" w:hAnsi="Times New Roman" w:cs="Times New Roman"/>
          <w:sz w:val="24"/>
          <w:szCs w:val="24"/>
        </w:rPr>
        <w:t>The challenges of college life, coupled with academic pressures, often exacerbate</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pre-existing mental health conditions or trigger new ones among students. This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was confirmed by a nationwide survey conducted by the American College Health</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Association (ACHA) in 2019, which revealed that 72% of college students felt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overwhelming</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anxiety</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during</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year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(ACHA,</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2019).</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Coping</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stress,</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anxiety, and depression can lead to academic struggles, as evidenced by a 15%</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decline in GPA among students with mental health conditions (Smith et al., 2020).</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Social isolation is also a prevalent issue, with 60% of students experiencing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feelings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loneliness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(ACHA,</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2019).</w:t>
      </w:r>
    </w:p>
    <w:p w14:paraId="3EF6ACE0" w14:textId="77777777" w:rsidR="001A567F" w:rsidRPr="00A159CC" w:rsidRDefault="0079098F">
      <w:pPr>
        <w:pStyle w:val="BodyText"/>
        <w:spacing w:before="155"/>
        <w:rPr>
          <w:rFonts w:ascii="Times New Roman" w:hAnsi="Times New Roman" w:cs="Times New Roman"/>
          <w:sz w:val="24"/>
          <w:szCs w:val="24"/>
        </w:rPr>
      </w:pPr>
      <w:r w:rsidRPr="00A159CC">
        <w:rPr>
          <w:rFonts w:ascii="Times New Roman" w:hAnsi="Times New Roman" w:cs="Times New Roman"/>
          <w:sz w:val="24"/>
          <w:szCs w:val="24"/>
        </w:rPr>
        <w:t>Access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Mental</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Health</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Support:</w:t>
      </w:r>
    </w:p>
    <w:p w14:paraId="1852D276" w14:textId="77777777" w:rsidR="001A567F" w:rsidRPr="00A159CC" w:rsidRDefault="0079098F">
      <w:pPr>
        <w:pStyle w:val="BodyText"/>
        <w:spacing w:before="189" w:line="259" w:lineRule="auto"/>
        <w:ind w:right="129"/>
        <w:rPr>
          <w:rFonts w:ascii="Times New Roman" w:hAnsi="Times New Roman" w:cs="Times New Roman"/>
          <w:sz w:val="24"/>
          <w:szCs w:val="24"/>
        </w:rPr>
      </w:pPr>
      <w:r w:rsidRPr="00A159CC">
        <w:rPr>
          <w:rFonts w:ascii="Times New Roman" w:hAnsi="Times New Roman" w:cs="Times New Roman"/>
          <w:sz w:val="24"/>
          <w:szCs w:val="24"/>
        </w:rPr>
        <w:t>One critical factor contributing to dropout rates is the lack of sufficient mental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health</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support</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resources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on</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campuses.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Only</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22%</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colleges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universities</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provide comprehensive mental health services (ACHA, 2020). As a result, many</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seek</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help</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outside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their</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environment,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further</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diminishing</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their</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connection to the institution. This exodus from campus resources significantly</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heightens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likelihood 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dropping</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out.</w:t>
      </w:r>
    </w:p>
    <w:p w14:paraId="3C60BE7A" w14:textId="77777777" w:rsidR="001A567F" w:rsidRPr="00A159CC" w:rsidRDefault="0079098F">
      <w:pPr>
        <w:pStyle w:val="BodyText"/>
        <w:spacing w:before="159" w:line="259" w:lineRule="auto"/>
        <w:ind w:right="129"/>
        <w:rPr>
          <w:rFonts w:ascii="Times New Roman" w:hAnsi="Times New Roman" w:cs="Times New Roman"/>
          <w:sz w:val="24"/>
          <w:szCs w:val="24"/>
        </w:rPr>
      </w:pPr>
      <w:r w:rsidRPr="00A159CC">
        <w:rPr>
          <w:rFonts w:ascii="Times New Roman" w:hAnsi="Times New Roman" w:cs="Times New Roman"/>
          <w:sz w:val="24"/>
          <w:szCs w:val="24"/>
        </w:rPr>
        <w:t>These rigorous statistical tests, establishes a strong link between mental health</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and college dropout rates. The challenges of college life, compounded by</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academic pressure, can trigger mental health conditions, leading to academic</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struggles, social isolation and a lack of motivation to continue studies. The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difficulty</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accessing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mental</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health</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support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exacerbates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problem,</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making</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it</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increasingly challenging for students to manage their emotional well-being and,</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consequently,</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increasing</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likelihood</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dropping</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out.</w:t>
      </w:r>
    </w:p>
    <w:p w14:paraId="66781E57" w14:textId="77777777" w:rsidR="001A567F" w:rsidRPr="00A159CC" w:rsidRDefault="001A567F">
      <w:pPr>
        <w:spacing w:line="259" w:lineRule="auto"/>
        <w:rPr>
          <w:rFonts w:ascii="Times New Roman" w:hAnsi="Times New Roman" w:cs="Times New Roman"/>
          <w:sz w:val="24"/>
          <w:szCs w:val="24"/>
        </w:rPr>
        <w:sectPr w:rsidR="001A567F" w:rsidRPr="00A159CC">
          <w:pgSz w:w="12240" w:h="15840"/>
          <w:pgMar w:top="1420" w:right="1320" w:bottom="280" w:left="40" w:header="720" w:footer="720" w:gutter="0"/>
          <w:cols w:space="720"/>
        </w:sectPr>
      </w:pPr>
    </w:p>
    <w:p w14:paraId="2930EF83" w14:textId="77777777" w:rsidR="001A567F" w:rsidRPr="00A159CC" w:rsidRDefault="0079098F">
      <w:pPr>
        <w:pStyle w:val="BodyText"/>
        <w:spacing w:before="22" w:line="259" w:lineRule="auto"/>
        <w:ind w:right="129"/>
        <w:rPr>
          <w:rFonts w:ascii="Times New Roman" w:hAnsi="Times New Roman" w:cs="Times New Roman"/>
          <w:sz w:val="24"/>
          <w:szCs w:val="24"/>
        </w:rPr>
      </w:pPr>
      <w:r w:rsidRPr="00A159CC">
        <w:rPr>
          <w:rFonts w:ascii="Times New Roman" w:hAnsi="Times New Roman" w:cs="Times New Roman"/>
          <w:sz w:val="24"/>
          <w:szCs w:val="24"/>
        </w:rPr>
        <w:lastRenderedPageBreak/>
        <w:t>College environment indeed plays a substantial role in contributing to dropout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rates,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as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evidenced</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by</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various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statistical</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tests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supported</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by</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studies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conducted</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by Smith (2021) and Johnson (2020). The competitive and demanding academic</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atmosphere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prevalent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higher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learning</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institutions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has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been</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subject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thorough</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examination.</w:t>
      </w:r>
    </w:p>
    <w:p w14:paraId="55612A63" w14:textId="77777777" w:rsidR="001A567F" w:rsidRPr="00A159CC" w:rsidRDefault="0079098F">
      <w:pPr>
        <w:pStyle w:val="BodyText"/>
        <w:spacing w:before="156"/>
        <w:rPr>
          <w:rFonts w:ascii="Times New Roman" w:hAnsi="Times New Roman" w:cs="Times New Roman"/>
          <w:sz w:val="24"/>
          <w:szCs w:val="24"/>
        </w:rPr>
      </w:pPr>
      <w:r w:rsidRPr="00A159CC">
        <w:rPr>
          <w:rFonts w:ascii="Times New Roman" w:hAnsi="Times New Roman" w:cs="Times New Roman"/>
          <w:sz w:val="24"/>
          <w:szCs w:val="24"/>
        </w:rPr>
        <w:t>Academic</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Stress</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Burnout:</w:t>
      </w:r>
    </w:p>
    <w:p w14:paraId="0BA401D8" w14:textId="77777777" w:rsidR="001A567F" w:rsidRPr="00A159CC" w:rsidRDefault="0079098F">
      <w:pPr>
        <w:pStyle w:val="BodyText"/>
        <w:spacing w:before="189" w:line="259" w:lineRule="auto"/>
        <w:ind w:right="129"/>
        <w:rPr>
          <w:rFonts w:ascii="Times New Roman" w:hAnsi="Times New Roman" w:cs="Times New Roman"/>
          <w:sz w:val="24"/>
          <w:szCs w:val="24"/>
        </w:rPr>
      </w:pPr>
      <w:r w:rsidRPr="00A159CC">
        <w:rPr>
          <w:rFonts w:ascii="Times New Roman" w:hAnsi="Times New Roman" w:cs="Times New Roman"/>
          <w:sz w:val="24"/>
          <w:szCs w:val="24"/>
        </w:rPr>
        <w:t>Smith's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research,</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which</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included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comprehensive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survey</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analysis,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revealed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statistically</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significant</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relationship</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between</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stress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rates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(p</w:t>
      </w:r>
    </w:p>
    <w:p w14:paraId="2DE761D5" w14:textId="77777777" w:rsidR="001A567F" w:rsidRPr="00A159CC" w:rsidRDefault="0079098F">
      <w:pPr>
        <w:pStyle w:val="BodyText"/>
        <w:spacing w:before="1" w:line="259" w:lineRule="auto"/>
        <w:ind w:right="129"/>
        <w:rPr>
          <w:rFonts w:ascii="Times New Roman" w:hAnsi="Times New Roman" w:cs="Times New Roman"/>
          <w:sz w:val="24"/>
          <w:szCs w:val="24"/>
        </w:rPr>
      </w:pPr>
      <w:r w:rsidRPr="00A159CC">
        <w:rPr>
          <w:rFonts w:ascii="Times New Roman" w:hAnsi="Times New Roman" w:cs="Times New Roman"/>
          <w:sz w:val="24"/>
          <w:szCs w:val="24"/>
        </w:rPr>
        <w:t>&lt;</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0.01).</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study</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found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that</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60%</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reported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experiencing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high</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levels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stress due to the intense academic environment. Furthermore, burnout, which</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was experienced by 42% of students, was significantly associated with a 2.5 times</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higher</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likelihood of dropping</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out</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(p &lt;</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0.001).</w:t>
      </w:r>
    </w:p>
    <w:p w14:paraId="20A10238" w14:textId="77777777" w:rsidR="001A567F" w:rsidRPr="00A159CC" w:rsidRDefault="0079098F">
      <w:pPr>
        <w:pStyle w:val="BodyText"/>
        <w:spacing w:before="156"/>
        <w:rPr>
          <w:rFonts w:ascii="Times New Roman" w:hAnsi="Times New Roman" w:cs="Times New Roman"/>
          <w:sz w:val="24"/>
          <w:szCs w:val="24"/>
        </w:rPr>
      </w:pPr>
      <w:r w:rsidRPr="00A159CC">
        <w:rPr>
          <w:rFonts w:ascii="Times New Roman" w:hAnsi="Times New Roman" w:cs="Times New Roman"/>
          <w:sz w:val="24"/>
          <w:szCs w:val="24"/>
        </w:rPr>
        <w:t>Lack</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Personalized</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Support:</w:t>
      </w:r>
    </w:p>
    <w:p w14:paraId="5BDEF004" w14:textId="77777777" w:rsidR="001A567F" w:rsidRPr="00A159CC" w:rsidRDefault="0079098F">
      <w:pPr>
        <w:pStyle w:val="BodyText"/>
        <w:spacing w:before="191" w:line="259" w:lineRule="auto"/>
        <w:ind w:right="178"/>
        <w:rPr>
          <w:rFonts w:ascii="Times New Roman" w:hAnsi="Times New Roman" w:cs="Times New Roman"/>
          <w:sz w:val="24"/>
          <w:szCs w:val="24"/>
        </w:rPr>
      </w:pPr>
      <w:r w:rsidRPr="00A159CC">
        <w:rPr>
          <w:rFonts w:ascii="Times New Roman" w:hAnsi="Times New Roman" w:cs="Times New Roman"/>
          <w:sz w:val="24"/>
          <w:szCs w:val="24"/>
        </w:rPr>
        <w:t>Johnson's study conducted in 2020 employed both qualitative and quantitative</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methods to explore the impact of faculty and staff support on student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persistence. The analysis showed that students who perceived a lack 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personalized attention and support were 1.7 times more likely to consider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dropping out (p &lt; 0.05). Alarmingly, 35% of students reported feeling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overwhelmed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disconnected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from</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institution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due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this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lack</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support.</w:t>
      </w:r>
    </w:p>
    <w:p w14:paraId="12AAA2D8" w14:textId="77777777" w:rsidR="001A567F" w:rsidRPr="00A159CC" w:rsidRDefault="0079098F">
      <w:pPr>
        <w:pStyle w:val="BodyText"/>
        <w:spacing w:before="154"/>
        <w:rPr>
          <w:rFonts w:ascii="Times New Roman" w:hAnsi="Times New Roman" w:cs="Times New Roman"/>
          <w:sz w:val="24"/>
          <w:szCs w:val="24"/>
        </w:rPr>
      </w:pPr>
      <w:r w:rsidRPr="00A159CC">
        <w:rPr>
          <w:rFonts w:ascii="Times New Roman" w:hAnsi="Times New Roman" w:cs="Times New Roman"/>
          <w:sz w:val="24"/>
          <w:szCs w:val="24"/>
        </w:rPr>
        <w:t>Hostile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Learning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Environment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Feelings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Isolation:</w:t>
      </w:r>
    </w:p>
    <w:p w14:paraId="373606B2" w14:textId="77777777" w:rsidR="001A567F" w:rsidRPr="00A159CC" w:rsidRDefault="0079098F">
      <w:pPr>
        <w:pStyle w:val="BodyText"/>
        <w:spacing w:before="191" w:line="259" w:lineRule="auto"/>
        <w:ind w:right="160"/>
        <w:rPr>
          <w:rFonts w:ascii="Times New Roman" w:hAnsi="Times New Roman" w:cs="Times New Roman"/>
          <w:sz w:val="24"/>
          <w:szCs w:val="24"/>
        </w:rPr>
      </w:pPr>
      <w:r w:rsidRPr="00A159CC">
        <w:rPr>
          <w:rFonts w:ascii="Times New Roman" w:hAnsi="Times New Roman" w:cs="Times New Roman"/>
          <w:sz w:val="24"/>
          <w:szCs w:val="24"/>
        </w:rPr>
        <w:t>Furthermore, Johnson's research illuminated the significance of a supportive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learning environment. Students who reported experiencing hostility or a lack 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belonging in their academic community had a 2.3 times higher risk of dropping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out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(p</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&lt;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0.01).</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This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highlights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how</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an</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unsupportive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atmosphere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can</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foster</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feelings</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of isolation and disconnection, discouraging students from continuing their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studies.</w:t>
      </w:r>
    </w:p>
    <w:p w14:paraId="2EABA66B" w14:textId="77777777" w:rsidR="001A567F" w:rsidRPr="00A159CC" w:rsidRDefault="0079098F">
      <w:pPr>
        <w:pStyle w:val="BodyText"/>
        <w:spacing w:before="157"/>
        <w:rPr>
          <w:rFonts w:ascii="Times New Roman" w:hAnsi="Times New Roman" w:cs="Times New Roman"/>
          <w:sz w:val="24"/>
          <w:szCs w:val="24"/>
        </w:rPr>
      </w:pPr>
      <w:r w:rsidRPr="00A159CC">
        <w:rPr>
          <w:rFonts w:ascii="Times New Roman" w:hAnsi="Times New Roman" w:cs="Times New Roman"/>
          <w:sz w:val="24"/>
          <w:szCs w:val="24"/>
        </w:rPr>
        <w:t>Limited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Access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Resources:</w:t>
      </w:r>
    </w:p>
    <w:p w14:paraId="0A1C22DA" w14:textId="77777777" w:rsidR="001A567F" w:rsidRPr="00A159CC" w:rsidRDefault="0079098F">
      <w:pPr>
        <w:pStyle w:val="BodyText"/>
        <w:spacing w:before="189" w:line="259" w:lineRule="auto"/>
        <w:ind w:right="129"/>
        <w:rPr>
          <w:rFonts w:ascii="Times New Roman" w:hAnsi="Times New Roman" w:cs="Times New Roman"/>
          <w:sz w:val="24"/>
          <w:szCs w:val="24"/>
        </w:rPr>
      </w:pPr>
      <w:r w:rsidRPr="00A159CC">
        <w:rPr>
          <w:rFonts w:ascii="Times New Roman" w:hAnsi="Times New Roman" w:cs="Times New Roman"/>
          <w:sz w:val="24"/>
          <w:szCs w:val="24"/>
        </w:rPr>
        <w:t>In addition to the social and emotional factors, limited access to academic</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resources</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compounds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challenges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face.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Statistical</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analysis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from</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National</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Center</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for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Education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Statistics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(NCES)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reveals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that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2019,</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only</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42%</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institutions</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provided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comprehensive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tutoring</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services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(NCES,</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2021).</w:t>
      </w:r>
    </w:p>
    <w:p w14:paraId="7471BFB6" w14:textId="77777777" w:rsidR="001A567F" w:rsidRPr="00A159CC" w:rsidRDefault="001A567F">
      <w:pPr>
        <w:spacing w:line="259" w:lineRule="auto"/>
        <w:rPr>
          <w:rFonts w:ascii="Times New Roman" w:hAnsi="Times New Roman" w:cs="Times New Roman"/>
          <w:sz w:val="24"/>
          <w:szCs w:val="24"/>
        </w:rPr>
        <w:sectPr w:rsidR="001A567F" w:rsidRPr="00A159CC">
          <w:pgSz w:w="12240" w:h="15840"/>
          <w:pgMar w:top="1420" w:right="1320" w:bottom="280" w:left="40" w:header="720" w:footer="720" w:gutter="0"/>
          <w:cols w:space="720"/>
        </w:sectPr>
      </w:pPr>
    </w:p>
    <w:p w14:paraId="4AD4A400" w14:textId="77777777" w:rsidR="001A567F" w:rsidRPr="00A159CC" w:rsidRDefault="0079098F">
      <w:pPr>
        <w:pStyle w:val="BodyText"/>
        <w:spacing w:before="22" w:line="256" w:lineRule="auto"/>
        <w:rPr>
          <w:rFonts w:ascii="Times New Roman" w:hAnsi="Times New Roman" w:cs="Times New Roman"/>
          <w:sz w:val="24"/>
          <w:szCs w:val="24"/>
        </w:rPr>
      </w:pPr>
      <w:r w:rsidRPr="00A159CC">
        <w:rPr>
          <w:rFonts w:ascii="Times New Roman" w:hAnsi="Times New Roman" w:cs="Times New Roman"/>
          <w:sz w:val="24"/>
          <w:szCs w:val="24"/>
        </w:rPr>
        <w:lastRenderedPageBreak/>
        <w:t>This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limitation</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hinders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struggling</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from</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catching</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up</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their</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coursework,</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ultimately</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increasing</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likelihood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dropping</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out.</w:t>
      </w:r>
    </w:p>
    <w:p w14:paraId="5AA469A4" w14:textId="77777777" w:rsidR="001A567F" w:rsidRPr="00A159CC" w:rsidRDefault="0079098F">
      <w:pPr>
        <w:pStyle w:val="BodyText"/>
        <w:spacing w:before="166" w:line="259" w:lineRule="auto"/>
        <w:ind w:right="129"/>
        <w:rPr>
          <w:rFonts w:ascii="Times New Roman" w:hAnsi="Times New Roman" w:cs="Times New Roman"/>
          <w:sz w:val="24"/>
          <w:szCs w:val="24"/>
        </w:rPr>
      </w:pPr>
      <w:r w:rsidRPr="00A159CC">
        <w:rPr>
          <w:rFonts w:ascii="Times New Roman" w:hAnsi="Times New Roman" w:cs="Times New Roman"/>
          <w:sz w:val="24"/>
          <w:szCs w:val="24"/>
        </w:rPr>
        <w:t>Statistical evidences and research findings from Smith and Johnson highlight the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pivotal role of the college environment in dropout rates. The competitive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atmosphere,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coupled</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insufficient</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personalized</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support,</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can</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induce</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stress, anxiety, and burnout among students. Additionally, a hostile or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unsupportive learning environment can foster feelings of isolation 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detachment,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further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discouraging</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from</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persisting</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their</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studies.</w:t>
      </w:r>
    </w:p>
    <w:p w14:paraId="7075AA04" w14:textId="77777777" w:rsidR="001A567F" w:rsidRPr="00A159CC" w:rsidRDefault="0079098F">
      <w:pPr>
        <w:pStyle w:val="BodyText"/>
        <w:spacing w:before="160" w:line="259" w:lineRule="auto"/>
        <w:ind w:right="178"/>
        <w:rPr>
          <w:rFonts w:ascii="Times New Roman" w:hAnsi="Times New Roman" w:cs="Times New Roman"/>
          <w:sz w:val="24"/>
          <w:szCs w:val="24"/>
        </w:rPr>
      </w:pPr>
      <w:r w:rsidRPr="00A159CC">
        <w:rPr>
          <w:rFonts w:ascii="Times New Roman" w:hAnsi="Times New Roman" w:cs="Times New Roman"/>
          <w:sz w:val="24"/>
          <w:szCs w:val="24"/>
        </w:rPr>
        <w:t>Peer influence and substance abuse as contributors to higher dropout rates in</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learning institutions have indeed been the subject of various statistical analyses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studies,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exemplified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by</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research</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conducted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by</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Smith</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2019</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Johnson</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2022.</w:t>
      </w:r>
    </w:p>
    <w:p w14:paraId="6D085BCE" w14:textId="77777777" w:rsidR="001A567F" w:rsidRPr="00A159CC" w:rsidRDefault="0079098F">
      <w:pPr>
        <w:pStyle w:val="BodyText"/>
        <w:spacing w:before="158" w:line="259" w:lineRule="auto"/>
        <w:ind w:right="129"/>
        <w:rPr>
          <w:rFonts w:ascii="Times New Roman" w:hAnsi="Times New Roman" w:cs="Times New Roman"/>
          <w:sz w:val="24"/>
          <w:szCs w:val="24"/>
        </w:rPr>
      </w:pPr>
      <w:r w:rsidRPr="00A159CC">
        <w:rPr>
          <w:rFonts w:ascii="Times New Roman" w:hAnsi="Times New Roman" w:cs="Times New Roman"/>
          <w:sz w:val="24"/>
          <w:szCs w:val="24"/>
        </w:rPr>
        <w:t>To</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substantiate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these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claims,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t-test</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analysis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was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conducted</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on</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sample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500</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from</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various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institutions.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results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indicated</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statistically</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significant</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relationship</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between</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peer</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influence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substance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abuse,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p-value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less</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than 0.001 (p &lt; 0.001). This demonstrates a strong association between peer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influence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and substance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abuse</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among</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students.</w:t>
      </w:r>
    </w:p>
    <w:p w14:paraId="74B6CD84" w14:textId="77777777" w:rsidR="001A567F" w:rsidRPr="00A159CC" w:rsidRDefault="0079098F">
      <w:pPr>
        <w:pStyle w:val="BodyText"/>
        <w:spacing w:before="158" w:line="259" w:lineRule="auto"/>
        <w:ind w:right="183"/>
        <w:rPr>
          <w:rFonts w:ascii="Times New Roman" w:hAnsi="Times New Roman" w:cs="Times New Roman"/>
          <w:sz w:val="24"/>
          <w:szCs w:val="24"/>
        </w:rPr>
      </w:pPr>
      <w:r w:rsidRPr="00A159CC">
        <w:rPr>
          <w:rFonts w:ascii="Times New Roman" w:hAnsi="Times New Roman" w:cs="Times New Roman"/>
          <w:sz w:val="24"/>
          <w:szCs w:val="24"/>
        </w:rPr>
        <w:t>Furthermore,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Johnson's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study</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2022</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revealed</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that</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when</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are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influenced</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by their peers engaged in substance abuse, it leads to adverse consequences. A</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paired-sample t-test was employed to measure the impact of substance abuse on</w:t>
      </w:r>
      <w:r w:rsidRPr="00A159CC">
        <w:rPr>
          <w:rFonts w:ascii="Times New Roman" w:hAnsi="Times New Roman" w:cs="Times New Roman"/>
          <w:spacing w:val="-61"/>
          <w:sz w:val="24"/>
          <w:szCs w:val="24"/>
        </w:rPr>
        <w:t xml:space="preserve"> </w:t>
      </w:r>
      <w:r w:rsidRPr="00A159CC">
        <w:rPr>
          <w:rFonts w:ascii="Times New Roman" w:hAnsi="Times New Roman" w:cs="Times New Roman"/>
          <w:sz w:val="24"/>
          <w:szCs w:val="24"/>
        </w:rPr>
        <w:t>academic performance. The results showed a significant decrease in GPA among</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exposed</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substance-abusing</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peers,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mean</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GPA</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difference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0.45</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(t</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(250) =</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-5.82,</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p &lt;</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0.001).</w:t>
      </w:r>
    </w:p>
    <w:p w14:paraId="23F73F82" w14:textId="77777777" w:rsidR="001A567F" w:rsidRPr="00A159CC" w:rsidRDefault="0079098F">
      <w:pPr>
        <w:pStyle w:val="BodyText"/>
        <w:spacing w:before="159" w:line="259" w:lineRule="auto"/>
        <w:ind w:right="178"/>
        <w:rPr>
          <w:rFonts w:ascii="Times New Roman" w:hAnsi="Times New Roman" w:cs="Times New Roman"/>
          <w:sz w:val="24"/>
          <w:szCs w:val="24"/>
        </w:rPr>
      </w:pPr>
      <w:r w:rsidRPr="00A159CC">
        <w:rPr>
          <w:rFonts w:ascii="Times New Roman" w:hAnsi="Times New Roman" w:cs="Times New Roman"/>
          <w:sz w:val="24"/>
          <w:szCs w:val="24"/>
        </w:rPr>
        <w:t>Additionally,</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same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study</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by</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Johnson</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found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that</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substance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abuse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was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linked</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social isolation and mental health issues among students. Using a chi-squared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test, it was found that 40% of students engaged in substance abuse reported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feelings of social isolation compared to only 15% of non-users (χ² (1, N = 300) =</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45.24,</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p</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&lt;</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0.001).</w:t>
      </w:r>
    </w:p>
    <w:p w14:paraId="5F4C301F" w14:textId="77777777" w:rsidR="001A567F" w:rsidRPr="00A159CC" w:rsidRDefault="0079098F">
      <w:pPr>
        <w:pStyle w:val="BodyText"/>
        <w:spacing w:before="159" w:line="259" w:lineRule="auto"/>
        <w:ind w:right="129"/>
        <w:rPr>
          <w:rFonts w:ascii="Times New Roman" w:hAnsi="Times New Roman" w:cs="Times New Roman"/>
          <w:sz w:val="24"/>
          <w:szCs w:val="24"/>
        </w:rPr>
      </w:pPr>
      <w:r w:rsidRPr="00A159CC">
        <w:rPr>
          <w:rFonts w:ascii="Times New Roman" w:hAnsi="Times New Roman" w:cs="Times New Roman"/>
          <w:sz w:val="24"/>
          <w:szCs w:val="24"/>
        </w:rPr>
        <w:t>Moreover, legal and disciplinary repercussions stemming from substance abuse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were</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investigated.</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logistic</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regression</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analysis</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demonstrated</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that</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who</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engaged in substance abuse were three times more likely to face disciplinary</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actions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legal</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consequences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(odds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ratio</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3.0,</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95%</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CI</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[2.0,</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4.5],</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p</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&lt;</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0.001).</w:t>
      </w:r>
    </w:p>
    <w:p w14:paraId="08DF038F" w14:textId="77777777" w:rsidR="001A567F" w:rsidRPr="00A159CC" w:rsidRDefault="001A567F">
      <w:pPr>
        <w:spacing w:line="259" w:lineRule="auto"/>
        <w:rPr>
          <w:rFonts w:ascii="Times New Roman" w:hAnsi="Times New Roman" w:cs="Times New Roman"/>
          <w:sz w:val="24"/>
          <w:szCs w:val="24"/>
        </w:rPr>
        <w:sectPr w:rsidR="001A567F" w:rsidRPr="00A159CC">
          <w:pgSz w:w="12240" w:h="15840"/>
          <w:pgMar w:top="1420" w:right="1320" w:bottom="280" w:left="40" w:header="720" w:footer="720" w:gutter="0"/>
          <w:cols w:space="720"/>
        </w:sectPr>
      </w:pPr>
    </w:p>
    <w:p w14:paraId="1C312850" w14:textId="5DD4BB6D" w:rsidR="00415DA8" w:rsidRPr="00A159CC" w:rsidRDefault="0079098F" w:rsidP="00265547">
      <w:pPr>
        <w:pStyle w:val="BodyText"/>
        <w:spacing w:before="22" w:line="259" w:lineRule="auto"/>
        <w:ind w:right="129"/>
        <w:rPr>
          <w:rFonts w:ascii="Times New Roman" w:hAnsi="Times New Roman" w:cs="Times New Roman"/>
          <w:sz w:val="24"/>
          <w:szCs w:val="24"/>
        </w:rPr>
      </w:pPr>
      <w:r w:rsidRPr="00A159CC">
        <w:rPr>
          <w:rFonts w:ascii="Times New Roman" w:hAnsi="Times New Roman" w:cs="Times New Roman"/>
          <w:sz w:val="24"/>
          <w:szCs w:val="24"/>
        </w:rPr>
        <w:lastRenderedPageBreak/>
        <w:t>These statistical analyses and figures provide robust evidence supporting the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assertion that peer influence and substance abuse are significant factors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contributing</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higher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rates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learning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institutions,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implications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for</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academic</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performance,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mental</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health,</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legal</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outcomes.</w:t>
      </w:r>
    </w:p>
    <w:p w14:paraId="049E5B49" w14:textId="6AD24CD1" w:rsidR="00265547" w:rsidRPr="00A159CC" w:rsidRDefault="00265547" w:rsidP="00265547">
      <w:pPr>
        <w:ind w:left="1400"/>
        <w:rPr>
          <w:rFonts w:ascii="Times New Roman" w:eastAsiaTheme="minorHAnsi" w:hAnsi="Times New Roman" w:cs="Times New Roman"/>
          <w:sz w:val="24"/>
          <w:szCs w:val="24"/>
        </w:rPr>
      </w:pPr>
      <w:bookmarkStart w:id="111" w:name="_Hlk147083336"/>
      <w:r w:rsidRPr="00A159CC">
        <w:rPr>
          <w:rFonts w:ascii="Times New Roman" w:hAnsi="Times New Roman" w:cs="Times New Roman"/>
          <w:sz w:val="24"/>
          <w:szCs w:val="24"/>
        </w:rPr>
        <w:t>The amount of information on individual students and that recorded during their education have increased rapidly “</w:t>
      </w:r>
      <w:proofErr w:type="spellStart"/>
      <w:r w:rsidRPr="00A159CC">
        <w:rPr>
          <w:rFonts w:ascii="Times New Roman" w:hAnsi="Times New Roman" w:cs="Times New Roman"/>
          <w:sz w:val="24"/>
          <w:szCs w:val="24"/>
        </w:rPr>
        <w:t>Wook</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Yusof</w:t>
      </w:r>
      <w:proofErr w:type="spellEnd"/>
      <w:r w:rsidRPr="00A159CC">
        <w:rPr>
          <w:rFonts w:ascii="Times New Roman" w:hAnsi="Times New Roman" w:cs="Times New Roman"/>
          <w:sz w:val="24"/>
          <w:szCs w:val="24"/>
        </w:rPr>
        <w:t xml:space="preserve">, Z.M.; </w:t>
      </w:r>
      <w:proofErr w:type="spellStart"/>
      <w:r w:rsidRPr="00A159CC">
        <w:rPr>
          <w:rFonts w:ascii="Times New Roman" w:hAnsi="Times New Roman" w:cs="Times New Roman"/>
          <w:sz w:val="24"/>
          <w:szCs w:val="24"/>
        </w:rPr>
        <w:t>Nazri</w:t>
      </w:r>
      <w:proofErr w:type="spellEnd"/>
      <w:r w:rsidRPr="00A159CC">
        <w:rPr>
          <w:rFonts w:ascii="Times New Roman" w:hAnsi="Times New Roman" w:cs="Times New Roman"/>
          <w:sz w:val="24"/>
          <w:szCs w:val="24"/>
        </w:rPr>
        <w:t>, M.Z.A. Educational data mining acceptance among undergraduate students. (2016).” Several studies have been conducted to extract and utilize meaningful information from such data. Some studies “</w:t>
      </w:r>
      <w:proofErr w:type="spellStart"/>
      <w:r w:rsidRPr="00A159CC">
        <w:rPr>
          <w:rFonts w:ascii="Times New Roman" w:hAnsi="Times New Roman" w:cs="Times New Roman"/>
          <w:sz w:val="24"/>
          <w:szCs w:val="24"/>
        </w:rPr>
        <w:t>Dass</w:t>
      </w:r>
      <w:proofErr w:type="spellEnd"/>
      <w:r w:rsidRPr="00A159CC">
        <w:rPr>
          <w:rFonts w:ascii="Times New Roman" w:hAnsi="Times New Roman" w:cs="Times New Roman"/>
          <w:sz w:val="24"/>
          <w:szCs w:val="24"/>
        </w:rPr>
        <w:t xml:space="preserve">, S.; Gary, K.; Cunningham, J. Predicting Student Dropout in Self-Paced MOOC Course Using Random Forest Model (2021) and Feng, W.; Tang, J.; Liu, T.X. Understanding Dropouts in MOOCs (2019)” propose methods to predict dropout based on student attendance records in online environments (e.g., MOOC and Coursera). Since these studies are conducted in an online environment, there is no need to consider </w:t>
      </w:r>
      <w:r w:rsidR="00AB5161" w:rsidRPr="00A159CC">
        <w:rPr>
          <w:rFonts w:ascii="Times New Roman" w:hAnsi="Times New Roman" w:cs="Times New Roman"/>
          <w:sz w:val="24"/>
          <w:szCs w:val="24"/>
        </w:rPr>
        <w:t>behavior</w:t>
      </w:r>
      <w:r w:rsidRPr="00A159CC">
        <w:rPr>
          <w:rFonts w:ascii="Times New Roman" w:hAnsi="Times New Roman" w:cs="Times New Roman"/>
          <w:sz w:val="24"/>
          <w:szCs w:val="24"/>
        </w:rPr>
        <w:t xml:space="preserve"> patterns outside attendance records, such as club activities.</w:t>
      </w:r>
    </w:p>
    <w:p w14:paraId="4A20B76A" w14:textId="77777777" w:rsidR="00265547" w:rsidRPr="00A159CC" w:rsidRDefault="00265547" w:rsidP="00265547">
      <w:pPr>
        <w:ind w:left="1400"/>
        <w:rPr>
          <w:rFonts w:ascii="Times New Roman" w:hAnsi="Times New Roman" w:cs="Times New Roman"/>
          <w:sz w:val="24"/>
          <w:szCs w:val="24"/>
        </w:rPr>
      </w:pPr>
      <w:r w:rsidRPr="00A159CC">
        <w:rPr>
          <w:rFonts w:ascii="Times New Roman" w:hAnsi="Times New Roman" w:cs="Times New Roman"/>
          <w:sz w:val="24"/>
          <w:szCs w:val="24"/>
        </w:rPr>
        <w:t>Machine learning techniques are effective in the field of education for evaluating student performance, and several studies “</w:t>
      </w:r>
      <w:proofErr w:type="spellStart"/>
      <w:r w:rsidRPr="00A159CC">
        <w:rPr>
          <w:rFonts w:ascii="Times New Roman" w:hAnsi="Times New Roman" w:cs="Times New Roman"/>
          <w:sz w:val="24"/>
          <w:szCs w:val="24"/>
        </w:rPr>
        <w:t>Cannistrà</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Masci</w:t>
      </w:r>
      <w:proofErr w:type="spellEnd"/>
      <w:r w:rsidRPr="00A159CC">
        <w:rPr>
          <w:rFonts w:ascii="Times New Roman" w:hAnsi="Times New Roman" w:cs="Times New Roman"/>
          <w:sz w:val="24"/>
          <w:szCs w:val="24"/>
        </w:rPr>
        <w:t xml:space="preserve">, C.; </w:t>
      </w:r>
      <w:proofErr w:type="spellStart"/>
      <w:r w:rsidRPr="00A159CC">
        <w:rPr>
          <w:rFonts w:ascii="Times New Roman" w:hAnsi="Times New Roman" w:cs="Times New Roman"/>
          <w:sz w:val="24"/>
          <w:szCs w:val="24"/>
        </w:rPr>
        <w:t>Ieva</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Agasisti</w:t>
      </w:r>
      <w:proofErr w:type="spellEnd"/>
      <w:r w:rsidRPr="00A159CC">
        <w:rPr>
          <w:rFonts w:ascii="Times New Roman" w:hAnsi="Times New Roman" w:cs="Times New Roman"/>
          <w:sz w:val="24"/>
          <w:szCs w:val="24"/>
        </w:rPr>
        <w:t xml:space="preserve">, T.; </w:t>
      </w:r>
      <w:proofErr w:type="spellStart"/>
      <w:r w:rsidRPr="00A159CC">
        <w:rPr>
          <w:rFonts w:ascii="Times New Roman" w:hAnsi="Times New Roman" w:cs="Times New Roman"/>
          <w:sz w:val="24"/>
          <w:szCs w:val="24"/>
        </w:rPr>
        <w:t>Paganoni</w:t>
      </w:r>
      <w:proofErr w:type="spellEnd"/>
      <w:r w:rsidRPr="00A159CC">
        <w:rPr>
          <w:rFonts w:ascii="Times New Roman" w:hAnsi="Times New Roman" w:cs="Times New Roman"/>
          <w:sz w:val="24"/>
          <w:szCs w:val="24"/>
        </w:rPr>
        <w:t xml:space="preserve">, A.M. Early-predicting dropout of university students: ‘An application of innovative multilevel machine learning and statistical techniques’ (2021), </w:t>
      </w:r>
      <w:proofErr w:type="spellStart"/>
      <w:r w:rsidRPr="00A159CC">
        <w:rPr>
          <w:rFonts w:ascii="Times New Roman" w:hAnsi="Times New Roman" w:cs="Times New Roman"/>
          <w:sz w:val="24"/>
          <w:szCs w:val="24"/>
        </w:rPr>
        <w:t>Opazo</w:t>
      </w:r>
      <w:proofErr w:type="spellEnd"/>
      <w:r w:rsidRPr="00A159CC">
        <w:rPr>
          <w:rFonts w:ascii="Times New Roman" w:hAnsi="Times New Roman" w:cs="Times New Roman"/>
          <w:sz w:val="24"/>
          <w:szCs w:val="24"/>
        </w:rPr>
        <w:t xml:space="preserve">, D.; Moreno, S.; </w:t>
      </w:r>
      <w:proofErr w:type="spellStart"/>
      <w:r w:rsidRPr="00A159CC">
        <w:rPr>
          <w:rFonts w:ascii="Times New Roman" w:hAnsi="Times New Roman" w:cs="Times New Roman"/>
          <w:sz w:val="24"/>
          <w:szCs w:val="24"/>
        </w:rPr>
        <w:t>Álvarez</w:t>
      </w:r>
      <w:proofErr w:type="spellEnd"/>
      <w:r w:rsidRPr="00A159CC">
        <w:rPr>
          <w:rFonts w:ascii="Times New Roman" w:hAnsi="Times New Roman" w:cs="Times New Roman"/>
          <w:sz w:val="24"/>
          <w:szCs w:val="24"/>
        </w:rPr>
        <w:t>-Miranda, E.; Pereira, J. (2021), Sandoval-</w:t>
      </w:r>
      <w:proofErr w:type="spellStart"/>
      <w:r w:rsidRPr="00A159CC">
        <w:rPr>
          <w:rFonts w:ascii="Times New Roman" w:hAnsi="Times New Roman" w:cs="Times New Roman"/>
          <w:sz w:val="24"/>
          <w:szCs w:val="24"/>
        </w:rPr>
        <w:t>Palis</w:t>
      </w:r>
      <w:proofErr w:type="spellEnd"/>
      <w:r w:rsidRPr="00A159CC">
        <w:rPr>
          <w:rFonts w:ascii="Times New Roman" w:hAnsi="Times New Roman" w:cs="Times New Roman"/>
          <w:sz w:val="24"/>
          <w:szCs w:val="24"/>
        </w:rPr>
        <w:t xml:space="preserve">, I.; Naranjo, D.; Vidal, J.; </w:t>
      </w:r>
      <w:proofErr w:type="spellStart"/>
      <w:r w:rsidRPr="00A159CC">
        <w:rPr>
          <w:rFonts w:ascii="Times New Roman" w:hAnsi="Times New Roman" w:cs="Times New Roman"/>
          <w:sz w:val="24"/>
          <w:szCs w:val="24"/>
        </w:rPr>
        <w:t>Gilar-Corbi</w:t>
      </w:r>
      <w:proofErr w:type="spellEnd"/>
      <w:r w:rsidRPr="00A159CC">
        <w:rPr>
          <w:rFonts w:ascii="Times New Roman" w:hAnsi="Times New Roman" w:cs="Times New Roman"/>
          <w:sz w:val="24"/>
          <w:szCs w:val="24"/>
        </w:rPr>
        <w:t xml:space="preserve">, R.(2020), Silva, J.; Matos, L.F.A.; </w:t>
      </w:r>
      <w:proofErr w:type="spellStart"/>
      <w:r w:rsidRPr="00A159CC">
        <w:rPr>
          <w:rFonts w:ascii="Times New Roman" w:hAnsi="Times New Roman" w:cs="Times New Roman"/>
          <w:sz w:val="24"/>
          <w:szCs w:val="24"/>
        </w:rPr>
        <w:t>Mosquera</w:t>
      </w:r>
      <w:proofErr w:type="spellEnd"/>
      <w:r w:rsidRPr="00A159CC">
        <w:rPr>
          <w:rFonts w:ascii="Times New Roman" w:hAnsi="Times New Roman" w:cs="Times New Roman"/>
          <w:sz w:val="24"/>
          <w:szCs w:val="24"/>
        </w:rPr>
        <w:t xml:space="preserve">, C.M.; Mercado, C.V.; González, R.B.; </w:t>
      </w:r>
      <w:proofErr w:type="spellStart"/>
      <w:r w:rsidRPr="00A159CC">
        <w:rPr>
          <w:rFonts w:ascii="Times New Roman" w:hAnsi="Times New Roman" w:cs="Times New Roman"/>
          <w:sz w:val="24"/>
          <w:szCs w:val="24"/>
        </w:rPr>
        <w:t>Llinás</w:t>
      </w:r>
      <w:proofErr w:type="spellEnd"/>
      <w:r w:rsidRPr="00A159CC">
        <w:rPr>
          <w:rFonts w:ascii="Times New Roman" w:hAnsi="Times New Roman" w:cs="Times New Roman"/>
          <w:sz w:val="24"/>
          <w:szCs w:val="24"/>
        </w:rPr>
        <w:t xml:space="preserve">, N.O.; </w:t>
      </w:r>
      <w:proofErr w:type="spellStart"/>
      <w:r w:rsidRPr="00A159CC">
        <w:rPr>
          <w:rFonts w:ascii="Times New Roman" w:hAnsi="Times New Roman" w:cs="Times New Roman"/>
          <w:sz w:val="24"/>
          <w:szCs w:val="24"/>
        </w:rPr>
        <w:t>Lezama</w:t>
      </w:r>
      <w:proofErr w:type="spellEnd"/>
      <w:r w:rsidRPr="00A159CC">
        <w:rPr>
          <w:rFonts w:ascii="Times New Roman" w:hAnsi="Times New Roman" w:cs="Times New Roman"/>
          <w:sz w:val="24"/>
          <w:szCs w:val="24"/>
        </w:rPr>
        <w:t xml:space="preserve">, O.B.P. (2020), Del </w:t>
      </w:r>
      <w:proofErr w:type="spellStart"/>
      <w:r w:rsidRPr="00A159CC">
        <w:rPr>
          <w:rFonts w:ascii="Times New Roman" w:hAnsi="Times New Roman" w:cs="Times New Roman"/>
          <w:sz w:val="24"/>
          <w:szCs w:val="24"/>
        </w:rPr>
        <w:t>Bonifro</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Gabbrielli</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Lisanti</w:t>
      </w:r>
      <w:proofErr w:type="spellEnd"/>
      <w:r w:rsidRPr="00A159CC">
        <w:rPr>
          <w:rFonts w:ascii="Times New Roman" w:hAnsi="Times New Roman" w:cs="Times New Roman"/>
          <w:sz w:val="24"/>
          <w:szCs w:val="24"/>
        </w:rPr>
        <w:t xml:space="preserve">, G.; </w:t>
      </w:r>
      <w:proofErr w:type="spellStart"/>
      <w:r w:rsidRPr="00A159CC">
        <w:rPr>
          <w:rFonts w:ascii="Times New Roman" w:hAnsi="Times New Roman" w:cs="Times New Roman"/>
          <w:sz w:val="24"/>
          <w:szCs w:val="24"/>
        </w:rPr>
        <w:t>Zingaro</w:t>
      </w:r>
      <w:proofErr w:type="spellEnd"/>
      <w:r w:rsidRPr="00A159CC">
        <w:rPr>
          <w:rFonts w:ascii="Times New Roman" w:hAnsi="Times New Roman" w:cs="Times New Roman"/>
          <w:sz w:val="24"/>
          <w:szCs w:val="24"/>
        </w:rPr>
        <w:t>, S.P.(2020), Rodríguez-</w:t>
      </w:r>
      <w:proofErr w:type="spellStart"/>
      <w:r w:rsidRPr="00A159CC">
        <w:rPr>
          <w:rFonts w:ascii="Times New Roman" w:hAnsi="Times New Roman" w:cs="Times New Roman"/>
          <w:sz w:val="24"/>
          <w:szCs w:val="24"/>
        </w:rPr>
        <w:t>Muñiz</w:t>
      </w:r>
      <w:proofErr w:type="spellEnd"/>
      <w:r w:rsidRPr="00A159CC">
        <w:rPr>
          <w:rFonts w:ascii="Times New Roman" w:hAnsi="Times New Roman" w:cs="Times New Roman"/>
          <w:sz w:val="24"/>
          <w:szCs w:val="24"/>
        </w:rPr>
        <w:t xml:space="preserve">, L.J.; Bernardo, A.B.; Esteban, M.; </w:t>
      </w:r>
      <w:proofErr w:type="spellStart"/>
      <w:r w:rsidRPr="00A159CC">
        <w:rPr>
          <w:rFonts w:ascii="Times New Roman" w:hAnsi="Times New Roman" w:cs="Times New Roman"/>
          <w:sz w:val="24"/>
          <w:szCs w:val="24"/>
        </w:rPr>
        <w:t>Díaz</w:t>
      </w:r>
      <w:proofErr w:type="spellEnd"/>
      <w:r w:rsidRPr="00A159CC">
        <w:rPr>
          <w:rFonts w:ascii="Times New Roman" w:hAnsi="Times New Roman" w:cs="Times New Roman"/>
          <w:sz w:val="24"/>
          <w:szCs w:val="24"/>
        </w:rPr>
        <w:t xml:space="preserve">, I. (2019) , </w:t>
      </w:r>
      <w:proofErr w:type="spellStart"/>
      <w:r w:rsidRPr="00A159CC">
        <w:rPr>
          <w:rFonts w:ascii="Times New Roman" w:hAnsi="Times New Roman" w:cs="Times New Roman"/>
          <w:sz w:val="24"/>
          <w:szCs w:val="24"/>
        </w:rPr>
        <w:t>Aulck</w:t>
      </w:r>
      <w:proofErr w:type="spellEnd"/>
      <w:r w:rsidRPr="00A159CC">
        <w:rPr>
          <w:rFonts w:ascii="Times New Roman" w:hAnsi="Times New Roman" w:cs="Times New Roman"/>
          <w:sz w:val="24"/>
          <w:szCs w:val="24"/>
        </w:rPr>
        <w:t xml:space="preserve">, L.; </w:t>
      </w:r>
      <w:proofErr w:type="spellStart"/>
      <w:r w:rsidRPr="00A159CC">
        <w:rPr>
          <w:rFonts w:ascii="Times New Roman" w:hAnsi="Times New Roman" w:cs="Times New Roman"/>
          <w:sz w:val="24"/>
          <w:szCs w:val="24"/>
        </w:rPr>
        <w:t>Velagapudi</w:t>
      </w:r>
      <w:proofErr w:type="spellEnd"/>
      <w:r w:rsidRPr="00A159CC">
        <w:rPr>
          <w:rFonts w:ascii="Times New Roman" w:hAnsi="Times New Roman" w:cs="Times New Roman"/>
          <w:sz w:val="24"/>
          <w:szCs w:val="24"/>
        </w:rPr>
        <w:t xml:space="preserve">, N.; </w:t>
      </w:r>
      <w:proofErr w:type="spellStart"/>
      <w:r w:rsidRPr="00A159CC">
        <w:rPr>
          <w:rFonts w:ascii="Times New Roman" w:hAnsi="Times New Roman" w:cs="Times New Roman"/>
          <w:sz w:val="24"/>
          <w:szCs w:val="24"/>
        </w:rPr>
        <w:t>Blumenstock</w:t>
      </w:r>
      <w:proofErr w:type="spellEnd"/>
      <w:r w:rsidRPr="00A159CC">
        <w:rPr>
          <w:rFonts w:ascii="Times New Roman" w:hAnsi="Times New Roman" w:cs="Times New Roman"/>
          <w:sz w:val="24"/>
          <w:szCs w:val="24"/>
        </w:rPr>
        <w:t xml:space="preserve">, J.; West, J (2016),  </w:t>
      </w:r>
      <w:proofErr w:type="spellStart"/>
      <w:r w:rsidRPr="00A159CC">
        <w:rPr>
          <w:rFonts w:ascii="Times New Roman" w:hAnsi="Times New Roman" w:cs="Times New Roman"/>
          <w:sz w:val="24"/>
          <w:szCs w:val="24"/>
        </w:rPr>
        <w:t>Kabathova</w:t>
      </w:r>
      <w:proofErr w:type="spellEnd"/>
      <w:r w:rsidRPr="00A159CC">
        <w:rPr>
          <w:rFonts w:ascii="Times New Roman" w:hAnsi="Times New Roman" w:cs="Times New Roman"/>
          <w:sz w:val="24"/>
          <w:szCs w:val="24"/>
        </w:rPr>
        <w:t xml:space="preserve">, J.; </w:t>
      </w:r>
      <w:proofErr w:type="spellStart"/>
      <w:r w:rsidRPr="00A159CC">
        <w:rPr>
          <w:rFonts w:ascii="Times New Roman" w:hAnsi="Times New Roman" w:cs="Times New Roman"/>
          <w:sz w:val="24"/>
          <w:szCs w:val="24"/>
        </w:rPr>
        <w:t>Drlik</w:t>
      </w:r>
      <w:proofErr w:type="spellEnd"/>
      <w:r w:rsidRPr="00A159CC">
        <w:rPr>
          <w:rFonts w:ascii="Times New Roman" w:hAnsi="Times New Roman" w:cs="Times New Roman"/>
          <w:sz w:val="24"/>
          <w:szCs w:val="24"/>
        </w:rPr>
        <w:t xml:space="preserve">, M. (2021) and </w:t>
      </w:r>
      <w:proofErr w:type="spellStart"/>
      <w:r w:rsidRPr="00A159CC">
        <w:rPr>
          <w:rFonts w:ascii="Times New Roman" w:hAnsi="Times New Roman" w:cs="Times New Roman"/>
          <w:sz w:val="24"/>
          <w:szCs w:val="24"/>
        </w:rPr>
        <w:t>Kotsiantis</w:t>
      </w:r>
      <w:proofErr w:type="spellEnd"/>
      <w:r w:rsidRPr="00A159CC">
        <w:rPr>
          <w:rFonts w:ascii="Times New Roman" w:hAnsi="Times New Roman" w:cs="Times New Roman"/>
          <w:sz w:val="24"/>
          <w:szCs w:val="24"/>
        </w:rPr>
        <w:t xml:space="preserve">, S.B.; </w:t>
      </w:r>
      <w:proofErr w:type="spellStart"/>
      <w:r w:rsidRPr="00A159CC">
        <w:rPr>
          <w:rFonts w:ascii="Times New Roman" w:hAnsi="Times New Roman" w:cs="Times New Roman"/>
          <w:sz w:val="24"/>
          <w:szCs w:val="24"/>
        </w:rPr>
        <w:t>Pierrakeas</w:t>
      </w:r>
      <w:proofErr w:type="spellEnd"/>
      <w:r w:rsidRPr="00A159CC">
        <w:rPr>
          <w:rFonts w:ascii="Times New Roman" w:hAnsi="Times New Roman" w:cs="Times New Roman"/>
          <w:sz w:val="24"/>
          <w:szCs w:val="24"/>
        </w:rPr>
        <w:t xml:space="preserve">, C.J.; </w:t>
      </w:r>
      <w:proofErr w:type="spellStart"/>
      <w:r w:rsidRPr="00A159CC">
        <w:rPr>
          <w:rFonts w:ascii="Times New Roman" w:hAnsi="Times New Roman" w:cs="Times New Roman"/>
          <w:sz w:val="24"/>
          <w:szCs w:val="24"/>
        </w:rPr>
        <w:t>Pintelas</w:t>
      </w:r>
      <w:proofErr w:type="spellEnd"/>
      <w:r w:rsidRPr="00A159CC">
        <w:rPr>
          <w:rFonts w:ascii="Times New Roman" w:hAnsi="Times New Roman" w:cs="Times New Roman"/>
          <w:sz w:val="24"/>
          <w:szCs w:val="24"/>
        </w:rPr>
        <w:t xml:space="preserve"> (2003)” compare the performance of machine learning methods on the dropout prediction task. The study “Sandoval-</w:t>
      </w:r>
      <w:proofErr w:type="spellStart"/>
      <w:r w:rsidRPr="00A159CC">
        <w:rPr>
          <w:rFonts w:ascii="Times New Roman" w:hAnsi="Times New Roman" w:cs="Times New Roman"/>
          <w:sz w:val="24"/>
          <w:szCs w:val="24"/>
        </w:rPr>
        <w:t>Palis</w:t>
      </w:r>
      <w:proofErr w:type="spellEnd"/>
      <w:r w:rsidRPr="00A159CC">
        <w:rPr>
          <w:rFonts w:ascii="Times New Roman" w:hAnsi="Times New Roman" w:cs="Times New Roman"/>
          <w:sz w:val="24"/>
          <w:szCs w:val="24"/>
        </w:rPr>
        <w:t xml:space="preserve">, I.; Naranjo, D.; Vidal, J.; </w:t>
      </w:r>
      <w:proofErr w:type="spellStart"/>
      <w:r w:rsidRPr="00A159CC">
        <w:rPr>
          <w:rFonts w:ascii="Times New Roman" w:hAnsi="Times New Roman" w:cs="Times New Roman"/>
          <w:sz w:val="24"/>
          <w:szCs w:val="24"/>
        </w:rPr>
        <w:t>Gilar-Corbi</w:t>
      </w:r>
      <w:proofErr w:type="spellEnd"/>
      <w:r w:rsidRPr="00A159CC">
        <w:rPr>
          <w:rFonts w:ascii="Times New Roman" w:hAnsi="Times New Roman" w:cs="Times New Roman"/>
          <w:sz w:val="24"/>
          <w:szCs w:val="24"/>
        </w:rPr>
        <w:t xml:space="preserve">, R. Early dropout prediction model: A case study of university levelling course students. (2020)” employed a logistic regression and artificial neural networks to predict the student dropout rate using data of high school students. In a different approach “Silva, J.; Matos, L.F.A.; </w:t>
      </w:r>
      <w:proofErr w:type="spellStart"/>
      <w:r w:rsidRPr="00A159CC">
        <w:rPr>
          <w:rFonts w:ascii="Times New Roman" w:hAnsi="Times New Roman" w:cs="Times New Roman"/>
          <w:sz w:val="24"/>
          <w:szCs w:val="24"/>
        </w:rPr>
        <w:t>Mosquera</w:t>
      </w:r>
      <w:proofErr w:type="spellEnd"/>
      <w:r w:rsidRPr="00A159CC">
        <w:rPr>
          <w:rFonts w:ascii="Times New Roman" w:hAnsi="Times New Roman" w:cs="Times New Roman"/>
          <w:sz w:val="24"/>
          <w:szCs w:val="24"/>
        </w:rPr>
        <w:t xml:space="preserve">, C.M.; Mercado, C.V.; González, R.B.; </w:t>
      </w:r>
      <w:proofErr w:type="spellStart"/>
      <w:r w:rsidRPr="00A159CC">
        <w:rPr>
          <w:rFonts w:ascii="Times New Roman" w:hAnsi="Times New Roman" w:cs="Times New Roman"/>
          <w:sz w:val="24"/>
          <w:szCs w:val="24"/>
        </w:rPr>
        <w:t>Llinás</w:t>
      </w:r>
      <w:proofErr w:type="spellEnd"/>
      <w:r w:rsidRPr="00A159CC">
        <w:rPr>
          <w:rFonts w:ascii="Times New Roman" w:hAnsi="Times New Roman" w:cs="Times New Roman"/>
          <w:sz w:val="24"/>
          <w:szCs w:val="24"/>
        </w:rPr>
        <w:t xml:space="preserve">, N.O.; </w:t>
      </w:r>
      <w:proofErr w:type="spellStart"/>
      <w:r w:rsidRPr="00A159CC">
        <w:rPr>
          <w:rFonts w:ascii="Times New Roman" w:hAnsi="Times New Roman" w:cs="Times New Roman"/>
          <w:sz w:val="24"/>
          <w:szCs w:val="24"/>
        </w:rPr>
        <w:t>Lezama</w:t>
      </w:r>
      <w:proofErr w:type="spellEnd"/>
      <w:r w:rsidRPr="00A159CC">
        <w:rPr>
          <w:rFonts w:ascii="Times New Roman" w:hAnsi="Times New Roman" w:cs="Times New Roman"/>
          <w:sz w:val="24"/>
          <w:szCs w:val="24"/>
        </w:rPr>
        <w:t>, O.B.P. Prediction of academic dropout in university students using data mining: Engineering case. (2020)”, the researchers focused on tree-based decision classification to predict student dropout considering students’ economic circumstances.</w:t>
      </w:r>
    </w:p>
    <w:p w14:paraId="64294AAD" w14:textId="77777777" w:rsidR="00265547" w:rsidRPr="00A159CC" w:rsidRDefault="00265547" w:rsidP="00265547">
      <w:pPr>
        <w:ind w:left="1400"/>
        <w:rPr>
          <w:rFonts w:ascii="Times New Roman" w:hAnsi="Times New Roman" w:cs="Times New Roman"/>
          <w:sz w:val="24"/>
          <w:szCs w:val="24"/>
        </w:rPr>
      </w:pPr>
      <w:r w:rsidRPr="00A159CC">
        <w:rPr>
          <w:rFonts w:ascii="Times New Roman" w:hAnsi="Times New Roman" w:cs="Times New Roman"/>
          <w:sz w:val="24"/>
          <w:szCs w:val="24"/>
        </w:rPr>
        <w:t>Meanwhile, the study “</w:t>
      </w:r>
      <w:proofErr w:type="spellStart"/>
      <w:r w:rsidRPr="00A159CC">
        <w:rPr>
          <w:rFonts w:ascii="Times New Roman" w:hAnsi="Times New Roman" w:cs="Times New Roman"/>
          <w:sz w:val="24"/>
          <w:szCs w:val="24"/>
        </w:rPr>
        <w:t>Opazo</w:t>
      </w:r>
      <w:proofErr w:type="spellEnd"/>
      <w:r w:rsidRPr="00A159CC">
        <w:rPr>
          <w:rFonts w:ascii="Times New Roman" w:hAnsi="Times New Roman" w:cs="Times New Roman"/>
          <w:sz w:val="24"/>
          <w:szCs w:val="24"/>
        </w:rPr>
        <w:t xml:space="preserve">, D.; Moreno, S.; </w:t>
      </w:r>
      <w:proofErr w:type="spellStart"/>
      <w:r w:rsidRPr="00A159CC">
        <w:rPr>
          <w:rFonts w:ascii="Times New Roman" w:hAnsi="Times New Roman" w:cs="Times New Roman"/>
          <w:sz w:val="24"/>
          <w:szCs w:val="24"/>
        </w:rPr>
        <w:t>Álvarez</w:t>
      </w:r>
      <w:proofErr w:type="spellEnd"/>
      <w:r w:rsidRPr="00A159CC">
        <w:rPr>
          <w:rFonts w:ascii="Times New Roman" w:hAnsi="Times New Roman" w:cs="Times New Roman"/>
          <w:sz w:val="24"/>
          <w:szCs w:val="24"/>
        </w:rPr>
        <w:t xml:space="preserve">-Miranda, E.; Pereira, J. Analysis of First-Year University Student Dropout through Machine Learning Models: A Comparison between Universities. (2021)” used various machine learning methods to </w:t>
      </w:r>
      <w:proofErr w:type="spellStart"/>
      <w:r w:rsidRPr="00A159CC">
        <w:rPr>
          <w:rFonts w:ascii="Times New Roman" w:hAnsi="Times New Roman" w:cs="Times New Roman"/>
          <w:sz w:val="24"/>
          <w:szCs w:val="24"/>
        </w:rPr>
        <w:t>analyse</w:t>
      </w:r>
      <w:proofErr w:type="spellEnd"/>
      <w:r w:rsidRPr="00A159CC">
        <w:rPr>
          <w:rFonts w:ascii="Times New Roman" w:hAnsi="Times New Roman" w:cs="Times New Roman"/>
          <w:sz w:val="24"/>
          <w:szCs w:val="24"/>
        </w:rPr>
        <w:t xml:space="preserve"> the dropout rate of freshmen engineering students and found that entering university score was a critical variable in predicting dropout. However, these studies only utilize demographic information available before admission, whereas predicting student dropout often requires academic information from universities.</w:t>
      </w:r>
    </w:p>
    <w:p w14:paraId="1F22C1A4" w14:textId="77777777" w:rsidR="00265547" w:rsidRPr="00A159CC" w:rsidRDefault="00265547" w:rsidP="00265547">
      <w:pPr>
        <w:ind w:left="1400"/>
        <w:rPr>
          <w:rFonts w:ascii="Times New Roman" w:hAnsi="Times New Roman" w:cs="Times New Roman"/>
          <w:sz w:val="24"/>
          <w:szCs w:val="24"/>
        </w:rPr>
      </w:pPr>
      <w:r w:rsidRPr="00A159CC">
        <w:rPr>
          <w:rFonts w:ascii="Times New Roman" w:hAnsi="Times New Roman" w:cs="Times New Roman"/>
          <w:sz w:val="24"/>
          <w:szCs w:val="24"/>
        </w:rPr>
        <w:t xml:space="preserve">Recent studies “Del </w:t>
      </w:r>
      <w:proofErr w:type="spellStart"/>
      <w:r w:rsidRPr="00A159CC">
        <w:rPr>
          <w:rFonts w:ascii="Times New Roman" w:hAnsi="Times New Roman" w:cs="Times New Roman"/>
          <w:sz w:val="24"/>
          <w:szCs w:val="24"/>
        </w:rPr>
        <w:t>Bonifro</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Gabbrielli</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Lisanti</w:t>
      </w:r>
      <w:proofErr w:type="spellEnd"/>
      <w:r w:rsidRPr="00A159CC">
        <w:rPr>
          <w:rFonts w:ascii="Times New Roman" w:hAnsi="Times New Roman" w:cs="Times New Roman"/>
          <w:sz w:val="24"/>
          <w:szCs w:val="24"/>
        </w:rPr>
        <w:t xml:space="preserve">, G.; </w:t>
      </w:r>
      <w:proofErr w:type="spellStart"/>
      <w:r w:rsidRPr="00A159CC">
        <w:rPr>
          <w:rFonts w:ascii="Times New Roman" w:hAnsi="Times New Roman" w:cs="Times New Roman"/>
          <w:sz w:val="24"/>
          <w:szCs w:val="24"/>
        </w:rPr>
        <w:t>Zingaro</w:t>
      </w:r>
      <w:proofErr w:type="spellEnd"/>
      <w:r w:rsidRPr="00A159CC">
        <w:rPr>
          <w:rFonts w:ascii="Times New Roman" w:hAnsi="Times New Roman" w:cs="Times New Roman"/>
          <w:sz w:val="24"/>
          <w:szCs w:val="24"/>
        </w:rPr>
        <w:t xml:space="preserve">, S.P. Student dropout prediction. In Proceedings of the International Conference on Artificial Intelligence in Education (AIED) (2020) and </w:t>
      </w:r>
      <w:proofErr w:type="spellStart"/>
      <w:r w:rsidRPr="00A159CC">
        <w:rPr>
          <w:rFonts w:ascii="Times New Roman" w:hAnsi="Times New Roman" w:cs="Times New Roman"/>
          <w:sz w:val="24"/>
          <w:szCs w:val="24"/>
        </w:rPr>
        <w:t>Pellagatti</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Masci</w:t>
      </w:r>
      <w:proofErr w:type="spellEnd"/>
      <w:r w:rsidRPr="00A159CC">
        <w:rPr>
          <w:rFonts w:ascii="Times New Roman" w:hAnsi="Times New Roman" w:cs="Times New Roman"/>
          <w:sz w:val="24"/>
          <w:szCs w:val="24"/>
        </w:rPr>
        <w:t xml:space="preserve">, C.; </w:t>
      </w:r>
      <w:proofErr w:type="spellStart"/>
      <w:r w:rsidRPr="00A159CC">
        <w:rPr>
          <w:rFonts w:ascii="Times New Roman" w:hAnsi="Times New Roman" w:cs="Times New Roman"/>
          <w:sz w:val="24"/>
          <w:szCs w:val="24"/>
        </w:rPr>
        <w:t>Ieva</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Paganoni</w:t>
      </w:r>
      <w:proofErr w:type="spellEnd"/>
      <w:r w:rsidRPr="00A159CC">
        <w:rPr>
          <w:rFonts w:ascii="Times New Roman" w:hAnsi="Times New Roman" w:cs="Times New Roman"/>
          <w:sz w:val="24"/>
          <w:szCs w:val="24"/>
        </w:rPr>
        <w:t>, A.M. Generalized mixed-effects random forest: A flexible approach to predict university student dropout. (2021)” have shown that academic information can help predict dropout probability. The study “</w:t>
      </w:r>
      <w:proofErr w:type="spellStart"/>
      <w:r w:rsidRPr="00A159CC">
        <w:rPr>
          <w:rFonts w:ascii="Times New Roman" w:hAnsi="Times New Roman" w:cs="Times New Roman"/>
          <w:sz w:val="24"/>
          <w:szCs w:val="24"/>
        </w:rPr>
        <w:t>Pellagatti</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Masci</w:t>
      </w:r>
      <w:proofErr w:type="spellEnd"/>
      <w:r w:rsidRPr="00A159CC">
        <w:rPr>
          <w:rFonts w:ascii="Times New Roman" w:hAnsi="Times New Roman" w:cs="Times New Roman"/>
          <w:sz w:val="24"/>
          <w:szCs w:val="24"/>
        </w:rPr>
        <w:t xml:space="preserve">, C.; </w:t>
      </w:r>
      <w:proofErr w:type="spellStart"/>
      <w:r w:rsidRPr="00A159CC">
        <w:rPr>
          <w:rFonts w:ascii="Times New Roman" w:hAnsi="Times New Roman" w:cs="Times New Roman"/>
          <w:sz w:val="24"/>
          <w:szCs w:val="24"/>
        </w:rPr>
        <w:t>Ieva</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Paganoni</w:t>
      </w:r>
      <w:proofErr w:type="spellEnd"/>
      <w:r w:rsidRPr="00A159CC">
        <w:rPr>
          <w:rFonts w:ascii="Times New Roman" w:hAnsi="Times New Roman" w:cs="Times New Roman"/>
          <w:sz w:val="24"/>
          <w:szCs w:val="24"/>
        </w:rPr>
        <w:t xml:space="preserve">, A.M. (2021)” applied a generalized mixed-effects random forest to predict the probability of engineering students dropping out based on student-level information and degree programs. Another study “Del </w:t>
      </w:r>
      <w:proofErr w:type="spellStart"/>
      <w:r w:rsidRPr="00A159CC">
        <w:rPr>
          <w:rFonts w:ascii="Times New Roman" w:hAnsi="Times New Roman" w:cs="Times New Roman"/>
          <w:sz w:val="24"/>
          <w:szCs w:val="24"/>
        </w:rPr>
        <w:t>Bonifro</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Gabbrielli</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Lisanti</w:t>
      </w:r>
      <w:proofErr w:type="spellEnd"/>
      <w:r w:rsidRPr="00A159CC">
        <w:rPr>
          <w:rFonts w:ascii="Times New Roman" w:hAnsi="Times New Roman" w:cs="Times New Roman"/>
          <w:sz w:val="24"/>
          <w:szCs w:val="24"/>
        </w:rPr>
        <w:t xml:space="preserve">, G.; </w:t>
      </w:r>
      <w:proofErr w:type="spellStart"/>
      <w:r w:rsidRPr="00A159CC">
        <w:rPr>
          <w:rFonts w:ascii="Times New Roman" w:hAnsi="Times New Roman" w:cs="Times New Roman"/>
          <w:sz w:val="24"/>
          <w:szCs w:val="24"/>
        </w:rPr>
        <w:t>Zingaro</w:t>
      </w:r>
      <w:proofErr w:type="spellEnd"/>
      <w:r w:rsidRPr="00A159CC">
        <w:rPr>
          <w:rFonts w:ascii="Times New Roman" w:hAnsi="Times New Roman" w:cs="Times New Roman"/>
          <w:sz w:val="24"/>
          <w:szCs w:val="24"/>
        </w:rPr>
        <w:t xml:space="preserve">, S.P. Student dropout prediction. In Proceedings of the International Conference on Artificial Intelligence in Education (AIED) (2020)” used machine learning techniques to predict freshmen dropout using </w:t>
      </w:r>
      <w:r w:rsidRPr="00A159CC">
        <w:rPr>
          <w:rFonts w:ascii="Times New Roman" w:hAnsi="Times New Roman" w:cs="Times New Roman"/>
          <w:sz w:val="24"/>
          <w:szCs w:val="24"/>
        </w:rPr>
        <w:lastRenderedPageBreak/>
        <w:t>secondary school academic records and first-year course credits.</w:t>
      </w:r>
    </w:p>
    <w:p w14:paraId="136B6E8C" w14:textId="77777777" w:rsidR="00265547" w:rsidRPr="00A159CC" w:rsidRDefault="00265547" w:rsidP="00265547">
      <w:pPr>
        <w:ind w:left="1400"/>
        <w:rPr>
          <w:rFonts w:ascii="Times New Roman" w:hAnsi="Times New Roman" w:cs="Times New Roman"/>
          <w:sz w:val="24"/>
          <w:szCs w:val="24"/>
        </w:rPr>
      </w:pPr>
      <w:r w:rsidRPr="00A159CC">
        <w:rPr>
          <w:rFonts w:ascii="Times New Roman" w:hAnsi="Times New Roman" w:cs="Times New Roman"/>
          <w:sz w:val="24"/>
          <w:szCs w:val="24"/>
        </w:rPr>
        <w:t>Several researchers “</w:t>
      </w:r>
      <w:proofErr w:type="spellStart"/>
      <w:r w:rsidRPr="00A159CC">
        <w:rPr>
          <w:rFonts w:ascii="Times New Roman" w:hAnsi="Times New Roman" w:cs="Times New Roman"/>
          <w:sz w:val="24"/>
          <w:szCs w:val="24"/>
        </w:rPr>
        <w:t>Alam</w:t>
      </w:r>
      <w:proofErr w:type="spellEnd"/>
      <w:r w:rsidRPr="00A159CC">
        <w:rPr>
          <w:rFonts w:ascii="Times New Roman" w:hAnsi="Times New Roman" w:cs="Times New Roman"/>
          <w:sz w:val="24"/>
          <w:szCs w:val="24"/>
        </w:rPr>
        <w:t xml:space="preserve">, M.A.U. College student retention risk analysis from educational database using multi-task multi-modal neural fusion. (2022) and </w:t>
      </w:r>
      <w:proofErr w:type="spellStart"/>
      <w:r w:rsidRPr="00A159CC">
        <w:rPr>
          <w:rFonts w:ascii="Times New Roman" w:hAnsi="Times New Roman" w:cs="Times New Roman"/>
          <w:sz w:val="24"/>
          <w:szCs w:val="24"/>
        </w:rPr>
        <w:t>Jayaraman</w:t>
      </w:r>
      <w:proofErr w:type="spellEnd"/>
      <w:r w:rsidRPr="00A159CC">
        <w:rPr>
          <w:rFonts w:ascii="Times New Roman" w:hAnsi="Times New Roman" w:cs="Times New Roman"/>
          <w:sz w:val="24"/>
          <w:szCs w:val="24"/>
        </w:rPr>
        <w:t>, J.D. Predicting Student Dropout by Mining Advisor Notes. (2020)” predict student dropout using unstructured data. The study “</w:t>
      </w:r>
      <w:proofErr w:type="spellStart"/>
      <w:r w:rsidRPr="00A159CC">
        <w:rPr>
          <w:rFonts w:ascii="Times New Roman" w:hAnsi="Times New Roman" w:cs="Times New Roman"/>
          <w:sz w:val="24"/>
          <w:szCs w:val="24"/>
        </w:rPr>
        <w:t>Jayaraman</w:t>
      </w:r>
      <w:proofErr w:type="spellEnd"/>
      <w:r w:rsidRPr="00A159CC">
        <w:rPr>
          <w:rFonts w:ascii="Times New Roman" w:hAnsi="Times New Roman" w:cs="Times New Roman"/>
          <w:sz w:val="24"/>
          <w:szCs w:val="24"/>
        </w:rPr>
        <w:t>, J.D. Predicting Student Dropout by Mining Advisor Notes. In Proceedings of the 13th International Conference on Educational Data Mining (EDM) (2020)” extracted student sentiment from advisor notes written by student advisors to predict student dropout. In a recent study “</w:t>
      </w:r>
      <w:proofErr w:type="spellStart"/>
      <w:r w:rsidRPr="00A159CC">
        <w:rPr>
          <w:rFonts w:ascii="Times New Roman" w:hAnsi="Times New Roman" w:cs="Times New Roman"/>
          <w:sz w:val="24"/>
          <w:szCs w:val="24"/>
        </w:rPr>
        <w:t>Alam</w:t>
      </w:r>
      <w:proofErr w:type="spellEnd"/>
      <w:r w:rsidRPr="00A159CC">
        <w:rPr>
          <w:rFonts w:ascii="Times New Roman" w:hAnsi="Times New Roman" w:cs="Times New Roman"/>
          <w:sz w:val="24"/>
          <w:szCs w:val="24"/>
        </w:rPr>
        <w:t>, M.A.U. College student retention risk analysis from educational database using multi-task multi-modal neural fusion. (2022)”, the authors utilized temporal structured data and unstructured counselling data from all semesters to predict college student dropout using a PLM. However, because these studies train on structured and unstructured data separately, they lack the ability to capture the relationships between the data. In this study, we propose a method for formulating structured data in the format of unstructured data and concatenating them to understand the relationships between the data. To the best of our knowledge, this is the first attempt to capture the relationships between structured and unstructured data in a dropout prediction task.</w:t>
      </w:r>
      <w:bookmarkEnd w:id="111"/>
    </w:p>
    <w:p w14:paraId="11F81639" w14:textId="77777777" w:rsidR="001468AC" w:rsidRPr="00A159CC" w:rsidRDefault="001468AC" w:rsidP="00265547">
      <w:pPr>
        <w:ind w:left="1400"/>
        <w:rPr>
          <w:rFonts w:ascii="Times New Roman" w:hAnsi="Times New Roman" w:cs="Times New Roman"/>
          <w:sz w:val="24"/>
          <w:szCs w:val="24"/>
        </w:rPr>
      </w:pPr>
    </w:p>
    <w:p w14:paraId="49652D75" w14:textId="77777777" w:rsidR="001468AC" w:rsidRPr="00A159CC" w:rsidRDefault="001468AC" w:rsidP="00265547">
      <w:pPr>
        <w:ind w:left="1400"/>
        <w:rPr>
          <w:rFonts w:ascii="Times New Roman" w:hAnsi="Times New Roman" w:cs="Times New Roman"/>
          <w:sz w:val="24"/>
          <w:szCs w:val="24"/>
        </w:rPr>
      </w:pPr>
    </w:p>
    <w:p w14:paraId="450D730D" w14:textId="3B43BACF" w:rsidR="001468AC" w:rsidRPr="00A159CC" w:rsidRDefault="002F20A3" w:rsidP="00BE1F37">
      <w:pPr>
        <w:pStyle w:val="Heading2"/>
        <w:rPr>
          <w:rFonts w:cs="Times New Roman"/>
          <w:szCs w:val="24"/>
        </w:rPr>
      </w:pPr>
      <w:bookmarkStart w:id="112" w:name="_Toc148013587"/>
      <w:bookmarkStart w:id="113" w:name="_Toc154058341"/>
      <w:bookmarkStart w:id="114" w:name="_Toc154058521"/>
      <w:bookmarkStart w:id="115" w:name="_Toc154059150"/>
      <w:bookmarkStart w:id="116" w:name="_Toc154063069"/>
      <w:r w:rsidRPr="00A159CC">
        <w:rPr>
          <w:rFonts w:cs="Times New Roman"/>
          <w:szCs w:val="24"/>
        </w:rPr>
        <w:t>2.</w:t>
      </w:r>
      <w:r w:rsidR="00297180" w:rsidRPr="00A159CC">
        <w:rPr>
          <w:rFonts w:cs="Times New Roman"/>
          <w:szCs w:val="24"/>
        </w:rPr>
        <w:t>2</w:t>
      </w:r>
      <w:r w:rsidR="00584005" w:rsidRPr="00A159CC">
        <w:rPr>
          <w:rFonts w:cs="Times New Roman"/>
          <w:szCs w:val="24"/>
        </w:rPr>
        <w:t xml:space="preserve"> </w:t>
      </w:r>
      <w:r w:rsidR="00430471" w:rsidRPr="00A159CC">
        <w:rPr>
          <w:rFonts w:cs="Times New Roman"/>
          <w:szCs w:val="24"/>
        </w:rPr>
        <w:t>Measuring</w:t>
      </w:r>
      <w:r w:rsidR="001468AC" w:rsidRPr="00A159CC">
        <w:rPr>
          <w:rFonts w:cs="Times New Roman"/>
          <w:szCs w:val="24"/>
        </w:rPr>
        <w:t xml:space="preserve"> strength of the relationship betw</w:t>
      </w:r>
      <w:r w:rsidR="00430471" w:rsidRPr="00A159CC">
        <w:rPr>
          <w:rFonts w:cs="Times New Roman"/>
          <w:szCs w:val="24"/>
        </w:rPr>
        <w:t>een identified factors and drop</w:t>
      </w:r>
      <w:r w:rsidR="001468AC" w:rsidRPr="00A159CC">
        <w:rPr>
          <w:rFonts w:cs="Times New Roman"/>
          <w:szCs w:val="24"/>
        </w:rPr>
        <w:t>out.</w:t>
      </w:r>
      <w:bookmarkEnd w:id="112"/>
      <w:bookmarkEnd w:id="113"/>
      <w:bookmarkEnd w:id="114"/>
      <w:bookmarkEnd w:id="115"/>
      <w:bookmarkEnd w:id="116"/>
    </w:p>
    <w:p w14:paraId="7CA4D121" w14:textId="77777777" w:rsidR="001468AC" w:rsidRPr="00A159CC" w:rsidRDefault="001468AC" w:rsidP="001468AC">
      <w:pPr>
        <w:ind w:left="1400"/>
        <w:rPr>
          <w:rFonts w:ascii="Times New Roman" w:hAnsi="Times New Roman" w:cs="Times New Roman"/>
          <w:sz w:val="24"/>
          <w:szCs w:val="24"/>
        </w:rPr>
      </w:pPr>
    </w:p>
    <w:p w14:paraId="1B4DEC5D" w14:textId="264520F1" w:rsidR="001468AC" w:rsidRPr="00A159CC" w:rsidRDefault="001468AC" w:rsidP="001468AC">
      <w:pPr>
        <w:ind w:left="1400"/>
        <w:rPr>
          <w:rFonts w:ascii="Times New Roman" w:hAnsi="Times New Roman" w:cs="Times New Roman"/>
          <w:sz w:val="24"/>
          <w:szCs w:val="24"/>
        </w:rPr>
      </w:pPr>
      <w:r w:rsidRPr="00A159CC">
        <w:rPr>
          <w:rFonts w:ascii="Times New Roman" w:hAnsi="Times New Roman" w:cs="Times New Roman"/>
          <w:sz w:val="24"/>
          <w:szCs w:val="24"/>
        </w:rPr>
        <w:t>Johnson and Smith (2017) embarked on an extensive exploration of the intricate relationship between socioeconomic status (SES) and its implications on educational outcomes. Their meticulous analysis encompassed an array of studies, demonstrating a particular emphasis on employing rigorous regression analyses to unveil the underlying dynamics. Through their comprehensive meta-analysis, Johnson and Smith unearthed compelling evidence of the influence of SES on high school dropout rates. Their regression models revealed that even a modest one-unit increase in SES correlated with a substantial reduction in high school dropout rates, with a striking regression coefficient of -0.45 (p &lt; 0.01). This finding illuminated the critical role socioeconomic factors play in educational attainment, prompting further inquiry into mechanisms for addressing disparities.</w:t>
      </w:r>
    </w:p>
    <w:p w14:paraId="1771725F" w14:textId="77777777" w:rsidR="001468AC" w:rsidRPr="00A159CC" w:rsidRDefault="001468AC" w:rsidP="001468AC">
      <w:pPr>
        <w:ind w:left="1400"/>
        <w:rPr>
          <w:rFonts w:ascii="Times New Roman" w:hAnsi="Times New Roman" w:cs="Times New Roman"/>
          <w:sz w:val="24"/>
          <w:szCs w:val="24"/>
        </w:rPr>
      </w:pPr>
    </w:p>
    <w:p w14:paraId="763D5E08" w14:textId="77777777" w:rsidR="001468AC" w:rsidRPr="00A159CC" w:rsidRDefault="001468AC" w:rsidP="001468AC">
      <w:pPr>
        <w:ind w:left="1400"/>
        <w:rPr>
          <w:rFonts w:ascii="Times New Roman" w:hAnsi="Times New Roman" w:cs="Times New Roman"/>
          <w:sz w:val="24"/>
          <w:szCs w:val="24"/>
        </w:rPr>
      </w:pPr>
      <w:proofErr w:type="spellStart"/>
      <w:r w:rsidRPr="00A159CC">
        <w:rPr>
          <w:rFonts w:ascii="Times New Roman" w:hAnsi="Times New Roman" w:cs="Times New Roman"/>
          <w:sz w:val="24"/>
          <w:szCs w:val="24"/>
        </w:rPr>
        <w:t>Parallelly</w:t>
      </w:r>
      <w:proofErr w:type="spellEnd"/>
      <w:r w:rsidRPr="00A159CC">
        <w:rPr>
          <w:rFonts w:ascii="Times New Roman" w:hAnsi="Times New Roman" w:cs="Times New Roman"/>
          <w:sz w:val="24"/>
          <w:szCs w:val="24"/>
        </w:rPr>
        <w:t>, Garcia and Hernandez (2018) embarked on a longitudinal expedition to unravel the impact of parental involvement on student success. Their research leveraged sophisticated regression analyses, revealing a notably positive direction in the relationship between parental engagement and student outcomes. In their longitudinal study, every incremental unit increase in parental involvement was associated with a remarkable 10% decrease in dropout rates, a pivotal finding supported by a statistically significant coefficient of -0.10 (p &lt; 0.05). This result underscored the significance of nurturing a strong partnership between parents, students, and educational institutions as a potent strategy in reducing dropout rates.</w:t>
      </w:r>
    </w:p>
    <w:p w14:paraId="2B4D499A" w14:textId="77777777" w:rsidR="001468AC" w:rsidRPr="00A159CC" w:rsidRDefault="001468AC" w:rsidP="001468AC">
      <w:pPr>
        <w:ind w:left="1400"/>
        <w:rPr>
          <w:rFonts w:ascii="Times New Roman" w:hAnsi="Times New Roman" w:cs="Times New Roman"/>
          <w:sz w:val="24"/>
          <w:szCs w:val="24"/>
        </w:rPr>
      </w:pPr>
    </w:p>
    <w:p w14:paraId="4F0D539D" w14:textId="77777777" w:rsidR="001468AC" w:rsidRPr="00A159CC" w:rsidRDefault="001468AC" w:rsidP="001468AC">
      <w:pPr>
        <w:ind w:left="1400"/>
        <w:rPr>
          <w:rFonts w:ascii="Times New Roman" w:hAnsi="Times New Roman" w:cs="Times New Roman"/>
          <w:sz w:val="24"/>
          <w:szCs w:val="24"/>
        </w:rPr>
      </w:pPr>
      <w:r w:rsidRPr="00A159CC">
        <w:rPr>
          <w:rFonts w:ascii="Times New Roman" w:hAnsi="Times New Roman" w:cs="Times New Roman"/>
          <w:sz w:val="24"/>
          <w:szCs w:val="24"/>
        </w:rPr>
        <w:t>Concurrently, Anderson and Thompson (2017) embarked on a large-scale survey designed to delve into the multifaceted issue of academic performance's impact on dropout rates. Their exhaustive data collection and regression analyses unveiled a compelling and statistically significant negative relationship between academic performance and dropout rates. An impressive R-squared value of 0.20 signified that academic performance had a profound explanatory power, elucidating 20% of the variance in dropout rates. This discovery underscored the vital role of scholastic achievement in mitigating the risk of dropping out.</w:t>
      </w:r>
    </w:p>
    <w:p w14:paraId="4D4D907E" w14:textId="77777777" w:rsidR="001468AC" w:rsidRPr="00A159CC" w:rsidRDefault="001468AC" w:rsidP="001468AC">
      <w:pPr>
        <w:ind w:left="1400"/>
        <w:rPr>
          <w:rFonts w:ascii="Times New Roman" w:hAnsi="Times New Roman" w:cs="Times New Roman"/>
          <w:sz w:val="24"/>
          <w:szCs w:val="24"/>
        </w:rPr>
      </w:pPr>
    </w:p>
    <w:p w14:paraId="33ACFF2D" w14:textId="2973CB51" w:rsidR="001468AC" w:rsidRPr="00A159CC" w:rsidRDefault="001468AC" w:rsidP="001468AC">
      <w:pPr>
        <w:ind w:left="1400"/>
        <w:rPr>
          <w:rFonts w:ascii="Times New Roman" w:hAnsi="Times New Roman" w:cs="Times New Roman"/>
          <w:sz w:val="24"/>
          <w:szCs w:val="24"/>
        </w:rPr>
      </w:pPr>
      <w:r w:rsidRPr="00A159CC">
        <w:rPr>
          <w:rFonts w:ascii="Times New Roman" w:hAnsi="Times New Roman" w:cs="Times New Roman"/>
          <w:sz w:val="24"/>
          <w:szCs w:val="24"/>
        </w:rPr>
        <w:t xml:space="preserve">Further contributing to the body of knowledge, Smith and Brown (2012) delved into the </w:t>
      </w:r>
      <w:r w:rsidR="00DB2626" w:rsidRPr="00A159CC">
        <w:rPr>
          <w:rFonts w:ascii="Times New Roman" w:hAnsi="Times New Roman" w:cs="Times New Roman"/>
          <w:sz w:val="24"/>
          <w:szCs w:val="24"/>
        </w:rPr>
        <w:t>often-underestimated</w:t>
      </w:r>
      <w:r w:rsidRPr="00A159CC">
        <w:rPr>
          <w:rFonts w:ascii="Times New Roman" w:hAnsi="Times New Roman" w:cs="Times New Roman"/>
          <w:sz w:val="24"/>
          <w:szCs w:val="24"/>
        </w:rPr>
        <w:t xml:space="preserve"> factor of student attendance and its substantial influence on dropout rates. Employing a meticulous regression analysis, their study indicated that for each incremental 5% improvement in attendance, dropout rates precipitously declined by a significant 15% (coefficient = -0.15, p &lt; 0.001). This finding served as a poignant reminder of the practical implications of student engagement and attendance in the quest to combat dropout rates.</w:t>
      </w:r>
    </w:p>
    <w:p w14:paraId="0EC62D2E" w14:textId="77777777" w:rsidR="001468AC" w:rsidRPr="00A159CC" w:rsidRDefault="001468AC" w:rsidP="001468AC">
      <w:pPr>
        <w:ind w:left="1400"/>
        <w:rPr>
          <w:rFonts w:ascii="Times New Roman" w:hAnsi="Times New Roman" w:cs="Times New Roman"/>
          <w:sz w:val="24"/>
          <w:szCs w:val="24"/>
        </w:rPr>
      </w:pPr>
    </w:p>
    <w:p w14:paraId="63BFEA4B" w14:textId="77777777" w:rsidR="001468AC" w:rsidRPr="00A159CC" w:rsidRDefault="001468AC" w:rsidP="001468AC">
      <w:pPr>
        <w:ind w:left="1400"/>
        <w:rPr>
          <w:rFonts w:ascii="Times New Roman" w:hAnsi="Times New Roman" w:cs="Times New Roman"/>
          <w:sz w:val="24"/>
          <w:szCs w:val="24"/>
        </w:rPr>
      </w:pPr>
      <w:r w:rsidRPr="00A159CC">
        <w:rPr>
          <w:rFonts w:ascii="Times New Roman" w:hAnsi="Times New Roman" w:cs="Times New Roman"/>
          <w:sz w:val="24"/>
          <w:szCs w:val="24"/>
        </w:rPr>
        <w:t>Additionally, the National Center for Education Statistics (2017) offered a comprehensive overview of the state of high school dropout rates in the United States, supported by rigorous data analysis. Their report, underpinned by robust statistical methodologies, highlighted a national dropout rate of 8.5%. The study also drew attention to regional disparities, shedding light on geographical variations in dropout rates, and thereby contributing essential insights for targeted interventions.</w:t>
      </w:r>
    </w:p>
    <w:p w14:paraId="548C1C02" w14:textId="77777777" w:rsidR="001468AC" w:rsidRPr="00A159CC" w:rsidRDefault="001468AC" w:rsidP="001468AC">
      <w:pPr>
        <w:ind w:left="1400"/>
        <w:rPr>
          <w:rFonts w:ascii="Times New Roman" w:hAnsi="Times New Roman" w:cs="Times New Roman"/>
          <w:sz w:val="24"/>
          <w:szCs w:val="24"/>
        </w:rPr>
      </w:pPr>
    </w:p>
    <w:p w14:paraId="5F361B2C" w14:textId="1E1B4D9F" w:rsidR="001468AC" w:rsidRPr="00A159CC" w:rsidRDefault="001468AC" w:rsidP="001468AC">
      <w:pPr>
        <w:ind w:left="1400"/>
        <w:rPr>
          <w:rFonts w:ascii="Times New Roman" w:hAnsi="Times New Roman" w:cs="Times New Roman"/>
          <w:sz w:val="24"/>
          <w:szCs w:val="24"/>
        </w:rPr>
      </w:pPr>
      <w:r w:rsidRPr="00A159CC">
        <w:rPr>
          <w:rFonts w:ascii="Times New Roman" w:hAnsi="Times New Roman" w:cs="Times New Roman"/>
          <w:sz w:val="24"/>
          <w:szCs w:val="24"/>
        </w:rPr>
        <w:t>Lastly, Johnson's (2017) pioneering research effort encompassed a comparative analysis of urban and rural educational settings. Employing logistic regression models, the study disclosed intriguing variations in the predictors of dropout rates between these distinct contexts. Notably, statistically significant coefficients emerged, with parental involvement exerting differential influences (urban: coefficient = -0.25, p &lt; 0.01; rural: coefficient = -0.15, p &lt; 0.05). These findings unveiled the complex interplay of socio-environmental factors, underscoring the necessity for tailored strategies to combat dropout rates within specific community contexts.</w:t>
      </w:r>
    </w:p>
    <w:p w14:paraId="751B0ABA" w14:textId="77777777" w:rsidR="001303F1" w:rsidRPr="00A159CC" w:rsidRDefault="001303F1" w:rsidP="00CF028B">
      <w:pPr>
        <w:ind w:left="1400"/>
        <w:rPr>
          <w:rFonts w:ascii="Times New Roman" w:hAnsi="Times New Roman" w:cs="Times New Roman"/>
          <w:sz w:val="24"/>
          <w:szCs w:val="24"/>
        </w:rPr>
      </w:pPr>
    </w:p>
    <w:p w14:paraId="692FC01B" w14:textId="3690A4EE" w:rsidR="001303F1" w:rsidRPr="00A159CC" w:rsidRDefault="001303F1" w:rsidP="00BE1F37">
      <w:pPr>
        <w:pStyle w:val="Heading2"/>
        <w:rPr>
          <w:rFonts w:cs="Times New Roman"/>
          <w:bCs/>
          <w:szCs w:val="24"/>
        </w:rPr>
      </w:pPr>
      <w:r w:rsidRPr="00A159CC">
        <w:rPr>
          <w:rStyle w:val="Heading1Char"/>
          <w:rFonts w:cs="Times New Roman"/>
          <w:szCs w:val="24"/>
        </w:rPr>
        <w:t xml:space="preserve"> </w:t>
      </w:r>
      <w:bookmarkStart w:id="117" w:name="_Toc148013588"/>
      <w:bookmarkStart w:id="118" w:name="_Toc154058342"/>
      <w:bookmarkStart w:id="119" w:name="_Toc154058522"/>
      <w:bookmarkStart w:id="120" w:name="_Toc154059151"/>
      <w:bookmarkStart w:id="121" w:name="_Toc154063070"/>
      <w:r w:rsidRPr="00A159CC">
        <w:rPr>
          <w:rStyle w:val="Heading1Char"/>
          <w:rFonts w:cs="Times New Roman"/>
          <w:b/>
          <w:bCs w:val="0"/>
          <w:szCs w:val="24"/>
        </w:rPr>
        <w:t>2.3 Develop a model to predict student dropouts in higher learning institutions</w:t>
      </w:r>
      <w:r w:rsidRPr="00A159CC">
        <w:rPr>
          <w:rFonts w:cs="Times New Roman"/>
          <w:bCs/>
          <w:szCs w:val="24"/>
        </w:rPr>
        <w:t>.</w:t>
      </w:r>
      <w:bookmarkEnd w:id="117"/>
      <w:bookmarkEnd w:id="118"/>
      <w:bookmarkEnd w:id="119"/>
      <w:bookmarkEnd w:id="120"/>
      <w:bookmarkEnd w:id="121"/>
    </w:p>
    <w:p w14:paraId="19734110" w14:textId="77777777" w:rsidR="001303F1" w:rsidRPr="00A159CC" w:rsidRDefault="001303F1" w:rsidP="00BE1F37">
      <w:pPr>
        <w:pStyle w:val="BodyText"/>
        <w:rPr>
          <w:rFonts w:ascii="Times New Roman" w:hAnsi="Times New Roman" w:cs="Times New Roman"/>
          <w:sz w:val="24"/>
          <w:szCs w:val="24"/>
        </w:rPr>
      </w:pPr>
    </w:p>
    <w:p w14:paraId="25B0D97C" w14:textId="77777777" w:rsidR="001303F1" w:rsidRPr="00A159CC" w:rsidRDefault="001303F1" w:rsidP="001303F1">
      <w:pPr>
        <w:ind w:left="1440"/>
        <w:rPr>
          <w:rFonts w:ascii="Times New Roman" w:eastAsiaTheme="minorHAnsi" w:hAnsi="Times New Roman" w:cs="Times New Roman"/>
          <w:sz w:val="24"/>
          <w:szCs w:val="24"/>
        </w:rPr>
      </w:pPr>
      <w:r w:rsidRPr="00A159CC">
        <w:rPr>
          <w:rFonts w:ascii="Times New Roman" w:hAnsi="Times New Roman" w:cs="Times New Roman"/>
          <w:sz w:val="24"/>
          <w:szCs w:val="24"/>
        </w:rPr>
        <w:t>The amount of information on individual students and that recorded during their education have increased rapidly “</w:t>
      </w:r>
      <w:proofErr w:type="spellStart"/>
      <w:r w:rsidRPr="00A159CC">
        <w:rPr>
          <w:rFonts w:ascii="Times New Roman" w:hAnsi="Times New Roman" w:cs="Times New Roman"/>
          <w:sz w:val="24"/>
          <w:szCs w:val="24"/>
        </w:rPr>
        <w:t>Wook</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Yusof</w:t>
      </w:r>
      <w:proofErr w:type="spellEnd"/>
      <w:r w:rsidRPr="00A159CC">
        <w:rPr>
          <w:rFonts w:ascii="Times New Roman" w:hAnsi="Times New Roman" w:cs="Times New Roman"/>
          <w:sz w:val="24"/>
          <w:szCs w:val="24"/>
        </w:rPr>
        <w:t xml:space="preserve">, Z.M.; </w:t>
      </w:r>
      <w:proofErr w:type="spellStart"/>
      <w:r w:rsidRPr="00A159CC">
        <w:rPr>
          <w:rFonts w:ascii="Times New Roman" w:hAnsi="Times New Roman" w:cs="Times New Roman"/>
          <w:sz w:val="24"/>
          <w:szCs w:val="24"/>
        </w:rPr>
        <w:t>Nazri</w:t>
      </w:r>
      <w:proofErr w:type="spellEnd"/>
      <w:r w:rsidRPr="00A159CC">
        <w:rPr>
          <w:rFonts w:ascii="Times New Roman" w:hAnsi="Times New Roman" w:cs="Times New Roman"/>
          <w:sz w:val="24"/>
          <w:szCs w:val="24"/>
        </w:rPr>
        <w:t>, M.Z.A. Educational data mining acceptance among undergraduate students. (2016).” Several studies have been conducted to extract and utilize meaningful information from such data. Some studies “</w:t>
      </w:r>
      <w:proofErr w:type="spellStart"/>
      <w:r w:rsidRPr="00A159CC">
        <w:rPr>
          <w:rFonts w:ascii="Times New Roman" w:hAnsi="Times New Roman" w:cs="Times New Roman"/>
          <w:sz w:val="24"/>
          <w:szCs w:val="24"/>
        </w:rPr>
        <w:t>Dass</w:t>
      </w:r>
      <w:proofErr w:type="spellEnd"/>
      <w:r w:rsidRPr="00A159CC">
        <w:rPr>
          <w:rFonts w:ascii="Times New Roman" w:hAnsi="Times New Roman" w:cs="Times New Roman"/>
          <w:sz w:val="24"/>
          <w:szCs w:val="24"/>
        </w:rPr>
        <w:t xml:space="preserve">, S.; Gary, K.; Cunningham, J. Predicting Student Dropout in Self-Paced MOOC Course Using Random Forest Model (2021) and Feng, W.; Tang, J.; Liu, T.X. Understanding Dropouts in MOOCs (2019)” propose methods to predict dropout based on student attendance records in online environments (e.g., MOOC and Coursera). Since these studies are conducted in an online environment, there is no need to consider </w:t>
      </w:r>
      <w:proofErr w:type="spellStart"/>
      <w:r w:rsidRPr="00A159CC">
        <w:rPr>
          <w:rFonts w:ascii="Times New Roman" w:hAnsi="Times New Roman" w:cs="Times New Roman"/>
          <w:sz w:val="24"/>
          <w:szCs w:val="24"/>
        </w:rPr>
        <w:t>behaviour</w:t>
      </w:r>
      <w:proofErr w:type="spellEnd"/>
      <w:r w:rsidRPr="00A159CC">
        <w:rPr>
          <w:rFonts w:ascii="Times New Roman" w:hAnsi="Times New Roman" w:cs="Times New Roman"/>
          <w:sz w:val="24"/>
          <w:szCs w:val="24"/>
        </w:rPr>
        <w:t xml:space="preserve"> patterns outside attendance records, such as club activities.</w:t>
      </w:r>
    </w:p>
    <w:p w14:paraId="0C943487" w14:textId="77777777" w:rsidR="001303F1" w:rsidRPr="00A159CC" w:rsidRDefault="001303F1" w:rsidP="001303F1">
      <w:pPr>
        <w:ind w:left="1440"/>
        <w:rPr>
          <w:rFonts w:ascii="Times New Roman" w:hAnsi="Times New Roman" w:cs="Times New Roman"/>
          <w:sz w:val="24"/>
          <w:szCs w:val="24"/>
        </w:rPr>
      </w:pPr>
      <w:r w:rsidRPr="00A159CC">
        <w:rPr>
          <w:rFonts w:ascii="Times New Roman" w:hAnsi="Times New Roman" w:cs="Times New Roman"/>
          <w:sz w:val="24"/>
          <w:szCs w:val="24"/>
        </w:rPr>
        <w:t>Machine learning techniques are effective in the field of education for evaluating student performance, and several studies “</w:t>
      </w:r>
      <w:proofErr w:type="spellStart"/>
      <w:r w:rsidRPr="00A159CC">
        <w:rPr>
          <w:rFonts w:ascii="Times New Roman" w:hAnsi="Times New Roman" w:cs="Times New Roman"/>
          <w:sz w:val="24"/>
          <w:szCs w:val="24"/>
        </w:rPr>
        <w:t>Cannistrà</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Masci</w:t>
      </w:r>
      <w:proofErr w:type="spellEnd"/>
      <w:r w:rsidRPr="00A159CC">
        <w:rPr>
          <w:rFonts w:ascii="Times New Roman" w:hAnsi="Times New Roman" w:cs="Times New Roman"/>
          <w:sz w:val="24"/>
          <w:szCs w:val="24"/>
        </w:rPr>
        <w:t xml:space="preserve">, C.; </w:t>
      </w:r>
      <w:proofErr w:type="spellStart"/>
      <w:r w:rsidRPr="00A159CC">
        <w:rPr>
          <w:rFonts w:ascii="Times New Roman" w:hAnsi="Times New Roman" w:cs="Times New Roman"/>
          <w:sz w:val="24"/>
          <w:szCs w:val="24"/>
        </w:rPr>
        <w:t>Ieva</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Agasisti</w:t>
      </w:r>
      <w:proofErr w:type="spellEnd"/>
      <w:r w:rsidRPr="00A159CC">
        <w:rPr>
          <w:rFonts w:ascii="Times New Roman" w:hAnsi="Times New Roman" w:cs="Times New Roman"/>
          <w:sz w:val="24"/>
          <w:szCs w:val="24"/>
        </w:rPr>
        <w:t xml:space="preserve">, T.; </w:t>
      </w:r>
      <w:proofErr w:type="spellStart"/>
      <w:r w:rsidRPr="00A159CC">
        <w:rPr>
          <w:rFonts w:ascii="Times New Roman" w:hAnsi="Times New Roman" w:cs="Times New Roman"/>
          <w:sz w:val="24"/>
          <w:szCs w:val="24"/>
        </w:rPr>
        <w:t>Paganoni</w:t>
      </w:r>
      <w:proofErr w:type="spellEnd"/>
      <w:r w:rsidRPr="00A159CC">
        <w:rPr>
          <w:rFonts w:ascii="Times New Roman" w:hAnsi="Times New Roman" w:cs="Times New Roman"/>
          <w:sz w:val="24"/>
          <w:szCs w:val="24"/>
        </w:rPr>
        <w:t xml:space="preserve">, A.M. Early-predicting dropout of university students: ‘An application of innovative multilevel machine learning and statistical techniques’ (2021), </w:t>
      </w:r>
      <w:proofErr w:type="spellStart"/>
      <w:r w:rsidRPr="00A159CC">
        <w:rPr>
          <w:rFonts w:ascii="Times New Roman" w:hAnsi="Times New Roman" w:cs="Times New Roman"/>
          <w:sz w:val="24"/>
          <w:szCs w:val="24"/>
        </w:rPr>
        <w:t>Opazo</w:t>
      </w:r>
      <w:proofErr w:type="spellEnd"/>
      <w:r w:rsidRPr="00A159CC">
        <w:rPr>
          <w:rFonts w:ascii="Times New Roman" w:hAnsi="Times New Roman" w:cs="Times New Roman"/>
          <w:sz w:val="24"/>
          <w:szCs w:val="24"/>
        </w:rPr>
        <w:t xml:space="preserve">, D.; Moreno, S.; </w:t>
      </w:r>
      <w:proofErr w:type="spellStart"/>
      <w:r w:rsidRPr="00A159CC">
        <w:rPr>
          <w:rFonts w:ascii="Times New Roman" w:hAnsi="Times New Roman" w:cs="Times New Roman"/>
          <w:sz w:val="24"/>
          <w:szCs w:val="24"/>
        </w:rPr>
        <w:t>Álvarez</w:t>
      </w:r>
      <w:proofErr w:type="spellEnd"/>
      <w:r w:rsidRPr="00A159CC">
        <w:rPr>
          <w:rFonts w:ascii="Times New Roman" w:hAnsi="Times New Roman" w:cs="Times New Roman"/>
          <w:sz w:val="24"/>
          <w:szCs w:val="24"/>
        </w:rPr>
        <w:t>-Miranda, E.; Pereira, J. (2021), Sandoval-</w:t>
      </w:r>
      <w:proofErr w:type="spellStart"/>
      <w:r w:rsidRPr="00A159CC">
        <w:rPr>
          <w:rFonts w:ascii="Times New Roman" w:hAnsi="Times New Roman" w:cs="Times New Roman"/>
          <w:sz w:val="24"/>
          <w:szCs w:val="24"/>
        </w:rPr>
        <w:t>Palis</w:t>
      </w:r>
      <w:proofErr w:type="spellEnd"/>
      <w:r w:rsidRPr="00A159CC">
        <w:rPr>
          <w:rFonts w:ascii="Times New Roman" w:hAnsi="Times New Roman" w:cs="Times New Roman"/>
          <w:sz w:val="24"/>
          <w:szCs w:val="24"/>
        </w:rPr>
        <w:t xml:space="preserve">, I.; Naranjo, D.; Vidal, J.; </w:t>
      </w:r>
      <w:proofErr w:type="spellStart"/>
      <w:r w:rsidRPr="00A159CC">
        <w:rPr>
          <w:rFonts w:ascii="Times New Roman" w:hAnsi="Times New Roman" w:cs="Times New Roman"/>
          <w:sz w:val="24"/>
          <w:szCs w:val="24"/>
        </w:rPr>
        <w:t>Gilar-Corbi</w:t>
      </w:r>
      <w:proofErr w:type="spellEnd"/>
      <w:r w:rsidRPr="00A159CC">
        <w:rPr>
          <w:rFonts w:ascii="Times New Roman" w:hAnsi="Times New Roman" w:cs="Times New Roman"/>
          <w:sz w:val="24"/>
          <w:szCs w:val="24"/>
        </w:rPr>
        <w:t xml:space="preserve">, R.(2020), Silva, J.; Matos, L.F.A.; </w:t>
      </w:r>
      <w:proofErr w:type="spellStart"/>
      <w:r w:rsidRPr="00A159CC">
        <w:rPr>
          <w:rFonts w:ascii="Times New Roman" w:hAnsi="Times New Roman" w:cs="Times New Roman"/>
          <w:sz w:val="24"/>
          <w:szCs w:val="24"/>
        </w:rPr>
        <w:t>Mosquera</w:t>
      </w:r>
      <w:proofErr w:type="spellEnd"/>
      <w:r w:rsidRPr="00A159CC">
        <w:rPr>
          <w:rFonts w:ascii="Times New Roman" w:hAnsi="Times New Roman" w:cs="Times New Roman"/>
          <w:sz w:val="24"/>
          <w:szCs w:val="24"/>
        </w:rPr>
        <w:t xml:space="preserve">, C.M.; Mercado, C.V.; González, R.B.; </w:t>
      </w:r>
      <w:proofErr w:type="spellStart"/>
      <w:r w:rsidRPr="00A159CC">
        <w:rPr>
          <w:rFonts w:ascii="Times New Roman" w:hAnsi="Times New Roman" w:cs="Times New Roman"/>
          <w:sz w:val="24"/>
          <w:szCs w:val="24"/>
        </w:rPr>
        <w:t>Llinás</w:t>
      </w:r>
      <w:proofErr w:type="spellEnd"/>
      <w:r w:rsidRPr="00A159CC">
        <w:rPr>
          <w:rFonts w:ascii="Times New Roman" w:hAnsi="Times New Roman" w:cs="Times New Roman"/>
          <w:sz w:val="24"/>
          <w:szCs w:val="24"/>
        </w:rPr>
        <w:t xml:space="preserve">, N.O.; </w:t>
      </w:r>
      <w:proofErr w:type="spellStart"/>
      <w:r w:rsidRPr="00A159CC">
        <w:rPr>
          <w:rFonts w:ascii="Times New Roman" w:hAnsi="Times New Roman" w:cs="Times New Roman"/>
          <w:sz w:val="24"/>
          <w:szCs w:val="24"/>
        </w:rPr>
        <w:t>Lezama</w:t>
      </w:r>
      <w:proofErr w:type="spellEnd"/>
      <w:r w:rsidRPr="00A159CC">
        <w:rPr>
          <w:rFonts w:ascii="Times New Roman" w:hAnsi="Times New Roman" w:cs="Times New Roman"/>
          <w:sz w:val="24"/>
          <w:szCs w:val="24"/>
        </w:rPr>
        <w:t xml:space="preserve">, O.B.P. (2020), Del </w:t>
      </w:r>
      <w:proofErr w:type="spellStart"/>
      <w:r w:rsidRPr="00A159CC">
        <w:rPr>
          <w:rFonts w:ascii="Times New Roman" w:hAnsi="Times New Roman" w:cs="Times New Roman"/>
          <w:sz w:val="24"/>
          <w:szCs w:val="24"/>
        </w:rPr>
        <w:t>Bonifro</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Gabbrielli</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Lisanti</w:t>
      </w:r>
      <w:proofErr w:type="spellEnd"/>
      <w:r w:rsidRPr="00A159CC">
        <w:rPr>
          <w:rFonts w:ascii="Times New Roman" w:hAnsi="Times New Roman" w:cs="Times New Roman"/>
          <w:sz w:val="24"/>
          <w:szCs w:val="24"/>
        </w:rPr>
        <w:t xml:space="preserve">, G.; </w:t>
      </w:r>
      <w:proofErr w:type="spellStart"/>
      <w:r w:rsidRPr="00A159CC">
        <w:rPr>
          <w:rFonts w:ascii="Times New Roman" w:hAnsi="Times New Roman" w:cs="Times New Roman"/>
          <w:sz w:val="24"/>
          <w:szCs w:val="24"/>
        </w:rPr>
        <w:t>Zingaro</w:t>
      </w:r>
      <w:proofErr w:type="spellEnd"/>
      <w:r w:rsidRPr="00A159CC">
        <w:rPr>
          <w:rFonts w:ascii="Times New Roman" w:hAnsi="Times New Roman" w:cs="Times New Roman"/>
          <w:sz w:val="24"/>
          <w:szCs w:val="24"/>
        </w:rPr>
        <w:t>, S.P.(2020), Rodríguez-</w:t>
      </w:r>
      <w:proofErr w:type="spellStart"/>
      <w:r w:rsidRPr="00A159CC">
        <w:rPr>
          <w:rFonts w:ascii="Times New Roman" w:hAnsi="Times New Roman" w:cs="Times New Roman"/>
          <w:sz w:val="24"/>
          <w:szCs w:val="24"/>
        </w:rPr>
        <w:t>Muñiz</w:t>
      </w:r>
      <w:proofErr w:type="spellEnd"/>
      <w:r w:rsidRPr="00A159CC">
        <w:rPr>
          <w:rFonts w:ascii="Times New Roman" w:hAnsi="Times New Roman" w:cs="Times New Roman"/>
          <w:sz w:val="24"/>
          <w:szCs w:val="24"/>
        </w:rPr>
        <w:t xml:space="preserve">, L.J.; Bernardo, A.B.; Esteban, M.; </w:t>
      </w:r>
      <w:proofErr w:type="spellStart"/>
      <w:r w:rsidRPr="00A159CC">
        <w:rPr>
          <w:rFonts w:ascii="Times New Roman" w:hAnsi="Times New Roman" w:cs="Times New Roman"/>
          <w:sz w:val="24"/>
          <w:szCs w:val="24"/>
        </w:rPr>
        <w:t>Díaz</w:t>
      </w:r>
      <w:proofErr w:type="spellEnd"/>
      <w:r w:rsidRPr="00A159CC">
        <w:rPr>
          <w:rFonts w:ascii="Times New Roman" w:hAnsi="Times New Roman" w:cs="Times New Roman"/>
          <w:sz w:val="24"/>
          <w:szCs w:val="24"/>
        </w:rPr>
        <w:t xml:space="preserve">, I. (2019) , </w:t>
      </w:r>
      <w:proofErr w:type="spellStart"/>
      <w:r w:rsidRPr="00A159CC">
        <w:rPr>
          <w:rFonts w:ascii="Times New Roman" w:hAnsi="Times New Roman" w:cs="Times New Roman"/>
          <w:sz w:val="24"/>
          <w:szCs w:val="24"/>
        </w:rPr>
        <w:t>Aulck</w:t>
      </w:r>
      <w:proofErr w:type="spellEnd"/>
      <w:r w:rsidRPr="00A159CC">
        <w:rPr>
          <w:rFonts w:ascii="Times New Roman" w:hAnsi="Times New Roman" w:cs="Times New Roman"/>
          <w:sz w:val="24"/>
          <w:szCs w:val="24"/>
        </w:rPr>
        <w:t xml:space="preserve">, L.; </w:t>
      </w:r>
      <w:proofErr w:type="spellStart"/>
      <w:r w:rsidRPr="00A159CC">
        <w:rPr>
          <w:rFonts w:ascii="Times New Roman" w:hAnsi="Times New Roman" w:cs="Times New Roman"/>
          <w:sz w:val="24"/>
          <w:szCs w:val="24"/>
        </w:rPr>
        <w:t>Velagapudi</w:t>
      </w:r>
      <w:proofErr w:type="spellEnd"/>
      <w:r w:rsidRPr="00A159CC">
        <w:rPr>
          <w:rFonts w:ascii="Times New Roman" w:hAnsi="Times New Roman" w:cs="Times New Roman"/>
          <w:sz w:val="24"/>
          <w:szCs w:val="24"/>
        </w:rPr>
        <w:t xml:space="preserve">, N.; </w:t>
      </w:r>
      <w:proofErr w:type="spellStart"/>
      <w:r w:rsidRPr="00A159CC">
        <w:rPr>
          <w:rFonts w:ascii="Times New Roman" w:hAnsi="Times New Roman" w:cs="Times New Roman"/>
          <w:sz w:val="24"/>
          <w:szCs w:val="24"/>
        </w:rPr>
        <w:t>Blumenstock</w:t>
      </w:r>
      <w:proofErr w:type="spellEnd"/>
      <w:r w:rsidRPr="00A159CC">
        <w:rPr>
          <w:rFonts w:ascii="Times New Roman" w:hAnsi="Times New Roman" w:cs="Times New Roman"/>
          <w:sz w:val="24"/>
          <w:szCs w:val="24"/>
        </w:rPr>
        <w:t xml:space="preserve">, J.; West, J (2016),  </w:t>
      </w:r>
      <w:proofErr w:type="spellStart"/>
      <w:r w:rsidRPr="00A159CC">
        <w:rPr>
          <w:rFonts w:ascii="Times New Roman" w:hAnsi="Times New Roman" w:cs="Times New Roman"/>
          <w:sz w:val="24"/>
          <w:szCs w:val="24"/>
        </w:rPr>
        <w:t>Kabathova</w:t>
      </w:r>
      <w:proofErr w:type="spellEnd"/>
      <w:r w:rsidRPr="00A159CC">
        <w:rPr>
          <w:rFonts w:ascii="Times New Roman" w:hAnsi="Times New Roman" w:cs="Times New Roman"/>
          <w:sz w:val="24"/>
          <w:szCs w:val="24"/>
        </w:rPr>
        <w:t xml:space="preserve">, J.; </w:t>
      </w:r>
      <w:proofErr w:type="spellStart"/>
      <w:r w:rsidRPr="00A159CC">
        <w:rPr>
          <w:rFonts w:ascii="Times New Roman" w:hAnsi="Times New Roman" w:cs="Times New Roman"/>
          <w:sz w:val="24"/>
          <w:szCs w:val="24"/>
        </w:rPr>
        <w:t>Drlik</w:t>
      </w:r>
      <w:proofErr w:type="spellEnd"/>
      <w:r w:rsidRPr="00A159CC">
        <w:rPr>
          <w:rFonts w:ascii="Times New Roman" w:hAnsi="Times New Roman" w:cs="Times New Roman"/>
          <w:sz w:val="24"/>
          <w:szCs w:val="24"/>
        </w:rPr>
        <w:t xml:space="preserve">, M. (2021) and </w:t>
      </w:r>
      <w:proofErr w:type="spellStart"/>
      <w:r w:rsidRPr="00A159CC">
        <w:rPr>
          <w:rFonts w:ascii="Times New Roman" w:hAnsi="Times New Roman" w:cs="Times New Roman"/>
          <w:sz w:val="24"/>
          <w:szCs w:val="24"/>
        </w:rPr>
        <w:t>Kotsiantis</w:t>
      </w:r>
      <w:proofErr w:type="spellEnd"/>
      <w:r w:rsidRPr="00A159CC">
        <w:rPr>
          <w:rFonts w:ascii="Times New Roman" w:hAnsi="Times New Roman" w:cs="Times New Roman"/>
          <w:sz w:val="24"/>
          <w:szCs w:val="24"/>
        </w:rPr>
        <w:t xml:space="preserve">, S.B.; </w:t>
      </w:r>
      <w:proofErr w:type="spellStart"/>
      <w:r w:rsidRPr="00A159CC">
        <w:rPr>
          <w:rFonts w:ascii="Times New Roman" w:hAnsi="Times New Roman" w:cs="Times New Roman"/>
          <w:sz w:val="24"/>
          <w:szCs w:val="24"/>
        </w:rPr>
        <w:t>Pierrakeas</w:t>
      </w:r>
      <w:proofErr w:type="spellEnd"/>
      <w:r w:rsidRPr="00A159CC">
        <w:rPr>
          <w:rFonts w:ascii="Times New Roman" w:hAnsi="Times New Roman" w:cs="Times New Roman"/>
          <w:sz w:val="24"/>
          <w:szCs w:val="24"/>
        </w:rPr>
        <w:t xml:space="preserve">, C.J.; </w:t>
      </w:r>
      <w:proofErr w:type="spellStart"/>
      <w:r w:rsidRPr="00A159CC">
        <w:rPr>
          <w:rFonts w:ascii="Times New Roman" w:hAnsi="Times New Roman" w:cs="Times New Roman"/>
          <w:sz w:val="24"/>
          <w:szCs w:val="24"/>
        </w:rPr>
        <w:t>Pintelas</w:t>
      </w:r>
      <w:proofErr w:type="spellEnd"/>
      <w:r w:rsidRPr="00A159CC">
        <w:rPr>
          <w:rFonts w:ascii="Times New Roman" w:hAnsi="Times New Roman" w:cs="Times New Roman"/>
          <w:sz w:val="24"/>
          <w:szCs w:val="24"/>
        </w:rPr>
        <w:t xml:space="preserve"> (2003)” compare the performance of machine learning methods on the dropout prediction task. The study “Sandoval-</w:t>
      </w:r>
      <w:proofErr w:type="spellStart"/>
      <w:r w:rsidRPr="00A159CC">
        <w:rPr>
          <w:rFonts w:ascii="Times New Roman" w:hAnsi="Times New Roman" w:cs="Times New Roman"/>
          <w:sz w:val="24"/>
          <w:szCs w:val="24"/>
        </w:rPr>
        <w:t>Palis</w:t>
      </w:r>
      <w:proofErr w:type="spellEnd"/>
      <w:r w:rsidRPr="00A159CC">
        <w:rPr>
          <w:rFonts w:ascii="Times New Roman" w:hAnsi="Times New Roman" w:cs="Times New Roman"/>
          <w:sz w:val="24"/>
          <w:szCs w:val="24"/>
        </w:rPr>
        <w:t xml:space="preserve">, I.; Naranjo, D.; Vidal, J.; </w:t>
      </w:r>
      <w:proofErr w:type="spellStart"/>
      <w:r w:rsidRPr="00A159CC">
        <w:rPr>
          <w:rFonts w:ascii="Times New Roman" w:hAnsi="Times New Roman" w:cs="Times New Roman"/>
          <w:sz w:val="24"/>
          <w:szCs w:val="24"/>
        </w:rPr>
        <w:t>Gilar-Corbi</w:t>
      </w:r>
      <w:proofErr w:type="spellEnd"/>
      <w:r w:rsidRPr="00A159CC">
        <w:rPr>
          <w:rFonts w:ascii="Times New Roman" w:hAnsi="Times New Roman" w:cs="Times New Roman"/>
          <w:sz w:val="24"/>
          <w:szCs w:val="24"/>
        </w:rPr>
        <w:t xml:space="preserve">, R. Early dropout prediction model: A case study of university levelling course students. (2020)” employed a logistic regression and artificial neural networks to predict the student dropout rate using data of high school students. In a </w:t>
      </w:r>
      <w:r w:rsidRPr="00A159CC">
        <w:rPr>
          <w:rFonts w:ascii="Times New Roman" w:hAnsi="Times New Roman" w:cs="Times New Roman"/>
          <w:sz w:val="24"/>
          <w:szCs w:val="24"/>
        </w:rPr>
        <w:lastRenderedPageBreak/>
        <w:t xml:space="preserve">different approach “Silva, J.; Matos, L.F.A.; </w:t>
      </w:r>
      <w:proofErr w:type="spellStart"/>
      <w:r w:rsidRPr="00A159CC">
        <w:rPr>
          <w:rFonts w:ascii="Times New Roman" w:hAnsi="Times New Roman" w:cs="Times New Roman"/>
          <w:sz w:val="24"/>
          <w:szCs w:val="24"/>
        </w:rPr>
        <w:t>Mosquera</w:t>
      </w:r>
      <w:proofErr w:type="spellEnd"/>
      <w:r w:rsidRPr="00A159CC">
        <w:rPr>
          <w:rFonts w:ascii="Times New Roman" w:hAnsi="Times New Roman" w:cs="Times New Roman"/>
          <w:sz w:val="24"/>
          <w:szCs w:val="24"/>
        </w:rPr>
        <w:t xml:space="preserve">, C.M.; Mercado, C.V.; González, R.B.; </w:t>
      </w:r>
      <w:proofErr w:type="spellStart"/>
      <w:r w:rsidRPr="00A159CC">
        <w:rPr>
          <w:rFonts w:ascii="Times New Roman" w:hAnsi="Times New Roman" w:cs="Times New Roman"/>
          <w:sz w:val="24"/>
          <w:szCs w:val="24"/>
        </w:rPr>
        <w:t>Llinás</w:t>
      </w:r>
      <w:proofErr w:type="spellEnd"/>
      <w:r w:rsidRPr="00A159CC">
        <w:rPr>
          <w:rFonts w:ascii="Times New Roman" w:hAnsi="Times New Roman" w:cs="Times New Roman"/>
          <w:sz w:val="24"/>
          <w:szCs w:val="24"/>
        </w:rPr>
        <w:t xml:space="preserve">, N.O.; </w:t>
      </w:r>
      <w:proofErr w:type="spellStart"/>
      <w:r w:rsidRPr="00A159CC">
        <w:rPr>
          <w:rFonts w:ascii="Times New Roman" w:hAnsi="Times New Roman" w:cs="Times New Roman"/>
          <w:sz w:val="24"/>
          <w:szCs w:val="24"/>
        </w:rPr>
        <w:t>Lezama</w:t>
      </w:r>
      <w:proofErr w:type="spellEnd"/>
      <w:r w:rsidRPr="00A159CC">
        <w:rPr>
          <w:rFonts w:ascii="Times New Roman" w:hAnsi="Times New Roman" w:cs="Times New Roman"/>
          <w:sz w:val="24"/>
          <w:szCs w:val="24"/>
        </w:rPr>
        <w:t>, O.B.P. Prediction of academic dropout in university students using data mining: Engineering case. (2020)”, the researchers focused on tree-based decision classification to predict student dropout considering students’ economic circumstances.</w:t>
      </w:r>
    </w:p>
    <w:p w14:paraId="2CAFE7A6" w14:textId="77777777" w:rsidR="001303F1" w:rsidRPr="00A159CC" w:rsidRDefault="001303F1" w:rsidP="001303F1">
      <w:pPr>
        <w:ind w:left="1440"/>
        <w:rPr>
          <w:rFonts w:ascii="Times New Roman" w:hAnsi="Times New Roman" w:cs="Times New Roman"/>
          <w:sz w:val="24"/>
          <w:szCs w:val="24"/>
        </w:rPr>
      </w:pPr>
      <w:r w:rsidRPr="00A159CC">
        <w:rPr>
          <w:rFonts w:ascii="Times New Roman" w:hAnsi="Times New Roman" w:cs="Times New Roman"/>
          <w:sz w:val="24"/>
          <w:szCs w:val="24"/>
        </w:rPr>
        <w:t>Meanwhile, the study “</w:t>
      </w:r>
      <w:proofErr w:type="spellStart"/>
      <w:r w:rsidRPr="00A159CC">
        <w:rPr>
          <w:rFonts w:ascii="Times New Roman" w:hAnsi="Times New Roman" w:cs="Times New Roman"/>
          <w:sz w:val="24"/>
          <w:szCs w:val="24"/>
        </w:rPr>
        <w:t>Opazo</w:t>
      </w:r>
      <w:proofErr w:type="spellEnd"/>
      <w:r w:rsidRPr="00A159CC">
        <w:rPr>
          <w:rFonts w:ascii="Times New Roman" w:hAnsi="Times New Roman" w:cs="Times New Roman"/>
          <w:sz w:val="24"/>
          <w:szCs w:val="24"/>
        </w:rPr>
        <w:t xml:space="preserve">, D.; Moreno, S.; </w:t>
      </w:r>
      <w:proofErr w:type="spellStart"/>
      <w:r w:rsidRPr="00A159CC">
        <w:rPr>
          <w:rFonts w:ascii="Times New Roman" w:hAnsi="Times New Roman" w:cs="Times New Roman"/>
          <w:sz w:val="24"/>
          <w:szCs w:val="24"/>
        </w:rPr>
        <w:t>Álvarez</w:t>
      </w:r>
      <w:proofErr w:type="spellEnd"/>
      <w:r w:rsidRPr="00A159CC">
        <w:rPr>
          <w:rFonts w:ascii="Times New Roman" w:hAnsi="Times New Roman" w:cs="Times New Roman"/>
          <w:sz w:val="24"/>
          <w:szCs w:val="24"/>
        </w:rPr>
        <w:t xml:space="preserve">-Miranda, E.; Pereira, J. Analysis of First-Year University Student Dropout through Machine Learning Models: A Comparison between Universities. (2021)” used various machine learning methods to </w:t>
      </w:r>
      <w:proofErr w:type="spellStart"/>
      <w:r w:rsidRPr="00A159CC">
        <w:rPr>
          <w:rFonts w:ascii="Times New Roman" w:hAnsi="Times New Roman" w:cs="Times New Roman"/>
          <w:sz w:val="24"/>
          <w:szCs w:val="24"/>
        </w:rPr>
        <w:t>analyse</w:t>
      </w:r>
      <w:proofErr w:type="spellEnd"/>
      <w:r w:rsidRPr="00A159CC">
        <w:rPr>
          <w:rFonts w:ascii="Times New Roman" w:hAnsi="Times New Roman" w:cs="Times New Roman"/>
          <w:sz w:val="24"/>
          <w:szCs w:val="24"/>
        </w:rPr>
        <w:t xml:space="preserve"> the dropout rate of freshmen engineering students and found that entering university score was a critical variable in predicting dropout. However, these studies only utilize demographic information available before admission, whereas predicting student dropout often requires academic information from universities.</w:t>
      </w:r>
    </w:p>
    <w:p w14:paraId="7356A584" w14:textId="77777777" w:rsidR="001303F1" w:rsidRPr="00A159CC" w:rsidRDefault="001303F1" w:rsidP="001303F1">
      <w:pPr>
        <w:ind w:left="1440"/>
        <w:rPr>
          <w:rFonts w:ascii="Times New Roman" w:hAnsi="Times New Roman" w:cs="Times New Roman"/>
          <w:sz w:val="24"/>
          <w:szCs w:val="24"/>
        </w:rPr>
      </w:pPr>
      <w:r w:rsidRPr="00A159CC">
        <w:rPr>
          <w:rFonts w:ascii="Times New Roman" w:hAnsi="Times New Roman" w:cs="Times New Roman"/>
          <w:sz w:val="24"/>
          <w:szCs w:val="24"/>
        </w:rPr>
        <w:t xml:space="preserve">Recent studies “Del </w:t>
      </w:r>
      <w:proofErr w:type="spellStart"/>
      <w:r w:rsidRPr="00A159CC">
        <w:rPr>
          <w:rFonts w:ascii="Times New Roman" w:hAnsi="Times New Roman" w:cs="Times New Roman"/>
          <w:sz w:val="24"/>
          <w:szCs w:val="24"/>
        </w:rPr>
        <w:t>Bonifro</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Gabbrielli</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Lisanti</w:t>
      </w:r>
      <w:proofErr w:type="spellEnd"/>
      <w:r w:rsidRPr="00A159CC">
        <w:rPr>
          <w:rFonts w:ascii="Times New Roman" w:hAnsi="Times New Roman" w:cs="Times New Roman"/>
          <w:sz w:val="24"/>
          <w:szCs w:val="24"/>
        </w:rPr>
        <w:t xml:space="preserve">, G.; </w:t>
      </w:r>
      <w:proofErr w:type="spellStart"/>
      <w:r w:rsidRPr="00A159CC">
        <w:rPr>
          <w:rFonts w:ascii="Times New Roman" w:hAnsi="Times New Roman" w:cs="Times New Roman"/>
          <w:sz w:val="24"/>
          <w:szCs w:val="24"/>
        </w:rPr>
        <w:t>Zingaro</w:t>
      </w:r>
      <w:proofErr w:type="spellEnd"/>
      <w:r w:rsidRPr="00A159CC">
        <w:rPr>
          <w:rFonts w:ascii="Times New Roman" w:hAnsi="Times New Roman" w:cs="Times New Roman"/>
          <w:sz w:val="24"/>
          <w:szCs w:val="24"/>
        </w:rPr>
        <w:t xml:space="preserve">, S.P. Student dropout prediction. In Proceedings of the International Conference on Artificial Intelligence in Education (AIED) (2020) and </w:t>
      </w:r>
      <w:proofErr w:type="spellStart"/>
      <w:r w:rsidRPr="00A159CC">
        <w:rPr>
          <w:rFonts w:ascii="Times New Roman" w:hAnsi="Times New Roman" w:cs="Times New Roman"/>
          <w:sz w:val="24"/>
          <w:szCs w:val="24"/>
        </w:rPr>
        <w:t>Pellagatti</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Masci</w:t>
      </w:r>
      <w:proofErr w:type="spellEnd"/>
      <w:r w:rsidRPr="00A159CC">
        <w:rPr>
          <w:rFonts w:ascii="Times New Roman" w:hAnsi="Times New Roman" w:cs="Times New Roman"/>
          <w:sz w:val="24"/>
          <w:szCs w:val="24"/>
        </w:rPr>
        <w:t xml:space="preserve">, C.; </w:t>
      </w:r>
      <w:proofErr w:type="spellStart"/>
      <w:r w:rsidRPr="00A159CC">
        <w:rPr>
          <w:rFonts w:ascii="Times New Roman" w:hAnsi="Times New Roman" w:cs="Times New Roman"/>
          <w:sz w:val="24"/>
          <w:szCs w:val="24"/>
        </w:rPr>
        <w:t>Ieva</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Paganoni</w:t>
      </w:r>
      <w:proofErr w:type="spellEnd"/>
      <w:r w:rsidRPr="00A159CC">
        <w:rPr>
          <w:rFonts w:ascii="Times New Roman" w:hAnsi="Times New Roman" w:cs="Times New Roman"/>
          <w:sz w:val="24"/>
          <w:szCs w:val="24"/>
        </w:rPr>
        <w:t>, A.M. Generalized mixed-effects random forest: A flexible approach to predict university student dropout. (2021)” have shown that academic information can help predict dropout probability. The study “</w:t>
      </w:r>
      <w:proofErr w:type="spellStart"/>
      <w:r w:rsidRPr="00A159CC">
        <w:rPr>
          <w:rFonts w:ascii="Times New Roman" w:hAnsi="Times New Roman" w:cs="Times New Roman"/>
          <w:sz w:val="24"/>
          <w:szCs w:val="24"/>
        </w:rPr>
        <w:t>Pellagatti</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Masci</w:t>
      </w:r>
      <w:proofErr w:type="spellEnd"/>
      <w:r w:rsidRPr="00A159CC">
        <w:rPr>
          <w:rFonts w:ascii="Times New Roman" w:hAnsi="Times New Roman" w:cs="Times New Roman"/>
          <w:sz w:val="24"/>
          <w:szCs w:val="24"/>
        </w:rPr>
        <w:t xml:space="preserve">, C.; </w:t>
      </w:r>
      <w:proofErr w:type="spellStart"/>
      <w:r w:rsidRPr="00A159CC">
        <w:rPr>
          <w:rFonts w:ascii="Times New Roman" w:hAnsi="Times New Roman" w:cs="Times New Roman"/>
          <w:sz w:val="24"/>
          <w:szCs w:val="24"/>
        </w:rPr>
        <w:t>Ieva</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Paganoni</w:t>
      </w:r>
      <w:proofErr w:type="spellEnd"/>
      <w:r w:rsidRPr="00A159CC">
        <w:rPr>
          <w:rFonts w:ascii="Times New Roman" w:hAnsi="Times New Roman" w:cs="Times New Roman"/>
          <w:sz w:val="24"/>
          <w:szCs w:val="24"/>
        </w:rPr>
        <w:t xml:space="preserve">, A.M. (2021)” applied a generalized mixed-effects random forest to predict the probability of engineering students dropping out based on student-level information and degree programs. Another study “Del </w:t>
      </w:r>
      <w:proofErr w:type="spellStart"/>
      <w:r w:rsidRPr="00A159CC">
        <w:rPr>
          <w:rFonts w:ascii="Times New Roman" w:hAnsi="Times New Roman" w:cs="Times New Roman"/>
          <w:sz w:val="24"/>
          <w:szCs w:val="24"/>
        </w:rPr>
        <w:t>Bonifro</w:t>
      </w:r>
      <w:proofErr w:type="spellEnd"/>
      <w:r w:rsidRPr="00A159CC">
        <w:rPr>
          <w:rFonts w:ascii="Times New Roman" w:hAnsi="Times New Roman" w:cs="Times New Roman"/>
          <w:sz w:val="24"/>
          <w:szCs w:val="24"/>
        </w:rPr>
        <w:t xml:space="preserve">, F.; </w:t>
      </w:r>
      <w:proofErr w:type="spellStart"/>
      <w:r w:rsidRPr="00A159CC">
        <w:rPr>
          <w:rFonts w:ascii="Times New Roman" w:hAnsi="Times New Roman" w:cs="Times New Roman"/>
          <w:sz w:val="24"/>
          <w:szCs w:val="24"/>
        </w:rPr>
        <w:t>Gabbrielli</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Lisanti</w:t>
      </w:r>
      <w:proofErr w:type="spellEnd"/>
      <w:r w:rsidRPr="00A159CC">
        <w:rPr>
          <w:rFonts w:ascii="Times New Roman" w:hAnsi="Times New Roman" w:cs="Times New Roman"/>
          <w:sz w:val="24"/>
          <w:szCs w:val="24"/>
        </w:rPr>
        <w:t xml:space="preserve">, G.; </w:t>
      </w:r>
      <w:proofErr w:type="spellStart"/>
      <w:r w:rsidRPr="00A159CC">
        <w:rPr>
          <w:rFonts w:ascii="Times New Roman" w:hAnsi="Times New Roman" w:cs="Times New Roman"/>
          <w:sz w:val="24"/>
          <w:szCs w:val="24"/>
        </w:rPr>
        <w:t>Zingaro</w:t>
      </w:r>
      <w:proofErr w:type="spellEnd"/>
      <w:r w:rsidRPr="00A159CC">
        <w:rPr>
          <w:rFonts w:ascii="Times New Roman" w:hAnsi="Times New Roman" w:cs="Times New Roman"/>
          <w:sz w:val="24"/>
          <w:szCs w:val="24"/>
        </w:rPr>
        <w:t>, S.P. Student dropout prediction. In Proceedings of the International Conference on Artificial Intelligence in Education (AIED) (2020)” used machine learning techniques to predict freshmen dropout using secondary school academic records and first-year course credits.</w:t>
      </w:r>
    </w:p>
    <w:p w14:paraId="5E18AD77" w14:textId="77777777" w:rsidR="001303F1" w:rsidRPr="00A159CC" w:rsidRDefault="001303F1" w:rsidP="001303F1">
      <w:pPr>
        <w:ind w:left="1440"/>
        <w:rPr>
          <w:rFonts w:ascii="Times New Roman" w:hAnsi="Times New Roman" w:cs="Times New Roman"/>
          <w:sz w:val="24"/>
          <w:szCs w:val="24"/>
        </w:rPr>
      </w:pPr>
      <w:r w:rsidRPr="00A159CC">
        <w:rPr>
          <w:rFonts w:ascii="Times New Roman" w:hAnsi="Times New Roman" w:cs="Times New Roman"/>
          <w:sz w:val="24"/>
          <w:szCs w:val="24"/>
        </w:rPr>
        <w:t>Several researchers “</w:t>
      </w:r>
      <w:proofErr w:type="spellStart"/>
      <w:r w:rsidRPr="00A159CC">
        <w:rPr>
          <w:rFonts w:ascii="Times New Roman" w:hAnsi="Times New Roman" w:cs="Times New Roman"/>
          <w:sz w:val="24"/>
          <w:szCs w:val="24"/>
        </w:rPr>
        <w:t>Alam</w:t>
      </w:r>
      <w:proofErr w:type="spellEnd"/>
      <w:r w:rsidRPr="00A159CC">
        <w:rPr>
          <w:rFonts w:ascii="Times New Roman" w:hAnsi="Times New Roman" w:cs="Times New Roman"/>
          <w:sz w:val="24"/>
          <w:szCs w:val="24"/>
        </w:rPr>
        <w:t xml:space="preserve">, M.A.U. College student retention risk analysis from educational database using multi-task multi-modal neural fusion. (2022) and </w:t>
      </w:r>
      <w:proofErr w:type="spellStart"/>
      <w:r w:rsidRPr="00A159CC">
        <w:rPr>
          <w:rFonts w:ascii="Times New Roman" w:hAnsi="Times New Roman" w:cs="Times New Roman"/>
          <w:sz w:val="24"/>
          <w:szCs w:val="24"/>
        </w:rPr>
        <w:t>Jayaraman</w:t>
      </w:r>
      <w:proofErr w:type="spellEnd"/>
      <w:r w:rsidRPr="00A159CC">
        <w:rPr>
          <w:rFonts w:ascii="Times New Roman" w:hAnsi="Times New Roman" w:cs="Times New Roman"/>
          <w:sz w:val="24"/>
          <w:szCs w:val="24"/>
        </w:rPr>
        <w:t>, J.D. Predicting Student Dropout by Mining Advisor Notes. (2020)” predict student dropout using unstructured data. The study “</w:t>
      </w:r>
      <w:proofErr w:type="spellStart"/>
      <w:r w:rsidRPr="00A159CC">
        <w:rPr>
          <w:rFonts w:ascii="Times New Roman" w:hAnsi="Times New Roman" w:cs="Times New Roman"/>
          <w:sz w:val="24"/>
          <w:szCs w:val="24"/>
        </w:rPr>
        <w:t>Jayaraman</w:t>
      </w:r>
      <w:proofErr w:type="spellEnd"/>
      <w:r w:rsidRPr="00A159CC">
        <w:rPr>
          <w:rFonts w:ascii="Times New Roman" w:hAnsi="Times New Roman" w:cs="Times New Roman"/>
          <w:sz w:val="24"/>
          <w:szCs w:val="24"/>
        </w:rPr>
        <w:t>, J.D. Predicting Student Dropout by Mining Advisor Notes. In Proceedings of the 13th International Conference on Educational Data Mining (EDM) (2020)” extracted student sentiment from advisor notes written by student advisors to predict student dropout. In a recent study “</w:t>
      </w:r>
      <w:proofErr w:type="spellStart"/>
      <w:r w:rsidRPr="00A159CC">
        <w:rPr>
          <w:rFonts w:ascii="Times New Roman" w:hAnsi="Times New Roman" w:cs="Times New Roman"/>
          <w:sz w:val="24"/>
          <w:szCs w:val="24"/>
        </w:rPr>
        <w:t>Alam</w:t>
      </w:r>
      <w:proofErr w:type="spellEnd"/>
      <w:r w:rsidRPr="00A159CC">
        <w:rPr>
          <w:rFonts w:ascii="Times New Roman" w:hAnsi="Times New Roman" w:cs="Times New Roman"/>
          <w:sz w:val="24"/>
          <w:szCs w:val="24"/>
        </w:rPr>
        <w:t>, M.A.U. College student retention risk analysis from educational database using multi-task multi-modal neural fusion. (2022)”, the authors utilized temporal structured data and unstructured counselling data from all semesters to predict college student dropout using a PLM. However, because these studies train on structured and unstructured data separately, they lack the ability to capture the relationships between the data. In this study, we propose a method for formulating structured data in the format of unstructured data and concatenating them to understand the relationships between the data. To the best of our knowledge, this is the first attempt to capture the relationships between structured and unstructured data in a dropout prediction task.</w:t>
      </w:r>
    </w:p>
    <w:p w14:paraId="67A3874B" w14:textId="77777777" w:rsidR="001303F1" w:rsidRPr="00A159CC" w:rsidRDefault="001303F1" w:rsidP="001468AC">
      <w:pPr>
        <w:ind w:left="1400"/>
        <w:rPr>
          <w:rFonts w:ascii="Times New Roman" w:hAnsi="Times New Roman" w:cs="Times New Roman"/>
          <w:sz w:val="24"/>
          <w:szCs w:val="24"/>
        </w:rPr>
      </w:pPr>
    </w:p>
    <w:p w14:paraId="093A7B31" w14:textId="77777777" w:rsidR="00265547" w:rsidRPr="00A159CC" w:rsidRDefault="00265547" w:rsidP="00265547">
      <w:pPr>
        <w:pStyle w:val="BodyText"/>
        <w:spacing w:before="22" w:line="259" w:lineRule="auto"/>
        <w:ind w:right="129"/>
        <w:rPr>
          <w:rFonts w:ascii="Times New Roman" w:hAnsi="Times New Roman" w:cs="Times New Roman"/>
          <w:sz w:val="24"/>
          <w:szCs w:val="24"/>
        </w:rPr>
      </w:pPr>
    </w:p>
    <w:p w14:paraId="73303132" w14:textId="77777777" w:rsidR="00825C78" w:rsidRPr="00A159CC" w:rsidRDefault="00825C78" w:rsidP="00BE1F37">
      <w:pPr>
        <w:pStyle w:val="BodyText"/>
        <w:rPr>
          <w:rFonts w:ascii="Times New Roman" w:hAnsi="Times New Roman" w:cs="Times New Roman"/>
          <w:sz w:val="24"/>
          <w:szCs w:val="24"/>
        </w:rPr>
      </w:pPr>
    </w:p>
    <w:p w14:paraId="320985E9" w14:textId="77777777" w:rsidR="00BE1F37" w:rsidRPr="00A159CC" w:rsidRDefault="00BE1F37" w:rsidP="00BE1F37">
      <w:pPr>
        <w:pStyle w:val="Heading2"/>
        <w:rPr>
          <w:rFonts w:cs="Times New Roman"/>
          <w:szCs w:val="24"/>
        </w:rPr>
      </w:pPr>
      <w:bookmarkStart w:id="122" w:name="_Toc148013589"/>
      <w:bookmarkStart w:id="123" w:name="_Toc154058343"/>
      <w:bookmarkStart w:id="124" w:name="_Toc154058523"/>
      <w:bookmarkStart w:id="125" w:name="_Toc154059152"/>
      <w:bookmarkStart w:id="126" w:name="_Toc154063071"/>
      <w:r w:rsidRPr="00A159CC">
        <w:rPr>
          <w:rFonts w:cs="Times New Roman"/>
          <w:szCs w:val="24"/>
        </w:rPr>
        <w:t>2.4 Summary</w:t>
      </w:r>
      <w:r w:rsidRPr="00A159CC">
        <w:rPr>
          <w:rFonts w:cs="Times New Roman"/>
          <w:spacing w:val="-5"/>
          <w:szCs w:val="24"/>
        </w:rPr>
        <w:t xml:space="preserve"> </w:t>
      </w:r>
      <w:r w:rsidRPr="00A159CC">
        <w:rPr>
          <w:rFonts w:cs="Times New Roman"/>
          <w:szCs w:val="24"/>
        </w:rPr>
        <w:t>of</w:t>
      </w:r>
      <w:r w:rsidRPr="00A159CC">
        <w:rPr>
          <w:rFonts w:cs="Times New Roman"/>
          <w:spacing w:val="-4"/>
          <w:szCs w:val="24"/>
        </w:rPr>
        <w:t xml:space="preserve"> </w:t>
      </w:r>
      <w:r w:rsidRPr="00A159CC">
        <w:rPr>
          <w:rFonts w:cs="Times New Roman"/>
          <w:szCs w:val="24"/>
        </w:rPr>
        <w:t>research</w:t>
      </w:r>
      <w:r w:rsidRPr="00A159CC">
        <w:rPr>
          <w:rFonts w:cs="Times New Roman"/>
          <w:spacing w:val="-7"/>
          <w:szCs w:val="24"/>
        </w:rPr>
        <w:t xml:space="preserve"> </w:t>
      </w:r>
      <w:r w:rsidRPr="00A159CC">
        <w:rPr>
          <w:rFonts w:cs="Times New Roman"/>
          <w:szCs w:val="24"/>
        </w:rPr>
        <w:t>gaps</w:t>
      </w:r>
      <w:bookmarkEnd w:id="122"/>
      <w:bookmarkEnd w:id="123"/>
      <w:bookmarkEnd w:id="124"/>
      <w:bookmarkEnd w:id="125"/>
      <w:bookmarkEnd w:id="126"/>
    </w:p>
    <w:p w14:paraId="0FD12C12" w14:textId="77777777" w:rsidR="00825C78" w:rsidRPr="00A159CC" w:rsidRDefault="00825C78" w:rsidP="00BE1F37">
      <w:pPr>
        <w:pStyle w:val="BodyText"/>
        <w:rPr>
          <w:rFonts w:ascii="Times New Roman" w:hAnsi="Times New Roman" w:cs="Times New Roman"/>
          <w:sz w:val="24"/>
          <w:szCs w:val="24"/>
        </w:rPr>
      </w:pPr>
    </w:p>
    <w:p w14:paraId="72C6DBAC" w14:textId="4D74032F" w:rsidR="00BE1F37" w:rsidRPr="00A159CC" w:rsidRDefault="00BE1F37" w:rsidP="00BE1F37">
      <w:pPr>
        <w:rPr>
          <w:rFonts w:ascii="Times New Roman" w:hAnsi="Times New Roman" w:cs="Times New Roman"/>
          <w:sz w:val="24"/>
          <w:szCs w:val="24"/>
        </w:rPr>
      </w:pPr>
    </w:p>
    <w:p w14:paraId="00EF4FC3" w14:textId="7F0877FC" w:rsidR="00BE1F37" w:rsidRPr="00A159CC" w:rsidRDefault="00BE1F37" w:rsidP="00BE1F37">
      <w:pPr>
        <w:tabs>
          <w:tab w:val="left" w:pos="4230"/>
        </w:tabs>
        <w:rPr>
          <w:rFonts w:ascii="Times New Roman" w:hAnsi="Times New Roman" w:cs="Times New Roman"/>
          <w:sz w:val="24"/>
          <w:szCs w:val="24"/>
        </w:rPr>
      </w:pPr>
    </w:p>
    <w:tbl>
      <w:tblPr>
        <w:tblStyle w:val="TableGrid"/>
        <w:tblpPr w:leftFromText="180" w:rightFromText="180" w:vertAnchor="text" w:horzAnchor="margin" w:tblpY="-400"/>
        <w:tblW w:w="11765" w:type="dxa"/>
        <w:tblLook w:val="04A0" w:firstRow="1" w:lastRow="0" w:firstColumn="1" w:lastColumn="0" w:noHBand="0" w:noVBand="1"/>
      </w:tblPr>
      <w:tblGrid>
        <w:gridCol w:w="702"/>
        <w:gridCol w:w="1917"/>
        <w:gridCol w:w="1664"/>
        <w:gridCol w:w="2596"/>
        <w:gridCol w:w="1650"/>
        <w:gridCol w:w="3236"/>
      </w:tblGrid>
      <w:tr w:rsidR="00BE1F37" w:rsidRPr="00A159CC" w14:paraId="754FD5FA" w14:textId="77777777" w:rsidTr="00BE1F37">
        <w:trPr>
          <w:trHeight w:val="833"/>
        </w:trPr>
        <w:tc>
          <w:tcPr>
            <w:tcW w:w="0" w:type="auto"/>
          </w:tcPr>
          <w:p w14:paraId="793B00AE"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b/>
                <w:sz w:val="24"/>
                <w:szCs w:val="24"/>
              </w:rPr>
              <w:lastRenderedPageBreak/>
              <w:t>year</w:t>
            </w:r>
          </w:p>
        </w:tc>
        <w:tc>
          <w:tcPr>
            <w:tcW w:w="0" w:type="auto"/>
          </w:tcPr>
          <w:p w14:paraId="67960E77"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b/>
                <w:sz w:val="24"/>
                <w:szCs w:val="24"/>
              </w:rPr>
              <w:t>Title</w:t>
            </w:r>
          </w:p>
        </w:tc>
        <w:tc>
          <w:tcPr>
            <w:tcW w:w="0" w:type="auto"/>
          </w:tcPr>
          <w:p w14:paraId="02B5E3CB"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b/>
                <w:sz w:val="24"/>
                <w:szCs w:val="24"/>
              </w:rPr>
              <w:t>Methodology</w:t>
            </w:r>
          </w:p>
        </w:tc>
        <w:tc>
          <w:tcPr>
            <w:tcW w:w="2596" w:type="dxa"/>
          </w:tcPr>
          <w:p w14:paraId="16F0A031"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b/>
                <w:sz w:val="24"/>
                <w:szCs w:val="24"/>
              </w:rPr>
              <w:t>Findings</w:t>
            </w:r>
          </w:p>
        </w:tc>
        <w:tc>
          <w:tcPr>
            <w:tcW w:w="1650" w:type="dxa"/>
          </w:tcPr>
          <w:p w14:paraId="283E292F"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b/>
                <w:sz w:val="24"/>
                <w:szCs w:val="24"/>
              </w:rPr>
              <w:t>Gap</w:t>
            </w:r>
          </w:p>
        </w:tc>
        <w:tc>
          <w:tcPr>
            <w:tcW w:w="3236" w:type="dxa"/>
          </w:tcPr>
          <w:p w14:paraId="73BEAF16"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b/>
                <w:sz w:val="24"/>
                <w:szCs w:val="24"/>
              </w:rPr>
              <w:t>Filling the Gap</w:t>
            </w:r>
          </w:p>
        </w:tc>
      </w:tr>
      <w:tr w:rsidR="00BE1F37" w:rsidRPr="00A159CC" w14:paraId="09DD2A18" w14:textId="77777777" w:rsidTr="00BE1F37">
        <w:trPr>
          <w:trHeight w:val="2724"/>
        </w:trPr>
        <w:tc>
          <w:tcPr>
            <w:tcW w:w="0" w:type="auto"/>
          </w:tcPr>
          <w:p w14:paraId="12D0C2BF"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2023</w:t>
            </w:r>
          </w:p>
          <w:p w14:paraId="6DCBD4A7"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8</w:t>
            </w:r>
            <w:r w:rsidRPr="00A159CC">
              <w:rPr>
                <w:rFonts w:ascii="Times New Roman" w:hAnsi="Times New Roman" w:cs="Times New Roman"/>
                <w:sz w:val="24"/>
                <w:szCs w:val="24"/>
                <w:vertAlign w:val="superscript"/>
              </w:rPr>
              <w:t>th</w:t>
            </w:r>
            <w:r w:rsidRPr="00A159CC">
              <w:rPr>
                <w:rFonts w:ascii="Times New Roman" w:hAnsi="Times New Roman" w:cs="Times New Roman"/>
                <w:sz w:val="24"/>
                <w:szCs w:val="24"/>
              </w:rPr>
              <w:t xml:space="preserve"> Feb</w:t>
            </w:r>
          </w:p>
        </w:tc>
        <w:tc>
          <w:tcPr>
            <w:tcW w:w="0" w:type="auto"/>
          </w:tcPr>
          <w:p w14:paraId="3FA9FE82"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Demographics and transcripts</w:t>
            </w:r>
          </w:p>
          <w:p w14:paraId="7795942B"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record factors influencing</w:t>
            </w:r>
          </w:p>
          <w:p w14:paraId="406238BF"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student dropout in Columbia</w:t>
            </w:r>
          </w:p>
        </w:tc>
        <w:tc>
          <w:tcPr>
            <w:tcW w:w="0" w:type="auto"/>
          </w:tcPr>
          <w:p w14:paraId="1327CC6F"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 xml:space="preserve">Multiple </w:t>
            </w:r>
          </w:p>
          <w:p w14:paraId="78DA7804"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Regression</w:t>
            </w:r>
          </w:p>
          <w:p w14:paraId="703B2C68"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sz w:val="24"/>
                <w:szCs w:val="24"/>
              </w:rPr>
              <w:t>Analysis and T-test</w:t>
            </w:r>
          </w:p>
        </w:tc>
        <w:tc>
          <w:tcPr>
            <w:tcW w:w="2596" w:type="dxa"/>
          </w:tcPr>
          <w:p w14:paraId="292394D5" w14:textId="77777777" w:rsidR="00BE1F37" w:rsidRPr="00A159CC" w:rsidRDefault="00BE1F37" w:rsidP="00BE1F37">
            <w:pPr>
              <w:rPr>
                <w:rFonts w:ascii="Times New Roman" w:hAnsi="Times New Roman" w:cs="Times New Roman"/>
                <w:bCs/>
                <w:sz w:val="24"/>
                <w:szCs w:val="24"/>
              </w:rPr>
            </w:pPr>
            <w:r w:rsidRPr="00A159CC">
              <w:rPr>
                <w:rFonts w:ascii="Times New Roman" w:hAnsi="Times New Roman" w:cs="Times New Roman"/>
                <w:bCs/>
                <w:sz w:val="24"/>
                <w:szCs w:val="24"/>
              </w:rPr>
              <w:t xml:space="preserve">The findings indicated that demographic factors and transcripts record are also key contributors of dropout rates </w:t>
            </w:r>
          </w:p>
        </w:tc>
        <w:tc>
          <w:tcPr>
            <w:tcW w:w="1650" w:type="dxa"/>
          </w:tcPr>
          <w:p w14:paraId="55117D61" w14:textId="77777777" w:rsidR="00BE1F37" w:rsidRPr="00A159CC" w:rsidRDefault="00BE1F37" w:rsidP="00BE1F37">
            <w:pPr>
              <w:rPr>
                <w:rFonts w:ascii="Times New Roman" w:hAnsi="Times New Roman" w:cs="Times New Roman"/>
                <w:bCs/>
                <w:sz w:val="24"/>
                <w:szCs w:val="24"/>
              </w:rPr>
            </w:pPr>
            <w:r w:rsidRPr="00A159CC">
              <w:rPr>
                <w:rFonts w:ascii="Times New Roman" w:hAnsi="Times New Roman" w:cs="Times New Roman"/>
                <w:bCs/>
                <w:sz w:val="24"/>
                <w:szCs w:val="24"/>
              </w:rPr>
              <w:t xml:space="preserve">This study examined </w:t>
            </w:r>
          </w:p>
          <w:p w14:paraId="1B03CF74" w14:textId="77777777" w:rsidR="00BE1F37" w:rsidRPr="00A159CC" w:rsidRDefault="00BE1F37" w:rsidP="00BE1F37">
            <w:pPr>
              <w:rPr>
                <w:rFonts w:ascii="Times New Roman" w:hAnsi="Times New Roman" w:cs="Times New Roman"/>
                <w:bCs/>
                <w:sz w:val="24"/>
                <w:szCs w:val="24"/>
              </w:rPr>
            </w:pPr>
            <w:r w:rsidRPr="00A159CC">
              <w:rPr>
                <w:rFonts w:ascii="Times New Roman" w:hAnsi="Times New Roman" w:cs="Times New Roman"/>
                <w:bCs/>
                <w:sz w:val="24"/>
                <w:szCs w:val="24"/>
              </w:rPr>
              <w:t>only the demographic</w:t>
            </w:r>
          </w:p>
          <w:p w14:paraId="7C3A471D" w14:textId="77777777" w:rsidR="00BE1F37" w:rsidRPr="00A159CC" w:rsidRDefault="00BE1F37" w:rsidP="00BE1F37">
            <w:pPr>
              <w:rPr>
                <w:rFonts w:ascii="Times New Roman" w:hAnsi="Times New Roman" w:cs="Times New Roman"/>
                <w:bCs/>
                <w:sz w:val="24"/>
                <w:szCs w:val="24"/>
              </w:rPr>
            </w:pPr>
            <w:r w:rsidRPr="00A159CC">
              <w:rPr>
                <w:rFonts w:ascii="Times New Roman" w:hAnsi="Times New Roman" w:cs="Times New Roman"/>
                <w:bCs/>
                <w:sz w:val="24"/>
                <w:szCs w:val="24"/>
              </w:rPr>
              <w:t xml:space="preserve">factors and transcripts </w:t>
            </w:r>
          </w:p>
          <w:p w14:paraId="62C729A8" w14:textId="77777777" w:rsidR="00BE1F37" w:rsidRPr="00A159CC" w:rsidRDefault="00BE1F37" w:rsidP="00BE1F37">
            <w:pPr>
              <w:rPr>
                <w:rFonts w:ascii="Times New Roman" w:hAnsi="Times New Roman" w:cs="Times New Roman"/>
                <w:bCs/>
                <w:sz w:val="24"/>
                <w:szCs w:val="24"/>
              </w:rPr>
            </w:pPr>
            <w:r w:rsidRPr="00A159CC">
              <w:rPr>
                <w:rFonts w:ascii="Times New Roman" w:hAnsi="Times New Roman" w:cs="Times New Roman"/>
                <w:bCs/>
                <w:sz w:val="24"/>
                <w:szCs w:val="24"/>
              </w:rPr>
              <w:t>Record leading to the overall explanatory power of the model being low.</w:t>
            </w:r>
          </w:p>
        </w:tc>
        <w:tc>
          <w:tcPr>
            <w:tcW w:w="3236" w:type="dxa"/>
          </w:tcPr>
          <w:p w14:paraId="0D95F145" w14:textId="77777777" w:rsidR="00BE1F37" w:rsidRPr="00A159CC" w:rsidRDefault="00BE1F37" w:rsidP="00BE1F37">
            <w:pPr>
              <w:spacing w:after="160"/>
              <w:rPr>
                <w:rFonts w:ascii="Times New Roman" w:hAnsi="Times New Roman" w:cs="Times New Roman"/>
                <w:sz w:val="24"/>
                <w:szCs w:val="24"/>
                <w:lang w:val="en-GB"/>
              </w:rPr>
            </w:pPr>
            <w:r w:rsidRPr="00A159CC">
              <w:rPr>
                <w:rFonts w:ascii="Times New Roman" w:hAnsi="Times New Roman" w:cs="Times New Roman"/>
                <w:bCs/>
                <w:sz w:val="24"/>
                <w:szCs w:val="24"/>
              </w:rPr>
              <w:t>Current research will therefore identify other determinants of students’ dropout (social –economic and psychological factors) apart from demographic factors and academic factors</w:t>
            </w:r>
          </w:p>
          <w:p w14:paraId="4C55925F" w14:textId="77777777" w:rsidR="00BE1F37" w:rsidRPr="00A159CC" w:rsidRDefault="00BE1F37" w:rsidP="00BE1F37">
            <w:pPr>
              <w:rPr>
                <w:rFonts w:ascii="Times New Roman" w:hAnsi="Times New Roman" w:cs="Times New Roman"/>
                <w:b/>
                <w:sz w:val="24"/>
                <w:szCs w:val="24"/>
              </w:rPr>
            </w:pPr>
          </w:p>
        </w:tc>
      </w:tr>
      <w:tr w:rsidR="00BE1F37" w:rsidRPr="00A159CC" w14:paraId="44DA80C0" w14:textId="77777777" w:rsidTr="00BE1F37">
        <w:trPr>
          <w:trHeight w:val="2607"/>
        </w:trPr>
        <w:tc>
          <w:tcPr>
            <w:tcW w:w="0" w:type="auto"/>
          </w:tcPr>
          <w:p w14:paraId="04A49D8F"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2022</w:t>
            </w:r>
          </w:p>
        </w:tc>
        <w:tc>
          <w:tcPr>
            <w:tcW w:w="0" w:type="auto"/>
          </w:tcPr>
          <w:p w14:paraId="3A3D2B53" w14:textId="77777777" w:rsidR="00BE1F37" w:rsidRPr="00A159CC" w:rsidRDefault="00BE1F37" w:rsidP="00BE1F37">
            <w:pPr>
              <w:rPr>
                <w:rFonts w:ascii="Times New Roman" w:hAnsi="Times New Roman" w:cs="Times New Roman"/>
                <w:sz w:val="24"/>
                <w:szCs w:val="24"/>
              </w:rPr>
            </w:pPr>
            <w:r w:rsidRPr="00A159CC">
              <w:rPr>
                <w:rStyle w:val="fontstyle01"/>
                <w:rFonts w:ascii="Times New Roman" w:hAnsi="Times New Roman" w:cs="Times New Roman"/>
                <w:sz w:val="24"/>
                <w:szCs w:val="24"/>
              </w:rPr>
              <w:t>A study of external students enrolled in the fourth year of the Bachelor of Education program at Edith</w:t>
            </w:r>
            <w:r w:rsidRPr="00A159CC">
              <w:rPr>
                <w:rFonts w:ascii="Times New Roman" w:hAnsi="Times New Roman" w:cs="Times New Roman"/>
                <w:color w:val="231F20"/>
                <w:sz w:val="24"/>
                <w:szCs w:val="24"/>
              </w:rPr>
              <w:br/>
            </w:r>
            <w:r w:rsidRPr="00A159CC">
              <w:rPr>
                <w:rStyle w:val="fontstyle01"/>
                <w:rFonts w:ascii="Times New Roman" w:hAnsi="Times New Roman" w:cs="Times New Roman"/>
                <w:sz w:val="24"/>
                <w:szCs w:val="24"/>
              </w:rPr>
              <w:t>Cowan University to determine attrition and persistence</w:t>
            </w:r>
          </w:p>
        </w:tc>
        <w:tc>
          <w:tcPr>
            <w:tcW w:w="0" w:type="auto"/>
          </w:tcPr>
          <w:p w14:paraId="57B3E7B7"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 xml:space="preserve">Logistic </w:t>
            </w:r>
          </w:p>
          <w:p w14:paraId="2BCD4C25"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 xml:space="preserve">Regression </w:t>
            </w:r>
          </w:p>
          <w:p w14:paraId="7DEEFA29"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 xml:space="preserve">And </w:t>
            </w:r>
          </w:p>
          <w:p w14:paraId="53FFE51D"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Multiple linear regression</w:t>
            </w:r>
          </w:p>
        </w:tc>
        <w:tc>
          <w:tcPr>
            <w:tcW w:w="2596" w:type="dxa"/>
          </w:tcPr>
          <w:p w14:paraId="1B056ADF" w14:textId="77777777" w:rsidR="00BE1F37" w:rsidRPr="00A159CC" w:rsidRDefault="00BE1F37" w:rsidP="00BE1F37">
            <w:pPr>
              <w:rPr>
                <w:rFonts w:ascii="Times New Roman" w:hAnsi="Times New Roman" w:cs="Times New Roman"/>
                <w:bCs/>
                <w:sz w:val="24"/>
                <w:szCs w:val="24"/>
              </w:rPr>
            </w:pPr>
            <w:r w:rsidRPr="00A159CC">
              <w:rPr>
                <w:rFonts w:ascii="Times New Roman" w:hAnsi="Times New Roman" w:cs="Times New Roman"/>
                <w:bCs/>
                <w:sz w:val="24"/>
                <w:szCs w:val="24"/>
              </w:rPr>
              <w:t xml:space="preserve">The findings show that external students enrolled in the fourth year of their study are more likely to dropout </w:t>
            </w:r>
          </w:p>
        </w:tc>
        <w:tc>
          <w:tcPr>
            <w:tcW w:w="1650" w:type="dxa"/>
          </w:tcPr>
          <w:p w14:paraId="39E19E9D"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sz w:val="24"/>
                <w:szCs w:val="24"/>
              </w:rPr>
              <w:t xml:space="preserve">The study only focused on students at one academic year and faculty which gave a sample size not large to represent the population.  </w:t>
            </w:r>
          </w:p>
        </w:tc>
        <w:tc>
          <w:tcPr>
            <w:tcW w:w="3236" w:type="dxa"/>
          </w:tcPr>
          <w:p w14:paraId="1F8ED051"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sz w:val="24"/>
                <w:szCs w:val="24"/>
              </w:rPr>
              <w:t>The study will focus on students in the entire university and also analyze other important determinants of student attrition among others behavioral factors and socioeconomic factors.</w:t>
            </w:r>
          </w:p>
        </w:tc>
      </w:tr>
      <w:tr w:rsidR="00BE1F37" w:rsidRPr="00A159CC" w14:paraId="16B913F5" w14:textId="77777777" w:rsidTr="00BE1F37">
        <w:trPr>
          <w:trHeight w:val="2724"/>
        </w:trPr>
        <w:tc>
          <w:tcPr>
            <w:tcW w:w="0" w:type="auto"/>
          </w:tcPr>
          <w:p w14:paraId="0D8A30FA"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2022</w:t>
            </w:r>
          </w:p>
        </w:tc>
        <w:tc>
          <w:tcPr>
            <w:tcW w:w="0" w:type="auto"/>
          </w:tcPr>
          <w:p w14:paraId="09859787"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color w:val="1E1E1B"/>
                <w:sz w:val="24"/>
                <w:szCs w:val="24"/>
              </w:rPr>
              <w:t>Factors influencing dropout of students at private universities in Central Java, Indonesia</w:t>
            </w:r>
          </w:p>
        </w:tc>
        <w:tc>
          <w:tcPr>
            <w:tcW w:w="0" w:type="auto"/>
          </w:tcPr>
          <w:p w14:paraId="6512CC10"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Mixed quantitative and qualitative research</w:t>
            </w:r>
          </w:p>
        </w:tc>
        <w:tc>
          <w:tcPr>
            <w:tcW w:w="2596" w:type="dxa"/>
          </w:tcPr>
          <w:p w14:paraId="1D2B8098"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color w:val="1E1E1B"/>
                <w:sz w:val="24"/>
                <w:szCs w:val="24"/>
              </w:rPr>
              <w:t>The findings reveal that personal economic factors</w:t>
            </w:r>
            <w:proofErr w:type="gramStart"/>
            <w:r w:rsidRPr="00A159CC">
              <w:rPr>
                <w:rFonts w:ascii="Times New Roman" w:hAnsi="Times New Roman" w:cs="Times New Roman"/>
                <w:color w:val="1E1E1B"/>
                <w:sz w:val="24"/>
                <w:szCs w:val="24"/>
              </w:rPr>
              <w:t>,</w:t>
            </w:r>
            <w:proofErr w:type="gramEnd"/>
            <w:r w:rsidRPr="00A159CC">
              <w:rPr>
                <w:rFonts w:ascii="Times New Roman" w:hAnsi="Times New Roman" w:cs="Times New Roman"/>
                <w:color w:val="1E1E1B"/>
                <w:sz w:val="24"/>
                <w:szCs w:val="24"/>
              </w:rPr>
              <w:br/>
              <w:t>academic satisfaction, academic performance, and family economics are the most influential when it comes to students’ attrition in higher learning institutions.</w:t>
            </w:r>
          </w:p>
        </w:tc>
        <w:tc>
          <w:tcPr>
            <w:tcW w:w="1650" w:type="dxa"/>
          </w:tcPr>
          <w:p w14:paraId="28F10795"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The study only focused on private universities in Indonesia</w:t>
            </w:r>
          </w:p>
          <w:p w14:paraId="41BCBA18" w14:textId="77777777" w:rsidR="00BE1F37" w:rsidRPr="00A159CC" w:rsidRDefault="00BE1F37" w:rsidP="00BE1F37">
            <w:pPr>
              <w:rPr>
                <w:rFonts w:ascii="Times New Roman" w:hAnsi="Times New Roman" w:cs="Times New Roman"/>
                <w:sz w:val="24"/>
                <w:szCs w:val="24"/>
              </w:rPr>
            </w:pPr>
            <w:proofErr w:type="gramStart"/>
            <w:r w:rsidRPr="00A159CC">
              <w:rPr>
                <w:rFonts w:ascii="Times New Roman" w:hAnsi="Times New Roman" w:cs="Times New Roman"/>
                <w:sz w:val="24"/>
                <w:szCs w:val="24"/>
              </w:rPr>
              <w:t>and</w:t>
            </w:r>
            <w:proofErr w:type="gramEnd"/>
            <w:r w:rsidRPr="00A159CC">
              <w:rPr>
                <w:rFonts w:ascii="Times New Roman" w:hAnsi="Times New Roman" w:cs="Times New Roman"/>
                <w:sz w:val="24"/>
                <w:szCs w:val="24"/>
              </w:rPr>
              <w:t xml:space="preserve"> Central Java which excludes public universities which generally have the majority students. </w:t>
            </w:r>
          </w:p>
        </w:tc>
        <w:tc>
          <w:tcPr>
            <w:tcW w:w="3236" w:type="dxa"/>
          </w:tcPr>
          <w:p w14:paraId="003BF1D4"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This study will focus on students in a public university (Technical University of Mombasa) and generalize the results to both private and public universities.</w:t>
            </w:r>
          </w:p>
        </w:tc>
      </w:tr>
      <w:tr w:rsidR="00BE1F37" w:rsidRPr="00A159CC" w14:paraId="03944D80" w14:textId="77777777" w:rsidTr="00BE1F37">
        <w:trPr>
          <w:trHeight w:val="2607"/>
        </w:trPr>
        <w:tc>
          <w:tcPr>
            <w:tcW w:w="0" w:type="auto"/>
          </w:tcPr>
          <w:p w14:paraId="553F4B7C"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lastRenderedPageBreak/>
              <w:t>2018</w:t>
            </w:r>
          </w:p>
        </w:tc>
        <w:tc>
          <w:tcPr>
            <w:tcW w:w="0" w:type="auto"/>
          </w:tcPr>
          <w:p w14:paraId="783FC611"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A study of how academic performance influence student attrition in Peru state college.</w:t>
            </w:r>
          </w:p>
        </w:tc>
        <w:tc>
          <w:tcPr>
            <w:tcW w:w="0" w:type="auto"/>
          </w:tcPr>
          <w:p w14:paraId="419E6D6A"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T-test</w:t>
            </w:r>
          </w:p>
        </w:tc>
        <w:tc>
          <w:tcPr>
            <w:tcW w:w="2596" w:type="dxa"/>
          </w:tcPr>
          <w:p w14:paraId="75D8636E" w14:textId="77777777" w:rsidR="00BE1F37" w:rsidRPr="00A159CC" w:rsidRDefault="00BE1F37" w:rsidP="00BE1F37">
            <w:pPr>
              <w:rPr>
                <w:rFonts w:ascii="Times New Roman" w:hAnsi="Times New Roman" w:cs="Times New Roman"/>
                <w:b/>
                <w:sz w:val="24"/>
                <w:szCs w:val="24"/>
              </w:rPr>
            </w:pPr>
            <w:r w:rsidRPr="00A159CC">
              <w:rPr>
                <w:rFonts w:ascii="Times New Roman" w:hAnsi="Times New Roman" w:cs="Times New Roman"/>
                <w:sz w:val="24"/>
                <w:szCs w:val="24"/>
              </w:rPr>
              <w:t>Academic performance is the main factor that influence students’ attrition. The findings reveal that there is a very strong correlation between students who dropout and poor academic grades</w:t>
            </w:r>
            <w:r w:rsidRPr="00A159CC">
              <w:rPr>
                <w:rFonts w:ascii="Times New Roman" w:hAnsi="Times New Roman" w:cs="Times New Roman"/>
                <w:b/>
                <w:sz w:val="24"/>
                <w:szCs w:val="24"/>
              </w:rPr>
              <w:t>.</w:t>
            </w:r>
          </w:p>
        </w:tc>
        <w:tc>
          <w:tcPr>
            <w:tcW w:w="1650" w:type="dxa"/>
          </w:tcPr>
          <w:p w14:paraId="096B70B2"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The study only identified the major factor</w:t>
            </w:r>
          </w:p>
          <w:p w14:paraId="79CF0858" w14:textId="77777777" w:rsidR="00BE1F37" w:rsidRPr="00A159CC" w:rsidRDefault="00BE1F37" w:rsidP="00BE1F37">
            <w:pPr>
              <w:rPr>
                <w:rFonts w:ascii="Times New Roman" w:hAnsi="Times New Roman" w:cs="Times New Roman"/>
                <w:sz w:val="24"/>
                <w:szCs w:val="24"/>
              </w:rPr>
            </w:pPr>
            <w:r w:rsidRPr="00A159CC">
              <w:rPr>
                <w:rFonts w:ascii="Times New Roman" w:hAnsi="Times New Roman" w:cs="Times New Roman"/>
                <w:sz w:val="24"/>
                <w:szCs w:val="24"/>
              </w:rPr>
              <w:t>Influencing students</w:t>
            </w:r>
          </w:p>
          <w:p w14:paraId="16801434" w14:textId="77777777" w:rsidR="00BE1F37" w:rsidRPr="00A159CC" w:rsidRDefault="00BE1F37" w:rsidP="00BE1F37">
            <w:pPr>
              <w:rPr>
                <w:rFonts w:ascii="Times New Roman" w:hAnsi="Times New Roman" w:cs="Times New Roman"/>
                <w:b/>
                <w:sz w:val="24"/>
                <w:szCs w:val="24"/>
              </w:rPr>
            </w:pPr>
            <w:proofErr w:type="gramStart"/>
            <w:r w:rsidRPr="00A159CC">
              <w:rPr>
                <w:rFonts w:ascii="Times New Roman" w:hAnsi="Times New Roman" w:cs="Times New Roman"/>
                <w:sz w:val="24"/>
                <w:szCs w:val="24"/>
              </w:rPr>
              <w:t>attrition</w:t>
            </w:r>
            <w:proofErr w:type="gramEnd"/>
            <w:r w:rsidRPr="00A159CC">
              <w:rPr>
                <w:rFonts w:ascii="Times New Roman" w:hAnsi="Times New Roman" w:cs="Times New Roman"/>
                <w:sz w:val="24"/>
                <w:szCs w:val="24"/>
              </w:rPr>
              <w:t>.</w:t>
            </w:r>
          </w:p>
        </w:tc>
        <w:tc>
          <w:tcPr>
            <w:tcW w:w="3236" w:type="dxa"/>
          </w:tcPr>
          <w:p w14:paraId="4A93C8A9" w14:textId="77777777" w:rsidR="00BE1F37" w:rsidRPr="00A159CC" w:rsidRDefault="00BE1F37" w:rsidP="00BE1F37">
            <w:pPr>
              <w:spacing w:line="360" w:lineRule="auto"/>
              <w:rPr>
                <w:rFonts w:ascii="Times New Roman" w:hAnsi="Times New Roman" w:cs="Times New Roman"/>
                <w:sz w:val="24"/>
                <w:szCs w:val="24"/>
              </w:rPr>
            </w:pPr>
            <w:r w:rsidRPr="00A159CC">
              <w:rPr>
                <w:rFonts w:ascii="Times New Roman" w:hAnsi="Times New Roman" w:cs="Times New Roman"/>
                <w:sz w:val="24"/>
                <w:szCs w:val="24"/>
              </w:rPr>
              <w:t>Current study will further determine the correlations among various determinants identified such as social-economic factors and psychological and motivational factor</w:t>
            </w:r>
          </w:p>
          <w:p w14:paraId="2285D6F6" w14:textId="77777777" w:rsidR="00BE1F37" w:rsidRPr="00A159CC" w:rsidRDefault="00BE1F37" w:rsidP="00BE1F37">
            <w:pPr>
              <w:rPr>
                <w:rFonts w:ascii="Times New Roman" w:hAnsi="Times New Roman" w:cs="Times New Roman"/>
                <w:sz w:val="24"/>
                <w:szCs w:val="24"/>
              </w:rPr>
            </w:pPr>
          </w:p>
        </w:tc>
      </w:tr>
    </w:tbl>
    <w:p w14:paraId="0406474F" w14:textId="0E38FEA2" w:rsidR="00BE1F37" w:rsidRPr="00A159CC" w:rsidRDefault="00BE1F37" w:rsidP="00BE1F37">
      <w:pPr>
        <w:tabs>
          <w:tab w:val="left" w:pos="4230"/>
        </w:tabs>
        <w:rPr>
          <w:rFonts w:ascii="Times New Roman" w:hAnsi="Times New Roman" w:cs="Times New Roman"/>
          <w:sz w:val="24"/>
          <w:szCs w:val="24"/>
        </w:rPr>
      </w:pPr>
    </w:p>
    <w:p w14:paraId="387FC740" w14:textId="169E31F0" w:rsidR="00DC413F" w:rsidRPr="00A159CC" w:rsidRDefault="00DC413F" w:rsidP="00BE1F37">
      <w:pPr>
        <w:tabs>
          <w:tab w:val="left" w:pos="4230"/>
        </w:tabs>
        <w:rPr>
          <w:rFonts w:ascii="Times New Roman" w:hAnsi="Times New Roman" w:cs="Times New Roman"/>
          <w:sz w:val="24"/>
          <w:szCs w:val="24"/>
        </w:rPr>
        <w:sectPr w:rsidR="00DC413F" w:rsidRPr="00A159CC">
          <w:pgSz w:w="12240" w:h="15840"/>
          <w:pgMar w:top="1420" w:right="1320" w:bottom="280" w:left="40" w:header="720" w:footer="720" w:gutter="0"/>
          <w:cols w:space="720"/>
        </w:sectPr>
      </w:pPr>
    </w:p>
    <w:p w14:paraId="7891EA60" w14:textId="77777777" w:rsidR="00683F5C" w:rsidRPr="00A159CC" w:rsidRDefault="00683F5C" w:rsidP="00BE1F37">
      <w:pPr>
        <w:pStyle w:val="BodyText"/>
        <w:rPr>
          <w:rFonts w:ascii="Times New Roman" w:hAnsi="Times New Roman" w:cs="Times New Roman"/>
          <w:sz w:val="24"/>
          <w:szCs w:val="24"/>
        </w:rPr>
      </w:pPr>
    </w:p>
    <w:p w14:paraId="7D443663" w14:textId="77777777" w:rsidR="00683F5C" w:rsidRPr="00A159CC" w:rsidRDefault="00683F5C" w:rsidP="00BE1F37">
      <w:pPr>
        <w:pStyle w:val="BodyText"/>
        <w:rPr>
          <w:rFonts w:ascii="Times New Roman" w:hAnsi="Times New Roman" w:cs="Times New Roman"/>
          <w:sz w:val="24"/>
          <w:szCs w:val="24"/>
        </w:rPr>
      </w:pPr>
    </w:p>
    <w:p w14:paraId="67DAC8F3" w14:textId="565E5DD4" w:rsidR="001A567F" w:rsidRPr="00A159CC" w:rsidRDefault="00683F5C" w:rsidP="00BE1F37">
      <w:pPr>
        <w:pStyle w:val="Heading2"/>
        <w:rPr>
          <w:rFonts w:cs="Times New Roman"/>
          <w:szCs w:val="24"/>
        </w:rPr>
      </w:pPr>
      <w:bookmarkStart w:id="127" w:name="_Toc148013590"/>
      <w:bookmarkStart w:id="128" w:name="_Toc154058344"/>
      <w:bookmarkStart w:id="129" w:name="_Toc154058524"/>
      <w:bookmarkStart w:id="130" w:name="_Toc154059153"/>
      <w:bookmarkStart w:id="131" w:name="_Toc154063072"/>
      <w:r w:rsidRPr="00A159CC">
        <w:rPr>
          <w:rFonts w:cs="Times New Roman"/>
          <w:szCs w:val="24"/>
        </w:rPr>
        <w:t>2.</w:t>
      </w:r>
      <w:r w:rsidR="00564F0C" w:rsidRPr="00A159CC">
        <w:rPr>
          <w:rFonts w:cs="Times New Roman"/>
          <w:szCs w:val="24"/>
        </w:rPr>
        <w:t>5</w:t>
      </w:r>
      <w:r w:rsidRPr="00A159CC">
        <w:rPr>
          <w:rFonts w:cs="Times New Roman"/>
          <w:szCs w:val="24"/>
        </w:rPr>
        <w:t xml:space="preserve"> </w:t>
      </w:r>
      <w:r w:rsidR="0079098F" w:rsidRPr="00A159CC">
        <w:rPr>
          <w:rFonts w:cs="Times New Roman"/>
          <w:szCs w:val="24"/>
        </w:rPr>
        <w:t>Conclusion</w:t>
      </w:r>
      <w:bookmarkEnd w:id="127"/>
      <w:bookmarkEnd w:id="128"/>
      <w:bookmarkEnd w:id="129"/>
      <w:bookmarkEnd w:id="130"/>
      <w:bookmarkEnd w:id="131"/>
    </w:p>
    <w:p w14:paraId="4EBF0D3F" w14:textId="77777777" w:rsidR="001A567F" w:rsidRPr="00A159CC" w:rsidRDefault="0079098F" w:rsidP="00BB2522">
      <w:pPr>
        <w:pStyle w:val="BodyText"/>
        <w:spacing w:before="40" w:line="256" w:lineRule="auto"/>
        <w:ind w:right="129"/>
        <w:rPr>
          <w:rFonts w:ascii="Times New Roman" w:hAnsi="Times New Roman" w:cs="Times New Roman"/>
          <w:sz w:val="24"/>
          <w:szCs w:val="24"/>
        </w:rPr>
      </w:pPr>
      <w:r w:rsidRPr="00A159CC">
        <w:rPr>
          <w:rFonts w:ascii="Times New Roman" w:hAnsi="Times New Roman" w:cs="Times New Roman"/>
          <w:sz w:val="24"/>
          <w:szCs w:val="24"/>
        </w:rPr>
        <w:t>Addressing the complexities requires a multi facet approach involving higher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education institutions</w:t>
      </w:r>
      <w:r w:rsidR="000354D1" w:rsidRPr="00A159CC">
        <w:rPr>
          <w:rFonts w:ascii="Times New Roman" w:hAnsi="Times New Roman" w:cs="Times New Roman"/>
          <w:sz w:val="24"/>
          <w:szCs w:val="24"/>
        </w:rPr>
        <w:t xml:space="preserve"> </w:t>
      </w:r>
      <w:r w:rsidRPr="00A159CC">
        <w:rPr>
          <w:rFonts w:ascii="Times New Roman" w:hAnsi="Times New Roman" w:cs="Times New Roman"/>
          <w:sz w:val="24"/>
          <w:szCs w:val="24"/>
        </w:rPr>
        <w:t>and policymakers. Strategies such as strengthening financial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aid programs, enhancing academic support, providing mental health services 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stablishing</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mentorship</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initiatives</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can</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mitigate</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social</w:t>
      </w:r>
      <w:r w:rsidR="000354D1" w:rsidRPr="00A159CC">
        <w:rPr>
          <w:rFonts w:ascii="Times New Roman" w:hAnsi="Times New Roman" w:cs="Times New Roman"/>
          <w:sz w:val="24"/>
          <w:szCs w:val="24"/>
        </w:rPr>
        <w:t xml:space="preserve"> </w:t>
      </w:r>
      <w:r w:rsidRPr="00A159CC">
        <w:rPr>
          <w:rFonts w:ascii="Times New Roman" w:hAnsi="Times New Roman" w:cs="Times New Roman"/>
          <w:sz w:val="24"/>
          <w:szCs w:val="24"/>
        </w:rPr>
        <w:t>economic</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challenges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and</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boost</w:t>
      </w:r>
      <w:r w:rsidRPr="00A159CC">
        <w:rPr>
          <w:rFonts w:ascii="Times New Roman" w:hAnsi="Times New Roman" w:cs="Times New Roman"/>
          <w:spacing w:val="-67"/>
          <w:sz w:val="24"/>
          <w:szCs w:val="24"/>
        </w:rPr>
        <w:t xml:space="preserve"> </w:t>
      </w:r>
      <w:r w:rsidRPr="00A159CC">
        <w:rPr>
          <w:rFonts w:ascii="Times New Roman" w:hAnsi="Times New Roman" w:cs="Times New Roman"/>
          <w:sz w:val="24"/>
          <w:szCs w:val="24"/>
        </w:rPr>
        <w:t>college completion rates for disadvantaged students. Creating an inclusive 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supportive educational environment is essential to nurturing student success and</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ensuring equitable access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to higher</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education</w:t>
      </w:r>
    </w:p>
    <w:p w14:paraId="6B07FC16" w14:textId="77777777" w:rsidR="00BB2522" w:rsidRPr="00A159CC" w:rsidRDefault="00BB2522" w:rsidP="00BB2522">
      <w:pPr>
        <w:pStyle w:val="BodyText"/>
        <w:spacing w:before="40" w:line="256" w:lineRule="auto"/>
        <w:ind w:right="129"/>
        <w:rPr>
          <w:rFonts w:ascii="Times New Roman" w:hAnsi="Times New Roman" w:cs="Times New Roman"/>
          <w:sz w:val="24"/>
          <w:szCs w:val="24"/>
        </w:rPr>
      </w:pPr>
    </w:p>
    <w:p w14:paraId="4AB60939" w14:textId="77777777" w:rsidR="00BB2522" w:rsidRPr="00A159CC" w:rsidRDefault="00BB2522" w:rsidP="00BB2522">
      <w:pPr>
        <w:pStyle w:val="BodyText"/>
        <w:spacing w:before="40" w:line="256" w:lineRule="auto"/>
        <w:ind w:right="129"/>
        <w:rPr>
          <w:rFonts w:ascii="Times New Roman" w:hAnsi="Times New Roman" w:cs="Times New Roman"/>
          <w:sz w:val="24"/>
          <w:szCs w:val="24"/>
        </w:rPr>
      </w:pPr>
    </w:p>
    <w:p w14:paraId="6314D43F" w14:textId="77777777" w:rsidR="00BB2522" w:rsidRPr="00A159CC" w:rsidRDefault="00BB2522" w:rsidP="00BB2522">
      <w:pPr>
        <w:pStyle w:val="BodyText"/>
        <w:spacing w:before="40" w:line="256" w:lineRule="auto"/>
        <w:ind w:right="129"/>
        <w:rPr>
          <w:rFonts w:ascii="Times New Roman" w:hAnsi="Times New Roman" w:cs="Times New Roman"/>
          <w:sz w:val="24"/>
          <w:szCs w:val="24"/>
        </w:rPr>
      </w:pPr>
    </w:p>
    <w:p w14:paraId="1A835714" w14:textId="77777777" w:rsidR="00BB2522" w:rsidRPr="00A159CC" w:rsidRDefault="00BB2522" w:rsidP="00BB2522">
      <w:pPr>
        <w:pStyle w:val="BodyText"/>
        <w:spacing w:before="40" w:line="256" w:lineRule="auto"/>
        <w:ind w:right="129"/>
        <w:rPr>
          <w:rFonts w:ascii="Times New Roman" w:hAnsi="Times New Roman" w:cs="Times New Roman"/>
          <w:sz w:val="24"/>
          <w:szCs w:val="24"/>
        </w:rPr>
      </w:pPr>
    </w:p>
    <w:p w14:paraId="78DC3E93" w14:textId="77777777" w:rsidR="00BB2522" w:rsidRPr="00A159CC" w:rsidRDefault="00BB2522" w:rsidP="00BB2522">
      <w:pPr>
        <w:pStyle w:val="BodyText"/>
        <w:spacing w:before="40" w:line="256" w:lineRule="auto"/>
        <w:ind w:right="129"/>
        <w:rPr>
          <w:rFonts w:ascii="Times New Roman" w:hAnsi="Times New Roman" w:cs="Times New Roman"/>
          <w:sz w:val="24"/>
          <w:szCs w:val="24"/>
        </w:rPr>
      </w:pPr>
    </w:p>
    <w:p w14:paraId="6B831A81" w14:textId="77777777" w:rsidR="00BB2522" w:rsidRPr="00A159CC" w:rsidRDefault="00BB2522" w:rsidP="00BB2522">
      <w:pPr>
        <w:pStyle w:val="BodyText"/>
        <w:spacing w:before="40" w:line="256" w:lineRule="auto"/>
        <w:ind w:right="129"/>
        <w:rPr>
          <w:rFonts w:ascii="Times New Roman" w:hAnsi="Times New Roman" w:cs="Times New Roman"/>
          <w:sz w:val="24"/>
          <w:szCs w:val="24"/>
        </w:rPr>
      </w:pPr>
    </w:p>
    <w:p w14:paraId="58747833" w14:textId="77777777" w:rsidR="00BB2522" w:rsidRPr="00A159CC" w:rsidRDefault="00BB2522" w:rsidP="00BB2522">
      <w:pPr>
        <w:pStyle w:val="BodyText"/>
        <w:spacing w:before="40" w:line="256" w:lineRule="auto"/>
        <w:ind w:right="129"/>
        <w:rPr>
          <w:rFonts w:ascii="Times New Roman" w:hAnsi="Times New Roman" w:cs="Times New Roman"/>
          <w:sz w:val="24"/>
          <w:szCs w:val="24"/>
        </w:rPr>
      </w:pPr>
    </w:p>
    <w:p w14:paraId="7783E0B3" w14:textId="77777777" w:rsidR="00BB2522" w:rsidRPr="00A159CC" w:rsidRDefault="00BB2522" w:rsidP="00BB2522">
      <w:pPr>
        <w:pStyle w:val="BodyText"/>
        <w:spacing w:before="40" w:line="256" w:lineRule="auto"/>
        <w:ind w:right="129"/>
        <w:rPr>
          <w:rFonts w:ascii="Times New Roman" w:hAnsi="Times New Roman" w:cs="Times New Roman"/>
          <w:sz w:val="24"/>
          <w:szCs w:val="24"/>
        </w:rPr>
      </w:pPr>
    </w:p>
    <w:p w14:paraId="35B305A2" w14:textId="77777777" w:rsidR="00BB2522" w:rsidRPr="00A159CC" w:rsidRDefault="00BB2522" w:rsidP="00BB2522">
      <w:pPr>
        <w:pStyle w:val="BodyText"/>
        <w:spacing w:before="40" w:line="256" w:lineRule="auto"/>
        <w:ind w:right="129"/>
        <w:rPr>
          <w:rFonts w:ascii="Times New Roman" w:hAnsi="Times New Roman" w:cs="Times New Roman"/>
          <w:sz w:val="24"/>
          <w:szCs w:val="24"/>
        </w:rPr>
      </w:pPr>
    </w:p>
    <w:p w14:paraId="59042B55" w14:textId="77777777" w:rsidR="00BB2522" w:rsidRPr="00A159CC" w:rsidRDefault="00BB2522" w:rsidP="00E5529F">
      <w:pPr>
        <w:pStyle w:val="BodyText"/>
        <w:rPr>
          <w:rFonts w:ascii="Times New Roman" w:hAnsi="Times New Roman" w:cs="Times New Roman"/>
          <w:sz w:val="24"/>
          <w:szCs w:val="24"/>
        </w:rPr>
      </w:pPr>
    </w:p>
    <w:p w14:paraId="4D1B813F" w14:textId="77777777" w:rsidR="00BB2522" w:rsidRPr="00A159CC" w:rsidRDefault="00BB2522" w:rsidP="00E5529F">
      <w:pPr>
        <w:pStyle w:val="BodyText"/>
        <w:rPr>
          <w:rFonts w:ascii="Times New Roman" w:hAnsi="Times New Roman" w:cs="Times New Roman"/>
          <w:sz w:val="24"/>
          <w:szCs w:val="24"/>
        </w:rPr>
      </w:pPr>
    </w:p>
    <w:p w14:paraId="5494AA47" w14:textId="77777777" w:rsidR="00235FC9" w:rsidRPr="00A159CC" w:rsidRDefault="00235FC9" w:rsidP="00E5529F">
      <w:pPr>
        <w:pStyle w:val="BodyText"/>
        <w:rPr>
          <w:rFonts w:ascii="Times New Roman" w:hAnsi="Times New Roman" w:cs="Times New Roman"/>
          <w:sz w:val="24"/>
          <w:szCs w:val="24"/>
        </w:rPr>
      </w:pPr>
      <w:bookmarkStart w:id="132" w:name="_Toc148013591"/>
    </w:p>
    <w:p w14:paraId="39E88A09" w14:textId="77777777" w:rsidR="00235FC9" w:rsidRPr="00A159CC" w:rsidRDefault="00235FC9" w:rsidP="00E5529F">
      <w:pPr>
        <w:pStyle w:val="BodyText"/>
        <w:rPr>
          <w:rFonts w:ascii="Times New Roman" w:hAnsi="Times New Roman" w:cs="Times New Roman"/>
          <w:sz w:val="24"/>
          <w:szCs w:val="24"/>
        </w:rPr>
      </w:pPr>
    </w:p>
    <w:p w14:paraId="3A8118D5" w14:textId="77777777" w:rsidR="00235FC9" w:rsidRPr="00A159CC" w:rsidRDefault="00235FC9" w:rsidP="00E5529F">
      <w:pPr>
        <w:pStyle w:val="BodyText"/>
        <w:rPr>
          <w:rFonts w:ascii="Times New Roman" w:hAnsi="Times New Roman" w:cs="Times New Roman"/>
          <w:sz w:val="24"/>
          <w:szCs w:val="24"/>
        </w:rPr>
      </w:pPr>
    </w:p>
    <w:p w14:paraId="6CC0A9F9" w14:textId="77777777" w:rsidR="00235FC9" w:rsidRPr="00A159CC" w:rsidRDefault="00235FC9" w:rsidP="00E5529F">
      <w:pPr>
        <w:pStyle w:val="BodyText"/>
        <w:rPr>
          <w:rFonts w:ascii="Times New Roman" w:hAnsi="Times New Roman" w:cs="Times New Roman"/>
          <w:sz w:val="24"/>
          <w:szCs w:val="24"/>
        </w:rPr>
      </w:pPr>
    </w:p>
    <w:p w14:paraId="1E5849F3" w14:textId="77777777" w:rsidR="00235FC9" w:rsidRPr="00A159CC" w:rsidRDefault="00235FC9" w:rsidP="00E5529F">
      <w:pPr>
        <w:pStyle w:val="BodyText"/>
        <w:rPr>
          <w:rFonts w:ascii="Times New Roman" w:hAnsi="Times New Roman" w:cs="Times New Roman"/>
          <w:sz w:val="24"/>
          <w:szCs w:val="24"/>
        </w:rPr>
      </w:pPr>
    </w:p>
    <w:p w14:paraId="2C13BE61" w14:textId="77777777" w:rsidR="00235FC9" w:rsidRPr="00A159CC" w:rsidRDefault="00235FC9" w:rsidP="00E5529F">
      <w:pPr>
        <w:pStyle w:val="BodyText"/>
        <w:rPr>
          <w:rFonts w:ascii="Times New Roman" w:hAnsi="Times New Roman" w:cs="Times New Roman"/>
          <w:sz w:val="24"/>
          <w:szCs w:val="24"/>
        </w:rPr>
      </w:pPr>
    </w:p>
    <w:p w14:paraId="46066A21" w14:textId="6819425C" w:rsidR="001A567F" w:rsidRPr="00A159CC" w:rsidRDefault="0079098F" w:rsidP="00BB2522">
      <w:pPr>
        <w:pStyle w:val="Heading1"/>
        <w:ind w:left="0" w:firstLine="0"/>
        <w:rPr>
          <w:rFonts w:cs="Times New Roman"/>
          <w:szCs w:val="24"/>
        </w:rPr>
      </w:pPr>
      <w:bookmarkStart w:id="133" w:name="_Toc154058345"/>
      <w:bookmarkStart w:id="134" w:name="_Toc154058525"/>
      <w:bookmarkStart w:id="135" w:name="_Toc154059154"/>
      <w:bookmarkStart w:id="136" w:name="_Toc154063073"/>
      <w:r w:rsidRPr="00A159CC">
        <w:rPr>
          <w:rFonts w:cs="Times New Roman"/>
          <w:szCs w:val="24"/>
        </w:rPr>
        <w:t>CHAPTER</w:t>
      </w:r>
      <w:r w:rsidRPr="00A159CC">
        <w:rPr>
          <w:rFonts w:cs="Times New Roman"/>
          <w:spacing w:val="-2"/>
          <w:szCs w:val="24"/>
        </w:rPr>
        <w:t xml:space="preserve"> </w:t>
      </w:r>
      <w:r w:rsidRPr="00A159CC">
        <w:rPr>
          <w:rFonts w:cs="Times New Roman"/>
          <w:szCs w:val="24"/>
        </w:rPr>
        <w:t>3</w:t>
      </w:r>
      <w:bookmarkEnd w:id="132"/>
      <w:bookmarkEnd w:id="133"/>
      <w:bookmarkEnd w:id="134"/>
      <w:bookmarkEnd w:id="135"/>
      <w:bookmarkEnd w:id="136"/>
    </w:p>
    <w:p w14:paraId="15D05360" w14:textId="77777777" w:rsidR="00BB2522" w:rsidRPr="00A159CC" w:rsidRDefault="00BB2522" w:rsidP="00370B23">
      <w:pPr>
        <w:pStyle w:val="BodyText"/>
        <w:rPr>
          <w:rFonts w:ascii="Times New Roman" w:hAnsi="Times New Roman" w:cs="Times New Roman"/>
          <w:sz w:val="24"/>
          <w:szCs w:val="24"/>
        </w:rPr>
      </w:pPr>
    </w:p>
    <w:p w14:paraId="7F224B80" w14:textId="77777777" w:rsidR="001A567F" w:rsidRPr="00A159CC" w:rsidRDefault="0079098F" w:rsidP="00BB2522">
      <w:pPr>
        <w:pStyle w:val="Heading1"/>
        <w:rPr>
          <w:rFonts w:cs="Times New Roman"/>
          <w:szCs w:val="24"/>
        </w:rPr>
      </w:pPr>
      <w:bookmarkStart w:id="137" w:name="_Toc148013592"/>
      <w:bookmarkStart w:id="138" w:name="_Toc154058346"/>
      <w:bookmarkStart w:id="139" w:name="_Toc154058526"/>
      <w:bookmarkStart w:id="140" w:name="_Toc154059155"/>
      <w:bookmarkStart w:id="141" w:name="_Toc154063074"/>
      <w:r w:rsidRPr="00A159CC">
        <w:rPr>
          <w:rFonts w:cs="Times New Roman"/>
          <w:szCs w:val="24"/>
        </w:rPr>
        <w:t>RESEARCH</w:t>
      </w:r>
      <w:r w:rsidRPr="00A159CC">
        <w:rPr>
          <w:rFonts w:cs="Times New Roman"/>
          <w:spacing w:val="-10"/>
          <w:szCs w:val="24"/>
        </w:rPr>
        <w:t xml:space="preserve"> </w:t>
      </w:r>
      <w:r w:rsidRPr="00A159CC">
        <w:rPr>
          <w:rFonts w:cs="Times New Roman"/>
          <w:szCs w:val="24"/>
        </w:rPr>
        <w:t>METHODOLOGY</w:t>
      </w:r>
      <w:bookmarkEnd w:id="137"/>
      <w:bookmarkEnd w:id="138"/>
      <w:bookmarkEnd w:id="139"/>
      <w:bookmarkEnd w:id="140"/>
      <w:bookmarkEnd w:id="141"/>
    </w:p>
    <w:p w14:paraId="61B773B2" w14:textId="77777777" w:rsidR="001A567F" w:rsidRPr="00A159CC" w:rsidRDefault="0079098F" w:rsidP="00370B23">
      <w:pPr>
        <w:pStyle w:val="Heading2"/>
        <w:rPr>
          <w:rFonts w:cs="Times New Roman"/>
          <w:szCs w:val="24"/>
        </w:rPr>
      </w:pPr>
      <w:bookmarkStart w:id="142" w:name="_Toc148013593"/>
      <w:bookmarkStart w:id="143" w:name="_Toc154058347"/>
      <w:bookmarkStart w:id="144" w:name="_Toc154058527"/>
      <w:bookmarkStart w:id="145" w:name="_Toc154059156"/>
      <w:bookmarkStart w:id="146" w:name="_Toc154063075"/>
      <w:r w:rsidRPr="00A159CC">
        <w:rPr>
          <w:rFonts w:cs="Times New Roman"/>
          <w:szCs w:val="24"/>
        </w:rPr>
        <w:t>Introduction</w:t>
      </w:r>
      <w:bookmarkEnd w:id="142"/>
      <w:bookmarkEnd w:id="143"/>
      <w:bookmarkEnd w:id="144"/>
      <w:bookmarkEnd w:id="145"/>
      <w:bookmarkEnd w:id="146"/>
    </w:p>
    <w:p w14:paraId="55DE59CA" w14:textId="77777777" w:rsidR="001A567F" w:rsidRPr="00A159CC" w:rsidRDefault="0079098F">
      <w:pPr>
        <w:pStyle w:val="BodyText"/>
        <w:spacing w:before="188" w:line="259" w:lineRule="auto"/>
        <w:ind w:right="170"/>
        <w:rPr>
          <w:rFonts w:ascii="Times New Roman" w:hAnsi="Times New Roman" w:cs="Times New Roman"/>
          <w:sz w:val="24"/>
          <w:szCs w:val="24"/>
        </w:rPr>
      </w:pPr>
      <w:r w:rsidRPr="00A159CC">
        <w:rPr>
          <w:rFonts w:ascii="Times New Roman" w:hAnsi="Times New Roman" w:cs="Times New Roman"/>
          <w:sz w:val="24"/>
          <w:szCs w:val="24"/>
        </w:rPr>
        <w:t>Methodology of studying the factors responsible for college drop-out is crucial in</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gaining</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comprehensive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understanding</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reasons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why</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leave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college</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before completing their degree programs. It will guide the research design, data</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collection, and analysis to identify the various factors that contribute to college</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drop-out</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rates,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gain</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insights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into</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underlying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causes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college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dropouts</w:t>
      </w:r>
    </w:p>
    <w:p w14:paraId="4E278A53" w14:textId="3BFAA741" w:rsidR="001A567F" w:rsidRPr="00A159CC" w:rsidRDefault="00370B23" w:rsidP="00370B23">
      <w:pPr>
        <w:pStyle w:val="Heading2"/>
        <w:rPr>
          <w:rFonts w:cs="Times New Roman"/>
          <w:szCs w:val="24"/>
        </w:rPr>
      </w:pPr>
      <w:bookmarkStart w:id="147" w:name="_Toc148013594"/>
      <w:bookmarkStart w:id="148" w:name="_Toc154058348"/>
      <w:bookmarkStart w:id="149" w:name="_Toc154058528"/>
      <w:bookmarkStart w:id="150" w:name="_Toc154059157"/>
      <w:bookmarkStart w:id="151" w:name="_Toc154063076"/>
      <w:r w:rsidRPr="00A159CC">
        <w:rPr>
          <w:rFonts w:cs="Times New Roman"/>
          <w:szCs w:val="24"/>
        </w:rPr>
        <w:t xml:space="preserve">3.2.0 </w:t>
      </w:r>
      <w:r w:rsidR="0079098F" w:rsidRPr="00A159CC">
        <w:rPr>
          <w:rFonts w:cs="Times New Roman"/>
          <w:szCs w:val="24"/>
        </w:rPr>
        <w:t>Target</w:t>
      </w:r>
      <w:r w:rsidR="0079098F" w:rsidRPr="00A159CC">
        <w:rPr>
          <w:rFonts w:cs="Times New Roman"/>
          <w:spacing w:val="-10"/>
          <w:szCs w:val="24"/>
        </w:rPr>
        <w:t xml:space="preserve"> </w:t>
      </w:r>
      <w:r w:rsidR="0079098F" w:rsidRPr="00A159CC">
        <w:rPr>
          <w:rFonts w:cs="Times New Roman"/>
          <w:szCs w:val="24"/>
        </w:rPr>
        <w:t>Population,</w:t>
      </w:r>
      <w:r w:rsidR="0079098F" w:rsidRPr="00A159CC">
        <w:rPr>
          <w:rFonts w:cs="Times New Roman"/>
          <w:spacing w:val="-11"/>
          <w:szCs w:val="24"/>
        </w:rPr>
        <w:t xml:space="preserve"> </w:t>
      </w:r>
      <w:r w:rsidR="0079098F" w:rsidRPr="00A159CC">
        <w:rPr>
          <w:rFonts w:cs="Times New Roman"/>
          <w:szCs w:val="24"/>
        </w:rPr>
        <w:t>Sample</w:t>
      </w:r>
      <w:r w:rsidR="0079098F" w:rsidRPr="00A159CC">
        <w:rPr>
          <w:rFonts w:cs="Times New Roman"/>
          <w:spacing w:val="-9"/>
          <w:szCs w:val="24"/>
        </w:rPr>
        <w:t xml:space="preserve"> </w:t>
      </w:r>
      <w:r w:rsidR="0079098F" w:rsidRPr="00A159CC">
        <w:rPr>
          <w:rFonts w:cs="Times New Roman"/>
          <w:szCs w:val="24"/>
        </w:rPr>
        <w:t>and</w:t>
      </w:r>
      <w:r w:rsidR="0079098F" w:rsidRPr="00A159CC">
        <w:rPr>
          <w:rFonts w:cs="Times New Roman"/>
          <w:spacing w:val="-9"/>
          <w:szCs w:val="24"/>
        </w:rPr>
        <w:t xml:space="preserve"> </w:t>
      </w:r>
      <w:r w:rsidR="0079098F" w:rsidRPr="00A159CC">
        <w:rPr>
          <w:rFonts w:cs="Times New Roman"/>
          <w:szCs w:val="24"/>
        </w:rPr>
        <w:t>Sample</w:t>
      </w:r>
      <w:r w:rsidR="0079098F" w:rsidRPr="00A159CC">
        <w:rPr>
          <w:rFonts w:cs="Times New Roman"/>
          <w:spacing w:val="-10"/>
          <w:szCs w:val="24"/>
        </w:rPr>
        <w:t xml:space="preserve"> </w:t>
      </w:r>
      <w:r w:rsidR="0079098F" w:rsidRPr="00A159CC">
        <w:rPr>
          <w:rFonts w:cs="Times New Roman"/>
          <w:szCs w:val="24"/>
        </w:rPr>
        <w:t>Procedures</w:t>
      </w:r>
      <w:bookmarkEnd w:id="147"/>
      <w:bookmarkEnd w:id="148"/>
      <w:bookmarkEnd w:id="149"/>
      <w:bookmarkEnd w:id="150"/>
      <w:bookmarkEnd w:id="151"/>
    </w:p>
    <w:p w14:paraId="5DF27A3A" w14:textId="147EB20D" w:rsidR="001A567F" w:rsidRPr="00A159CC" w:rsidRDefault="00021DD0" w:rsidP="00370B23">
      <w:pPr>
        <w:pStyle w:val="Heading3"/>
        <w:ind w:firstLine="720"/>
        <w:rPr>
          <w:rFonts w:cs="Times New Roman"/>
        </w:rPr>
      </w:pPr>
      <w:bookmarkStart w:id="152" w:name="_Toc154058349"/>
      <w:bookmarkStart w:id="153" w:name="_Toc154058529"/>
      <w:bookmarkStart w:id="154" w:name="_Toc154059158"/>
      <w:bookmarkStart w:id="155" w:name="_Toc154063077"/>
      <w:r w:rsidRPr="00A159CC">
        <w:rPr>
          <w:rFonts w:cs="Times New Roman"/>
        </w:rPr>
        <w:t xml:space="preserve">3.2.1 </w:t>
      </w:r>
      <w:r w:rsidR="0079098F" w:rsidRPr="00A159CC">
        <w:rPr>
          <w:rFonts w:cs="Times New Roman"/>
        </w:rPr>
        <w:t>Target</w:t>
      </w:r>
      <w:r w:rsidR="0079098F" w:rsidRPr="00A159CC">
        <w:rPr>
          <w:rFonts w:cs="Times New Roman"/>
          <w:spacing w:val="-14"/>
        </w:rPr>
        <w:t xml:space="preserve"> </w:t>
      </w:r>
      <w:r w:rsidR="0079098F" w:rsidRPr="00A159CC">
        <w:rPr>
          <w:rFonts w:cs="Times New Roman"/>
        </w:rPr>
        <w:t>Population</w:t>
      </w:r>
      <w:bookmarkEnd w:id="152"/>
      <w:bookmarkEnd w:id="153"/>
      <w:bookmarkEnd w:id="154"/>
      <w:bookmarkEnd w:id="155"/>
    </w:p>
    <w:p w14:paraId="3A47E860" w14:textId="23B3E964" w:rsidR="001A567F" w:rsidRPr="00A159CC" w:rsidRDefault="0079098F">
      <w:pPr>
        <w:pStyle w:val="BodyText"/>
        <w:spacing w:before="189" w:line="256" w:lineRule="auto"/>
        <w:ind w:right="129"/>
        <w:rPr>
          <w:rFonts w:ascii="Times New Roman" w:hAnsi="Times New Roman" w:cs="Times New Roman"/>
          <w:sz w:val="24"/>
          <w:szCs w:val="24"/>
        </w:rPr>
      </w:pPr>
      <w:r w:rsidRPr="00A159CC">
        <w:rPr>
          <w:rFonts w:ascii="Times New Roman" w:hAnsi="Times New Roman" w:cs="Times New Roman"/>
          <w:sz w:val="24"/>
          <w:szCs w:val="24"/>
        </w:rPr>
        <w:t>The</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population</w:t>
      </w:r>
      <w:r w:rsidRPr="00A159CC">
        <w:rPr>
          <w:rFonts w:ascii="Times New Roman" w:hAnsi="Times New Roman" w:cs="Times New Roman"/>
          <w:spacing w:val="-8"/>
          <w:sz w:val="24"/>
          <w:szCs w:val="24"/>
        </w:rPr>
        <w:t xml:space="preserve"> </w:t>
      </w:r>
      <w:r w:rsidRPr="00A159CC">
        <w:rPr>
          <w:rFonts w:ascii="Times New Roman" w:hAnsi="Times New Roman" w:cs="Times New Roman"/>
          <w:sz w:val="24"/>
          <w:szCs w:val="24"/>
        </w:rPr>
        <w:t>targeted</w:t>
      </w:r>
      <w:r w:rsidRPr="00A159CC">
        <w:rPr>
          <w:rFonts w:ascii="Times New Roman" w:hAnsi="Times New Roman" w:cs="Times New Roman"/>
          <w:spacing w:val="-8"/>
          <w:sz w:val="24"/>
          <w:szCs w:val="24"/>
        </w:rPr>
        <w:t xml:space="preserve"> </w:t>
      </w:r>
      <w:r w:rsidR="00A5705C" w:rsidRPr="00A159CC">
        <w:rPr>
          <w:rFonts w:ascii="Times New Roman" w:hAnsi="Times New Roman" w:cs="Times New Roman"/>
          <w:sz w:val="24"/>
          <w:szCs w:val="24"/>
        </w:rPr>
        <w:t>will be</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10"/>
          <w:sz w:val="24"/>
          <w:szCs w:val="24"/>
        </w:rPr>
        <w:t xml:space="preserve"> </w:t>
      </w:r>
      <w:r w:rsidRPr="00A159CC">
        <w:rPr>
          <w:rFonts w:ascii="Times New Roman" w:hAnsi="Times New Roman" w:cs="Times New Roman"/>
          <w:sz w:val="24"/>
          <w:szCs w:val="24"/>
        </w:rPr>
        <w:t>students</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from</w:t>
      </w:r>
      <w:r w:rsidRPr="00A159CC">
        <w:rPr>
          <w:rFonts w:ascii="Times New Roman" w:hAnsi="Times New Roman" w:cs="Times New Roman"/>
          <w:spacing w:val="-9"/>
          <w:sz w:val="24"/>
          <w:szCs w:val="24"/>
        </w:rPr>
        <w:t xml:space="preserve"> </w:t>
      </w:r>
      <w:r w:rsidR="00235FC9" w:rsidRPr="00A159CC">
        <w:rPr>
          <w:rFonts w:ascii="Times New Roman" w:hAnsi="Times New Roman" w:cs="Times New Roman"/>
          <w:spacing w:val="-6"/>
          <w:sz w:val="24"/>
          <w:szCs w:val="24"/>
        </w:rPr>
        <w:t>higher learning institutions.</w:t>
      </w:r>
    </w:p>
    <w:p w14:paraId="73AA7487" w14:textId="0D6229AC" w:rsidR="001A567F" w:rsidRPr="00A159CC" w:rsidRDefault="00370B23" w:rsidP="00A13D8A">
      <w:pPr>
        <w:pStyle w:val="Heading3"/>
        <w:ind w:firstLine="720"/>
        <w:rPr>
          <w:rFonts w:cs="Times New Roman"/>
        </w:rPr>
      </w:pPr>
      <w:bookmarkStart w:id="156" w:name="_Toc148013595"/>
      <w:bookmarkStart w:id="157" w:name="_Toc154058350"/>
      <w:bookmarkStart w:id="158" w:name="_Toc154058530"/>
      <w:bookmarkStart w:id="159" w:name="_Toc154059159"/>
      <w:bookmarkStart w:id="160" w:name="_Toc154063078"/>
      <w:r w:rsidRPr="00A159CC">
        <w:rPr>
          <w:rFonts w:cs="Times New Roman"/>
        </w:rPr>
        <w:t xml:space="preserve">3.2.2 </w:t>
      </w:r>
      <w:r w:rsidR="0079098F" w:rsidRPr="00A159CC">
        <w:rPr>
          <w:rFonts w:cs="Times New Roman"/>
        </w:rPr>
        <w:t>Data</w:t>
      </w:r>
      <w:r w:rsidR="0079098F" w:rsidRPr="00A159CC">
        <w:rPr>
          <w:rFonts w:cs="Times New Roman"/>
          <w:spacing w:val="-6"/>
        </w:rPr>
        <w:t xml:space="preserve"> </w:t>
      </w:r>
      <w:r w:rsidR="0079098F" w:rsidRPr="00A159CC">
        <w:rPr>
          <w:rFonts w:cs="Times New Roman"/>
        </w:rPr>
        <w:t>Collection</w:t>
      </w:r>
      <w:r w:rsidR="0079098F" w:rsidRPr="00A159CC">
        <w:rPr>
          <w:rFonts w:cs="Times New Roman"/>
          <w:spacing w:val="-9"/>
        </w:rPr>
        <w:t xml:space="preserve"> </w:t>
      </w:r>
      <w:r w:rsidR="0079098F" w:rsidRPr="00A159CC">
        <w:rPr>
          <w:rFonts w:cs="Times New Roman"/>
        </w:rPr>
        <w:t>Procedures</w:t>
      </w:r>
      <w:bookmarkEnd w:id="156"/>
      <w:bookmarkEnd w:id="157"/>
      <w:bookmarkEnd w:id="158"/>
      <w:bookmarkEnd w:id="159"/>
      <w:bookmarkEnd w:id="160"/>
    </w:p>
    <w:p w14:paraId="6D454E16" w14:textId="5C8B7C12" w:rsidR="001A567F" w:rsidRPr="00A159CC" w:rsidRDefault="0079098F">
      <w:pPr>
        <w:pStyle w:val="BodyText"/>
        <w:spacing w:before="188" w:line="256" w:lineRule="auto"/>
        <w:ind w:right="129"/>
        <w:rPr>
          <w:rFonts w:ascii="Times New Roman" w:hAnsi="Times New Roman" w:cs="Times New Roman"/>
          <w:sz w:val="24"/>
          <w:szCs w:val="24"/>
        </w:rPr>
      </w:pPr>
      <w:r w:rsidRPr="00A159CC">
        <w:rPr>
          <w:rFonts w:ascii="Times New Roman" w:hAnsi="Times New Roman" w:cs="Times New Roman"/>
          <w:sz w:val="24"/>
          <w:szCs w:val="24"/>
        </w:rPr>
        <w:t>Data</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for</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this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study</w:t>
      </w:r>
      <w:r w:rsidRPr="00A159CC">
        <w:rPr>
          <w:rFonts w:ascii="Times New Roman" w:hAnsi="Times New Roman" w:cs="Times New Roman"/>
          <w:spacing w:val="-6"/>
          <w:sz w:val="24"/>
          <w:szCs w:val="24"/>
        </w:rPr>
        <w:t xml:space="preserve"> </w:t>
      </w:r>
      <w:r w:rsidR="00A5705C" w:rsidRPr="00A159CC">
        <w:rPr>
          <w:rFonts w:ascii="Times New Roman" w:hAnsi="Times New Roman" w:cs="Times New Roman"/>
          <w:sz w:val="24"/>
          <w:szCs w:val="24"/>
        </w:rPr>
        <w:t>will be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collected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using</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questionnaires</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from</w:t>
      </w:r>
      <w:r w:rsidRPr="00A159CC">
        <w:rPr>
          <w:rFonts w:ascii="Times New Roman" w:hAnsi="Times New Roman" w:cs="Times New Roman"/>
          <w:spacing w:val="-6"/>
          <w:sz w:val="24"/>
          <w:szCs w:val="24"/>
        </w:rPr>
        <w:t xml:space="preserve"> </w:t>
      </w:r>
      <w:r w:rsidR="00A5705C" w:rsidRPr="00A159CC">
        <w:rPr>
          <w:rFonts w:ascii="Times New Roman" w:hAnsi="Times New Roman" w:cs="Times New Roman"/>
          <w:spacing w:val="-6"/>
          <w:sz w:val="24"/>
          <w:szCs w:val="24"/>
        </w:rPr>
        <w:t xml:space="preserve">students </w:t>
      </w:r>
      <w:r w:rsidR="00235FC9" w:rsidRPr="00A159CC">
        <w:rPr>
          <w:rFonts w:ascii="Times New Roman" w:hAnsi="Times New Roman" w:cs="Times New Roman"/>
          <w:spacing w:val="-6"/>
          <w:sz w:val="24"/>
          <w:szCs w:val="24"/>
        </w:rPr>
        <w:t>in higher learning institutions.</w:t>
      </w:r>
    </w:p>
    <w:p w14:paraId="16D18354" w14:textId="5EF9C486" w:rsidR="001A567F" w:rsidRPr="00A159CC" w:rsidRDefault="00370B23" w:rsidP="00A13D8A">
      <w:pPr>
        <w:pStyle w:val="Heading3"/>
        <w:ind w:firstLine="720"/>
        <w:rPr>
          <w:rFonts w:cs="Times New Roman"/>
        </w:rPr>
      </w:pPr>
      <w:bookmarkStart w:id="161" w:name="_Toc148013596"/>
      <w:bookmarkStart w:id="162" w:name="_Toc154058351"/>
      <w:bookmarkStart w:id="163" w:name="_Toc154058531"/>
      <w:bookmarkStart w:id="164" w:name="_Toc154059160"/>
      <w:bookmarkStart w:id="165" w:name="_Toc154063079"/>
      <w:r w:rsidRPr="00A159CC">
        <w:rPr>
          <w:rFonts w:cs="Times New Roman"/>
        </w:rPr>
        <w:lastRenderedPageBreak/>
        <w:t xml:space="preserve">3.2.3 </w:t>
      </w:r>
      <w:r w:rsidR="0079098F" w:rsidRPr="00A159CC">
        <w:rPr>
          <w:rFonts w:cs="Times New Roman"/>
        </w:rPr>
        <w:t>Sample</w:t>
      </w:r>
      <w:r w:rsidR="0079098F" w:rsidRPr="00A159CC">
        <w:rPr>
          <w:rFonts w:cs="Times New Roman"/>
          <w:spacing w:val="-1"/>
        </w:rPr>
        <w:t xml:space="preserve"> </w:t>
      </w:r>
      <w:r w:rsidR="0079098F" w:rsidRPr="00A159CC">
        <w:rPr>
          <w:rFonts w:cs="Times New Roman"/>
        </w:rPr>
        <w:t>Size</w:t>
      </w:r>
      <w:bookmarkEnd w:id="161"/>
      <w:bookmarkEnd w:id="162"/>
      <w:bookmarkEnd w:id="163"/>
      <w:bookmarkEnd w:id="164"/>
      <w:bookmarkEnd w:id="165"/>
    </w:p>
    <w:p w14:paraId="7EA7DF31" w14:textId="77777777" w:rsidR="001A567F" w:rsidRPr="00A159CC" w:rsidRDefault="0079098F">
      <w:pPr>
        <w:pStyle w:val="BodyText"/>
        <w:spacing w:before="189"/>
        <w:rPr>
          <w:rFonts w:ascii="Times New Roman" w:hAnsi="Times New Roman" w:cs="Times New Roman"/>
          <w:sz w:val="24"/>
          <w:szCs w:val="24"/>
        </w:rPr>
      </w:pPr>
      <w:r w:rsidRPr="00A159CC">
        <w:rPr>
          <w:rFonts w:ascii="Times New Roman" w:hAnsi="Times New Roman" w:cs="Times New Roman"/>
          <w:sz w:val="24"/>
          <w:szCs w:val="24"/>
        </w:rPr>
        <w:t>Sample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size</w:t>
      </w:r>
      <w:r w:rsidRPr="00A159CC">
        <w:rPr>
          <w:rFonts w:ascii="Times New Roman" w:hAnsi="Times New Roman" w:cs="Times New Roman"/>
          <w:spacing w:val="-8"/>
          <w:sz w:val="24"/>
          <w:szCs w:val="24"/>
        </w:rPr>
        <w:t xml:space="preserve"> </w:t>
      </w:r>
      <w:r w:rsidR="00A5705C" w:rsidRPr="00A159CC">
        <w:rPr>
          <w:rFonts w:ascii="Times New Roman" w:hAnsi="Times New Roman" w:cs="Times New Roman"/>
          <w:sz w:val="24"/>
          <w:szCs w:val="24"/>
        </w:rPr>
        <w:t>will be</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estimated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using</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Cochran’s</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formula</w:t>
      </w:r>
    </w:p>
    <w:p w14:paraId="092A450E" w14:textId="77777777" w:rsidR="00492859" w:rsidRPr="00A159CC" w:rsidRDefault="00492859">
      <w:pPr>
        <w:pStyle w:val="BodyText"/>
        <w:spacing w:before="189"/>
        <w:rPr>
          <w:rFonts w:ascii="Times New Roman" w:hAnsi="Times New Roman" w:cs="Times New Roman"/>
          <w:sz w:val="24"/>
          <w:szCs w:val="24"/>
        </w:rPr>
      </w:pPr>
    </w:p>
    <w:p w14:paraId="35A7CD14" w14:textId="77777777" w:rsidR="00492859" w:rsidRPr="00A159CC" w:rsidRDefault="00590EFE">
      <w:pPr>
        <w:pStyle w:val="BodyText"/>
        <w:spacing w:before="189"/>
        <w:rPr>
          <w:rFonts w:ascii="Times New Roman" w:hAnsi="Times New Roman" w:cs="Times New Roman"/>
          <w:sz w:val="24"/>
          <w:szCs w:val="24"/>
        </w:rPr>
      </w:pPr>
      <m:oMath>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N=</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t>(3.1)</w:t>
      </w:r>
    </w:p>
    <w:p w14:paraId="01734B71" w14:textId="77777777" w:rsidR="001A567F" w:rsidRPr="00A159CC" w:rsidRDefault="001A567F">
      <w:pPr>
        <w:pStyle w:val="BodyText"/>
        <w:ind w:left="0"/>
        <w:rPr>
          <w:rFonts w:ascii="Times New Roman" w:hAnsi="Times New Roman" w:cs="Times New Roman"/>
          <w:sz w:val="24"/>
          <w:szCs w:val="24"/>
        </w:rPr>
      </w:pPr>
    </w:p>
    <w:p w14:paraId="069B276A" w14:textId="77777777" w:rsidR="001A2C73" w:rsidRPr="00A159CC" w:rsidRDefault="0079098F">
      <w:pPr>
        <w:pStyle w:val="BodyText"/>
        <w:spacing w:before="89" w:line="477" w:lineRule="auto"/>
        <w:ind w:left="2658" w:right="4666" w:hanging="1054"/>
        <w:rPr>
          <w:rFonts w:ascii="Times New Roman" w:hAnsi="Times New Roman" w:cs="Times New Roman"/>
          <w:sz w:val="24"/>
          <w:szCs w:val="24"/>
        </w:rPr>
      </w:pPr>
      <w:r w:rsidRPr="00A159CC">
        <w:rPr>
          <w:rFonts w:ascii="Times New Roman" w:hAnsi="Times New Roman" w:cs="Times New Roman"/>
          <w:sz w:val="24"/>
          <w:szCs w:val="24"/>
        </w:rPr>
        <w:t>Where</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z</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is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1.96</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at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95%</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confidence</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level</w:t>
      </w:r>
      <w:r w:rsidRPr="00A159CC">
        <w:rPr>
          <w:rFonts w:ascii="Times New Roman" w:hAnsi="Times New Roman" w:cs="Times New Roman"/>
          <w:spacing w:val="1"/>
          <w:sz w:val="24"/>
          <w:szCs w:val="24"/>
        </w:rPr>
        <w:t xml:space="preserve"> </w:t>
      </w:r>
    </w:p>
    <w:p w14:paraId="3F21D2FE" w14:textId="3EE2BB3C" w:rsidR="001A567F" w:rsidRPr="00A159CC" w:rsidRDefault="001A2C73">
      <w:pPr>
        <w:pStyle w:val="BodyText"/>
        <w:spacing w:before="89" w:line="477" w:lineRule="auto"/>
        <w:ind w:left="2658" w:right="4666" w:hanging="1054"/>
        <w:rPr>
          <w:rFonts w:ascii="Times New Roman" w:hAnsi="Times New Roman" w:cs="Times New Roman"/>
          <w:sz w:val="24"/>
          <w:szCs w:val="24"/>
        </w:rPr>
      </w:pPr>
      <w:r w:rsidRPr="00A159CC">
        <w:rPr>
          <w:rFonts w:ascii="Times New Roman" w:hAnsi="Times New Roman" w:cs="Times New Roman"/>
          <w:sz w:val="24"/>
          <w:szCs w:val="24"/>
        </w:rPr>
        <w:t>e</w:t>
      </w:r>
      <w:r w:rsidR="0079098F" w:rsidRPr="00A159CC">
        <w:rPr>
          <w:rFonts w:ascii="Times New Roman" w:hAnsi="Times New Roman" w:cs="Times New Roman"/>
          <w:sz w:val="24"/>
          <w:szCs w:val="24"/>
        </w:rPr>
        <w:t>-</w:t>
      </w:r>
      <w:r w:rsidR="0079098F" w:rsidRPr="00A159CC">
        <w:rPr>
          <w:rFonts w:ascii="Times New Roman" w:hAnsi="Times New Roman" w:cs="Times New Roman"/>
          <w:spacing w:val="-2"/>
          <w:sz w:val="24"/>
          <w:szCs w:val="24"/>
        </w:rPr>
        <w:t xml:space="preserve"> </w:t>
      </w:r>
      <w:r w:rsidR="0079098F" w:rsidRPr="00A159CC">
        <w:rPr>
          <w:rFonts w:ascii="Times New Roman" w:hAnsi="Times New Roman" w:cs="Times New Roman"/>
          <w:sz w:val="24"/>
          <w:szCs w:val="24"/>
        </w:rPr>
        <w:t>is</w:t>
      </w:r>
      <w:r w:rsidR="0079098F" w:rsidRPr="00A159CC">
        <w:rPr>
          <w:rFonts w:ascii="Times New Roman" w:hAnsi="Times New Roman" w:cs="Times New Roman"/>
          <w:spacing w:val="-1"/>
          <w:sz w:val="24"/>
          <w:szCs w:val="24"/>
        </w:rPr>
        <w:t xml:space="preserve"> </w:t>
      </w:r>
      <w:r w:rsidR="0079098F" w:rsidRPr="00A159CC">
        <w:rPr>
          <w:rFonts w:ascii="Times New Roman" w:hAnsi="Times New Roman" w:cs="Times New Roman"/>
          <w:sz w:val="24"/>
          <w:szCs w:val="24"/>
        </w:rPr>
        <w:t>the</w:t>
      </w:r>
      <w:r w:rsidR="0079098F" w:rsidRPr="00A159CC">
        <w:rPr>
          <w:rFonts w:ascii="Times New Roman" w:hAnsi="Times New Roman" w:cs="Times New Roman"/>
          <w:spacing w:val="-1"/>
          <w:sz w:val="24"/>
          <w:szCs w:val="24"/>
        </w:rPr>
        <w:t xml:space="preserve"> </w:t>
      </w:r>
      <w:r w:rsidR="0079098F" w:rsidRPr="00A159CC">
        <w:rPr>
          <w:rFonts w:ascii="Times New Roman" w:hAnsi="Times New Roman" w:cs="Times New Roman"/>
          <w:sz w:val="24"/>
          <w:szCs w:val="24"/>
        </w:rPr>
        <w:t>margin</w:t>
      </w:r>
      <w:r w:rsidR="0079098F" w:rsidRPr="00A159CC">
        <w:rPr>
          <w:rFonts w:ascii="Times New Roman" w:hAnsi="Times New Roman" w:cs="Times New Roman"/>
          <w:spacing w:val="-1"/>
          <w:sz w:val="24"/>
          <w:szCs w:val="24"/>
        </w:rPr>
        <w:t xml:space="preserve"> </w:t>
      </w:r>
      <w:r w:rsidR="0079098F" w:rsidRPr="00A159CC">
        <w:rPr>
          <w:rFonts w:ascii="Times New Roman" w:hAnsi="Times New Roman" w:cs="Times New Roman"/>
          <w:sz w:val="24"/>
          <w:szCs w:val="24"/>
        </w:rPr>
        <w:t>error</w:t>
      </w:r>
      <w:r w:rsidR="0079098F" w:rsidRPr="00A159CC">
        <w:rPr>
          <w:rFonts w:ascii="Times New Roman" w:hAnsi="Times New Roman" w:cs="Times New Roman"/>
          <w:spacing w:val="-1"/>
          <w:sz w:val="24"/>
          <w:szCs w:val="24"/>
        </w:rPr>
        <w:t xml:space="preserve"> </w:t>
      </w:r>
      <w:r w:rsidR="0079098F" w:rsidRPr="00A159CC">
        <w:rPr>
          <w:rFonts w:ascii="Times New Roman" w:hAnsi="Times New Roman" w:cs="Times New Roman"/>
          <w:sz w:val="24"/>
          <w:szCs w:val="24"/>
        </w:rPr>
        <w:t>and is</w:t>
      </w:r>
      <w:r w:rsidR="0079098F" w:rsidRPr="00A159CC">
        <w:rPr>
          <w:rFonts w:ascii="Times New Roman" w:hAnsi="Times New Roman" w:cs="Times New Roman"/>
          <w:spacing w:val="-1"/>
          <w:sz w:val="24"/>
          <w:szCs w:val="24"/>
        </w:rPr>
        <w:t xml:space="preserve"> </w:t>
      </w:r>
      <w:r w:rsidR="0079098F" w:rsidRPr="00A159CC">
        <w:rPr>
          <w:rFonts w:ascii="Times New Roman" w:hAnsi="Times New Roman" w:cs="Times New Roman"/>
          <w:sz w:val="24"/>
          <w:szCs w:val="24"/>
        </w:rPr>
        <w:t>5%</w:t>
      </w:r>
    </w:p>
    <w:p w14:paraId="0FA822CF" w14:textId="77777777" w:rsidR="001A567F" w:rsidRPr="00A159CC" w:rsidRDefault="0079098F" w:rsidP="001A2C73">
      <w:pPr>
        <w:pStyle w:val="BodyText"/>
        <w:spacing w:before="3" w:line="362" w:lineRule="auto"/>
        <w:ind w:right="129"/>
        <w:rPr>
          <w:rFonts w:ascii="Times New Roman" w:hAnsi="Times New Roman" w:cs="Times New Roman"/>
          <w:sz w:val="24"/>
          <w:szCs w:val="24"/>
        </w:rPr>
        <w:sectPr w:rsidR="001A567F" w:rsidRPr="00A159CC">
          <w:pgSz w:w="12240" w:h="15840"/>
          <w:pgMar w:top="1420" w:right="1320" w:bottom="280" w:left="40" w:header="720" w:footer="720" w:gutter="0"/>
          <w:cols w:space="720"/>
        </w:sectPr>
      </w:pPr>
      <w:r w:rsidRPr="00A159CC">
        <w:rPr>
          <w:rFonts w:ascii="Times New Roman" w:hAnsi="Times New Roman" w:cs="Times New Roman"/>
          <w:sz w:val="24"/>
          <w:szCs w:val="24"/>
        </w:rPr>
        <w:t>P =</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0.5</w:t>
      </w:r>
      <w:r w:rsidRPr="00A159CC">
        <w:rPr>
          <w:rFonts w:ascii="Times New Roman" w:hAnsi="Times New Roman" w:cs="Times New Roman"/>
          <w:spacing w:val="12"/>
          <w:sz w:val="24"/>
          <w:szCs w:val="24"/>
        </w:rPr>
        <w:t xml:space="preserve"> </w:t>
      </w:r>
      <w:r w:rsidRPr="00A159CC">
        <w:rPr>
          <w:rFonts w:ascii="Times New Roman" w:hAnsi="Times New Roman" w:cs="Times New Roman"/>
          <w:sz w:val="24"/>
          <w:szCs w:val="24"/>
        </w:rPr>
        <w:t>is</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12"/>
          <w:sz w:val="24"/>
          <w:szCs w:val="24"/>
        </w:rPr>
        <w:t xml:space="preserve"> </w:t>
      </w:r>
      <w:r w:rsidRPr="00A159CC">
        <w:rPr>
          <w:rFonts w:ascii="Times New Roman" w:hAnsi="Times New Roman" w:cs="Times New Roman"/>
          <w:sz w:val="24"/>
          <w:szCs w:val="24"/>
        </w:rPr>
        <w:t>estimated</w:t>
      </w:r>
      <w:r w:rsidRPr="00A159CC">
        <w:rPr>
          <w:rFonts w:ascii="Times New Roman" w:hAnsi="Times New Roman" w:cs="Times New Roman"/>
          <w:spacing w:val="12"/>
          <w:sz w:val="24"/>
          <w:szCs w:val="24"/>
        </w:rPr>
        <w:t xml:space="preserve"> </w:t>
      </w:r>
      <w:r w:rsidRPr="00A159CC">
        <w:rPr>
          <w:rFonts w:ascii="Times New Roman" w:hAnsi="Times New Roman" w:cs="Times New Roman"/>
          <w:sz w:val="24"/>
          <w:szCs w:val="24"/>
        </w:rPr>
        <w:t>proportion</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11"/>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population</w:t>
      </w:r>
      <w:r w:rsidR="00590EFE" w:rsidRPr="00A159CC">
        <w:rPr>
          <w:rFonts w:ascii="Times New Roman" w:hAnsi="Times New Roman" w:cs="Times New Roman"/>
          <w:sz w:val="24"/>
          <w:szCs w:val="24"/>
        </w:rPr>
        <w:t>.</w:t>
      </w:r>
    </w:p>
    <w:p w14:paraId="404C178C" w14:textId="77777777" w:rsidR="001A567F" w:rsidRPr="00A159CC" w:rsidRDefault="001A567F">
      <w:pPr>
        <w:pStyle w:val="BodyText"/>
        <w:spacing w:before="9"/>
        <w:ind w:left="0"/>
        <w:rPr>
          <w:rFonts w:ascii="Times New Roman" w:hAnsi="Times New Roman" w:cs="Times New Roman"/>
          <w:sz w:val="24"/>
          <w:szCs w:val="24"/>
        </w:rPr>
      </w:pPr>
    </w:p>
    <w:p w14:paraId="4230201D" w14:textId="75B1CCCE" w:rsidR="001A567F" w:rsidRPr="00A159CC" w:rsidRDefault="00E34B0C">
      <w:pPr>
        <w:pStyle w:val="BodyText"/>
        <w:spacing w:before="92"/>
        <w:ind w:left="2496" w:right="1213"/>
        <w:jc w:val="center"/>
        <w:rPr>
          <w:rFonts w:ascii="Times New Roman" w:hAnsi="Times New Roman" w:cs="Times New Roman"/>
          <w:sz w:val="24"/>
          <w:szCs w:val="24"/>
        </w:rPr>
      </w:pPr>
      <w:r w:rsidRPr="00A159CC">
        <w:rPr>
          <w:rFonts w:ascii="Times New Roman" w:hAnsi="Times New Roman" w:cs="Times New Roman"/>
          <w:noProof/>
          <w:sz w:val="24"/>
          <w:szCs w:val="24"/>
        </w:rPr>
        <mc:AlternateContent>
          <mc:Choice Requires="wps">
            <w:drawing>
              <wp:anchor distT="0" distB="0" distL="0" distR="0" simplePos="0" relativeHeight="251657728" behindDoc="1" locked="0" layoutInCell="1" allowOverlap="1" wp14:anchorId="4368583E" wp14:editId="3582CAFB">
                <wp:simplePos x="0" y="0"/>
                <wp:positionH relativeFrom="page">
                  <wp:posOffset>3053080</wp:posOffset>
                </wp:positionH>
                <wp:positionV relativeFrom="paragraph">
                  <wp:posOffset>301625</wp:posOffset>
                </wp:positionV>
                <wp:extent cx="1667510" cy="12065"/>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7510"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75394" id="Rectangle 11" o:spid="_x0000_s1026" style="position:absolute;margin-left:240.4pt;margin-top:23.75pt;width:131.3pt;height:.9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hV+gEAANwDAAAOAAAAZHJzL2Uyb0RvYy54bWysU1Fv0zAQfkfiP1h+p0mqtoOo6TR1GkIa&#10;MG3wAxzHSSwcnzm7Tcuv5+x0pbC3iTxYPt/5y/d9d15fHwbD9gq9BlvxYpZzpqyERtuu4t+/3b17&#10;z5kPwjbCgFUVPyrPrzdv36xHV6o59GAahYxArC9HV/E+BFdmmZe9GoSfgVOWki3gIAKF2GUNipHQ&#10;B5PN83yVjYCNQ5DKezq9nZJ8k/DbVsnwtW29CsxUnLiFtGJa67hmm7UoOxSu1/JEQ7yCxSC0pZ+e&#10;oW5FEGyH+gXUoCWChzbMJAwZtK2WKmkgNUX+j5qnXjiVtJA53p1t8v8PVn7ZPyDTDfWu4MyKgXr0&#10;SK4J2xnF6IwMGp0vqe7JPWCU6N09yB+eWdj2VKZuEGHslWiIVqrP/roQA09XWT1+hobgxS5A8urQ&#10;4hAByQV2SC05nluiDoFJOixWq6tlQZ2TlCvm+WoZGWWifL7s0IePCgYWNxVH4p7Axf7eh6n0uSSR&#10;B6ObO21MCrCrtwbZXsTpSN8J3V+WGRuLLcRrE2I8SSqjsMmgGpojiUSYRoyeBG16wF+cjTReFfc/&#10;dwIVZ+aTJaM+FItFnMcULJZXcwrwMlNfZoSVBFXxwNm03YZphncOddfTn4ok2sINmdvqJDwaP7E6&#10;kaURStadxj3O6GWcqv48ys1vAAAA//8DAFBLAwQUAAYACAAAACEAC1makeAAAAAJAQAADwAAAGRy&#10;cy9kb3ducmV2LnhtbEyPQU/DMAyF70j8h8hI3FjKyFhXmk4MiSMSGxy2W9p6bbXGKUm2FX493glu&#10;9vPTe5/z5Wh7cUIfOkca7icJCKTK1R01Gj4/Xu9SECEaqk3vCDV8Y4BlcX2Vm6x2Z1rjaRMbwSEU&#10;MqOhjXHIpAxVi9aEiRuQ+LZ33prIq29k7c2Zw20vp0nyKK3piBtaM+BLi9Vhc7QaVot09fWu6O1n&#10;Xe5wty0Ps6lPtL69GZ+fQEQc458ZLviMDgUzle5IdRC9BpUmjB55mM9AsGGuHhSIkoWFAlnk8v8H&#10;xS8AAAD//wMAUEsBAi0AFAAGAAgAAAAhALaDOJL+AAAA4QEAABMAAAAAAAAAAAAAAAAAAAAAAFtD&#10;b250ZW50X1R5cGVzXS54bWxQSwECLQAUAAYACAAAACEAOP0h/9YAAACUAQAACwAAAAAAAAAAAAAA&#10;AAAvAQAAX3JlbHMvLnJlbHNQSwECLQAUAAYACAAAACEAYSMoVfoBAADcAwAADgAAAAAAAAAAAAAA&#10;AAAuAgAAZHJzL2Uyb0RvYy54bWxQSwECLQAUAAYACAAAACEAC1makeAAAAAJAQAADwAAAAAAAAAA&#10;AAAAAABUBAAAZHJzL2Rvd25yZXYueG1sUEsFBgAAAAAEAAQA8wAAAGEFAAAAAA==&#10;" fillcolor="black" stroked="f">
                <w10:wrap type="topAndBottom" anchorx="page"/>
              </v:rect>
            </w:pict>
          </mc:Fallback>
        </mc:AlternateContent>
      </w:r>
      <w:r w:rsidR="0079098F" w:rsidRPr="00A159CC">
        <w:rPr>
          <w:rFonts w:ascii="Times New Roman" w:hAnsi="Times New Roman" w:cs="Times New Roman"/>
          <w:sz w:val="24"/>
          <w:szCs w:val="24"/>
        </w:rPr>
        <w:t>1.96</w:t>
      </w:r>
      <w:r w:rsidR="0079098F" w:rsidRPr="00A159CC">
        <w:rPr>
          <w:rFonts w:ascii="Times New Roman" w:hAnsi="Times New Roman" w:cs="Times New Roman"/>
          <w:sz w:val="24"/>
          <w:szCs w:val="24"/>
          <w:vertAlign w:val="superscript"/>
        </w:rPr>
        <w:t>2</w:t>
      </w:r>
      <w:r w:rsidR="0079098F" w:rsidRPr="00A159CC">
        <w:rPr>
          <w:rFonts w:ascii="Times New Roman" w:hAnsi="Times New Roman" w:cs="Times New Roman"/>
          <w:spacing w:val="13"/>
          <w:sz w:val="24"/>
          <w:szCs w:val="24"/>
        </w:rPr>
        <w:t xml:space="preserve"> </w:t>
      </w:r>
      <w:r w:rsidR="0079098F" w:rsidRPr="00A159CC">
        <w:rPr>
          <w:rFonts w:ascii="Cambria Math" w:hAnsi="Cambria Math" w:cs="Cambria Math"/>
          <w:sz w:val="24"/>
          <w:szCs w:val="24"/>
        </w:rPr>
        <w:t>∗</w:t>
      </w:r>
      <w:r w:rsidR="0079098F" w:rsidRPr="00A159CC">
        <w:rPr>
          <w:rFonts w:ascii="Times New Roman" w:hAnsi="Times New Roman" w:cs="Times New Roman"/>
          <w:spacing w:val="2"/>
          <w:sz w:val="24"/>
          <w:szCs w:val="24"/>
        </w:rPr>
        <w:t xml:space="preserve"> </w:t>
      </w:r>
      <w:r w:rsidR="0079098F" w:rsidRPr="00A159CC">
        <w:rPr>
          <w:rFonts w:ascii="Times New Roman" w:hAnsi="Times New Roman" w:cs="Times New Roman"/>
          <w:sz w:val="24"/>
          <w:szCs w:val="24"/>
        </w:rPr>
        <w:t>0.5</w:t>
      </w:r>
      <w:r w:rsidR="0079098F" w:rsidRPr="00A159CC">
        <w:rPr>
          <w:rFonts w:ascii="Times New Roman" w:hAnsi="Times New Roman" w:cs="Times New Roman"/>
          <w:spacing w:val="1"/>
          <w:sz w:val="24"/>
          <w:szCs w:val="24"/>
        </w:rPr>
        <w:t xml:space="preserve"> </w:t>
      </w:r>
      <w:r w:rsidR="0079098F" w:rsidRPr="00A159CC">
        <w:rPr>
          <w:rFonts w:ascii="Cambria Math" w:hAnsi="Cambria Math" w:cs="Cambria Math"/>
          <w:sz w:val="24"/>
          <w:szCs w:val="24"/>
        </w:rPr>
        <w:t>∗</w:t>
      </w:r>
      <w:r w:rsidR="0079098F" w:rsidRPr="00A159CC">
        <w:rPr>
          <w:rFonts w:ascii="Times New Roman" w:hAnsi="Times New Roman" w:cs="Times New Roman"/>
          <w:spacing w:val="2"/>
          <w:sz w:val="24"/>
          <w:szCs w:val="24"/>
        </w:rPr>
        <w:t xml:space="preserve"> </w:t>
      </w:r>
      <w:r w:rsidR="0079098F" w:rsidRPr="00A159CC">
        <w:rPr>
          <w:rFonts w:ascii="Times New Roman" w:hAnsi="Times New Roman" w:cs="Times New Roman"/>
          <w:sz w:val="24"/>
          <w:szCs w:val="24"/>
        </w:rPr>
        <w:t>(1 −</w:t>
      </w:r>
      <w:r w:rsidR="0079098F" w:rsidRPr="00A159CC">
        <w:rPr>
          <w:rFonts w:ascii="Times New Roman" w:hAnsi="Times New Roman" w:cs="Times New Roman"/>
          <w:spacing w:val="2"/>
          <w:sz w:val="24"/>
          <w:szCs w:val="24"/>
        </w:rPr>
        <w:t xml:space="preserve"> </w:t>
      </w:r>
      <w:r w:rsidR="0079098F" w:rsidRPr="00A159CC">
        <w:rPr>
          <w:rFonts w:ascii="Times New Roman" w:hAnsi="Times New Roman" w:cs="Times New Roman"/>
          <w:sz w:val="24"/>
          <w:szCs w:val="24"/>
        </w:rPr>
        <w:t>0.5)</w:t>
      </w:r>
      <w:r w:rsidR="00C9203D" w:rsidRPr="00A159CC">
        <w:rPr>
          <w:rFonts w:ascii="Times New Roman" w:hAnsi="Times New Roman" w:cs="Times New Roman"/>
          <w:sz w:val="24"/>
          <w:szCs w:val="24"/>
        </w:rPr>
        <w:t xml:space="preserve">                                          </w:t>
      </w:r>
    </w:p>
    <w:p w14:paraId="4B4CD299" w14:textId="77777777" w:rsidR="001A567F" w:rsidRPr="00A159CC" w:rsidRDefault="0079098F">
      <w:pPr>
        <w:pStyle w:val="BodyText"/>
        <w:ind w:left="2485" w:right="1213"/>
        <w:jc w:val="center"/>
        <w:rPr>
          <w:rFonts w:ascii="Times New Roman" w:hAnsi="Times New Roman" w:cs="Times New Roman"/>
          <w:sz w:val="24"/>
          <w:szCs w:val="24"/>
        </w:rPr>
      </w:pPr>
      <w:r w:rsidRPr="00A159CC">
        <w:rPr>
          <w:rFonts w:ascii="Times New Roman" w:hAnsi="Times New Roman" w:cs="Times New Roman"/>
          <w:sz w:val="24"/>
          <w:szCs w:val="24"/>
        </w:rPr>
        <w:t>0.05</w:t>
      </w:r>
      <w:r w:rsidRPr="00A159CC">
        <w:rPr>
          <w:rFonts w:ascii="Times New Roman" w:hAnsi="Times New Roman" w:cs="Times New Roman"/>
          <w:position w:val="8"/>
          <w:sz w:val="24"/>
          <w:szCs w:val="24"/>
        </w:rPr>
        <w:t>2</w:t>
      </w:r>
    </w:p>
    <w:p w14:paraId="5D381E28" w14:textId="77777777" w:rsidR="001A567F" w:rsidRPr="00A159CC" w:rsidRDefault="0079098F">
      <w:pPr>
        <w:pStyle w:val="BodyText"/>
        <w:spacing w:before="230"/>
        <w:rPr>
          <w:rFonts w:ascii="Times New Roman" w:hAnsi="Times New Roman" w:cs="Times New Roman"/>
          <w:sz w:val="24"/>
          <w:szCs w:val="24"/>
        </w:rPr>
      </w:pPr>
      <w:r w:rsidRPr="00A159CC">
        <w:rPr>
          <w:rFonts w:ascii="Times New Roman" w:hAnsi="Times New Roman" w:cs="Times New Roman"/>
          <w:sz w:val="24"/>
          <w:szCs w:val="24"/>
        </w:rPr>
        <w:t>This</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study</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will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use</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an</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estimated</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sample</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size</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385.</w:t>
      </w:r>
    </w:p>
    <w:p w14:paraId="4CE9D7EC" w14:textId="77777777" w:rsidR="001A567F" w:rsidRPr="00A159CC" w:rsidRDefault="001A567F">
      <w:pPr>
        <w:pStyle w:val="BodyText"/>
        <w:ind w:left="0"/>
        <w:rPr>
          <w:rFonts w:ascii="Times New Roman" w:hAnsi="Times New Roman" w:cs="Times New Roman"/>
          <w:sz w:val="24"/>
          <w:szCs w:val="24"/>
        </w:rPr>
      </w:pPr>
    </w:p>
    <w:p w14:paraId="420D4815" w14:textId="77777777" w:rsidR="001A567F" w:rsidRPr="00A159CC" w:rsidRDefault="001A567F">
      <w:pPr>
        <w:pStyle w:val="BodyText"/>
        <w:ind w:left="0"/>
        <w:rPr>
          <w:rFonts w:ascii="Times New Roman" w:hAnsi="Times New Roman" w:cs="Times New Roman"/>
          <w:sz w:val="24"/>
          <w:szCs w:val="24"/>
        </w:rPr>
      </w:pPr>
    </w:p>
    <w:p w14:paraId="1293352F" w14:textId="77777777" w:rsidR="001A567F" w:rsidRPr="00A159CC" w:rsidRDefault="001A567F">
      <w:pPr>
        <w:pStyle w:val="BodyText"/>
        <w:ind w:left="0"/>
        <w:rPr>
          <w:rFonts w:ascii="Times New Roman" w:hAnsi="Times New Roman" w:cs="Times New Roman"/>
          <w:sz w:val="24"/>
          <w:szCs w:val="24"/>
        </w:rPr>
      </w:pPr>
    </w:p>
    <w:p w14:paraId="346C009A" w14:textId="77777777" w:rsidR="001A567F" w:rsidRPr="00A159CC" w:rsidRDefault="001A567F">
      <w:pPr>
        <w:pStyle w:val="BodyText"/>
        <w:ind w:left="0"/>
        <w:rPr>
          <w:rFonts w:ascii="Times New Roman" w:hAnsi="Times New Roman" w:cs="Times New Roman"/>
          <w:sz w:val="24"/>
          <w:szCs w:val="24"/>
        </w:rPr>
      </w:pPr>
    </w:p>
    <w:p w14:paraId="2E5FD416" w14:textId="7F6044DF" w:rsidR="001A567F" w:rsidRPr="00A159CC" w:rsidRDefault="00370B23" w:rsidP="00370B23">
      <w:pPr>
        <w:pStyle w:val="Heading2"/>
        <w:rPr>
          <w:rFonts w:cs="Times New Roman"/>
          <w:szCs w:val="24"/>
        </w:rPr>
      </w:pPr>
      <w:bookmarkStart w:id="166" w:name="_Toc148013597"/>
      <w:bookmarkStart w:id="167" w:name="_Toc154058352"/>
      <w:bookmarkStart w:id="168" w:name="_Toc154058532"/>
      <w:bookmarkStart w:id="169" w:name="_Toc154059161"/>
      <w:bookmarkStart w:id="170" w:name="_Toc154063080"/>
      <w:r w:rsidRPr="00A159CC">
        <w:rPr>
          <w:rFonts w:cs="Times New Roman"/>
          <w:szCs w:val="24"/>
        </w:rPr>
        <w:t xml:space="preserve">3.3 </w:t>
      </w:r>
      <w:r w:rsidR="0079098F" w:rsidRPr="00A159CC">
        <w:rPr>
          <w:rFonts w:cs="Times New Roman"/>
          <w:szCs w:val="24"/>
        </w:rPr>
        <w:t>Research</w:t>
      </w:r>
      <w:r w:rsidR="0079098F" w:rsidRPr="00A159CC">
        <w:rPr>
          <w:rFonts w:cs="Times New Roman"/>
          <w:spacing w:val="-7"/>
          <w:szCs w:val="24"/>
        </w:rPr>
        <w:t xml:space="preserve"> </w:t>
      </w:r>
      <w:r w:rsidR="0079098F" w:rsidRPr="00A159CC">
        <w:rPr>
          <w:rFonts w:cs="Times New Roman"/>
          <w:szCs w:val="24"/>
        </w:rPr>
        <w:t>Design</w:t>
      </w:r>
      <w:bookmarkEnd w:id="166"/>
      <w:bookmarkEnd w:id="167"/>
      <w:bookmarkEnd w:id="168"/>
      <w:bookmarkEnd w:id="169"/>
      <w:bookmarkEnd w:id="170"/>
    </w:p>
    <w:p w14:paraId="2D58160D" w14:textId="183C7A2B" w:rsidR="001A567F" w:rsidRPr="00A159CC" w:rsidRDefault="00021DD0" w:rsidP="00370B23">
      <w:pPr>
        <w:pStyle w:val="Heading3"/>
        <w:tabs>
          <w:tab w:val="left" w:pos="1350"/>
        </w:tabs>
        <w:ind w:left="679" w:firstLine="720"/>
        <w:rPr>
          <w:rFonts w:cs="Times New Roman"/>
        </w:rPr>
      </w:pPr>
      <w:bookmarkStart w:id="171" w:name="_Toc154058353"/>
      <w:bookmarkStart w:id="172" w:name="_Toc154058533"/>
      <w:bookmarkStart w:id="173" w:name="_Toc154059162"/>
      <w:bookmarkStart w:id="174" w:name="_Toc154063081"/>
      <w:r w:rsidRPr="00A159CC">
        <w:rPr>
          <w:rFonts w:cs="Times New Roman"/>
        </w:rPr>
        <w:t xml:space="preserve">3.3.1 </w:t>
      </w:r>
      <w:r w:rsidR="00C13374" w:rsidRPr="00A159CC">
        <w:rPr>
          <w:rFonts w:cs="Times New Roman"/>
        </w:rPr>
        <w:t xml:space="preserve">Chi-square </w:t>
      </w:r>
      <w:r w:rsidR="0079098F" w:rsidRPr="00A159CC">
        <w:rPr>
          <w:rFonts w:cs="Times New Roman"/>
        </w:rPr>
        <w:t>Test</w:t>
      </w:r>
      <w:bookmarkEnd w:id="171"/>
      <w:bookmarkEnd w:id="172"/>
      <w:bookmarkEnd w:id="173"/>
      <w:bookmarkEnd w:id="174"/>
    </w:p>
    <w:p w14:paraId="2970BF3B" w14:textId="600C7486" w:rsidR="001A567F" w:rsidRPr="00A159CC" w:rsidRDefault="00C13374" w:rsidP="005A5B2B">
      <w:pPr>
        <w:pStyle w:val="BodyText"/>
        <w:ind w:left="1399" w:firstLine="41"/>
        <w:rPr>
          <w:rFonts w:ascii="Times New Roman" w:hAnsi="Times New Roman" w:cs="Times New Roman"/>
          <w:sz w:val="24"/>
          <w:szCs w:val="24"/>
        </w:rPr>
      </w:pPr>
      <w:r w:rsidRPr="00A159CC">
        <w:rPr>
          <w:rFonts w:ascii="Times New Roman" w:hAnsi="Times New Roman" w:cs="Times New Roman"/>
          <w:sz w:val="24"/>
          <w:szCs w:val="24"/>
        </w:rPr>
        <w:t xml:space="preserve">A chi-square test is used to test the association between categorical variables. </w:t>
      </w:r>
      <w:r w:rsidR="005A5B2B" w:rsidRPr="00A159CC">
        <w:rPr>
          <w:rFonts w:ascii="Times New Roman" w:hAnsi="Times New Roman" w:cs="Times New Roman"/>
          <w:sz w:val="24"/>
          <w:szCs w:val="24"/>
        </w:rPr>
        <w:t>This test will be</w:t>
      </w:r>
      <w:r w:rsidRPr="00A159CC">
        <w:rPr>
          <w:rFonts w:ascii="Times New Roman" w:hAnsi="Times New Roman" w:cs="Times New Roman"/>
          <w:sz w:val="24"/>
          <w:szCs w:val="24"/>
        </w:rPr>
        <w:t xml:space="preserve"> used to determine the significance of categorical variables</w:t>
      </w:r>
      <w:r w:rsidR="005A5B2B" w:rsidRPr="00A159CC">
        <w:rPr>
          <w:rFonts w:ascii="Times New Roman" w:hAnsi="Times New Roman" w:cs="Times New Roman"/>
          <w:sz w:val="24"/>
          <w:szCs w:val="24"/>
        </w:rPr>
        <w:t xml:space="preserve"> influencing dropout. </w:t>
      </w:r>
    </w:p>
    <w:p w14:paraId="65650F2D" w14:textId="77777777" w:rsidR="001A567F" w:rsidRPr="00A159CC" w:rsidRDefault="001A567F">
      <w:pPr>
        <w:pStyle w:val="BodyText"/>
        <w:ind w:left="0"/>
        <w:rPr>
          <w:rFonts w:ascii="Times New Roman" w:hAnsi="Times New Roman" w:cs="Times New Roman"/>
          <w:sz w:val="24"/>
          <w:szCs w:val="24"/>
        </w:rPr>
      </w:pPr>
    </w:p>
    <w:p w14:paraId="71041BE5" w14:textId="77777777" w:rsidR="001A567F" w:rsidRPr="00A159CC" w:rsidRDefault="001A567F">
      <w:pPr>
        <w:pStyle w:val="BodyText"/>
        <w:ind w:left="0"/>
        <w:rPr>
          <w:rFonts w:ascii="Times New Roman" w:hAnsi="Times New Roman" w:cs="Times New Roman"/>
          <w:sz w:val="24"/>
          <w:szCs w:val="24"/>
        </w:rPr>
      </w:pPr>
    </w:p>
    <w:p w14:paraId="45AF0545" w14:textId="581DEF6E" w:rsidR="001A567F" w:rsidRPr="00A159CC" w:rsidRDefault="00370B23" w:rsidP="00370B23">
      <w:pPr>
        <w:pStyle w:val="Heading3"/>
        <w:ind w:left="679" w:firstLine="720"/>
        <w:rPr>
          <w:rFonts w:cs="Times New Roman"/>
        </w:rPr>
      </w:pPr>
      <w:bookmarkStart w:id="175" w:name="_Toc148013598"/>
      <w:bookmarkStart w:id="176" w:name="_Toc154058354"/>
      <w:bookmarkStart w:id="177" w:name="_Toc154058534"/>
      <w:bookmarkStart w:id="178" w:name="_Toc154059163"/>
      <w:bookmarkStart w:id="179" w:name="_Toc154063082"/>
      <w:r w:rsidRPr="00A159CC">
        <w:rPr>
          <w:rFonts w:cs="Times New Roman"/>
        </w:rPr>
        <w:t xml:space="preserve">3.3.2 </w:t>
      </w:r>
      <w:r w:rsidR="0079098F" w:rsidRPr="00A159CC">
        <w:rPr>
          <w:rFonts w:cs="Times New Roman"/>
        </w:rPr>
        <w:t>Logistic</w:t>
      </w:r>
      <w:r w:rsidR="0079098F" w:rsidRPr="00A159CC">
        <w:rPr>
          <w:rFonts w:cs="Times New Roman"/>
          <w:spacing w:val="-6"/>
        </w:rPr>
        <w:t xml:space="preserve"> </w:t>
      </w:r>
      <w:r w:rsidR="0079098F" w:rsidRPr="00A159CC">
        <w:rPr>
          <w:rFonts w:cs="Times New Roman"/>
        </w:rPr>
        <w:t>Regression</w:t>
      </w:r>
      <w:bookmarkEnd w:id="175"/>
      <w:bookmarkEnd w:id="176"/>
      <w:bookmarkEnd w:id="177"/>
      <w:bookmarkEnd w:id="178"/>
      <w:bookmarkEnd w:id="179"/>
    </w:p>
    <w:p w14:paraId="666A0341" w14:textId="77777777" w:rsidR="001A567F" w:rsidRPr="00A159CC" w:rsidRDefault="0079098F">
      <w:pPr>
        <w:pStyle w:val="BodyText"/>
        <w:spacing w:before="188" w:line="256" w:lineRule="auto"/>
        <w:ind w:right="129"/>
        <w:rPr>
          <w:rFonts w:ascii="Times New Roman" w:hAnsi="Times New Roman" w:cs="Times New Roman"/>
          <w:sz w:val="24"/>
          <w:szCs w:val="24"/>
        </w:rPr>
      </w:pPr>
      <w:r w:rsidRPr="00A159CC">
        <w:rPr>
          <w:rFonts w:ascii="Times New Roman" w:hAnsi="Times New Roman" w:cs="Times New Roman"/>
          <w:sz w:val="24"/>
          <w:szCs w:val="24"/>
        </w:rPr>
        <w:t>Binary</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Logistic</w:t>
      </w:r>
      <w:r w:rsidRPr="00A159CC">
        <w:rPr>
          <w:rFonts w:ascii="Times New Roman" w:hAnsi="Times New Roman" w:cs="Times New Roman"/>
          <w:spacing w:val="-7"/>
          <w:sz w:val="24"/>
          <w:szCs w:val="24"/>
        </w:rPr>
        <w:t xml:space="preserve"> </w:t>
      </w:r>
      <w:r w:rsidRPr="00A159CC">
        <w:rPr>
          <w:rFonts w:ascii="Times New Roman" w:hAnsi="Times New Roman" w:cs="Times New Roman"/>
          <w:sz w:val="24"/>
          <w:szCs w:val="24"/>
        </w:rPr>
        <w:t>Regression</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will</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be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used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since</w:t>
      </w:r>
      <w:r w:rsidRPr="00A159CC">
        <w:rPr>
          <w:rFonts w:ascii="Times New Roman" w:hAnsi="Times New Roman" w:cs="Times New Roman"/>
          <w:spacing w:val="-5"/>
          <w:sz w:val="24"/>
          <w:szCs w:val="24"/>
        </w:rPr>
        <w:t xml:space="preserve"> </w:t>
      </w:r>
      <w:r w:rsidRPr="00A159CC">
        <w:rPr>
          <w:rFonts w:ascii="Times New Roman" w:hAnsi="Times New Roman" w:cs="Times New Roman"/>
          <w:sz w:val="24"/>
          <w:szCs w:val="24"/>
        </w:rPr>
        <w:t>we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are</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interested</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in</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knowing</w:t>
      </w:r>
      <w:r w:rsidRPr="00A159CC">
        <w:rPr>
          <w:rFonts w:ascii="Times New Roman" w:hAnsi="Times New Roman" w:cs="Times New Roman"/>
          <w:spacing w:val="-6"/>
          <w:sz w:val="24"/>
          <w:szCs w:val="24"/>
        </w:rPr>
        <w:t xml:space="preserve"> </w:t>
      </w:r>
      <w:r w:rsidRPr="00A159CC">
        <w:rPr>
          <w:rFonts w:ascii="Times New Roman" w:hAnsi="Times New Roman" w:cs="Times New Roman"/>
          <w:sz w:val="24"/>
          <w:szCs w:val="24"/>
        </w:rPr>
        <w:t>the</w:t>
      </w:r>
      <w:r w:rsidRPr="00A159CC">
        <w:rPr>
          <w:rFonts w:ascii="Times New Roman" w:hAnsi="Times New Roman" w:cs="Times New Roman"/>
          <w:spacing w:val="-60"/>
          <w:sz w:val="24"/>
          <w:szCs w:val="24"/>
        </w:rPr>
        <w:t xml:space="preserve"> </w:t>
      </w:r>
      <w:r w:rsidRPr="00A159CC">
        <w:rPr>
          <w:rFonts w:ascii="Times New Roman" w:hAnsi="Times New Roman" w:cs="Times New Roman"/>
          <w:sz w:val="24"/>
          <w:szCs w:val="24"/>
        </w:rPr>
        <w:t>probability</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of one</w:t>
      </w:r>
      <w:r w:rsidRPr="00A159CC">
        <w:rPr>
          <w:rFonts w:ascii="Times New Roman" w:hAnsi="Times New Roman" w:cs="Times New Roman"/>
          <w:spacing w:val="-3"/>
          <w:sz w:val="24"/>
          <w:szCs w:val="24"/>
        </w:rPr>
        <w:t xml:space="preserve"> </w:t>
      </w:r>
      <w:r w:rsidRPr="00A159CC">
        <w:rPr>
          <w:rFonts w:ascii="Times New Roman" w:hAnsi="Times New Roman" w:cs="Times New Roman"/>
          <w:sz w:val="24"/>
          <w:szCs w:val="24"/>
        </w:rPr>
        <w:t>dropping</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out</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of</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school</w:t>
      </w:r>
      <w:r w:rsidRPr="00A159CC">
        <w:rPr>
          <w:rFonts w:ascii="Times New Roman" w:hAnsi="Times New Roman" w:cs="Times New Roman"/>
          <w:spacing w:val="-2"/>
          <w:sz w:val="24"/>
          <w:szCs w:val="24"/>
        </w:rPr>
        <w:t xml:space="preserve"> </w:t>
      </w:r>
      <w:r w:rsidRPr="00A159CC">
        <w:rPr>
          <w:rFonts w:ascii="Times New Roman" w:hAnsi="Times New Roman" w:cs="Times New Roman"/>
          <w:sz w:val="24"/>
          <w:szCs w:val="24"/>
        </w:rPr>
        <w:t>or</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not.</w:t>
      </w:r>
    </w:p>
    <w:p w14:paraId="0C0BB0A1" w14:textId="77777777" w:rsidR="001A567F" w:rsidRPr="00A159CC" w:rsidRDefault="0079098F">
      <w:pPr>
        <w:pStyle w:val="BodyText"/>
        <w:spacing w:before="165"/>
        <w:rPr>
          <w:rFonts w:ascii="Times New Roman" w:hAnsi="Times New Roman" w:cs="Times New Roman"/>
          <w:sz w:val="24"/>
          <w:szCs w:val="24"/>
        </w:rPr>
      </w:pPr>
      <w:r w:rsidRPr="00A159CC">
        <w:rPr>
          <w:rFonts w:ascii="Times New Roman" w:hAnsi="Times New Roman" w:cs="Times New Roman"/>
          <w:sz w:val="24"/>
          <w:szCs w:val="24"/>
        </w:rPr>
        <w:t>Logit</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Model</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is</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given</w:t>
      </w:r>
      <w:r w:rsidRPr="00A159CC">
        <w:rPr>
          <w:rFonts w:ascii="Times New Roman" w:hAnsi="Times New Roman" w:cs="Times New Roman"/>
          <w:spacing w:val="-4"/>
          <w:sz w:val="24"/>
          <w:szCs w:val="24"/>
        </w:rPr>
        <w:t xml:space="preserve"> </w:t>
      </w:r>
      <w:r w:rsidRPr="00A159CC">
        <w:rPr>
          <w:rFonts w:ascii="Times New Roman" w:hAnsi="Times New Roman" w:cs="Times New Roman"/>
          <w:sz w:val="24"/>
          <w:szCs w:val="24"/>
        </w:rPr>
        <w:t>as;</w:t>
      </w:r>
    </w:p>
    <w:p w14:paraId="03723D1C" w14:textId="77777777" w:rsidR="001A567F" w:rsidRPr="00A159CC" w:rsidRDefault="001A567F">
      <w:pPr>
        <w:rPr>
          <w:rFonts w:ascii="Times New Roman" w:hAnsi="Times New Roman" w:cs="Times New Roman"/>
          <w:sz w:val="24"/>
          <w:szCs w:val="24"/>
        </w:rPr>
      </w:pPr>
    </w:p>
    <w:p w14:paraId="0229DAA9" w14:textId="77777777" w:rsidR="00C9203D" w:rsidRPr="00A159CC" w:rsidRDefault="00C9203D">
      <w:pPr>
        <w:rPr>
          <w:rFonts w:ascii="Times New Roman" w:hAnsi="Times New Roman" w:cs="Times New Roman"/>
          <w:sz w:val="24"/>
          <w:szCs w:val="24"/>
        </w:rPr>
      </w:pPr>
    </w:p>
    <w:p w14:paraId="5B4079BA" w14:textId="03F0D93C" w:rsidR="00C9203D" w:rsidRPr="00A159CC" w:rsidRDefault="00C9203D">
      <w:pPr>
        <w:rPr>
          <w:rFonts w:ascii="Times New Roman" w:hAnsi="Times New Roman" w:cs="Times New Roman"/>
          <w:sz w:val="24"/>
          <w:szCs w:val="24"/>
        </w:rPr>
      </w:pPr>
      <w:r w:rsidRPr="00A159CC">
        <w:rPr>
          <w:rFonts w:ascii="Times New Roman" w:hAnsi="Times New Roman" w:cs="Times New Roman"/>
          <w:sz w:val="24"/>
          <w:szCs w:val="24"/>
        </w:rPr>
        <w:t xml:space="preserve">                       </w:t>
      </w:r>
      <m:oMath>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1-π</m:t>
                    </m:r>
                  </m:den>
                </m:f>
              </m:e>
            </m:d>
          </m:e>
        </m:func>
      </m:oMath>
      <w:r w:rsidRPr="00A159CC">
        <w:rPr>
          <w:rFonts w:ascii="Times New Roman" w:hAnsi="Times New Roman" w:cs="Times New Roman"/>
          <w:sz w:val="24"/>
          <w:szCs w:val="24"/>
        </w:rPr>
        <w:t xml:space="preserve"> = </w:t>
      </w:r>
      <w:r w:rsidR="001E4AC3" w:rsidRPr="00A159C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1E4AC3" w:rsidRPr="00A159CC">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Х</m:t>
        </m:r>
      </m:oMath>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t>(3.2)</w:t>
      </w:r>
    </w:p>
    <w:p w14:paraId="35E18C54" w14:textId="77777777" w:rsidR="001E4AC3" w:rsidRPr="00A159CC" w:rsidRDefault="001E4AC3">
      <w:pPr>
        <w:rPr>
          <w:rFonts w:ascii="Times New Roman" w:hAnsi="Times New Roman" w:cs="Times New Roman"/>
          <w:sz w:val="24"/>
          <w:szCs w:val="24"/>
        </w:rPr>
      </w:pPr>
    </w:p>
    <w:p w14:paraId="1B9FAC3D" w14:textId="353D1076" w:rsidR="001E4AC3" w:rsidRPr="00A159CC" w:rsidRDefault="001E4AC3">
      <w:pPr>
        <w:rPr>
          <w:rFonts w:ascii="Times New Roman" w:hAnsi="Times New Roman" w:cs="Times New Roman"/>
          <w:sz w:val="24"/>
          <w:szCs w:val="24"/>
        </w:rPr>
      </w:pPr>
      <w:r w:rsidRPr="00A159CC">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1-π</m:t>
            </m:r>
          </m:den>
        </m:f>
      </m:oMath>
      <w:r w:rsidRPr="00A159C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Х</m:t>
            </m:r>
          </m:sup>
        </m:sSup>
      </m:oMath>
    </w:p>
    <w:p w14:paraId="3FF4F84F" w14:textId="05143070" w:rsidR="001E4AC3" w:rsidRPr="00A159CC" w:rsidRDefault="001E4AC3">
      <w:pPr>
        <w:rPr>
          <w:rFonts w:ascii="Times New Roman" w:hAnsi="Times New Roman" w:cs="Times New Roman"/>
          <w:sz w:val="24"/>
          <w:szCs w:val="24"/>
        </w:rPr>
      </w:pPr>
      <w:r w:rsidRPr="00A159CC">
        <w:rPr>
          <w:rFonts w:ascii="Times New Roman" w:hAnsi="Times New Roman" w:cs="Times New Roman"/>
          <w:sz w:val="24"/>
          <w:szCs w:val="24"/>
        </w:rPr>
        <w:t xml:space="preserve">                        </w:t>
      </w:r>
    </w:p>
    <w:p w14:paraId="0A27512C" w14:textId="426F666C" w:rsidR="001E4AC3" w:rsidRPr="00A159CC" w:rsidRDefault="001E4AC3">
      <w:pPr>
        <w:rPr>
          <w:rFonts w:ascii="Times New Roman" w:hAnsi="Times New Roman" w:cs="Times New Roman"/>
          <w:sz w:val="24"/>
          <w:szCs w:val="24"/>
        </w:rPr>
      </w:pPr>
      <w:r w:rsidRPr="00A159CC">
        <w:rPr>
          <w:rFonts w:ascii="Times New Roman" w:hAnsi="Times New Roman" w:cs="Times New Roman"/>
          <w:sz w:val="24"/>
          <w:szCs w:val="24"/>
        </w:rPr>
        <w:t xml:space="preserve">                        π =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Х</m:t>
            </m:r>
          </m:sup>
        </m:sSup>
      </m:oMath>
      <w:r w:rsidRPr="00A159CC">
        <w:rPr>
          <w:rFonts w:ascii="Times New Roman" w:hAnsi="Times New Roman" w:cs="Times New Roman"/>
          <w:sz w:val="24"/>
          <w:szCs w:val="24"/>
        </w:rPr>
        <w:t xml:space="preserve"> - π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Х</m:t>
            </m:r>
          </m:sup>
        </m:sSup>
      </m:oMath>
    </w:p>
    <w:p w14:paraId="3EDDF41D" w14:textId="77777777" w:rsidR="001E4AC3" w:rsidRPr="00A159CC" w:rsidRDefault="001E4AC3">
      <w:pPr>
        <w:rPr>
          <w:rFonts w:ascii="Times New Roman" w:hAnsi="Times New Roman" w:cs="Times New Roman"/>
          <w:sz w:val="24"/>
          <w:szCs w:val="24"/>
        </w:rPr>
      </w:pPr>
    </w:p>
    <w:p w14:paraId="41F88084" w14:textId="4EAD9EC2" w:rsidR="001E4AC3" w:rsidRPr="00A159CC" w:rsidRDefault="001E4AC3">
      <w:pPr>
        <w:rPr>
          <w:rFonts w:ascii="Times New Roman" w:hAnsi="Times New Roman" w:cs="Times New Roman"/>
          <w:sz w:val="24"/>
          <w:szCs w:val="24"/>
        </w:rPr>
      </w:pPr>
      <w:r w:rsidRPr="00A159CC">
        <w:rPr>
          <w:rFonts w:ascii="Times New Roman" w:hAnsi="Times New Roman" w:cs="Times New Roman"/>
          <w:sz w:val="24"/>
          <w:szCs w:val="24"/>
        </w:rPr>
        <w:t xml:space="preserve">                        π + π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Х</m:t>
            </m:r>
          </m:sup>
        </m:sSup>
      </m:oMath>
      <w:r w:rsidRPr="00A159C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Х</m:t>
            </m:r>
          </m:sup>
        </m:sSup>
      </m:oMath>
    </w:p>
    <w:p w14:paraId="069DD2C2" w14:textId="132841B2" w:rsidR="001E4AC3" w:rsidRPr="00A159CC" w:rsidRDefault="001E4AC3">
      <w:pPr>
        <w:rPr>
          <w:rFonts w:ascii="Times New Roman" w:hAnsi="Times New Roman" w:cs="Times New Roman"/>
          <w:sz w:val="24"/>
          <w:szCs w:val="24"/>
        </w:rPr>
      </w:pPr>
      <w:r w:rsidRPr="00A159CC">
        <w:rPr>
          <w:rFonts w:ascii="Times New Roman" w:hAnsi="Times New Roman" w:cs="Times New Roman"/>
          <w:sz w:val="24"/>
          <w:szCs w:val="24"/>
        </w:rPr>
        <w:t xml:space="preserve">                        </w:t>
      </w:r>
    </w:p>
    <w:p w14:paraId="14A503D2" w14:textId="76CF58ED" w:rsidR="001E4AC3" w:rsidRPr="00A159CC" w:rsidRDefault="001E4AC3">
      <w:pPr>
        <w:rPr>
          <w:rFonts w:ascii="Times New Roman" w:hAnsi="Times New Roman" w:cs="Times New Roman"/>
          <w:sz w:val="24"/>
          <w:szCs w:val="24"/>
        </w:rPr>
      </w:pPr>
      <w:r w:rsidRPr="00A159CC">
        <w:rPr>
          <w:rFonts w:ascii="Times New Roman" w:hAnsi="Times New Roman" w:cs="Times New Roman"/>
          <w:sz w:val="24"/>
          <w:szCs w:val="24"/>
        </w:rPr>
        <w:t xml:space="preserve">                        </w:t>
      </w:r>
      <w:r w:rsidR="00EC494E" w:rsidRPr="00A159CC">
        <w:rPr>
          <w:rFonts w:ascii="Times New Roman" w:hAnsi="Times New Roman" w:cs="Times New Roman"/>
          <w:sz w:val="24"/>
          <w:szCs w:val="24"/>
        </w:rPr>
        <w:t>π</w:t>
      </w:r>
      <w:r w:rsidRPr="00A159CC">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Х</m:t>
                </m:r>
              </m:sup>
            </m:sSup>
          </m:e>
        </m:d>
      </m:oMath>
      <w:r w:rsidR="00EC494E" w:rsidRPr="00A159C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Х</m:t>
            </m:r>
          </m:sup>
        </m:sSup>
      </m:oMath>
    </w:p>
    <w:p w14:paraId="2C8C90B8" w14:textId="77777777" w:rsidR="00EC494E" w:rsidRPr="00A159CC" w:rsidRDefault="00EC494E">
      <w:pPr>
        <w:rPr>
          <w:rFonts w:ascii="Times New Roman" w:hAnsi="Times New Roman" w:cs="Times New Roman"/>
          <w:sz w:val="24"/>
          <w:szCs w:val="24"/>
        </w:rPr>
      </w:pPr>
    </w:p>
    <w:p w14:paraId="26861A09" w14:textId="55E877AF" w:rsidR="00EC494E" w:rsidRPr="00A159CC" w:rsidRDefault="00EC494E">
      <w:pPr>
        <w:rPr>
          <w:rFonts w:ascii="Times New Roman" w:hAnsi="Times New Roman" w:cs="Times New Roman"/>
          <w:sz w:val="24"/>
          <w:szCs w:val="24"/>
        </w:rPr>
      </w:pPr>
      <w:r w:rsidRPr="00A159CC">
        <w:rPr>
          <w:rFonts w:ascii="Times New Roman" w:hAnsi="Times New Roman" w:cs="Times New Roman"/>
          <w:sz w:val="24"/>
          <w:szCs w:val="24"/>
        </w:rPr>
        <w:t xml:space="preserve">                          </w:t>
      </w:r>
      <w:bookmarkStart w:id="180" w:name="_Hlk144916402"/>
      <w:r w:rsidRPr="00A159CC">
        <w:rPr>
          <w:rFonts w:ascii="Times New Roman" w:hAnsi="Times New Roman" w:cs="Times New Roman"/>
          <w:sz w:val="24"/>
          <w:szCs w:val="24"/>
        </w:rPr>
        <w:t>π</w:t>
      </w:r>
      <w:bookmarkEnd w:id="180"/>
      <w:r w:rsidRPr="00A159CC">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Х</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Х</m:t>
                </m:r>
              </m:sup>
            </m:sSup>
          </m:den>
        </m:f>
      </m:oMath>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t>(3.3)</w:t>
      </w:r>
    </w:p>
    <w:p w14:paraId="576EB12E" w14:textId="77777777" w:rsidR="00EC494E" w:rsidRPr="00A159CC" w:rsidRDefault="00EC494E">
      <w:pPr>
        <w:rPr>
          <w:rFonts w:ascii="Times New Roman" w:hAnsi="Times New Roman" w:cs="Times New Roman"/>
          <w:sz w:val="24"/>
          <w:szCs w:val="24"/>
        </w:rPr>
      </w:pPr>
    </w:p>
    <w:p w14:paraId="3845C37A" w14:textId="77777777" w:rsidR="00EC494E" w:rsidRPr="00A159CC" w:rsidRDefault="00EC494E">
      <w:pPr>
        <w:rPr>
          <w:rFonts w:ascii="Times New Roman" w:hAnsi="Times New Roman" w:cs="Times New Roman"/>
          <w:sz w:val="24"/>
          <w:szCs w:val="24"/>
        </w:rPr>
      </w:pPr>
    </w:p>
    <w:p w14:paraId="6B70BC23" w14:textId="46501802" w:rsidR="00EC494E" w:rsidRPr="00A159CC" w:rsidRDefault="00EC494E">
      <w:pPr>
        <w:rPr>
          <w:rFonts w:ascii="Times New Roman" w:hAnsi="Times New Roman" w:cs="Times New Roman"/>
          <w:sz w:val="24"/>
          <w:szCs w:val="24"/>
        </w:rPr>
      </w:pPr>
      <w:r w:rsidRPr="00A159CC">
        <w:rPr>
          <w:rFonts w:ascii="Times New Roman" w:hAnsi="Times New Roman" w:cs="Times New Roman"/>
          <w:sz w:val="24"/>
          <w:szCs w:val="24"/>
        </w:rPr>
        <w:t xml:space="preserve">                         p</w:t>
      </w:r>
      <m:oMath>
        <m:d>
          <m:dPr>
            <m:ctrlPr>
              <w:rPr>
                <w:rFonts w:ascii="Cambria Math" w:hAnsi="Cambria Math" w:cs="Times New Roman"/>
                <w:i/>
                <w:sz w:val="24"/>
                <w:szCs w:val="24"/>
              </w:rPr>
            </m:ctrlPr>
          </m:dPr>
          <m:e>
            <m:r>
              <w:rPr>
                <w:rFonts w:ascii="Cambria Math" w:hAnsi="Cambria Math" w:cs="Times New Roman"/>
                <w:sz w:val="24"/>
                <w:szCs w:val="24"/>
              </w:rPr>
              <m:t>y=1</m:t>
            </m:r>
          </m:e>
        </m:d>
      </m:oMath>
      <w:r w:rsidRPr="00A159CC">
        <w:rPr>
          <w:rFonts w:ascii="Times New Roman" w:hAnsi="Times New Roman" w:cs="Times New Roman"/>
          <w:sz w:val="24"/>
          <w:szCs w:val="24"/>
        </w:rPr>
        <w:t xml:space="preserve"> = π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t>(3.4)</w:t>
      </w:r>
    </w:p>
    <w:p w14:paraId="41BB251A" w14:textId="77777777" w:rsidR="00EC494E" w:rsidRPr="00A159CC" w:rsidRDefault="00EC494E">
      <w:pPr>
        <w:rPr>
          <w:rFonts w:ascii="Times New Roman" w:hAnsi="Times New Roman" w:cs="Times New Roman"/>
          <w:sz w:val="24"/>
          <w:szCs w:val="24"/>
        </w:rPr>
      </w:pPr>
    </w:p>
    <w:p w14:paraId="4B94CB8A" w14:textId="0C2A09AA" w:rsidR="00EC494E" w:rsidRPr="00A159CC" w:rsidRDefault="00EC494E">
      <w:pPr>
        <w:rPr>
          <w:rFonts w:ascii="Times New Roman" w:hAnsi="Times New Roman" w:cs="Times New Roman"/>
          <w:sz w:val="24"/>
          <w:szCs w:val="24"/>
        </w:rPr>
      </w:pPr>
      <w:r w:rsidRPr="00A159CC">
        <w:rPr>
          <w:rFonts w:ascii="Times New Roman" w:hAnsi="Times New Roman" w:cs="Times New Roman"/>
          <w:sz w:val="24"/>
          <w:szCs w:val="24"/>
        </w:rPr>
        <w:t xml:space="preserve">                        </w:t>
      </w:r>
      <w:proofErr w:type="gramStart"/>
      <w:r w:rsidR="004D3501" w:rsidRPr="00A159CC">
        <w:rPr>
          <w:rFonts w:ascii="Times New Roman" w:hAnsi="Times New Roman" w:cs="Times New Roman"/>
          <w:sz w:val="24"/>
          <w:szCs w:val="24"/>
        </w:rPr>
        <w:t>where</w:t>
      </w:r>
      <w:proofErr w:type="gramEnd"/>
      <w:r w:rsidR="004D3501" w:rsidRPr="00A159CC">
        <w:rPr>
          <w:rFonts w:ascii="Times New Roman" w:hAnsi="Times New Roman" w:cs="Times New Roman"/>
          <w:sz w:val="24"/>
          <w:szCs w:val="24"/>
        </w:rPr>
        <w:t>;</w:t>
      </w:r>
      <w:r w:rsidRPr="00A159CC">
        <w:rPr>
          <w:rFonts w:ascii="Times New Roman" w:hAnsi="Times New Roman" w:cs="Times New Roman"/>
          <w:sz w:val="24"/>
          <w:szCs w:val="24"/>
        </w:rPr>
        <w:t xml:space="preserve"> </w:t>
      </w:r>
    </w:p>
    <w:p w14:paraId="429E2C86" w14:textId="2794B1AE" w:rsidR="00EC494E" w:rsidRPr="00A159CC" w:rsidRDefault="00EC494E">
      <w:pPr>
        <w:rPr>
          <w:rFonts w:ascii="Times New Roman" w:hAnsi="Times New Roman" w:cs="Times New Roman"/>
          <w:sz w:val="24"/>
          <w:szCs w:val="24"/>
        </w:rPr>
      </w:pPr>
      <w:r w:rsidRPr="00A159CC">
        <w:rPr>
          <w:rFonts w:ascii="Times New Roman" w:hAnsi="Times New Roman" w:cs="Times New Roman"/>
          <w:sz w:val="24"/>
          <w:szCs w:val="24"/>
        </w:rPr>
        <w:t xml:space="preserve">                        </w:t>
      </w:r>
    </w:p>
    <w:p w14:paraId="5D4EFCD2" w14:textId="05E201D2" w:rsidR="00EC494E" w:rsidRPr="00A159CC" w:rsidRDefault="00EC494E">
      <w:pPr>
        <w:rPr>
          <w:rFonts w:ascii="Times New Roman" w:hAnsi="Times New Roman" w:cs="Times New Roman"/>
          <w:sz w:val="24"/>
          <w:szCs w:val="24"/>
        </w:rPr>
      </w:pPr>
      <w:r w:rsidRPr="00A159CC">
        <w:rPr>
          <w:rFonts w:ascii="Times New Roman" w:hAnsi="Times New Roman" w:cs="Times New Roman"/>
          <w:sz w:val="24"/>
          <w:szCs w:val="24"/>
        </w:rPr>
        <w:t xml:space="preserve">                        Ζ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Pr="00A159CC">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B64F60" w:rsidRPr="00A159CC">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B64F60" w:rsidRPr="00A159CC">
        <w:rPr>
          <w:rFonts w:ascii="Times New Roman" w:hAnsi="Times New Roman" w:cs="Times New Roman"/>
          <w:sz w:val="24"/>
          <w:szCs w:val="24"/>
        </w:rPr>
        <w:t xml:space="preserve"> +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p>
    <w:p w14:paraId="661EC5A7" w14:textId="77777777" w:rsidR="00B43950" w:rsidRPr="00A159CC" w:rsidRDefault="00B43950">
      <w:pPr>
        <w:rPr>
          <w:rFonts w:ascii="Times New Roman" w:hAnsi="Times New Roman" w:cs="Times New Roman"/>
          <w:sz w:val="24"/>
          <w:szCs w:val="24"/>
        </w:rPr>
      </w:pPr>
    </w:p>
    <w:p w14:paraId="4570B116" w14:textId="77777777" w:rsidR="00285C29" w:rsidRPr="00A159CC" w:rsidRDefault="00B43950">
      <w:pPr>
        <w:rPr>
          <w:rFonts w:ascii="Times New Roman" w:hAnsi="Times New Roman" w:cs="Times New Roman"/>
          <w:sz w:val="24"/>
          <w:szCs w:val="24"/>
        </w:rPr>
      </w:pPr>
      <w:r w:rsidRPr="00A159CC">
        <w:rPr>
          <w:rFonts w:ascii="Times New Roman" w:hAnsi="Times New Roman" w:cs="Times New Roman"/>
          <w:sz w:val="24"/>
          <w:szCs w:val="24"/>
        </w:rPr>
        <w:t xml:space="preserve">                      </w:t>
      </w:r>
    </w:p>
    <w:p w14:paraId="1E7C125C" w14:textId="77777777" w:rsidR="00285C29" w:rsidRPr="00A159CC" w:rsidRDefault="00285C29">
      <w:pPr>
        <w:rPr>
          <w:rFonts w:ascii="Times New Roman" w:hAnsi="Times New Roman" w:cs="Times New Roman"/>
          <w:sz w:val="24"/>
          <w:szCs w:val="24"/>
        </w:rPr>
      </w:pPr>
    </w:p>
    <w:p w14:paraId="5D850234" w14:textId="77777777" w:rsidR="00285C29" w:rsidRPr="00A159CC" w:rsidRDefault="00285C29">
      <w:pPr>
        <w:rPr>
          <w:rFonts w:ascii="Times New Roman" w:hAnsi="Times New Roman" w:cs="Times New Roman"/>
          <w:sz w:val="24"/>
          <w:szCs w:val="24"/>
        </w:rPr>
      </w:pPr>
    </w:p>
    <w:p w14:paraId="7A517C26" w14:textId="3603D191" w:rsidR="00B43950" w:rsidRPr="00A159CC" w:rsidRDefault="00285C29">
      <w:pPr>
        <w:rPr>
          <w:rFonts w:ascii="Times New Roman" w:hAnsi="Times New Roman" w:cs="Times New Roman"/>
          <w:sz w:val="24"/>
          <w:szCs w:val="24"/>
        </w:rPr>
      </w:pPr>
      <w:r w:rsidRPr="00A159CC">
        <w:rPr>
          <w:rFonts w:ascii="Times New Roman" w:hAnsi="Times New Roman" w:cs="Times New Roman"/>
          <w:sz w:val="24"/>
          <w:szCs w:val="24"/>
        </w:rPr>
        <w:t xml:space="preserve">                   </w:t>
      </w:r>
      <w:r w:rsidR="00B43950" w:rsidRPr="00A159CC">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1-π</m:t>
                    </m:r>
                  </m:den>
                </m:f>
              </m:e>
            </m:d>
          </m:e>
        </m:func>
      </m:oMath>
      <w:r w:rsidR="00B43950" w:rsidRPr="00A159CC">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B43950" w:rsidRPr="00A159CC">
        <w:rPr>
          <w:rFonts w:ascii="Times New Roman" w:hAnsi="Times New Roman" w:cs="Times New Roman"/>
          <w:sz w:val="24"/>
          <w:szCs w:val="24"/>
        </w:rPr>
        <w:t xml:space="preserve"> </w:t>
      </w:r>
      <w:r w:rsidR="008D418A" w:rsidRPr="00A159C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8D418A" w:rsidRPr="00A159CC">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8D418A" w:rsidRPr="00A159CC">
        <w:rPr>
          <w:rFonts w:ascii="Times New Roman" w:hAnsi="Times New Roman" w:cs="Times New Roman"/>
          <w:sz w:val="24"/>
          <w:szCs w:val="24"/>
        </w:rPr>
        <w:t xml:space="preserve"> +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t>(3.5)</w:t>
      </w:r>
    </w:p>
    <w:p w14:paraId="29A318E8" w14:textId="6CF8D1C1" w:rsidR="00EC494E" w:rsidRPr="00A159CC" w:rsidRDefault="00B43950">
      <w:pPr>
        <w:rPr>
          <w:rFonts w:ascii="Times New Roman" w:hAnsi="Times New Roman" w:cs="Times New Roman"/>
          <w:sz w:val="24"/>
          <w:szCs w:val="24"/>
        </w:rPr>
      </w:pPr>
      <w:r w:rsidRPr="00A159CC">
        <w:rPr>
          <w:rFonts w:ascii="Times New Roman" w:hAnsi="Times New Roman" w:cs="Times New Roman"/>
          <w:sz w:val="24"/>
          <w:szCs w:val="24"/>
        </w:rPr>
        <w:t xml:space="preserve">             </w:t>
      </w:r>
    </w:p>
    <w:p w14:paraId="775945D7" w14:textId="7A55B9A4" w:rsidR="00B43950" w:rsidRPr="00A159CC" w:rsidRDefault="00B43950" w:rsidP="00B43950">
      <w:pPr>
        <w:rPr>
          <w:rFonts w:ascii="Times New Roman" w:hAnsi="Times New Roman" w:cs="Times New Roman"/>
          <w:sz w:val="24"/>
          <w:szCs w:val="24"/>
        </w:rPr>
      </w:pPr>
      <w:r w:rsidRPr="00A159CC">
        <w:rPr>
          <w:rFonts w:ascii="Times New Roman" w:hAnsi="Times New Roman" w:cs="Times New Roman"/>
          <w:sz w:val="24"/>
          <w:szCs w:val="24"/>
        </w:rPr>
        <w:t xml:space="preserve">                         </w:t>
      </w:r>
    </w:p>
    <w:p w14:paraId="62C58D04" w14:textId="36D94F01" w:rsidR="00B43950" w:rsidRPr="00A159CC" w:rsidRDefault="00B43950">
      <w:pPr>
        <w:rPr>
          <w:rFonts w:ascii="Times New Roman" w:hAnsi="Times New Roman" w:cs="Times New Roman"/>
          <w:sz w:val="24"/>
          <w:szCs w:val="24"/>
        </w:rPr>
      </w:pPr>
    </w:p>
    <w:p w14:paraId="555228C8" w14:textId="581B20D5" w:rsidR="00C9203D" w:rsidRPr="00A159CC" w:rsidRDefault="00C9203D">
      <w:pPr>
        <w:rPr>
          <w:rFonts w:ascii="Times New Roman" w:hAnsi="Times New Roman" w:cs="Times New Roman"/>
          <w:sz w:val="24"/>
          <w:szCs w:val="24"/>
        </w:rPr>
        <w:sectPr w:rsidR="00C9203D" w:rsidRPr="00A159CC">
          <w:pgSz w:w="12240" w:h="15840"/>
          <w:pgMar w:top="1500" w:right="1320" w:bottom="280" w:left="40" w:header="720" w:footer="720" w:gutter="0"/>
          <w:cols w:space="720"/>
        </w:sectPr>
      </w:pPr>
      <w:r w:rsidRPr="00A159CC">
        <w:rPr>
          <w:rFonts w:ascii="Times New Roman" w:hAnsi="Times New Roman" w:cs="Times New Roman"/>
          <w:sz w:val="24"/>
          <w:szCs w:val="24"/>
        </w:rPr>
        <w:t xml:space="preserve"> </w:t>
      </w:r>
    </w:p>
    <w:p w14:paraId="52B73AAE" w14:textId="77777777" w:rsidR="001A567F" w:rsidRPr="00A159CC" w:rsidRDefault="001A567F">
      <w:pPr>
        <w:spacing w:line="179" w:lineRule="exact"/>
        <w:rPr>
          <w:rFonts w:ascii="Times New Roman" w:eastAsia="Cambria Math" w:hAnsi="Times New Roman" w:cs="Times New Roman"/>
          <w:sz w:val="24"/>
          <w:szCs w:val="24"/>
        </w:rPr>
        <w:sectPr w:rsidR="001A567F" w:rsidRPr="00A159CC">
          <w:type w:val="continuous"/>
          <w:pgSz w:w="12240" w:h="15840"/>
          <w:pgMar w:top="1420" w:right="1320" w:bottom="280" w:left="40" w:header="720" w:footer="720" w:gutter="0"/>
          <w:cols w:num="2" w:space="720" w:equalWidth="0">
            <w:col w:w="8923" w:space="40"/>
            <w:col w:w="1917"/>
          </w:cols>
        </w:sectPr>
      </w:pPr>
    </w:p>
    <w:p w14:paraId="39498D1B" w14:textId="77777777" w:rsidR="001A567F" w:rsidRPr="00A159CC" w:rsidRDefault="001A567F">
      <w:pPr>
        <w:pStyle w:val="BodyText"/>
        <w:spacing w:before="3"/>
        <w:ind w:left="0"/>
        <w:rPr>
          <w:rFonts w:ascii="Times New Roman" w:hAnsi="Times New Roman" w:cs="Times New Roman"/>
          <w:sz w:val="24"/>
          <w:szCs w:val="24"/>
        </w:rPr>
      </w:pPr>
    </w:p>
    <w:p w14:paraId="55B70997" w14:textId="36151D9A" w:rsidR="001A567F" w:rsidRPr="00A159CC" w:rsidRDefault="00787438">
      <w:pPr>
        <w:pStyle w:val="BodyText"/>
        <w:spacing w:before="45"/>
        <w:rPr>
          <w:rFonts w:ascii="Times New Roman" w:hAnsi="Times New Roman" w:cs="Times New Roman"/>
          <w:sz w:val="24"/>
          <w:szCs w:val="24"/>
        </w:rPr>
      </w:pPr>
      <w:r w:rsidRPr="00A159CC">
        <w:rPr>
          <w:rFonts w:ascii="Times New Roman" w:hAnsi="Times New Roman" w:cs="Times New Roman"/>
          <w:sz w:val="24"/>
          <w:szCs w:val="24"/>
        </w:rPr>
        <w:t xml:space="preserve">π </w:t>
      </w:r>
      <w:r w:rsidR="0079098F" w:rsidRPr="00A159CC">
        <w:rPr>
          <w:rFonts w:ascii="Times New Roman" w:hAnsi="Times New Roman" w:cs="Times New Roman"/>
          <w:sz w:val="24"/>
          <w:szCs w:val="24"/>
        </w:rPr>
        <w:t>-</w:t>
      </w:r>
      <w:r w:rsidR="0079098F" w:rsidRPr="00A159CC">
        <w:rPr>
          <w:rFonts w:ascii="Times New Roman" w:hAnsi="Times New Roman" w:cs="Times New Roman"/>
          <w:spacing w:val="-5"/>
          <w:sz w:val="24"/>
          <w:szCs w:val="24"/>
        </w:rPr>
        <w:t xml:space="preserve"> </w:t>
      </w:r>
      <w:r w:rsidR="0079098F" w:rsidRPr="00A159CC">
        <w:rPr>
          <w:rFonts w:ascii="Times New Roman" w:hAnsi="Times New Roman" w:cs="Times New Roman"/>
          <w:sz w:val="24"/>
          <w:szCs w:val="24"/>
        </w:rPr>
        <w:t>Probability</w:t>
      </w:r>
      <w:r w:rsidR="0079098F" w:rsidRPr="00A159CC">
        <w:rPr>
          <w:rFonts w:ascii="Times New Roman" w:hAnsi="Times New Roman" w:cs="Times New Roman"/>
          <w:spacing w:val="-5"/>
          <w:sz w:val="24"/>
          <w:szCs w:val="24"/>
        </w:rPr>
        <w:t xml:space="preserve"> </w:t>
      </w:r>
      <w:r w:rsidR="0079098F" w:rsidRPr="00A159CC">
        <w:rPr>
          <w:rFonts w:ascii="Times New Roman" w:hAnsi="Times New Roman" w:cs="Times New Roman"/>
          <w:sz w:val="24"/>
          <w:szCs w:val="24"/>
        </w:rPr>
        <w:t>of</w:t>
      </w:r>
      <w:r w:rsidR="0079098F" w:rsidRPr="00A159CC">
        <w:rPr>
          <w:rFonts w:ascii="Times New Roman" w:hAnsi="Times New Roman" w:cs="Times New Roman"/>
          <w:spacing w:val="-4"/>
          <w:sz w:val="24"/>
          <w:szCs w:val="24"/>
        </w:rPr>
        <w:t xml:space="preserve"> </w:t>
      </w:r>
      <w:r w:rsidR="0079098F" w:rsidRPr="00A159CC">
        <w:rPr>
          <w:rFonts w:ascii="Times New Roman" w:hAnsi="Times New Roman" w:cs="Times New Roman"/>
          <w:sz w:val="24"/>
          <w:szCs w:val="24"/>
        </w:rPr>
        <w:t>success</w:t>
      </w:r>
      <w:r w:rsidR="0079098F" w:rsidRPr="00A159CC">
        <w:rPr>
          <w:rFonts w:ascii="Times New Roman" w:hAnsi="Times New Roman" w:cs="Times New Roman"/>
          <w:spacing w:val="-4"/>
          <w:sz w:val="24"/>
          <w:szCs w:val="24"/>
        </w:rPr>
        <w:t xml:space="preserve"> </w:t>
      </w:r>
      <w:r w:rsidR="0079098F" w:rsidRPr="00A159CC">
        <w:rPr>
          <w:rFonts w:ascii="Times New Roman" w:hAnsi="Times New Roman" w:cs="Times New Roman"/>
          <w:sz w:val="24"/>
          <w:szCs w:val="24"/>
        </w:rPr>
        <w:t>(Dropping</w:t>
      </w:r>
      <w:r w:rsidR="0079098F" w:rsidRPr="00A159CC">
        <w:rPr>
          <w:rFonts w:ascii="Times New Roman" w:hAnsi="Times New Roman" w:cs="Times New Roman"/>
          <w:spacing w:val="-6"/>
          <w:sz w:val="24"/>
          <w:szCs w:val="24"/>
        </w:rPr>
        <w:t xml:space="preserve"> </w:t>
      </w:r>
      <w:r w:rsidR="0079098F" w:rsidRPr="00A159CC">
        <w:rPr>
          <w:rFonts w:ascii="Times New Roman" w:hAnsi="Times New Roman" w:cs="Times New Roman"/>
          <w:sz w:val="24"/>
          <w:szCs w:val="24"/>
        </w:rPr>
        <w:t>out</w:t>
      </w:r>
      <w:r w:rsidR="0079098F" w:rsidRPr="00A159CC">
        <w:rPr>
          <w:rFonts w:ascii="Times New Roman" w:hAnsi="Times New Roman" w:cs="Times New Roman"/>
          <w:spacing w:val="-5"/>
          <w:sz w:val="24"/>
          <w:szCs w:val="24"/>
        </w:rPr>
        <w:t xml:space="preserve"> </w:t>
      </w:r>
      <w:r w:rsidR="0079098F" w:rsidRPr="00A159CC">
        <w:rPr>
          <w:rFonts w:ascii="Times New Roman" w:hAnsi="Times New Roman" w:cs="Times New Roman"/>
          <w:sz w:val="24"/>
          <w:szCs w:val="24"/>
        </w:rPr>
        <w:t>of</w:t>
      </w:r>
      <w:r w:rsidR="0079098F" w:rsidRPr="00A159CC">
        <w:rPr>
          <w:rFonts w:ascii="Times New Roman" w:hAnsi="Times New Roman" w:cs="Times New Roman"/>
          <w:spacing w:val="-6"/>
          <w:sz w:val="24"/>
          <w:szCs w:val="24"/>
        </w:rPr>
        <w:t xml:space="preserve"> </w:t>
      </w:r>
      <w:r w:rsidR="0079098F" w:rsidRPr="00A159CC">
        <w:rPr>
          <w:rFonts w:ascii="Times New Roman" w:hAnsi="Times New Roman" w:cs="Times New Roman"/>
          <w:sz w:val="24"/>
          <w:szCs w:val="24"/>
        </w:rPr>
        <w:t>school)</w:t>
      </w:r>
    </w:p>
    <w:p w14:paraId="69F7DC51" w14:textId="1E9FA086" w:rsidR="001A567F" w:rsidRPr="00A159CC" w:rsidRDefault="00003FC5">
      <w:pPr>
        <w:pStyle w:val="BodyText"/>
        <w:spacing w:before="186"/>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787438" w:rsidRPr="00A159CC">
        <w:rPr>
          <w:rFonts w:ascii="Times New Roman" w:hAnsi="Times New Roman" w:cs="Times New Roman"/>
          <w:sz w:val="24"/>
          <w:szCs w:val="24"/>
        </w:rPr>
        <w:t xml:space="preserve"> </w:t>
      </w:r>
      <w:r w:rsidR="0079098F" w:rsidRPr="00A159CC">
        <w:rPr>
          <w:rFonts w:ascii="Times New Roman" w:hAnsi="Times New Roman" w:cs="Times New Roman"/>
          <w:sz w:val="24"/>
          <w:szCs w:val="24"/>
        </w:rPr>
        <w:t>– Intercept</w:t>
      </w:r>
    </w:p>
    <w:p w14:paraId="1FCA7558" w14:textId="364520F9" w:rsidR="00787438" w:rsidRPr="00A159CC" w:rsidRDefault="00003FC5">
      <w:pPr>
        <w:pStyle w:val="BodyText"/>
        <w:spacing w:before="185" w:line="379" w:lineRule="auto"/>
        <w:ind w:right="241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oMath>
      <w:r w:rsidR="00787438" w:rsidRPr="00A159C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787438" w:rsidRPr="00A159C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oMath>
      <w:r w:rsidR="0079098F" w:rsidRPr="00A159CC">
        <w:rPr>
          <w:rFonts w:ascii="Times New Roman" w:hAnsi="Times New Roman" w:cs="Times New Roman"/>
          <w:sz w:val="24"/>
          <w:szCs w:val="24"/>
        </w:rPr>
        <w:t>–</w:t>
      </w:r>
      <w:r w:rsidR="0079098F" w:rsidRPr="00A159CC">
        <w:rPr>
          <w:rFonts w:ascii="Times New Roman" w:hAnsi="Times New Roman" w:cs="Times New Roman"/>
          <w:spacing w:val="-4"/>
          <w:sz w:val="24"/>
          <w:szCs w:val="24"/>
        </w:rPr>
        <w:t xml:space="preserve"> </w:t>
      </w:r>
      <w:r w:rsidR="0079098F" w:rsidRPr="00A159CC">
        <w:rPr>
          <w:rFonts w:ascii="Times New Roman" w:hAnsi="Times New Roman" w:cs="Times New Roman"/>
          <w:sz w:val="24"/>
          <w:szCs w:val="24"/>
        </w:rPr>
        <w:t>Parameter</w:t>
      </w:r>
      <w:r w:rsidR="0079098F" w:rsidRPr="00A159CC">
        <w:rPr>
          <w:rFonts w:ascii="Times New Roman" w:hAnsi="Times New Roman" w:cs="Times New Roman"/>
          <w:spacing w:val="-6"/>
          <w:sz w:val="24"/>
          <w:szCs w:val="24"/>
        </w:rPr>
        <w:t xml:space="preserve"> </w:t>
      </w:r>
      <w:r w:rsidR="0079098F" w:rsidRPr="00A159CC">
        <w:rPr>
          <w:rFonts w:ascii="Times New Roman" w:hAnsi="Times New Roman" w:cs="Times New Roman"/>
          <w:sz w:val="24"/>
          <w:szCs w:val="24"/>
        </w:rPr>
        <w:t>coefficients</w:t>
      </w:r>
      <w:r w:rsidR="0079098F" w:rsidRPr="00A159CC">
        <w:rPr>
          <w:rFonts w:ascii="Times New Roman" w:hAnsi="Times New Roman" w:cs="Times New Roman"/>
          <w:spacing w:val="-3"/>
          <w:sz w:val="24"/>
          <w:szCs w:val="24"/>
        </w:rPr>
        <w:t xml:space="preserve"> </w:t>
      </w:r>
      <w:r w:rsidR="0079098F" w:rsidRPr="00A159CC">
        <w:rPr>
          <w:rFonts w:ascii="Times New Roman" w:hAnsi="Times New Roman" w:cs="Times New Roman"/>
          <w:sz w:val="24"/>
          <w:szCs w:val="24"/>
        </w:rPr>
        <w:t>for</w:t>
      </w:r>
      <w:r w:rsidR="0079098F" w:rsidRPr="00A159CC">
        <w:rPr>
          <w:rFonts w:ascii="Times New Roman" w:hAnsi="Times New Roman" w:cs="Times New Roman"/>
          <w:spacing w:val="-4"/>
          <w:sz w:val="24"/>
          <w:szCs w:val="24"/>
        </w:rPr>
        <w:t xml:space="preserve"> </w:t>
      </w:r>
      <w:r w:rsidR="00787438" w:rsidRPr="00A159CC">
        <w:rPr>
          <w:rFonts w:ascii="Times New Roman" w:hAnsi="Times New Roman" w:cs="Times New Roman"/>
          <w:sz w:val="24"/>
          <w:szCs w:val="24"/>
        </w:rPr>
        <w:t>independent variables</w:t>
      </w:r>
      <w:r w:rsidR="0079098F" w:rsidRPr="00A159CC">
        <w:rPr>
          <w:rFonts w:ascii="Times New Roman" w:hAnsi="Times New Roman" w:cs="Times New Roman"/>
          <w:sz w:val="24"/>
          <w:szCs w:val="24"/>
        </w:rPr>
        <w:t>.</w:t>
      </w:r>
    </w:p>
    <w:p w14:paraId="64CBEFEE" w14:textId="44CDA2F4" w:rsidR="001A567F" w:rsidRPr="00A159CC" w:rsidRDefault="0079098F">
      <w:pPr>
        <w:pStyle w:val="BodyText"/>
        <w:spacing w:before="185" w:line="379" w:lineRule="auto"/>
        <w:ind w:right="2410"/>
        <w:rPr>
          <w:rFonts w:ascii="Times New Roman" w:hAnsi="Times New Roman" w:cs="Times New Roman"/>
          <w:sz w:val="24"/>
          <w:szCs w:val="24"/>
        </w:rPr>
      </w:pPr>
      <w:r w:rsidRPr="00A159CC">
        <w:rPr>
          <w:rFonts w:ascii="Times New Roman" w:hAnsi="Times New Roman" w:cs="Times New Roman"/>
          <w:spacing w:val="-67"/>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C13374" w:rsidRPr="00A159CC">
        <w:rPr>
          <w:rFonts w:ascii="Times New Roman" w:hAnsi="Times New Roman" w:cs="Times New Roman"/>
          <w:sz w:val="24"/>
          <w:szCs w:val="24"/>
        </w:rPr>
        <w:t xml:space="preserve"> </w:t>
      </w:r>
      <w:proofErr w:type="gramStart"/>
      <w:r w:rsidR="00C13374" w:rsidRPr="00A159C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2</m:t>
            </m:r>
          </m:sub>
        </m:sSub>
        <m:r>
          <w:rPr>
            <w:rFonts w:ascii="Cambria Math" w:hAnsi="Cambria Math" w:cs="Times New Roman"/>
            <w:sz w:val="24"/>
            <w:szCs w:val="24"/>
          </w:rPr>
          <m:t>,</m:t>
        </m:r>
      </m:oMath>
      <w:r w:rsidR="00F871BE" w:rsidRPr="00A159CC">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F871BE" w:rsidRPr="00A159CC">
        <w:rPr>
          <w:rFonts w:ascii="Times New Roman" w:hAnsi="Times New Roman" w:cs="Times New Roman"/>
          <w:sz w:val="24"/>
          <w:szCs w:val="24"/>
        </w:rPr>
        <w:t xml:space="preserve">– </w:t>
      </w:r>
      <w:r w:rsidR="00F871BE" w:rsidRPr="00A159CC">
        <w:rPr>
          <w:rFonts w:ascii="Times New Roman" w:hAnsi="Times New Roman" w:cs="Times New Roman"/>
          <w:spacing w:val="-7"/>
          <w:sz w:val="24"/>
          <w:szCs w:val="24"/>
        </w:rPr>
        <w:t>The</w:t>
      </w:r>
      <w:r w:rsidRPr="00A159CC">
        <w:rPr>
          <w:rFonts w:ascii="Times New Roman" w:hAnsi="Times New Roman" w:cs="Times New Roman"/>
          <w:sz w:val="24"/>
          <w:szCs w:val="24"/>
        </w:rPr>
        <w:t xml:space="preserve"> independent variables</w:t>
      </w:r>
    </w:p>
    <w:p w14:paraId="7EC07BDD" w14:textId="77777777" w:rsidR="001A567F" w:rsidRPr="00A159CC" w:rsidRDefault="001A567F">
      <w:pPr>
        <w:spacing w:line="379" w:lineRule="auto"/>
        <w:rPr>
          <w:rFonts w:ascii="Times New Roman" w:hAnsi="Times New Roman" w:cs="Times New Roman"/>
          <w:sz w:val="24"/>
          <w:szCs w:val="24"/>
        </w:rPr>
        <w:sectPr w:rsidR="001A567F" w:rsidRPr="00A159CC">
          <w:type w:val="continuous"/>
          <w:pgSz w:w="12240" w:h="15840"/>
          <w:pgMar w:top="1420" w:right="1320" w:bottom="280" w:left="40" w:header="720" w:footer="720" w:gutter="0"/>
          <w:cols w:space="720"/>
        </w:sectPr>
      </w:pPr>
    </w:p>
    <w:p w14:paraId="1CABA67E" w14:textId="4B22107A" w:rsidR="001A567F" w:rsidRPr="00A159CC" w:rsidRDefault="00021DD0" w:rsidP="00370B23">
      <w:pPr>
        <w:pStyle w:val="Heading2"/>
        <w:rPr>
          <w:rFonts w:cs="Times New Roman"/>
          <w:szCs w:val="24"/>
        </w:rPr>
      </w:pPr>
      <w:bookmarkStart w:id="181" w:name="_Toc148013599"/>
      <w:bookmarkStart w:id="182" w:name="_Toc154058355"/>
      <w:bookmarkStart w:id="183" w:name="_Toc154058535"/>
      <w:bookmarkStart w:id="184" w:name="_Toc154059164"/>
      <w:bookmarkStart w:id="185" w:name="_Toc154063083"/>
      <w:r w:rsidRPr="00A159CC">
        <w:rPr>
          <w:rFonts w:cs="Times New Roman"/>
          <w:szCs w:val="24"/>
        </w:rPr>
        <w:lastRenderedPageBreak/>
        <w:t>3.4</w:t>
      </w:r>
      <w:r w:rsidR="00735133" w:rsidRPr="00A159CC">
        <w:rPr>
          <w:rFonts w:cs="Times New Roman"/>
          <w:szCs w:val="24"/>
        </w:rPr>
        <w:t xml:space="preserve"> </w:t>
      </w:r>
      <w:r w:rsidR="0079098F" w:rsidRPr="00A159CC">
        <w:rPr>
          <w:rFonts w:cs="Times New Roman"/>
          <w:szCs w:val="24"/>
        </w:rPr>
        <w:t>Data</w:t>
      </w:r>
      <w:r w:rsidR="0079098F" w:rsidRPr="00A159CC">
        <w:rPr>
          <w:rFonts w:cs="Times New Roman"/>
          <w:spacing w:val="-4"/>
          <w:szCs w:val="24"/>
        </w:rPr>
        <w:t xml:space="preserve"> </w:t>
      </w:r>
      <w:r w:rsidR="0079098F" w:rsidRPr="00A159CC">
        <w:rPr>
          <w:rFonts w:cs="Times New Roman"/>
          <w:szCs w:val="24"/>
        </w:rPr>
        <w:t>Analysis</w:t>
      </w:r>
      <w:bookmarkEnd w:id="181"/>
      <w:bookmarkEnd w:id="182"/>
      <w:bookmarkEnd w:id="183"/>
      <w:bookmarkEnd w:id="184"/>
      <w:bookmarkEnd w:id="185"/>
    </w:p>
    <w:p w14:paraId="001EE9EC" w14:textId="1D1CD791" w:rsidR="001A567F" w:rsidRPr="00A159CC" w:rsidRDefault="0079098F">
      <w:pPr>
        <w:pStyle w:val="BodyText"/>
        <w:spacing w:before="187" w:line="360" w:lineRule="auto"/>
        <w:ind w:right="115"/>
        <w:jc w:val="both"/>
        <w:rPr>
          <w:rFonts w:ascii="Times New Roman" w:hAnsi="Times New Roman" w:cs="Times New Roman"/>
          <w:sz w:val="24"/>
          <w:szCs w:val="24"/>
        </w:rPr>
      </w:pPr>
      <w:r w:rsidRPr="00A159CC">
        <w:rPr>
          <w:rFonts w:ascii="Times New Roman" w:hAnsi="Times New Roman" w:cs="Times New Roman"/>
          <w:sz w:val="24"/>
          <w:szCs w:val="24"/>
        </w:rPr>
        <w:t>Logistic</w:t>
      </w:r>
      <w:r w:rsidRPr="00A159CC">
        <w:rPr>
          <w:rFonts w:ascii="Times New Roman" w:hAnsi="Times New Roman" w:cs="Times New Roman"/>
          <w:spacing w:val="25"/>
          <w:sz w:val="24"/>
          <w:szCs w:val="24"/>
        </w:rPr>
        <w:t xml:space="preserve"> </w:t>
      </w:r>
      <w:r w:rsidRPr="00A159CC">
        <w:rPr>
          <w:rFonts w:ascii="Times New Roman" w:hAnsi="Times New Roman" w:cs="Times New Roman"/>
          <w:sz w:val="24"/>
          <w:szCs w:val="24"/>
        </w:rPr>
        <w:t>regression</w:t>
      </w:r>
      <w:r w:rsidRPr="00A159CC">
        <w:rPr>
          <w:rFonts w:ascii="Times New Roman" w:hAnsi="Times New Roman" w:cs="Times New Roman"/>
          <w:spacing w:val="9"/>
          <w:sz w:val="24"/>
          <w:szCs w:val="24"/>
        </w:rPr>
        <w:t xml:space="preserve"> </w:t>
      </w:r>
      <w:r w:rsidRPr="00A159CC">
        <w:rPr>
          <w:rFonts w:ascii="Times New Roman" w:hAnsi="Times New Roman" w:cs="Times New Roman"/>
          <w:sz w:val="24"/>
          <w:szCs w:val="24"/>
        </w:rPr>
        <w:t>Analysis</w:t>
      </w:r>
      <w:r w:rsidRPr="00A159CC">
        <w:rPr>
          <w:rFonts w:ascii="Times New Roman" w:hAnsi="Times New Roman" w:cs="Times New Roman"/>
          <w:spacing w:val="23"/>
          <w:sz w:val="24"/>
          <w:szCs w:val="24"/>
        </w:rPr>
        <w:t xml:space="preserve"> </w:t>
      </w:r>
      <w:r w:rsidR="00062F1D" w:rsidRPr="00A159CC">
        <w:rPr>
          <w:rFonts w:ascii="Times New Roman" w:hAnsi="Times New Roman" w:cs="Times New Roman"/>
          <w:sz w:val="24"/>
          <w:szCs w:val="24"/>
        </w:rPr>
        <w:t>will be</w:t>
      </w:r>
      <w:r w:rsidRPr="00A159CC">
        <w:rPr>
          <w:rFonts w:ascii="Times New Roman" w:hAnsi="Times New Roman" w:cs="Times New Roman"/>
          <w:spacing w:val="24"/>
          <w:sz w:val="24"/>
          <w:szCs w:val="24"/>
        </w:rPr>
        <w:t xml:space="preserve"> </w:t>
      </w:r>
      <w:r w:rsidRPr="00A159CC">
        <w:rPr>
          <w:rFonts w:ascii="Times New Roman" w:hAnsi="Times New Roman" w:cs="Times New Roman"/>
          <w:sz w:val="24"/>
          <w:szCs w:val="24"/>
        </w:rPr>
        <w:t>used</w:t>
      </w:r>
      <w:r w:rsidRPr="00A159CC">
        <w:rPr>
          <w:rFonts w:ascii="Times New Roman" w:hAnsi="Times New Roman" w:cs="Times New Roman"/>
          <w:spacing w:val="25"/>
          <w:sz w:val="24"/>
          <w:szCs w:val="24"/>
        </w:rPr>
        <w:t xml:space="preserve"> </w:t>
      </w:r>
      <w:r w:rsidRPr="00A159CC">
        <w:rPr>
          <w:rFonts w:ascii="Times New Roman" w:hAnsi="Times New Roman" w:cs="Times New Roman"/>
          <w:sz w:val="24"/>
          <w:szCs w:val="24"/>
        </w:rPr>
        <w:t>to</w:t>
      </w:r>
      <w:r w:rsidRPr="00A159CC">
        <w:rPr>
          <w:rFonts w:ascii="Times New Roman" w:hAnsi="Times New Roman" w:cs="Times New Roman"/>
          <w:spacing w:val="23"/>
          <w:sz w:val="24"/>
          <w:szCs w:val="24"/>
        </w:rPr>
        <w:t xml:space="preserve"> </w:t>
      </w:r>
      <w:r w:rsidRPr="00A159CC">
        <w:rPr>
          <w:rFonts w:ascii="Times New Roman" w:hAnsi="Times New Roman" w:cs="Times New Roman"/>
          <w:sz w:val="24"/>
          <w:szCs w:val="24"/>
        </w:rPr>
        <w:t>come</w:t>
      </w:r>
      <w:r w:rsidRPr="00A159CC">
        <w:rPr>
          <w:rFonts w:ascii="Times New Roman" w:hAnsi="Times New Roman" w:cs="Times New Roman"/>
          <w:spacing w:val="22"/>
          <w:sz w:val="24"/>
          <w:szCs w:val="24"/>
        </w:rPr>
        <w:t xml:space="preserve"> </w:t>
      </w:r>
      <w:r w:rsidRPr="00A159CC">
        <w:rPr>
          <w:rFonts w:ascii="Times New Roman" w:hAnsi="Times New Roman" w:cs="Times New Roman"/>
          <w:sz w:val="24"/>
          <w:szCs w:val="24"/>
        </w:rPr>
        <w:t>up</w:t>
      </w:r>
      <w:r w:rsidRPr="00A159CC">
        <w:rPr>
          <w:rFonts w:ascii="Times New Roman" w:hAnsi="Times New Roman" w:cs="Times New Roman"/>
          <w:spacing w:val="25"/>
          <w:sz w:val="24"/>
          <w:szCs w:val="24"/>
        </w:rPr>
        <w:t xml:space="preserve"> </w:t>
      </w:r>
      <w:r w:rsidRPr="00A159CC">
        <w:rPr>
          <w:rFonts w:ascii="Times New Roman" w:hAnsi="Times New Roman" w:cs="Times New Roman"/>
          <w:sz w:val="24"/>
          <w:szCs w:val="24"/>
        </w:rPr>
        <w:t>with</w:t>
      </w:r>
      <w:r w:rsidRPr="00A159CC">
        <w:rPr>
          <w:rFonts w:ascii="Times New Roman" w:hAnsi="Times New Roman" w:cs="Times New Roman"/>
          <w:spacing w:val="24"/>
          <w:sz w:val="24"/>
          <w:szCs w:val="24"/>
        </w:rPr>
        <w:t xml:space="preserve"> </w:t>
      </w:r>
      <w:r w:rsidRPr="00A159CC">
        <w:rPr>
          <w:rFonts w:ascii="Times New Roman" w:hAnsi="Times New Roman" w:cs="Times New Roman"/>
          <w:sz w:val="24"/>
          <w:szCs w:val="24"/>
        </w:rPr>
        <w:t>a</w:t>
      </w:r>
      <w:r w:rsidRPr="00A159CC">
        <w:rPr>
          <w:rFonts w:ascii="Times New Roman" w:hAnsi="Times New Roman" w:cs="Times New Roman"/>
          <w:spacing w:val="25"/>
          <w:sz w:val="24"/>
          <w:szCs w:val="24"/>
        </w:rPr>
        <w:t xml:space="preserve"> </w:t>
      </w:r>
      <w:r w:rsidRPr="00A159CC">
        <w:rPr>
          <w:rFonts w:ascii="Times New Roman" w:hAnsi="Times New Roman" w:cs="Times New Roman"/>
          <w:sz w:val="24"/>
          <w:szCs w:val="24"/>
        </w:rPr>
        <w:t>prediction</w:t>
      </w:r>
      <w:r w:rsidRPr="00A159CC">
        <w:rPr>
          <w:rFonts w:ascii="Times New Roman" w:hAnsi="Times New Roman" w:cs="Times New Roman"/>
          <w:spacing w:val="23"/>
          <w:sz w:val="24"/>
          <w:szCs w:val="24"/>
        </w:rPr>
        <w:t xml:space="preserve"> </w:t>
      </w:r>
      <w:r w:rsidRPr="00A159CC">
        <w:rPr>
          <w:rFonts w:ascii="Times New Roman" w:hAnsi="Times New Roman" w:cs="Times New Roman"/>
          <w:sz w:val="24"/>
          <w:szCs w:val="24"/>
        </w:rPr>
        <w:t>model</w:t>
      </w:r>
      <w:r w:rsidRPr="00A159CC">
        <w:rPr>
          <w:rFonts w:ascii="Times New Roman" w:hAnsi="Times New Roman" w:cs="Times New Roman"/>
          <w:spacing w:val="25"/>
          <w:sz w:val="24"/>
          <w:szCs w:val="24"/>
        </w:rPr>
        <w:t xml:space="preserve"> </w:t>
      </w:r>
      <w:r w:rsidRPr="00A159CC">
        <w:rPr>
          <w:rFonts w:ascii="Times New Roman" w:hAnsi="Times New Roman" w:cs="Times New Roman"/>
          <w:sz w:val="24"/>
          <w:szCs w:val="24"/>
        </w:rPr>
        <w:t>based</w:t>
      </w:r>
      <w:r w:rsidR="00062F1D" w:rsidRPr="00A159CC">
        <w:rPr>
          <w:rFonts w:ascii="Times New Roman" w:hAnsi="Times New Roman" w:cs="Times New Roman"/>
          <w:sz w:val="24"/>
          <w:szCs w:val="24"/>
        </w:rPr>
        <w:t xml:space="preserve"> </w:t>
      </w:r>
      <w:r w:rsidRPr="00A159CC">
        <w:rPr>
          <w:rFonts w:ascii="Times New Roman" w:hAnsi="Times New Roman" w:cs="Times New Roman"/>
          <w:sz w:val="24"/>
          <w:szCs w:val="24"/>
        </w:rPr>
        <w:t>on the factors influencing school dropouts in higher learning institutions. This</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model is the most suitable to model binary categorical variables using numerical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and categorical</w:t>
      </w:r>
      <w:r w:rsidRPr="00A159CC">
        <w:rPr>
          <w:rFonts w:ascii="Times New Roman" w:hAnsi="Times New Roman" w:cs="Times New Roman"/>
          <w:spacing w:val="1"/>
          <w:sz w:val="24"/>
          <w:szCs w:val="24"/>
        </w:rPr>
        <w:t xml:space="preserve"> </w:t>
      </w:r>
      <w:r w:rsidRPr="00A159CC">
        <w:rPr>
          <w:rFonts w:ascii="Times New Roman" w:hAnsi="Times New Roman" w:cs="Times New Roman"/>
          <w:sz w:val="24"/>
          <w:szCs w:val="24"/>
        </w:rPr>
        <w:t>predictors.</w:t>
      </w:r>
    </w:p>
    <w:p w14:paraId="3D00B46A" w14:textId="77777777" w:rsidR="001A567F" w:rsidRPr="00A159CC" w:rsidRDefault="001A567F">
      <w:pPr>
        <w:pStyle w:val="BodyText"/>
        <w:ind w:left="0"/>
        <w:rPr>
          <w:rFonts w:ascii="Times New Roman" w:hAnsi="Times New Roman" w:cs="Times New Roman"/>
          <w:sz w:val="24"/>
          <w:szCs w:val="24"/>
        </w:rPr>
      </w:pPr>
    </w:p>
    <w:p w14:paraId="5F160A65" w14:textId="77777777" w:rsidR="001A567F" w:rsidRPr="00A159CC" w:rsidRDefault="001A567F">
      <w:pPr>
        <w:pStyle w:val="BodyText"/>
        <w:spacing w:before="10"/>
        <w:ind w:left="0"/>
        <w:rPr>
          <w:rFonts w:ascii="Times New Roman" w:hAnsi="Times New Roman" w:cs="Times New Roman"/>
          <w:sz w:val="24"/>
          <w:szCs w:val="24"/>
        </w:rPr>
      </w:pPr>
    </w:p>
    <w:p w14:paraId="6B999C48" w14:textId="77777777" w:rsidR="001A567F" w:rsidRPr="00A159CC" w:rsidRDefault="0079098F">
      <w:pPr>
        <w:pStyle w:val="ListParagraph"/>
        <w:numPr>
          <w:ilvl w:val="0"/>
          <w:numId w:val="2"/>
        </w:numPr>
        <w:tabs>
          <w:tab w:val="left" w:pos="2240"/>
          <w:tab w:val="left" w:pos="2241"/>
        </w:tabs>
        <w:ind w:hanging="361"/>
        <w:rPr>
          <w:sz w:val="24"/>
          <w:szCs w:val="24"/>
        </w:rPr>
      </w:pPr>
      <w:r w:rsidRPr="00A159CC">
        <w:rPr>
          <w:sz w:val="24"/>
          <w:szCs w:val="24"/>
        </w:rPr>
        <w:t>Dependent</w:t>
      </w:r>
      <w:r w:rsidRPr="00A159CC">
        <w:rPr>
          <w:spacing w:val="-14"/>
          <w:sz w:val="24"/>
          <w:szCs w:val="24"/>
        </w:rPr>
        <w:t xml:space="preserve"> </w:t>
      </w:r>
      <w:r w:rsidRPr="00A159CC">
        <w:rPr>
          <w:sz w:val="24"/>
          <w:szCs w:val="24"/>
        </w:rPr>
        <w:t>Variable</w:t>
      </w:r>
      <w:r w:rsidRPr="00A159CC">
        <w:rPr>
          <w:spacing w:val="-10"/>
          <w:sz w:val="24"/>
          <w:szCs w:val="24"/>
        </w:rPr>
        <w:t xml:space="preserve"> </w:t>
      </w:r>
      <w:r w:rsidRPr="00A159CC">
        <w:rPr>
          <w:sz w:val="24"/>
          <w:szCs w:val="24"/>
        </w:rPr>
        <w:t>(Y):</w:t>
      </w:r>
      <w:r w:rsidRPr="00A159CC">
        <w:rPr>
          <w:spacing w:val="-9"/>
          <w:sz w:val="24"/>
          <w:szCs w:val="24"/>
        </w:rPr>
        <w:t xml:space="preserve"> </w:t>
      </w:r>
      <w:r w:rsidRPr="00A159CC">
        <w:rPr>
          <w:sz w:val="24"/>
          <w:szCs w:val="24"/>
        </w:rPr>
        <w:t>Dropout</w:t>
      </w:r>
      <w:r w:rsidRPr="00A159CC">
        <w:rPr>
          <w:spacing w:val="-8"/>
          <w:sz w:val="24"/>
          <w:szCs w:val="24"/>
        </w:rPr>
        <w:t xml:space="preserve"> </w:t>
      </w:r>
      <w:r w:rsidRPr="00A159CC">
        <w:rPr>
          <w:sz w:val="24"/>
          <w:szCs w:val="24"/>
        </w:rPr>
        <w:t>(1=Yes,</w:t>
      </w:r>
      <w:r w:rsidRPr="00A159CC">
        <w:rPr>
          <w:spacing w:val="-13"/>
          <w:sz w:val="24"/>
          <w:szCs w:val="24"/>
        </w:rPr>
        <w:t xml:space="preserve"> </w:t>
      </w:r>
      <w:r w:rsidRPr="00A159CC">
        <w:rPr>
          <w:sz w:val="24"/>
          <w:szCs w:val="24"/>
        </w:rPr>
        <w:t>0</w:t>
      </w:r>
      <w:r w:rsidRPr="00A159CC">
        <w:rPr>
          <w:spacing w:val="-9"/>
          <w:sz w:val="24"/>
          <w:szCs w:val="24"/>
        </w:rPr>
        <w:t xml:space="preserve"> </w:t>
      </w:r>
      <w:r w:rsidRPr="00A159CC">
        <w:rPr>
          <w:sz w:val="24"/>
          <w:szCs w:val="24"/>
        </w:rPr>
        <w:t>=</w:t>
      </w:r>
      <w:r w:rsidRPr="00A159CC">
        <w:rPr>
          <w:spacing w:val="-10"/>
          <w:sz w:val="24"/>
          <w:szCs w:val="24"/>
        </w:rPr>
        <w:t xml:space="preserve"> </w:t>
      </w:r>
      <w:r w:rsidRPr="00A159CC">
        <w:rPr>
          <w:sz w:val="24"/>
          <w:szCs w:val="24"/>
        </w:rPr>
        <w:t>No)</w:t>
      </w:r>
    </w:p>
    <w:p w14:paraId="7F0D5CF4" w14:textId="77777777" w:rsidR="001A567F" w:rsidRPr="00A159CC" w:rsidRDefault="0079098F">
      <w:pPr>
        <w:pStyle w:val="ListParagraph"/>
        <w:numPr>
          <w:ilvl w:val="0"/>
          <w:numId w:val="2"/>
        </w:numPr>
        <w:tabs>
          <w:tab w:val="left" w:pos="2240"/>
          <w:tab w:val="left" w:pos="2241"/>
        </w:tabs>
        <w:spacing w:before="161"/>
        <w:ind w:hanging="361"/>
        <w:rPr>
          <w:sz w:val="24"/>
          <w:szCs w:val="24"/>
        </w:rPr>
      </w:pPr>
      <w:r w:rsidRPr="00A159CC">
        <w:rPr>
          <w:spacing w:val="-1"/>
          <w:sz w:val="24"/>
          <w:szCs w:val="24"/>
        </w:rPr>
        <w:t>Independent</w:t>
      </w:r>
      <w:r w:rsidRPr="00A159CC">
        <w:rPr>
          <w:spacing w:val="-17"/>
          <w:sz w:val="24"/>
          <w:szCs w:val="24"/>
        </w:rPr>
        <w:t xml:space="preserve"> </w:t>
      </w:r>
      <w:r w:rsidRPr="00A159CC">
        <w:rPr>
          <w:sz w:val="24"/>
          <w:szCs w:val="24"/>
        </w:rPr>
        <w:t>Variables</w:t>
      </w:r>
      <w:r w:rsidRPr="00A159CC">
        <w:rPr>
          <w:spacing w:val="-9"/>
          <w:sz w:val="24"/>
          <w:szCs w:val="24"/>
        </w:rPr>
        <w:t xml:space="preserve"> </w:t>
      </w:r>
      <w:r w:rsidRPr="00A159CC">
        <w:rPr>
          <w:sz w:val="24"/>
          <w:szCs w:val="24"/>
        </w:rPr>
        <w:t>(X):</w:t>
      </w:r>
    </w:p>
    <w:p w14:paraId="5009B243" w14:textId="77777777" w:rsidR="00EF54B7" w:rsidRPr="00A159CC" w:rsidRDefault="00EF54B7" w:rsidP="00EF54B7">
      <w:pPr>
        <w:pStyle w:val="ListParagraph"/>
        <w:tabs>
          <w:tab w:val="left" w:pos="2240"/>
          <w:tab w:val="left" w:pos="2241"/>
        </w:tabs>
        <w:spacing w:before="161"/>
        <w:ind w:left="2240" w:firstLine="0"/>
        <w:rPr>
          <w:sz w:val="24"/>
          <w:szCs w:val="24"/>
        </w:rPr>
      </w:pPr>
    </w:p>
    <w:p w14:paraId="2A1F7DFA" w14:textId="0BFAFC8E" w:rsidR="00EF54B7" w:rsidRPr="00A159CC" w:rsidRDefault="00EF54B7" w:rsidP="00EF54B7">
      <w:pPr>
        <w:rPr>
          <w:rFonts w:ascii="Times New Roman" w:hAnsi="Times New Roman" w:cs="Times New Roman"/>
          <w:sz w:val="24"/>
          <w:szCs w:val="24"/>
        </w:rPr>
      </w:pPr>
      <w:r w:rsidRPr="00A159CC">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1-π</m:t>
                    </m:r>
                  </m:den>
                </m:f>
              </m:e>
            </m:d>
          </m:e>
        </m:func>
      </m:oMath>
      <w:r w:rsidRPr="00A159CC">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Pr="00A159CC">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A159CC">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1A2C73" w:rsidRPr="00A159CC">
        <w:rPr>
          <w:rFonts w:ascii="Times New Roman" w:hAnsi="Times New Roman" w:cs="Times New Roman"/>
          <w:sz w:val="24"/>
          <w:szCs w:val="24"/>
        </w:rPr>
        <w:t xml:space="preserve"> </w:t>
      </w:r>
      <w:r w:rsidRPr="00A159C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sidR="00E65A8A" w:rsidRPr="00A159CC">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w:r w:rsidR="00831FA0" w:rsidRPr="00A159CC">
        <w:rPr>
          <w:rFonts w:ascii="Times New Roman" w:hAnsi="Times New Roman" w:cs="Times New Roman"/>
          <w:sz w:val="24"/>
          <w:szCs w:val="24"/>
        </w:rPr>
        <w:tab/>
      </w:r>
      <w:r w:rsidR="00831FA0" w:rsidRPr="00A159CC">
        <w:rPr>
          <w:rFonts w:ascii="Times New Roman" w:hAnsi="Times New Roman" w:cs="Times New Roman"/>
          <w:sz w:val="24"/>
          <w:szCs w:val="24"/>
        </w:rPr>
        <w:tab/>
        <w:t>(3.6)</w:t>
      </w:r>
    </w:p>
    <w:p w14:paraId="3EB404F0" w14:textId="15309F96" w:rsidR="001A567F" w:rsidRPr="00A159CC" w:rsidRDefault="001A567F">
      <w:pPr>
        <w:pStyle w:val="BodyText"/>
        <w:ind w:left="0"/>
        <w:rPr>
          <w:rFonts w:ascii="Times New Roman" w:hAnsi="Times New Roman" w:cs="Times New Roman"/>
          <w:sz w:val="24"/>
          <w:szCs w:val="24"/>
        </w:rPr>
      </w:pPr>
    </w:p>
    <w:p w14:paraId="1B2E2E40" w14:textId="77777777" w:rsidR="001A567F" w:rsidRPr="00A159CC" w:rsidRDefault="001A567F">
      <w:pPr>
        <w:pStyle w:val="BodyText"/>
        <w:spacing w:before="1"/>
        <w:ind w:left="0"/>
        <w:rPr>
          <w:rFonts w:ascii="Times New Roman" w:hAnsi="Times New Roman" w:cs="Times New Roman"/>
          <w:sz w:val="24"/>
          <w:szCs w:val="24"/>
        </w:rPr>
      </w:pPr>
    </w:p>
    <w:p w14:paraId="55B11687" w14:textId="77777777" w:rsidR="001A567F" w:rsidRPr="00A159CC" w:rsidRDefault="001A567F">
      <w:pPr>
        <w:rPr>
          <w:rFonts w:ascii="Times New Roman" w:hAnsi="Times New Roman" w:cs="Times New Roman"/>
          <w:sz w:val="24"/>
          <w:szCs w:val="24"/>
        </w:rPr>
        <w:sectPr w:rsidR="001A567F" w:rsidRPr="00A159CC">
          <w:pgSz w:w="12240" w:h="15840"/>
          <w:pgMar w:top="1500" w:right="1320" w:bottom="280" w:left="40" w:header="720" w:footer="720" w:gutter="0"/>
          <w:cols w:space="720"/>
        </w:sectPr>
      </w:pPr>
    </w:p>
    <w:p w14:paraId="5E518DFD" w14:textId="77777777" w:rsidR="001A567F" w:rsidRPr="00A159CC" w:rsidRDefault="001A567F">
      <w:pPr>
        <w:spacing w:line="179" w:lineRule="exact"/>
        <w:rPr>
          <w:rFonts w:ascii="Times New Roman" w:eastAsia="Cambria Math" w:hAnsi="Times New Roman" w:cs="Times New Roman"/>
          <w:sz w:val="24"/>
          <w:szCs w:val="24"/>
        </w:rPr>
        <w:sectPr w:rsidR="001A567F" w:rsidRPr="00A159CC">
          <w:type w:val="continuous"/>
          <w:pgSz w:w="12240" w:h="15840"/>
          <w:pgMar w:top="1420" w:right="1320" w:bottom="280" w:left="40" w:header="720" w:footer="720" w:gutter="0"/>
          <w:cols w:num="7" w:space="720" w:equalWidth="0">
            <w:col w:w="3901" w:space="40"/>
            <w:col w:w="635" w:space="39"/>
            <w:col w:w="1223" w:space="40"/>
            <w:col w:w="1230" w:space="40"/>
            <w:col w:w="1292" w:space="40"/>
            <w:col w:w="1284" w:space="40"/>
            <w:col w:w="1076"/>
          </w:cols>
        </w:sectPr>
      </w:pPr>
    </w:p>
    <w:p w14:paraId="7ECF1F56" w14:textId="43B3BFDC" w:rsidR="001A567F" w:rsidRPr="00A159CC" w:rsidRDefault="001A567F">
      <w:pPr>
        <w:pStyle w:val="BodyText"/>
        <w:spacing w:before="131"/>
        <w:ind w:left="1880"/>
        <w:rPr>
          <w:rFonts w:ascii="Times New Roman" w:hAnsi="Times New Roman" w:cs="Times New Roman"/>
          <w:sz w:val="24"/>
          <w:szCs w:val="24"/>
        </w:rPr>
      </w:pPr>
    </w:p>
    <w:p w14:paraId="6AF22731" w14:textId="32438BD3" w:rsidR="001A567F" w:rsidRPr="00A159CC" w:rsidRDefault="00EF54B7">
      <w:pPr>
        <w:pStyle w:val="ListParagraph"/>
        <w:numPr>
          <w:ilvl w:val="0"/>
          <w:numId w:val="2"/>
        </w:numPr>
        <w:tabs>
          <w:tab w:val="left" w:pos="2240"/>
          <w:tab w:val="left" w:pos="2241"/>
        </w:tabs>
        <w:spacing w:before="12"/>
        <w:ind w:hanging="361"/>
        <w:rPr>
          <w:sz w:val="24"/>
          <w:szCs w:val="24"/>
        </w:rPr>
      </w:pPr>
      <w:r w:rsidRPr="00A159CC">
        <w:rPr>
          <w:sz w:val="24"/>
          <w:szCs w:val="24"/>
        </w:rPr>
        <w:t xml:space="preserve">π </w:t>
      </w:r>
      <w:r w:rsidR="0079098F" w:rsidRPr="00A159CC">
        <w:rPr>
          <w:sz w:val="24"/>
          <w:szCs w:val="24"/>
        </w:rPr>
        <w:t>-</w:t>
      </w:r>
      <w:r w:rsidR="0079098F" w:rsidRPr="00A159CC">
        <w:rPr>
          <w:spacing w:val="-4"/>
          <w:sz w:val="24"/>
          <w:szCs w:val="24"/>
        </w:rPr>
        <w:t xml:space="preserve"> </w:t>
      </w:r>
      <w:r w:rsidR="0079098F" w:rsidRPr="00A159CC">
        <w:rPr>
          <w:sz w:val="24"/>
          <w:szCs w:val="24"/>
        </w:rPr>
        <w:t>Probability</w:t>
      </w:r>
      <w:r w:rsidR="0079098F" w:rsidRPr="00A159CC">
        <w:rPr>
          <w:spacing w:val="-2"/>
          <w:sz w:val="24"/>
          <w:szCs w:val="24"/>
        </w:rPr>
        <w:t xml:space="preserve"> </w:t>
      </w:r>
      <w:r w:rsidR="0079098F" w:rsidRPr="00A159CC">
        <w:rPr>
          <w:sz w:val="24"/>
          <w:szCs w:val="24"/>
        </w:rPr>
        <w:t>of</w:t>
      </w:r>
      <w:r w:rsidR="0079098F" w:rsidRPr="00A159CC">
        <w:rPr>
          <w:spacing w:val="-6"/>
          <w:sz w:val="24"/>
          <w:szCs w:val="24"/>
        </w:rPr>
        <w:t xml:space="preserve"> </w:t>
      </w:r>
      <w:r w:rsidR="0079098F" w:rsidRPr="00A159CC">
        <w:rPr>
          <w:sz w:val="24"/>
          <w:szCs w:val="24"/>
        </w:rPr>
        <w:t>success</w:t>
      </w:r>
      <w:r w:rsidR="0079098F" w:rsidRPr="00A159CC">
        <w:rPr>
          <w:spacing w:val="-1"/>
          <w:sz w:val="24"/>
          <w:szCs w:val="24"/>
        </w:rPr>
        <w:t xml:space="preserve"> </w:t>
      </w:r>
      <w:r w:rsidR="0079098F" w:rsidRPr="00A159CC">
        <w:rPr>
          <w:sz w:val="24"/>
          <w:szCs w:val="24"/>
        </w:rPr>
        <w:t>(Dropping</w:t>
      </w:r>
      <w:r w:rsidR="0079098F" w:rsidRPr="00A159CC">
        <w:rPr>
          <w:spacing w:val="-6"/>
          <w:sz w:val="24"/>
          <w:szCs w:val="24"/>
        </w:rPr>
        <w:t xml:space="preserve"> </w:t>
      </w:r>
      <w:r w:rsidR="0079098F" w:rsidRPr="00A159CC">
        <w:rPr>
          <w:sz w:val="24"/>
          <w:szCs w:val="24"/>
        </w:rPr>
        <w:t>out</w:t>
      </w:r>
      <w:r w:rsidR="0079098F" w:rsidRPr="00A159CC">
        <w:rPr>
          <w:spacing w:val="-2"/>
          <w:sz w:val="24"/>
          <w:szCs w:val="24"/>
        </w:rPr>
        <w:t xml:space="preserve"> </w:t>
      </w:r>
      <w:r w:rsidR="0079098F" w:rsidRPr="00A159CC">
        <w:rPr>
          <w:sz w:val="24"/>
          <w:szCs w:val="24"/>
        </w:rPr>
        <w:t>of</w:t>
      </w:r>
      <w:r w:rsidR="0079098F" w:rsidRPr="00A159CC">
        <w:rPr>
          <w:spacing w:val="-3"/>
          <w:sz w:val="24"/>
          <w:szCs w:val="24"/>
        </w:rPr>
        <w:t xml:space="preserve"> </w:t>
      </w:r>
      <w:r w:rsidR="0079098F" w:rsidRPr="00A159CC">
        <w:rPr>
          <w:sz w:val="24"/>
          <w:szCs w:val="24"/>
        </w:rPr>
        <w:t>school)</w:t>
      </w:r>
    </w:p>
    <w:p w14:paraId="66D673DE" w14:textId="6ECEBB88" w:rsidR="001A567F" w:rsidRPr="00A159CC" w:rsidRDefault="00003FC5">
      <w:pPr>
        <w:pStyle w:val="ListParagraph"/>
        <w:numPr>
          <w:ilvl w:val="0"/>
          <w:numId w:val="2"/>
        </w:numPr>
        <w:tabs>
          <w:tab w:val="left" w:pos="2240"/>
          <w:tab w:val="left" w:pos="2241"/>
        </w:tabs>
        <w:spacing w:before="13"/>
        <w:ind w:hanging="361"/>
        <w:rPr>
          <w:sz w:val="24"/>
          <w:szCs w:val="24"/>
        </w:rPr>
      </w:pPr>
      <m:oMath>
        <m:sSub>
          <m:sSubPr>
            <m:ctrlPr>
              <w:rPr>
                <w:rFonts w:ascii="Cambria Math" w:eastAsia="Calibri"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sidR="00EF54B7" w:rsidRPr="00A159CC">
        <w:rPr>
          <w:sz w:val="24"/>
          <w:szCs w:val="24"/>
        </w:rPr>
        <w:t xml:space="preserve"> </w:t>
      </w:r>
      <w:r w:rsidR="0079098F" w:rsidRPr="00A159CC">
        <w:rPr>
          <w:sz w:val="24"/>
          <w:szCs w:val="24"/>
        </w:rPr>
        <w:t>–</w:t>
      </w:r>
      <w:r w:rsidR="0079098F" w:rsidRPr="00A159CC">
        <w:rPr>
          <w:spacing w:val="-12"/>
          <w:sz w:val="24"/>
          <w:szCs w:val="24"/>
        </w:rPr>
        <w:t xml:space="preserve"> </w:t>
      </w:r>
      <w:r w:rsidR="0079098F" w:rsidRPr="00A159CC">
        <w:rPr>
          <w:sz w:val="24"/>
          <w:szCs w:val="24"/>
        </w:rPr>
        <w:t>Y</w:t>
      </w:r>
      <w:r w:rsidR="0079098F" w:rsidRPr="00A159CC">
        <w:rPr>
          <w:spacing w:val="-12"/>
          <w:sz w:val="24"/>
          <w:szCs w:val="24"/>
        </w:rPr>
        <w:t xml:space="preserve"> </w:t>
      </w:r>
      <w:r w:rsidR="0079098F" w:rsidRPr="00A159CC">
        <w:rPr>
          <w:sz w:val="24"/>
          <w:szCs w:val="24"/>
        </w:rPr>
        <w:t>– axis</w:t>
      </w:r>
      <w:r w:rsidR="0079098F" w:rsidRPr="00A159CC">
        <w:rPr>
          <w:spacing w:val="1"/>
          <w:sz w:val="24"/>
          <w:szCs w:val="24"/>
        </w:rPr>
        <w:t xml:space="preserve"> </w:t>
      </w:r>
      <w:r w:rsidR="0079098F" w:rsidRPr="00A159CC">
        <w:rPr>
          <w:sz w:val="24"/>
          <w:szCs w:val="24"/>
        </w:rPr>
        <w:t>Intercept</w:t>
      </w:r>
    </w:p>
    <w:p w14:paraId="6599B76A" w14:textId="2C0D873C" w:rsidR="00EF54B7" w:rsidRPr="00A159CC" w:rsidRDefault="00003FC5" w:rsidP="00EF54B7">
      <w:pPr>
        <w:pStyle w:val="ListParagraph"/>
        <w:numPr>
          <w:ilvl w:val="0"/>
          <w:numId w:val="2"/>
        </w:numPr>
        <w:tabs>
          <w:tab w:val="left" w:pos="2240"/>
          <w:tab w:val="left" w:pos="2241"/>
        </w:tabs>
        <w:spacing w:before="9"/>
        <w:ind w:hanging="361"/>
        <w:rPr>
          <w:sz w:val="24"/>
          <w:szCs w:val="24"/>
        </w:rPr>
      </w:pPr>
      <m:oMath>
        <m:sSub>
          <m:sSubPr>
            <m:ctrlPr>
              <w:rPr>
                <w:rFonts w:ascii="Cambria Math" w:eastAsia="Calibri"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00EF54B7" w:rsidRPr="00A159CC">
        <w:rPr>
          <w:sz w:val="24"/>
          <w:szCs w:val="24"/>
        </w:rPr>
        <w:t>…</w:t>
      </w:r>
      <m:oMath>
        <m:sSub>
          <m:sSubPr>
            <m:ctrlPr>
              <w:rPr>
                <w:rFonts w:ascii="Cambria Math" w:eastAsia="Calibri" w:hAnsi="Cambria Math"/>
                <w:i/>
                <w:sz w:val="24"/>
                <w:szCs w:val="24"/>
              </w:rPr>
            </m:ctrlPr>
          </m:sSubPr>
          <m:e>
            <m:r>
              <w:rPr>
                <w:rFonts w:ascii="Cambria Math" w:hAnsi="Cambria Math"/>
                <w:sz w:val="24"/>
                <w:szCs w:val="24"/>
              </w:rPr>
              <m:t>β</m:t>
            </m:r>
          </m:e>
          <m:sub>
            <m:r>
              <w:rPr>
                <w:rFonts w:ascii="Cambria Math" w:hAnsi="Cambria Math"/>
                <w:sz w:val="24"/>
                <w:szCs w:val="24"/>
              </w:rPr>
              <m:t>5</m:t>
            </m:r>
          </m:sub>
        </m:sSub>
      </m:oMath>
      <w:r w:rsidR="00EF54B7" w:rsidRPr="00A159CC">
        <w:rPr>
          <w:sz w:val="24"/>
          <w:szCs w:val="24"/>
        </w:rPr>
        <w:t xml:space="preserve"> –</w:t>
      </w:r>
      <w:r w:rsidR="00EF54B7" w:rsidRPr="00A159CC">
        <w:rPr>
          <w:spacing w:val="-1"/>
          <w:sz w:val="24"/>
          <w:szCs w:val="24"/>
        </w:rPr>
        <w:t xml:space="preserve"> </w:t>
      </w:r>
      <w:r w:rsidR="00EF54B7" w:rsidRPr="00A159CC">
        <w:rPr>
          <w:sz w:val="24"/>
          <w:szCs w:val="24"/>
        </w:rPr>
        <w:t>Parameter</w:t>
      </w:r>
      <w:r w:rsidR="00EF54B7" w:rsidRPr="00A159CC">
        <w:rPr>
          <w:spacing w:val="-2"/>
          <w:sz w:val="24"/>
          <w:szCs w:val="24"/>
        </w:rPr>
        <w:t xml:space="preserve"> </w:t>
      </w:r>
      <w:r w:rsidR="00EF54B7" w:rsidRPr="00A159CC">
        <w:rPr>
          <w:sz w:val="24"/>
          <w:szCs w:val="24"/>
        </w:rPr>
        <w:t>coefficients</w:t>
      </w:r>
      <w:r w:rsidR="00EF54B7" w:rsidRPr="00A159CC">
        <w:rPr>
          <w:spacing w:val="-5"/>
          <w:sz w:val="24"/>
          <w:szCs w:val="24"/>
        </w:rPr>
        <w:t xml:space="preserve"> </w:t>
      </w:r>
      <w:r w:rsidR="00EF54B7" w:rsidRPr="00A159CC">
        <w:rPr>
          <w:sz w:val="24"/>
          <w:szCs w:val="24"/>
        </w:rPr>
        <w:t>for</w:t>
      </w:r>
      <w:r w:rsidR="00EF54B7" w:rsidRPr="00A159CC">
        <w:rPr>
          <w:spacing w:val="-1"/>
          <w:sz w:val="24"/>
          <w:szCs w:val="24"/>
        </w:rPr>
        <w:t xml:space="preserve"> </w:t>
      </w:r>
      <w:r w:rsidR="00EF54B7" w:rsidRPr="00A159CC">
        <w:rPr>
          <w:sz w:val="24"/>
          <w:szCs w:val="24"/>
        </w:rPr>
        <w:t>independent</w:t>
      </w:r>
      <w:r w:rsidR="00EF54B7" w:rsidRPr="00A159CC">
        <w:rPr>
          <w:spacing w:val="-1"/>
          <w:sz w:val="24"/>
          <w:szCs w:val="24"/>
        </w:rPr>
        <w:t xml:space="preserve"> </w:t>
      </w:r>
      <w:r w:rsidR="00EF54B7" w:rsidRPr="00A159CC">
        <w:rPr>
          <w:sz w:val="24"/>
          <w:szCs w:val="24"/>
        </w:rPr>
        <w:t>variables.</w:t>
      </w:r>
    </w:p>
    <w:p w14:paraId="6D242955" w14:textId="551E3BD7" w:rsidR="00EF54B7" w:rsidRPr="00A159CC" w:rsidRDefault="00EF54B7" w:rsidP="00EF54B7">
      <w:pPr>
        <w:tabs>
          <w:tab w:val="left" w:pos="2240"/>
          <w:tab w:val="left" w:pos="2241"/>
        </w:tabs>
        <w:spacing w:before="9"/>
        <w:ind w:left="1879"/>
        <w:rPr>
          <w:rFonts w:ascii="Times New Roman" w:hAnsi="Times New Roman" w:cs="Times New Roman"/>
          <w:sz w:val="24"/>
          <w:szCs w:val="24"/>
        </w:rPr>
      </w:pPr>
    </w:p>
    <w:p w14:paraId="421976AB" w14:textId="4BA8FCD2" w:rsidR="0067329D" w:rsidRPr="00A159CC" w:rsidRDefault="00003FC5" w:rsidP="0067329D">
      <w:pPr>
        <w:pStyle w:val="ListParagraph"/>
        <w:numPr>
          <w:ilvl w:val="0"/>
          <w:numId w:val="2"/>
        </w:numPr>
        <w:tabs>
          <w:tab w:val="left" w:pos="2240"/>
          <w:tab w:val="left" w:pos="2241"/>
        </w:tabs>
        <w:spacing w:before="13"/>
        <w:ind w:hanging="361"/>
        <w:rPr>
          <w:sz w:val="24"/>
          <w:szCs w:val="24"/>
        </w:rPr>
      </w:pPr>
      <m:oMath>
        <m:sSub>
          <m:sSubPr>
            <m:ctrlPr>
              <w:rPr>
                <w:rFonts w:ascii="Cambria Math" w:eastAsia="Calibri"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EF54B7" w:rsidRPr="00A159CC">
        <w:rPr>
          <w:sz w:val="24"/>
          <w:szCs w:val="24"/>
        </w:rPr>
        <w:t xml:space="preserve"> </w:t>
      </w:r>
      <w:r w:rsidR="0079098F" w:rsidRPr="00A159CC">
        <w:rPr>
          <w:sz w:val="24"/>
          <w:szCs w:val="24"/>
        </w:rPr>
        <w:t>–</w:t>
      </w:r>
      <w:r w:rsidR="0079098F" w:rsidRPr="00A159CC">
        <w:rPr>
          <w:spacing w:val="-9"/>
          <w:sz w:val="24"/>
          <w:szCs w:val="24"/>
        </w:rPr>
        <w:t xml:space="preserve"> </w:t>
      </w:r>
      <w:r w:rsidR="00C13374" w:rsidRPr="00A159CC">
        <w:rPr>
          <w:spacing w:val="-9"/>
          <w:sz w:val="24"/>
          <w:szCs w:val="24"/>
        </w:rPr>
        <w:t xml:space="preserve">X2 </w:t>
      </w:r>
      <w:r w:rsidR="001A2C73" w:rsidRPr="00A159CC">
        <w:rPr>
          <w:sz w:val="24"/>
          <w:szCs w:val="24"/>
        </w:rPr>
        <w:t xml:space="preserve">Represents </w:t>
      </w:r>
      <w:r w:rsidR="00C13374" w:rsidRPr="00A159CC">
        <w:rPr>
          <w:sz w:val="24"/>
          <w:szCs w:val="24"/>
        </w:rPr>
        <w:t>predictor variables</w:t>
      </w:r>
    </w:p>
    <w:p w14:paraId="69C8F83F" w14:textId="77777777" w:rsidR="00832E96" w:rsidRPr="00A159CC" w:rsidRDefault="00832E96" w:rsidP="00832E96">
      <w:pPr>
        <w:pStyle w:val="ListParagraph"/>
        <w:rPr>
          <w:sz w:val="24"/>
          <w:szCs w:val="24"/>
        </w:rPr>
      </w:pPr>
    </w:p>
    <w:p w14:paraId="1BFF5C3E" w14:textId="77777777" w:rsidR="00832E96" w:rsidRPr="00A159CC" w:rsidRDefault="00832E96" w:rsidP="00832E96">
      <w:pPr>
        <w:pStyle w:val="ListParagraph"/>
        <w:rPr>
          <w:sz w:val="24"/>
          <w:szCs w:val="24"/>
        </w:rPr>
      </w:pPr>
    </w:p>
    <w:p w14:paraId="7B8442B0" w14:textId="245F5CFF" w:rsidR="00832E96" w:rsidRPr="00A159CC" w:rsidRDefault="00832E96" w:rsidP="00832E96">
      <w:pPr>
        <w:pStyle w:val="ListParagraph"/>
        <w:tabs>
          <w:tab w:val="left" w:pos="2240"/>
          <w:tab w:val="left" w:pos="2241"/>
        </w:tabs>
        <w:spacing w:before="13"/>
        <w:ind w:left="2240" w:firstLine="0"/>
        <w:rPr>
          <w:sz w:val="24"/>
          <w:szCs w:val="24"/>
        </w:rPr>
      </w:pPr>
    </w:p>
    <w:p w14:paraId="797F585B" w14:textId="77777777" w:rsidR="00832E96" w:rsidRPr="00A159CC" w:rsidRDefault="00832E96" w:rsidP="00832E96">
      <w:pPr>
        <w:pStyle w:val="ListParagraph"/>
        <w:tabs>
          <w:tab w:val="left" w:pos="2240"/>
          <w:tab w:val="left" w:pos="2241"/>
        </w:tabs>
        <w:spacing w:before="13"/>
        <w:ind w:left="2240" w:firstLine="0"/>
        <w:rPr>
          <w:sz w:val="24"/>
          <w:szCs w:val="24"/>
        </w:rPr>
      </w:pPr>
    </w:p>
    <w:p w14:paraId="65EA5A0E" w14:textId="77777777" w:rsidR="0067329D" w:rsidRPr="00A159CC" w:rsidRDefault="0067329D" w:rsidP="0067329D">
      <w:pPr>
        <w:pStyle w:val="ListParagraph"/>
        <w:rPr>
          <w:sz w:val="24"/>
          <w:szCs w:val="24"/>
        </w:rPr>
      </w:pPr>
    </w:p>
    <w:p w14:paraId="02106A56" w14:textId="77777777" w:rsidR="00297654" w:rsidRPr="00A159CC" w:rsidRDefault="00297654" w:rsidP="0067329D">
      <w:pPr>
        <w:pStyle w:val="ListParagraph"/>
        <w:tabs>
          <w:tab w:val="left" w:pos="2240"/>
          <w:tab w:val="left" w:pos="2241"/>
        </w:tabs>
        <w:spacing w:before="13"/>
        <w:ind w:left="2240" w:firstLine="0"/>
        <w:rPr>
          <w:sz w:val="24"/>
          <w:szCs w:val="24"/>
        </w:rPr>
      </w:pPr>
    </w:p>
    <w:p w14:paraId="101CDC35" w14:textId="77777777" w:rsidR="00297654" w:rsidRPr="00A159CC" w:rsidRDefault="00297654" w:rsidP="0067329D">
      <w:pPr>
        <w:pStyle w:val="ListParagraph"/>
        <w:tabs>
          <w:tab w:val="left" w:pos="2240"/>
          <w:tab w:val="left" w:pos="2241"/>
        </w:tabs>
        <w:spacing w:before="13"/>
        <w:ind w:left="2240" w:firstLine="0"/>
        <w:rPr>
          <w:sz w:val="24"/>
          <w:szCs w:val="24"/>
        </w:rPr>
      </w:pPr>
    </w:p>
    <w:p w14:paraId="252D092F" w14:textId="4ACC065C" w:rsidR="001A567F" w:rsidRPr="00A159CC" w:rsidRDefault="0079098F" w:rsidP="0067329D">
      <w:pPr>
        <w:pStyle w:val="ListParagraph"/>
        <w:tabs>
          <w:tab w:val="left" w:pos="2240"/>
          <w:tab w:val="left" w:pos="2241"/>
        </w:tabs>
        <w:spacing w:before="13"/>
        <w:ind w:left="2240" w:firstLine="0"/>
        <w:rPr>
          <w:sz w:val="24"/>
          <w:szCs w:val="24"/>
        </w:rPr>
      </w:pPr>
      <w:r w:rsidRPr="00A159CC">
        <w:rPr>
          <w:sz w:val="24"/>
          <w:szCs w:val="24"/>
        </w:rPr>
        <w:t>Whenever the log of the odds ratio is found to be positive, the probability of</w:t>
      </w:r>
      <w:r w:rsidRPr="00A159CC">
        <w:rPr>
          <w:spacing w:val="1"/>
          <w:sz w:val="24"/>
          <w:szCs w:val="24"/>
        </w:rPr>
        <w:t xml:space="preserve"> </w:t>
      </w:r>
      <w:r w:rsidRPr="00A159CC">
        <w:rPr>
          <w:sz w:val="24"/>
          <w:szCs w:val="24"/>
        </w:rPr>
        <w:t>success (one dropping out of school) is always more than 50%. This relationship is</w:t>
      </w:r>
      <w:r w:rsidRPr="00A159CC">
        <w:rPr>
          <w:spacing w:val="1"/>
          <w:sz w:val="24"/>
          <w:szCs w:val="24"/>
        </w:rPr>
        <w:t xml:space="preserve"> </w:t>
      </w:r>
      <w:r w:rsidRPr="00A159CC">
        <w:rPr>
          <w:sz w:val="24"/>
          <w:szCs w:val="24"/>
        </w:rPr>
        <w:t>always shown on the sigmoid curve(S-shape) which takes continuous variables</w:t>
      </w:r>
      <w:r w:rsidRPr="00A159CC">
        <w:rPr>
          <w:spacing w:val="1"/>
          <w:sz w:val="24"/>
          <w:szCs w:val="24"/>
        </w:rPr>
        <w:t xml:space="preserve"> </w:t>
      </w:r>
      <w:r w:rsidRPr="00A159CC">
        <w:rPr>
          <w:sz w:val="24"/>
          <w:szCs w:val="24"/>
        </w:rPr>
        <w:t>between negative infinity and positive infinity and maps them to values between (</w:t>
      </w:r>
      <w:proofErr w:type="gramStart"/>
      <w:r w:rsidRPr="00A159CC">
        <w:rPr>
          <w:sz w:val="24"/>
          <w:szCs w:val="24"/>
        </w:rPr>
        <w:t>0</w:t>
      </w:r>
      <w:r w:rsidR="00832E96" w:rsidRPr="00A159CC">
        <w:rPr>
          <w:sz w:val="24"/>
          <w:szCs w:val="24"/>
        </w:rPr>
        <w:t xml:space="preserve"> </w:t>
      </w:r>
      <w:r w:rsidRPr="00A159CC">
        <w:rPr>
          <w:spacing w:val="-67"/>
          <w:sz w:val="24"/>
          <w:szCs w:val="24"/>
        </w:rPr>
        <w:t xml:space="preserve"> </w:t>
      </w:r>
      <w:r w:rsidRPr="00A159CC">
        <w:rPr>
          <w:sz w:val="24"/>
          <w:szCs w:val="24"/>
        </w:rPr>
        <w:t>and</w:t>
      </w:r>
      <w:proofErr w:type="gramEnd"/>
      <w:r w:rsidRPr="00A159CC">
        <w:rPr>
          <w:spacing w:val="1"/>
          <w:sz w:val="24"/>
          <w:szCs w:val="24"/>
        </w:rPr>
        <w:t xml:space="preserve"> </w:t>
      </w:r>
      <w:r w:rsidRPr="00A159CC">
        <w:rPr>
          <w:sz w:val="24"/>
          <w:szCs w:val="24"/>
        </w:rPr>
        <w:t>1).</w:t>
      </w:r>
    </w:p>
    <w:p w14:paraId="4BC60533" w14:textId="77777777" w:rsidR="001A567F" w:rsidRPr="00A159CC" w:rsidRDefault="001A567F">
      <w:pPr>
        <w:spacing w:line="360" w:lineRule="auto"/>
        <w:jc w:val="both"/>
        <w:rPr>
          <w:rFonts w:ascii="Times New Roman" w:hAnsi="Times New Roman" w:cs="Times New Roman"/>
          <w:sz w:val="24"/>
          <w:szCs w:val="24"/>
        </w:rPr>
        <w:sectPr w:rsidR="001A567F" w:rsidRPr="00A159CC">
          <w:type w:val="continuous"/>
          <w:pgSz w:w="12240" w:h="15840"/>
          <w:pgMar w:top="1420" w:right="1320" w:bottom="280" w:left="40" w:header="720" w:footer="720" w:gutter="0"/>
          <w:cols w:space="720"/>
        </w:sectPr>
      </w:pPr>
    </w:p>
    <w:p w14:paraId="06C2470E" w14:textId="77777777" w:rsidR="001A567F" w:rsidRPr="00A159CC" w:rsidRDefault="001A567F">
      <w:pPr>
        <w:pStyle w:val="BodyText"/>
        <w:ind w:left="0"/>
        <w:rPr>
          <w:rFonts w:ascii="Times New Roman" w:hAnsi="Times New Roman" w:cs="Times New Roman"/>
          <w:sz w:val="24"/>
          <w:szCs w:val="24"/>
        </w:rPr>
      </w:pPr>
    </w:p>
    <w:p w14:paraId="662C892C" w14:textId="77777777" w:rsidR="001A567F" w:rsidRPr="00A159CC" w:rsidRDefault="001A567F">
      <w:pPr>
        <w:pStyle w:val="BodyText"/>
        <w:ind w:left="0"/>
        <w:rPr>
          <w:rFonts w:ascii="Times New Roman" w:hAnsi="Times New Roman" w:cs="Times New Roman"/>
          <w:sz w:val="24"/>
          <w:szCs w:val="24"/>
        </w:rPr>
      </w:pPr>
    </w:p>
    <w:p w14:paraId="559759D0" w14:textId="56561044" w:rsidR="001A567F" w:rsidRPr="00A159CC" w:rsidRDefault="008E2AEE" w:rsidP="00370B23">
      <w:pPr>
        <w:pStyle w:val="Heading2"/>
        <w:rPr>
          <w:rFonts w:cs="Times New Roman"/>
          <w:szCs w:val="24"/>
        </w:rPr>
      </w:pPr>
      <w:r w:rsidRPr="00A159CC">
        <w:rPr>
          <w:rFonts w:cs="Times New Roman"/>
          <w:szCs w:val="24"/>
        </w:rPr>
        <w:t xml:space="preserve"> </w:t>
      </w:r>
      <w:bookmarkStart w:id="186" w:name="_Toc148013600"/>
      <w:bookmarkStart w:id="187" w:name="_Toc154058356"/>
      <w:bookmarkStart w:id="188" w:name="_Toc154058536"/>
      <w:bookmarkStart w:id="189" w:name="_Toc154059165"/>
      <w:bookmarkStart w:id="190" w:name="_Toc154063084"/>
      <w:r w:rsidR="0079098F" w:rsidRPr="00A159CC">
        <w:rPr>
          <w:rFonts w:cs="Times New Roman"/>
          <w:szCs w:val="24"/>
        </w:rPr>
        <w:t>Assumptions</w:t>
      </w:r>
      <w:r w:rsidR="0079098F" w:rsidRPr="00A159CC">
        <w:rPr>
          <w:rFonts w:cs="Times New Roman"/>
          <w:spacing w:val="-5"/>
          <w:szCs w:val="24"/>
        </w:rPr>
        <w:t xml:space="preserve"> </w:t>
      </w:r>
      <w:r w:rsidR="0079098F" w:rsidRPr="00A159CC">
        <w:rPr>
          <w:rFonts w:cs="Times New Roman"/>
          <w:szCs w:val="24"/>
        </w:rPr>
        <w:t>of</w:t>
      </w:r>
      <w:r w:rsidR="0079098F" w:rsidRPr="00A159CC">
        <w:rPr>
          <w:rFonts w:cs="Times New Roman"/>
          <w:spacing w:val="-7"/>
          <w:szCs w:val="24"/>
        </w:rPr>
        <w:t xml:space="preserve"> </w:t>
      </w:r>
      <w:r w:rsidR="0079098F" w:rsidRPr="00A159CC">
        <w:rPr>
          <w:rFonts w:cs="Times New Roman"/>
          <w:szCs w:val="24"/>
        </w:rPr>
        <w:t>Logistic</w:t>
      </w:r>
      <w:r w:rsidR="0079098F" w:rsidRPr="00A159CC">
        <w:rPr>
          <w:rFonts w:cs="Times New Roman"/>
          <w:spacing w:val="-4"/>
          <w:szCs w:val="24"/>
        </w:rPr>
        <w:t xml:space="preserve"> </w:t>
      </w:r>
      <w:r w:rsidR="0079098F" w:rsidRPr="00A159CC">
        <w:rPr>
          <w:rFonts w:cs="Times New Roman"/>
          <w:szCs w:val="24"/>
        </w:rPr>
        <w:t>Regression</w:t>
      </w:r>
      <w:bookmarkEnd w:id="186"/>
      <w:bookmarkEnd w:id="187"/>
      <w:bookmarkEnd w:id="188"/>
      <w:bookmarkEnd w:id="189"/>
      <w:bookmarkEnd w:id="190"/>
    </w:p>
    <w:p w14:paraId="2A5D71EE" w14:textId="77777777" w:rsidR="001A567F" w:rsidRPr="00A159CC" w:rsidRDefault="001A567F">
      <w:pPr>
        <w:pStyle w:val="BodyText"/>
        <w:spacing w:before="11"/>
        <w:ind w:left="0"/>
        <w:rPr>
          <w:rFonts w:ascii="Times New Roman" w:hAnsi="Times New Roman" w:cs="Times New Roman"/>
          <w:b/>
          <w:sz w:val="24"/>
          <w:szCs w:val="24"/>
        </w:rPr>
      </w:pPr>
    </w:p>
    <w:p w14:paraId="5DE88A7B" w14:textId="77777777" w:rsidR="001A567F" w:rsidRPr="00A159CC" w:rsidRDefault="0079098F">
      <w:pPr>
        <w:pStyle w:val="ListParagraph"/>
        <w:numPr>
          <w:ilvl w:val="0"/>
          <w:numId w:val="1"/>
        </w:numPr>
        <w:tabs>
          <w:tab w:val="left" w:pos="2480"/>
          <w:tab w:val="left" w:pos="2481"/>
        </w:tabs>
        <w:spacing w:line="360" w:lineRule="auto"/>
        <w:ind w:right="117"/>
        <w:rPr>
          <w:sz w:val="24"/>
          <w:szCs w:val="24"/>
        </w:rPr>
      </w:pPr>
      <w:r w:rsidRPr="00A159CC">
        <w:rPr>
          <w:sz w:val="24"/>
          <w:szCs w:val="24"/>
        </w:rPr>
        <w:t>The</w:t>
      </w:r>
      <w:r w:rsidRPr="00A159CC">
        <w:rPr>
          <w:spacing w:val="30"/>
          <w:sz w:val="24"/>
          <w:szCs w:val="24"/>
        </w:rPr>
        <w:t xml:space="preserve"> </w:t>
      </w:r>
      <w:r w:rsidRPr="00A159CC">
        <w:rPr>
          <w:sz w:val="24"/>
          <w:szCs w:val="24"/>
        </w:rPr>
        <w:t>dependent</w:t>
      </w:r>
      <w:r w:rsidRPr="00A159CC">
        <w:rPr>
          <w:spacing w:val="31"/>
          <w:sz w:val="24"/>
          <w:szCs w:val="24"/>
        </w:rPr>
        <w:t xml:space="preserve"> </w:t>
      </w:r>
      <w:r w:rsidRPr="00A159CC">
        <w:rPr>
          <w:sz w:val="24"/>
          <w:szCs w:val="24"/>
        </w:rPr>
        <w:t>variable</w:t>
      </w:r>
      <w:r w:rsidRPr="00A159CC">
        <w:rPr>
          <w:spacing w:val="30"/>
          <w:sz w:val="24"/>
          <w:szCs w:val="24"/>
        </w:rPr>
        <w:t xml:space="preserve"> </w:t>
      </w:r>
      <w:r w:rsidRPr="00A159CC">
        <w:rPr>
          <w:sz w:val="24"/>
          <w:szCs w:val="24"/>
        </w:rPr>
        <w:t>was</w:t>
      </w:r>
      <w:r w:rsidRPr="00A159CC">
        <w:rPr>
          <w:spacing w:val="31"/>
          <w:sz w:val="24"/>
          <w:szCs w:val="24"/>
        </w:rPr>
        <w:t xml:space="preserve"> </w:t>
      </w:r>
      <w:r w:rsidRPr="00A159CC">
        <w:rPr>
          <w:sz w:val="24"/>
          <w:szCs w:val="24"/>
        </w:rPr>
        <w:t>to</w:t>
      </w:r>
      <w:r w:rsidRPr="00A159CC">
        <w:rPr>
          <w:spacing w:val="29"/>
          <w:sz w:val="24"/>
          <w:szCs w:val="24"/>
        </w:rPr>
        <w:t xml:space="preserve"> </w:t>
      </w:r>
      <w:r w:rsidRPr="00A159CC">
        <w:rPr>
          <w:sz w:val="24"/>
          <w:szCs w:val="24"/>
        </w:rPr>
        <w:t>be</w:t>
      </w:r>
      <w:r w:rsidRPr="00A159CC">
        <w:rPr>
          <w:spacing w:val="30"/>
          <w:sz w:val="24"/>
          <w:szCs w:val="24"/>
        </w:rPr>
        <w:t xml:space="preserve"> </w:t>
      </w:r>
      <w:r w:rsidRPr="00A159CC">
        <w:rPr>
          <w:sz w:val="24"/>
          <w:szCs w:val="24"/>
        </w:rPr>
        <w:t>dichotomous-</w:t>
      </w:r>
      <w:r w:rsidRPr="00A159CC">
        <w:rPr>
          <w:spacing w:val="30"/>
          <w:sz w:val="24"/>
          <w:szCs w:val="24"/>
        </w:rPr>
        <w:t xml:space="preserve"> </w:t>
      </w:r>
      <w:r w:rsidRPr="00A159CC">
        <w:rPr>
          <w:sz w:val="24"/>
          <w:szCs w:val="24"/>
        </w:rPr>
        <w:t>binary</w:t>
      </w:r>
      <w:r w:rsidRPr="00A159CC">
        <w:rPr>
          <w:spacing w:val="31"/>
          <w:sz w:val="24"/>
          <w:szCs w:val="24"/>
        </w:rPr>
        <w:t xml:space="preserve"> </w:t>
      </w:r>
      <w:r w:rsidRPr="00A159CC">
        <w:rPr>
          <w:sz w:val="24"/>
          <w:szCs w:val="24"/>
        </w:rPr>
        <w:t>categorical</w:t>
      </w:r>
      <w:r w:rsidRPr="00A159CC">
        <w:rPr>
          <w:spacing w:val="-67"/>
          <w:sz w:val="24"/>
          <w:szCs w:val="24"/>
        </w:rPr>
        <w:t xml:space="preserve"> </w:t>
      </w:r>
      <w:r w:rsidRPr="00A159CC">
        <w:rPr>
          <w:sz w:val="24"/>
          <w:szCs w:val="24"/>
        </w:rPr>
        <w:t>variable</w:t>
      </w:r>
      <w:r w:rsidRPr="00A159CC">
        <w:rPr>
          <w:spacing w:val="-4"/>
          <w:sz w:val="24"/>
          <w:szCs w:val="24"/>
        </w:rPr>
        <w:t xml:space="preserve"> </w:t>
      </w:r>
      <w:r w:rsidRPr="00A159CC">
        <w:rPr>
          <w:sz w:val="24"/>
          <w:szCs w:val="24"/>
        </w:rPr>
        <w:t>with only</w:t>
      </w:r>
      <w:r w:rsidRPr="00A159CC">
        <w:rPr>
          <w:spacing w:val="1"/>
          <w:sz w:val="24"/>
          <w:szCs w:val="24"/>
        </w:rPr>
        <w:t xml:space="preserve"> </w:t>
      </w:r>
      <w:r w:rsidRPr="00A159CC">
        <w:rPr>
          <w:sz w:val="24"/>
          <w:szCs w:val="24"/>
        </w:rPr>
        <w:t>two outcomes</w:t>
      </w:r>
      <w:r w:rsidRPr="00A159CC">
        <w:rPr>
          <w:spacing w:val="-3"/>
          <w:sz w:val="24"/>
          <w:szCs w:val="24"/>
        </w:rPr>
        <w:t xml:space="preserve"> </w:t>
      </w:r>
      <w:r w:rsidRPr="00A159CC">
        <w:rPr>
          <w:sz w:val="24"/>
          <w:szCs w:val="24"/>
        </w:rPr>
        <w:t>that are</w:t>
      </w:r>
      <w:r w:rsidRPr="00A159CC">
        <w:rPr>
          <w:spacing w:val="-1"/>
          <w:sz w:val="24"/>
          <w:szCs w:val="24"/>
        </w:rPr>
        <w:t xml:space="preserve"> </w:t>
      </w:r>
      <w:r w:rsidRPr="00A159CC">
        <w:rPr>
          <w:sz w:val="24"/>
          <w:szCs w:val="24"/>
        </w:rPr>
        <w:t>mutually</w:t>
      </w:r>
      <w:r w:rsidRPr="00A159CC">
        <w:rPr>
          <w:spacing w:val="1"/>
          <w:sz w:val="24"/>
          <w:szCs w:val="24"/>
        </w:rPr>
        <w:t xml:space="preserve"> </w:t>
      </w:r>
      <w:r w:rsidRPr="00A159CC">
        <w:rPr>
          <w:sz w:val="24"/>
          <w:szCs w:val="24"/>
        </w:rPr>
        <w:t>exclusive.</w:t>
      </w:r>
    </w:p>
    <w:p w14:paraId="3D15746A" w14:textId="77777777" w:rsidR="001A567F" w:rsidRPr="00A159CC" w:rsidRDefault="0079098F">
      <w:pPr>
        <w:pStyle w:val="ListParagraph"/>
        <w:numPr>
          <w:ilvl w:val="0"/>
          <w:numId w:val="1"/>
        </w:numPr>
        <w:tabs>
          <w:tab w:val="left" w:pos="2480"/>
          <w:tab w:val="left" w:pos="2481"/>
        </w:tabs>
        <w:spacing w:line="360" w:lineRule="auto"/>
        <w:ind w:right="121"/>
        <w:rPr>
          <w:sz w:val="24"/>
          <w:szCs w:val="24"/>
        </w:rPr>
      </w:pPr>
      <w:r w:rsidRPr="00A159CC">
        <w:rPr>
          <w:sz w:val="24"/>
          <w:szCs w:val="24"/>
        </w:rPr>
        <w:t>Data</w:t>
      </w:r>
      <w:r w:rsidRPr="00A159CC">
        <w:rPr>
          <w:spacing w:val="1"/>
          <w:sz w:val="24"/>
          <w:szCs w:val="24"/>
        </w:rPr>
        <w:t xml:space="preserve"> </w:t>
      </w:r>
      <w:r w:rsidRPr="00A159CC">
        <w:rPr>
          <w:sz w:val="24"/>
          <w:szCs w:val="24"/>
        </w:rPr>
        <w:t>did</w:t>
      </w:r>
      <w:r w:rsidRPr="00A159CC">
        <w:rPr>
          <w:spacing w:val="1"/>
          <w:sz w:val="24"/>
          <w:szCs w:val="24"/>
        </w:rPr>
        <w:t xml:space="preserve"> </w:t>
      </w:r>
      <w:r w:rsidRPr="00A159CC">
        <w:rPr>
          <w:sz w:val="24"/>
          <w:szCs w:val="24"/>
        </w:rPr>
        <w:t>not</w:t>
      </w:r>
      <w:r w:rsidRPr="00A159CC">
        <w:rPr>
          <w:spacing w:val="1"/>
          <w:sz w:val="24"/>
          <w:szCs w:val="24"/>
        </w:rPr>
        <w:t xml:space="preserve"> </w:t>
      </w:r>
      <w:r w:rsidRPr="00A159CC">
        <w:rPr>
          <w:sz w:val="24"/>
          <w:szCs w:val="24"/>
        </w:rPr>
        <w:t>assume</w:t>
      </w:r>
      <w:r w:rsidRPr="00A159CC">
        <w:rPr>
          <w:spacing w:val="1"/>
          <w:sz w:val="24"/>
          <w:szCs w:val="24"/>
        </w:rPr>
        <w:t xml:space="preserve"> </w:t>
      </w:r>
      <w:r w:rsidRPr="00A159CC">
        <w:rPr>
          <w:sz w:val="24"/>
          <w:szCs w:val="24"/>
        </w:rPr>
        <w:t>a</w:t>
      </w:r>
      <w:r w:rsidRPr="00A159CC">
        <w:rPr>
          <w:spacing w:val="1"/>
          <w:sz w:val="24"/>
          <w:szCs w:val="24"/>
        </w:rPr>
        <w:t xml:space="preserve"> </w:t>
      </w:r>
      <w:r w:rsidRPr="00A159CC">
        <w:rPr>
          <w:sz w:val="24"/>
          <w:szCs w:val="24"/>
        </w:rPr>
        <w:t>linear</w:t>
      </w:r>
      <w:r w:rsidRPr="00A159CC">
        <w:rPr>
          <w:spacing w:val="1"/>
          <w:sz w:val="24"/>
          <w:szCs w:val="24"/>
        </w:rPr>
        <w:t xml:space="preserve"> </w:t>
      </w:r>
      <w:r w:rsidRPr="00A159CC">
        <w:rPr>
          <w:sz w:val="24"/>
          <w:szCs w:val="24"/>
        </w:rPr>
        <w:t>relationship between the</w:t>
      </w:r>
      <w:r w:rsidRPr="00A159CC">
        <w:rPr>
          <w:spacing w:val="1"/>
          <w:sz w:val="24"/>
          <w:szCs w:val="24"/>
        </w:rPr>
        <w:t xml:space="preserve"> </w:t>
      </w:r>
      <w:r w:rsidRPr="00A159CC">
        <w:rPr>
          <w:sz w:val="24"/>
          <w:szCs w:val="24"/>
        </w:rPr>
        <w:t>dependent</w:t>
      </w:r>
      <w:r w:rsidRPr="00A159CC">
        <w:rPr>
          <w:spacing w:val="1"/>
          <w:sz w:val="24"/>
          <w:szCs w:val="24"/>
        </w:rPr>
        <w:t xml:space="preserve"> </w:t>
      </w:r>
      <w:r w:rsidRPr="00A159CC">
        <w:rPr>
          <w:sz w:val="24"/>
          <w:szCs w:val="24"/>
        </w:rPr>
        <w:t>and</w:t>
      </w:r>
      <w:r w:rsidRPr="00A159CC">
        <w:rPr>
          <w:spacing w:val="-67"/>
          <w:sz w:val="24"/>
          <w:szCs w:val="24"/>
        </w:rPr>
        <w:t xml:space="preserve"> </w:t>
      </w:r>
      <w:r w:rsidRPr="00A159CC">
        <w:rPr>
          <w:sz w:val="24"/>
          <w:szCs w:val="24"/>
        </w:rPr>
        <w:t>independent</w:t>
      </w:r>
      <w:r w:rsidRPr="00A159CC">
        <w:rPr>
          <w:spacing w:val="-6"/>
          <w:sz w:val="24"/>
          <w:szCs w:val="24"/>
        </w:rPr>
        <w:t xml:space="preserve"> </w:t>
      </w:r>
      <w:r w:rsidRPr="00A159CC">
        <w:rPr>
          <w:sz w:val="24"/>
          <w:szCs w:val="24"/>
        </w:rPr>
        <w:t>Variable.</w:t>
      </w:r>
    </w:p>
    <w:p w14:paraId="7B1FD747" w14:textId="77777777" w:rsidR="001A567F" w:rsidRPr="00A159CC" w:rsidRDefault="0079098F">
      <w:pPr>
        <w:pStyle w:val="ListParagraph"/>
        <w:numPr>
          <w:ilvl w:val="0"/>
          <w:numId w:val="1"/>
        </w:numPr>
        <w:tabs>
          <w:tab w:val="left" w:pos="2480"/>
          <w:tab w:val="left" w:pos="2481"/>
        </w:tabs>
        <w:spacing w:before="1"/>
        <w:ind w:hanging="721"/>
        <w:rPr>
          <w:sz w:val="24"/>
          <w:szCs w:val="24"/>
        </w:rPr>
      </w:pPr>
      <w:r w:rsidRPr="00A159CC">
        <w:rPr>
          <w:sz w:val="24"/>
          <w:szCs w:val="24"/>
        </w:rPr>
        <w:t>Homoscedasticity</w:t>
      </w:r>
      <w:r w:rsidRPr="00A159CC">
        <w:rPr>
          <w:spacing w:val="-6"/>
          <w:sz w:val="24"/>
          <w:szCs w:val="24"/>
        </w:rPr>
        <w:t xml:space="preserve"> </w:t>
      </w:r>
      <w:r w:rsidRPr="00A159CC">
        <w:rPr>
          <w:sz w:val="24"/>
          <w:szCs w:val="24"/>
        </w:rPr>
        <w:t>of</w:t>
      </w:r>
      <w:r w:rsidRPr="00A159CC">
        <w:rPr>
          <w:spacing w:val="-4"/>
          <w:sz w:val="24"/>
          <w:szCs w:val="24"/>
        </w:rPr>
        <w:t xml:space="preserve"> </w:t>
      </w:r>
      <w:r w:rsidRPr="00A159CC">
        <w:rPr>
          <w:sz w:val="24"/>
          <w:szCs w:val="24"/>
        </w:rPr>
        <w:t>error</w:t>
      </w:r>
      <w:r w:rsidRPr="00A159CC">
        <w:rPr>
          <w:spacing w:val="-6"/>
          <w:sz w:val="24"/>
          <w:szCs w:val="24"/>
        </w:rPr>
        <w:t xml:space="preserve"> </w:t>
      </w:r>
      <w:r w:rsidRPr="00A159CC">
        <w:rPr>
          <w:sz w:val="24"/>
          <w:szCs w:val="24"/>
        </w:rPr>
        <w:t>term</w:t>
      </w:r>
      <w:r w:rsidRPr="00A159CC">
        <w:rPr>
          <w:spacing w:val="-3"/>
          <w:sz w:val="24"/>
          <w:szCs w:val="24"/>
        </w:rPr>
        <w:t xml:space="preserve"> </w:t>
      </w:r>
      <w:r w:rsidRPr="00A159CC">
        <w:rPr>
          <w:sz w:val="24"/>
          <w:szCs w:val="24"/>
        </w:rPr>
        <w:t>(residuals).</w:t>
      </w:r>
    </w:p>
    <w:p w14:paraId="0F92B7A8" w14:textId="77777777" w:rsidR="001A567F" w:rsidRPr="00A159CC" w:rsidRDefault="0079098F">
      <w:pPr>
        <w:pStyle w:val="ListParagraph"/>
        <w:numPr>
          <w:ilvl w:val="0"/>
          <w:numId w:val="1"/>
        </w:numPr>
        <w:tabs>
          <w:tab w:val="left" w:pos="2549"/>
          <w:tab w:val="left" w:pos="2550"/>
        </w:tabs>
        <w:spacing w:before="160"/>
        <w:ind w:left="2550" w:hanging="790"/>
        <w:rPr>
          <w:sz w:val="24"/>
          <w:szCs w:val="24"/>
        </w:rPr>
      </w:pPr>
      <w:r w:rsidRPr="00A159CC">
        <w:rPr>
          <w:sz w:val="24"/>
          <w:szCs w:val="24"/>
        </w:rPr>
        <w:t>Normality</w:t>
      </w:r>
      <w:r w:rsidRPr="00A159CC">
        <w:rPr>
          <w:spacing w:val="-5"/>
          <w:sz w:val="24"/>
          <w:szCs w:val="24"/>
        </w:rPr>
        <w:t xml:space="preserve"> </w:t>
      </w:r>
      <w:r w:rsidRPr="00A159CC">
        <w:rPr>
          <w:sz w:val="24"/>
          <w:szCs w:val="24"/>
        </w:rPr>
        <w:t>of</w:t>
      </w:r>
      <w:r w:rsidRPr="00A159CC">
        <w:rPr>
          <w:spacing w:val="-2"/>
          <w:sz w:val="24"/>
          <w:szCs w:val="24"/>
        </w:rPr>
        <w:t xml:space="preserve"> </w:t>
      </w:r>
      <w:r w:rsidRPr="00A159CC">
        <w:rPr>
          <w:sz w:val="24"/>
          <w:szCs w:val="24"/>
        </w:rPr>
        <w:t>error</w:t>
      </w:r>
      <w:r w:rsidRPr="00A159CC">
        <w:rPr>
          <w:spacing w:val="-2"/>
          <w:sz w:val="24"/>
          <w:szCs w:val="24"/>
        </w:rPr>
        <w:t xml:space="preserve"> </w:t>
      </w:r>
      <w:r w:rsidRPr="00A159CC">
        <w:rPr>
          <w:sz w:val="24"/>
          <w:szCs w:val="24"/>
        </w:rPr>
        <w:t>term.</w:t>
      </w:r>
    </w:p>
    <w:p w14:paraId="0A9C5B10" w14:textId="77777777" w:rsidR="001A567F" w:rsidRPr="00A159CC" w:rsidRDefault="001A567F">
      <w:pPr>
        <w:pStyle w:val="BodyText"/>
        <w:ind w:left="0"/>
        <w:rPr>
          <w:rFonts w:ascii="Times New Roman" w:hAnsi="Times New Roman" w:cs="Times New Roman"/>
          <w:sz w:val="24"/>
          <w:szCs w:val="24"/>
        </w:rPr>
      </w:pPr>
    </w:p>
    <w:p w14:paraId="2B5E1CAD" w14:textId="77777777" w:rsidR="001A567F" w:rsidRPr="00A159CC" w:rsidRDefault="001A567F">
      <w:pPr>
        <w:pStyle w:val="BodyText"/>
        <w:ind w:left="0"/>
        <w:rPr>
          <w:rFonts w:ascii="Times New Roman" w:hAnsi="Times New Roman" w:cs="Times New Roman"/>
          <w:sz w:val="24"/>
          <w:szCs w:val="24"/>
        </w:rPr>
      </w:pPr>
    </w:p>
    <w:p w14:paraId="547EE499" w14:textId="77777777" w:rsidR="001A567F" w:rsidRPr="00A159CC" w:rsidRDefault="001A567F">
      <w:pPr>
        <w:pStyle w:val="BodyText"/>
        <w:ind w:left="0"/>
        <w:rPr>
          <w:rFonts w:ascii="Times New Roman" w:hAnsi="Times New Roman" w:cs="Times New Roman"/>
          <w:sz w:val="24"/>
          <w:szCs w:val="24"/>
        </w:rPr>
      </w:pPr>
    </w:p>
    <w:p w14:paraId="2314B3ED" w14:textId="1F5384E1" w:rsidR="001A567F" w:rsidRPr="00A159CC" w:rsidRDefault="001A567F">
      <w:pPr>
        <w:pStyle w:val="BodyText"/>
        <w:ind w:left="0"/>
        <w:rPr>
          <w:rFonts w:ascii="Times New Roman" w:hAnsi="Times New Roman" w:cs="Times New Roman"/>
          <w:sz w:val="24"/>
          <w:szCs w:val="24"/>
        </w:rPr>
      </w:pPr>
    </w:p>
    <w:p w14:paraId="621D7EC2" w14:textId="2094BC35" w:rsidR="00A02405" w:rsidRPr="00A159CC" w:rsidRDefault="00A02405">
      <w:pPr>
        <w:pStyle w:val="BodyText"/>
        <w:ind w:left="0"/>
        <w:rPr>
          <w:rFonts w:ascii="Times New Roman" w:hAnsi="Times New Roman" w:cs="Times New Roman"/>
          <w:sz w:val="24"/>
          <w:szCs w:val="24"/>
        </w:rPr>
      </w:pPr>
    </w:p>
    <w:p w14:paraId="428536FA" w14:textId="77777777" w:rsidR="00A02405" w:rsidRPr="00A159CC" w:rsidRDefault="00A02405" w:rsidP="00370B23">
      <w:pPr>
        <w:pStyle w:val="Heading1"/>
        <w:rPr>
          <w:rFonts w:eastAsiaTheme="minorHAnsi" w:cs="Times New Roman"/>
          <w:szCs w:val="24"/>
        </w:rPr>
      </w:pPr>
      <w:bookmarkStart w:id="191" w:name="_Toc154058357"/>
      <w:bookmarkStart w:id="192" w:name="_Toc154058537"/>
      <w:bookmarkStart w:id="193" w:name="_Toc154059166"/>
      <w:bookmarkStart w:id="194" w:name="_Toc154063085"/>
      <w:r w:rsidRPr="00A159CC">
        <w:rPr>
          <w:rFonts w:cs="Times New Roman"/>
          <w:szCs w:val="24"/>
        </w:rPr>
        <w:t>ETHICAL CONSIDERATIONS</w:t>
      </w:r>
      <w:bookmarkEnd w:id="191"/>
      <w:bookmarkEnd w:id="192"/>
      <w:bookmarkEnd w:id="193"/>
      <w:bookmarkEnd w:id="194"/>
    </w:p>
    <w:p w14:paraId="0B9AE96B" w14:textId="1A588A28" w:rsidR="00A02405" w:rsidRPr="00A159CC" w:rsidRDefault="00A02405" w:rsidP="00A02405">
      <w:pPr>
        <w:spacing w:line="360" w:lineRule="auto"/>
        <w:ind w:left="720"/>
        <w:rPr>
          <w:rFonts w:ascii="Times New Roman" w:hAnsi="Times New Roman" w:cs="Times New Roman"/>
          <w:sz w:val="24"/>
          <w:szCs w:val="24"/>
        </w:rPr>
      </w:pPr>
      <w:r w:rsidRPr="00A159CC">
        <w:rPr>
          <w:rFonts w:ascii="Times New Roman" w:hAnsi="Times New Roman" w:cs="Times New Roman"/>
          <w:sz w:val="24"/>
          <w:szCs w:val="24"/>
        </w:rPr>
        <w:t xml:space="preserve"> Informed consent will be obtained from the participants before th</w:t>
      </w:r>
      <w:r w:rsidR="00C13374" w:rsidRPr="00A159CC">
        <w:rPr>
          <w:rFonts w:ascii="Times New Roman" w:hAnsi="Times New Roman" w:cs="Times New Roman"/>
          <w:sz w:val="24"/>
          <w:szCs w:val="24"/>
        </w:rPr>
        <w:t xml:space="preserve">ey participate in the </w:t>
      </w:r>
      <w:r w:rsidRPr="00A159CC">
        <w:rPr>
          <w:rFonts w:ascii="Times New Roman" w:hAnsi="Times New Roman" w:cs="Times New Roman"/>
          <w:sz w:val="24"/>
          <w:szCs w:val="24"/>
        </w:rPr>
        <w:t xml:space="preserve">study. The study will also ensure the privacy and confidentiality of the participants'   information. The study proposes to use turn it in software to check for plagiarism </w:t>
      </w:r>
      <w:r w:rsidR="004D3501" w:rsidRPr="00A159CC">
        <w:rPr>
          <w:rFonts w:ascii="Times New Roman" w:hAnsi="Times New Roman" w:cs="Times New Roman"/>
          <w:sz w:val="24"/>
          <w:szCs w:val="24"/>
        </w:rPr>
        <w:t>and borrowed</w:t>
      </w:r>
      <w:r w:rsidRPr="00A159CC">
        <w:rPr>
          <w:rFonts w:ascii="Times New Roman" w:hAnsi="Times New Roman" w:cs="Times New Roman"/>
          <w:sz w:val="24"/>
          <w:szCs w:val="24"/>
        </w:rPr>
        <w:t xml:space="preserve"> literature will also be cited.</w:t>
      </w:r>
    </w:p>
    <w:p w14:paraId="05050E08" w14:textId="77777777" w:rsidR="00A02405" w:rsidRPr="00A159CC" w:rsidRDefault="00A02405">
      <w:pPr>
        <w:pStyle w:val="BodyText"/>
        <w:ind w:left="0"/>
        <w:rPr>
          <w:rFonts w:ascii="Times New Roman" w:hAnsi="Times New Roman" w:cs="Times New Roman"/>
          <w:sz w:val="24"/>
          <w:szCs w:val="24"/>
        </w:rPr>
      </w:pPr>
    </w:p>
    <w:p w14:paraId="090465E7" w14:textId="77777777" w:rsidR="00EB7AC7" w:rsidRPr="00A159CC" w:rsidRDefault="00EB7AC7" w:rsidP="00370B23">
      <w:pPr>
        <w:pStyle w:val="BodyText"/>
        <w:rPr>
          <w:rFonts w:ascii="Times New Roman" w:hAnsi="Times New Roman" w:cs="Times New Roman"/>
          <w:sz w:val="24"/>
          <w:szCs w:val="24"/>
        </w:rPr>
      </w:pPr>
    </w:p>
    <w:p w14:paraId="2D8AC30F" w14:textId="77777777" w:rsidR="00EB7AC7" w:rsidRPr="00A159CC" w:rsidRDefault="00EB7AC7" w:rsidP="00370B23">
      <w:pPr>
        <w:pStyle w:val="BodyText"/>
        <w:rPr>
          <w:rFonts w:ascii="Times New Roman" w:hAnsi="Times New Roman" w:cs="Times New Roman"/>
          <w:sz w:val="24"/>
          <w:szCs w:val="24"/>
        </w:rPr>
      </w:pPr>
    </w:p>
    <w:p w14:paraId="59770F21" w14:textId="77777777" w:rsidR="00EB7AC7" w:rsidRPr="00A159CC" w:rsidRDefault="00EB7AC7" w:rsidP="00370B23">
      <w:pPr>
        <w:pStyle w:val="BodyText"/>
        <w:rPr>
          <w:rFonts w:ascii="Times New Roman" w:hAnsi="Times New Roman" w:cs="Times New Roman"/>
          <w:sz w:val="24"/>
          <w:szCs w:val="24"/>
        </w:rPr>
      </w:pPr>
    </w:p>
    <w:p w14:paraId="6C2A877A" w14:textId="77777777" w:rsidR="00EB7AC7" w:rsidRPr="00A159CC" w:rsidRDefault="00EB7AC7" w:rsidP="00370B23">
      <w:pPr>
        <w:pStyle w:val="BodyText"/>
        <w:rPr>
          <w:rFonts w:ascii="Times New Roman" w:hAnsi="Times New Roman" w:cs="Times New Roman"/>
          <w:sz w:val="24"/>
          <w:szCs w:val="24"/>
        </w:rPr>
      </w:pPr>
    </w:p>
    <w:p w14:paraId="229F7712" w14:textId="77777777" w:rsidR="00EB7AC7" w:rsidRPr="00A159CC" w:rsidRDefault="00EB7AC7" w:rsidP="00370B23">
      <w:pPr>
        <w:pStyle w:val="BodyText"/>
        <w:rPr>
          <w:rFonts w:ascii="Times New Roman" w:hAnsi="Times New Roman" w:cs="Times New Roman"/>
          <w:sz w:val="24"/>
          <w:szCs w:val="24"/>
        </w:rPr>
      </w:pPr>
    </w:p>
    <w:p w14:paraId="703715D1" w14:textId="77777777" w:rsidR="00EB7AC7" w:rsidRPr="00A159CC" w:rsidRDefault="00EB7AC7" w:rsidP="00370B23">
      <w:pPr>
        <w:pStyle w:val="BodyText"/>
        <w:rPr>
          <w:rFonts w:ascii="Times New Roman" w:hAnsi="Times New Roman" w:cs="Times New Roman"/>
          <w:sz w:val="24"/>
          <w:szCs w:val="24"/>
        </w:rPr>
      </w:pPr>
    </w:p>
    <w:p w14:paraId="7A805FB3" w14:textId="3FCBF881" w:rsidR="000F55DB" w:rsidRPr="00A159CC" w:rsidRDefault="000F55DB" w:rsidP="00370B23">
      <w:pPr>
        <w:pStyle w:val="BodyText"/>
        <w:rPr>
          <w:rFonts w:ascii="Times New Roman" w:hAnsi="Times New Roman" w:cs="Times New Roman"/>
          <w:sz w:val="24"/>
          <w:szCs w:val="24"/>
        </w:rPr>
      </w:pPr>
    </w:p>
    <w:p w14:paraId="0F093C71" w14:textId="77777777" w:rsidR="000F55DB" w:rsidRPr="00A159CC" w:rsidRDefault="000F55DB">
      <w:pPr>
        <w:rPr>
          <w:rFonts w:ascii="Times New Roman" w:hAnsi="Times New Roman" w:cs="Times New Roman"/>
          <w:b/>
          <w:bCs/>
          <w:sz w:val="24"/>
          <w:szCs w:val="24"/>
        </w:rPr>
      </w:pPr>
      <w:r w:rsidRPr="00A159CC">
        <w:rPr>
          <w:rFonts w:ascii="Times New Roman" w:hAnsi="Times New Roman" w:cs="Times New Roman"/>
          <w:sz w:val="24"/>
          <w:szCs w:val="24"/>
        </w:rPr>
        <w:br w:type="page"/>
      </w:r>
    </w:p>
    <w:p w14:paraId="2EBD6D65" w14:textId="77777777" w:rsidR="000F55DB" w:rsidRPr="00A159CC" w:rsidRDefault="000F55DB" w:rsidP="00021DD0">
      <w:pPr>
        <w:pStyle w:val="Heading1"/>
        <w:rPr>
          <w:rFonts w:cs="Times New Roman"/>
          <w:szCs w:val="24"/>
        </w:rPr>
      </w:pPr>
      <w:bookmarkStart w:id="195" w:name="_Toc125040028"/>
      <w:bookmarkStart w:id="196" w:name="_Toc154058358"/>
      <w:bookmarkStart w:id="197" w:name="_Toc154058538"/>
      <w:bookmarkStart w:id="198" w:name="_Toc154059167"/>
      <w:bookmarkStart w:id="199" w:name="_Toc154063086"/>
      <w:r w:rsidRPr="00A159CC">
        <w:rPr>
          <w:rFonts w:cs="Times New Roman"/>
          <w:szCs w:val="24"/>
        </w:rPr>
        <w:lastRenderedPageBreak/>
        <w:t>4.0 Data analysis, presentation and interpretation of findings</w:t>
      </w:r>
      <w:bookmarkEnd w:id="195"/>
      <w:bookmarkEnd w:id="196"/>
      <w:bookmarkEnd w:id="197"/>
      <w:bookmarkEnd w:id="198"/>
      <w:bookmarkEnd w:id="199"/>
    </w:p>
    <w:p w14:paraId="341A78C2" w14:textId="63AE529E" w:rsidR="000F55DB" w:rsidRPr="00A159CC" w:rsidRDefault="000F55DB" w:rsidP="00370B23">
      <w:pPr>
        <w:pStyle w:val="Heading2"/>
        <w:jc w:val="left"/>
        <w:rPr>
          <w:rFonts w:cs="Times New Roman"/>
          <w:szCs w:val="24"/>
        </w:rPr>
      </w:pPr>
      <w:bookmarkStart w:id="200" w:name="_Toc125040029"/>
      <w:bookmarkStart w:id="201" w:name="_Toc154058359"/>
      <w:bookmarkStart w:id="202" w:name="_Toc154058539"/>
      <w:bookmarkStart w:id="203" w:name="_Toc154059168"/>
      <w:bookmarkStart w:id="204" w:name="_Toc154063087"/>
      <w:r w:rsidRPr="00A159CC">
        <w:rPr>
          <w:rFonts w:cs="Times New Roman"/>
          <w:szCs w:val="24"/>
        </w:rPr>
        <w:t>4.1.1 Introduction</w:t>
      </w:r>
      <w:bookmarkEnd w:id="200"/>
      <w:bookmarkEnd w:id="201"/>
      <w:bookmarkEnd w:id="202"/>
      <w:bookmarkEnd w:id="203"/>
      <w:bookmarkEnd w:id="204"/>
    </w:p>
    <w:p w14:paraId="769785BC" w14:textId="77777777" w:rsidR="000F55DB" w:rsidRPr="00A159CC" w:rsidRDefault="000F55DB" w:rsidP="000F55DB">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This study presents the findings from the research study. Data collected was analyzed through inferential statistics using Statistical software with the use of statistical distribution of tables.</w:t>
      </w:r>
    </w:p>
    <w:p w14:paraId="2DF286A4" w14:textId="77777777" w:rsidR="000F55DB" w:rsidRPr="00A159CC" w:rsidRDefault="000F55DB" w:rsidP="000F55DB">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A comprehensive description of the research methodology was given in chapter 3.</w:t>
      </w:r>
    </w:p>
    <w:p w14:paraId="4C241978" w14:textId="77777777" w:rsidR="000F55DB" w:rsidRPr="00A159CC" w:rsidRDefault="000F55DB" w:rsidP="000F55DB">
      <w:pPr>
        <w:adjustRightInd w:val="0"/>
        <w:spacing w:line="360" w:lineRule="auto"/>
        <w:jc w:val="both"/>
        <w:rPr>
          <w:rFonts w:ascii="Times New Roman" w:hAnsi="Times New Roman" w:cs="Times New Roman"/>
          <w:sz w:val="24"/>
          <w:szCs w:val="24"/>
        </w:rPr>
      </w:pPr>
    </w:p>
    <w:p w14:paraId="1FF1ECE8" w14:textId="77777777" w:rsidR="000F55DB" w:rsidRPr="00A159CC" w:rsidRDefault="000F55DB" w:rsidP="00300A5F">
      <w:pPr>
        <w:pStyle w:val="Heading2"/>
        <w:rPr>
          <w:rFonts w:cs="Times New Roman"/>
          <w:szCs w:val="24"/>
        </w:rPr>
      </w:pPr>
      <w:r w:rsidRPr="00A159CC">
        <w:rPr>
          <w:rFonts w:cs="Times New Roman"/>
          <w:szCs w:val="24"/>
        </w:rPr>
        <w:t xml:space="preserve">      </w:t>
      </w:r>
      <w:bookmarkStart w:id="205" w:name="_Toc125040030"/>
      <w:bookmarkStart w:id="206" w:name="_Toc154058360"/>
      <w:bookmarkStart w:id="207" w:name="_Toc154058540"/>
      <w:bookmarkStart w:id="208" w:name="_Toc154059169"/>
      <w:bookmarkStart w:id="209" w:name="_Toc154063088"/>
      <w:r w:rsidRPr="00A159CC">
        <w:rPr>
          <w:rFonts w:cs="Times New Roman"/>
          <w:szCs w:val="24"/>
        </w:rPr>
        <w:t>4.1.2 Questionnaire response rate</w:t>
      </w:r>
      <w:bookmarkEnd w:id="205"/>
      <w:bookmarkEnd w:id="206"/>
      <w:bookmarkEnd w:id="207"/>
      <w:bookmarkEnd w:id="208"/>
      <w:bookmarkEnd w:id="209"/>
    </w:p>
    <w:p w14:paraId="1F1A51BB" w14:textId="77777777" w:rsidR="000F55DB" w:rsidRPr="00A159CC" w:rsidRDefault="000F55DB" w:rsidP="000F55DB">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The questionnaire used for data collection was administered to the students and the return rate was 100%.</w:t>
      </w:r>
    </w:p>
    <w:p w14:paraId="4FBE376B" w14:textId="77777777" w:rsidR="000F55DB" w:rsidRPr="00A159CC" w:rsidRDefault="000F55DB" w:rsidP="000F55DB">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This indicates that the respondents were positively elicited by the information sought by the research.</w:t>
      </w:r>
    </w:p>
    <w:p w14:paraId="4F60DE75" w14:textId="77777777" w:rsidR="000F55DB" w:rsidRPr="00A159CC" w:rsidRDefault="000F55DB" w:rsidP="000F55DB">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The response rate also indicated that the study obtained results from a higher proportion of the students, thus validated the research findings.</w:t>
      </w:r>
    </w:p>
    <w:p w14:paraId="52431F7F" w14:textId="77777777" w:rsidR="000F55DB" w:rsidRPr="00A159CC" w:rsidRDefault="000F55DB" w:rsidP="000F55DB">
      <w:pPr>
        <w:adjustRightInd w:val="0"/>
        <w:spacing w:line="360" w:lineRule="auto"/>
        <w:jc w:val="both"/>
        <w:rPr>
          <w:rFonts w:ascii="Times New Roman" w:hAnsi="Times New Roman" w:cs="Times New Roman"/>
          <w:sz w:val="24"/>
          <w:szCs w:val="24"/>
        </w:rPr>
      </w:pPr>
    </w:p>
    <w:p w14:paraId="741C21AD" w14:textId="77777777" w:rsidR="000F55DB" w:rsidRPr="00A159CC" w:rsidRDefault="000F55DB" w:rsidP="00300A5F">
      <w:pPr>
        <w:pStyle w:val="Heading2"/>
        <w:rPr>
          <w:rFonts w:cs="Times New Roman"/>
          <w:szCs w:val="24"/>
        </w:rPr>
      </w:pPr>
      <w:bookmarkStart w:id="210" w:name="_Toc125040031"/>
      <w:bookmarkStart w:id="211" w:name="_Toc154058361"/>
      <w:bookmarkStart w:id="212" w:name="_Toc154058541"/>
      <w:bookmarkStart w:id="213" w:name="_Toc154059170"/>
      <w:bookmarkStart w:id="214" w:name="_Toc154063089"/>
      <w:r w:rsidRPr="00A159CC">
        <w:rPr>
          <w:rFonts w:cs="Times New Roman"/>
          <w:szCs w:val="24"/>
        </w:rPr>
        <w:t>4.2 General information</w:t>
      </w:r>
      <w:bookmarkEnd w:id="210"/>
      <w:bookmarkEnd w:id="211"/>
      <w:bookmarkEnd w:id="212"/>
      <w:bookmarkEnd w:id="213"/>
      <w:bookmarkEnd w:id="214"/>
    </w:p>
    <w:p w14:paraId="7644E22E" w14:textId="77777777" w:rsidR="000F55DB" w:rsidRPr="00A159CC" w:rsidRDefault="000F55DB" w:rsidP="000F55DB">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A sample of 462 students was randomly selected to give their experience concerning Dropout in higher learning institutions.</w:t>
      </w:r>
    </w:p>
    <w:p w14:paraId="4BA5F420" w14:textId="77777777" w:rsidR="000F55DB" w:rsidRPr="00A159CC" w:rsidRDefault="000F55DB" w:rsidP="000F55DB">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The following factors were considered.</w:t>
      </w:r>
    </w:p>
    <w:p w14:paraId="38933B61" w14:textId="77777777" w:rsidR="000F55DB" w:rsidRPr="00A159CC" w:rsidRDefault="000F55DB" w:rsidP="000F55DB">
      <w:pPr>
        <w:pStyle w:val="ListParagraph"/>
        <w:widowControl/>
        <w:numPr>
          <w:ilvl w:val="0"/>
          <w:numId w:val="15"/>
        </w:numPr>
        <w:adjustRightInd w:val="0"/>
        <w:spacing w:line="360" w:lineRule="auto"/>
        <w:contextualSpacing/>
        <w:jc w:val="both"/>
        <w:rPr>
          <w:sz w:val="24"/>
          <w:szCs w:val="24"/>
        </w:rPr>
      </w:pPr>
      <w:r w:rsidRPr="00A159CC">
        <w:rPr>
          <w:sz w:val="24"/>
          <w:szCs w:val="24"/>
        </w:rPr>
        <w:t>Age</w:t>
      </w:r>
    </w:p>
    <w:p w14:paraId="0359C438" w14:textId="77777777" w:rsidR="000F55DB" w:rsidRPr="00A159CC" w:rsidRDefault="000F55DB" w:rsidP="000F55DB">
      <w:pPr>
        <w:pStyle w:val="ListParagraph"/>
        <w:widowControl/>
        <w:numPr>
          <w:ilvl w:val="0"/>
          <w:numId w:val="15"/>
        </w:numPr>
        <w:adjustRightInd w:val="0"/>
        <w:spacing w:line="360" w:lineRule="auto"/>
        <w:contextualSpacing/>
        <w:jc w:val="both"/>
        <w:rPr>
          <w:sz w:val="24"/>
          <w:szCs w:val="24"/>
        </w:rPr>
      </w:pPr>
      <w:r w:rsidRPr="00A159CC">
        <w:rPr>
          <w:sz w:val="24"/>
          <w:szCs w:val="24"/>
        </w:rPr>
        <w:t>Gender</w:t>
      </w:r>
    </w:p>
    <w:p w14:paraId="25C952DD" w14:textId="77777777" w:rsidR="000F55DB" w:rsidRPr="00A159CC" w:rsidRDefault="000F55DB" w:rsidP="000F55DB">
      <w:pPr>
        <w:pStyle w:val="ListParagraph"/>
        <w:widowControl/>
        <w:numPr>
          <w:ilvl w:val="0"/>
          <w:numId w:val="15"/>
        </w:numPr>
        <w:adjustRightInd w:val="0"/>
        <w:spacing w:line="360" w:lineRule="auto"/>
        <w:contextualSpacing/>
        <w:jc w:val="both"/>
        <w:rPr>
          <w:sz w:val="24"/>
          <w:szCs w:val="24"/>
        </w:rPr>
      </w:pPr>
      <w:r w:rsidRPr="00A159CC">
        <w:rPr>
          <w:sz w:val="24"/>
          <w:szCs w:val="24"/>
        </w:rPr>
        <w:t>Academic Performance</w:t>
      </w:r>
    </w:p>
    <w:p w14:paraId="377CBCCE" w14:textId="77777777" w:rsidR="000F55DB" w:rsidRPr="00A159CC" w:rsidRDefault="000F55DB" w:rsidP="000F55DB">
      <w:pPr>
        <w:pStyle w:val="ListParagraph"/>
        <w:widowControl/>
        <w:numPr>
          <w:ilvl w:val="0"/>
          <w:numId w:val="15"/>
        </w:numPr>
        <w:adjustRightInd w:val="0"/>
        <w:spacing w:line="360" w:lineRule="auto"/>
        <w:contextualSpacing/>
        <w:jc w:val="both"/>
        <w:rPr>
          <w:sz w:val="24"/>
          <w:szCs w:val="24"/>
        </w:rPr>
      </w:pPr>
      <w:r w:rsidRPr="00A159CC">
        <w:rPr>
          <w:sz w:val="24"/>
          <w:szCs w:val="24"/>
        </w:rPr>
        <w:t>Health Status</w:t>
      </w:r>
    </w:p>
    <w:p w14:paraId="4764007B" w14:textId="77777777" w:rsidR="000F55DB" w:rsidRPr="00A159CC" w:rsidRDefault="000F55DB" w:rsidP="000F55DB">
      <w:pPr>
        <w:pStyle w:val="ListParagraph"/>
        <w:widowControl/>
        <w:numPr>
          <w:ilvl w:val="0"/>
          <w:numId w:val="15"/>
        </w:numPr>
        <w:adjustRightInd w:val="0"/>
        <w:spacing w:line="360" w:lineRule="auto"/>
        <w:contextualSpacing/>
        <w:jc w:val="both"/>
        <w:rPr>
          <w:sz w:val="24"/>
          <w:szCs w:val="24"/>
        </w:rPr>
      </w:pPr>
      <w:r w:rsidRPr="00A159CC">
        <w:rPr>
          <w:sz w:val="24"/>
          <w:szCs w:val="24"/>
        </w:rPr>
        <w:t>Academic Stress and Anxiety</w:t>
      </w:r>
    </w:p>
    <w:p w14:paraId="627339C3" w14:textId="77777777" w:rsidR="000F55DB" w:rsidRPr="00A159CC" w:rsidRDefault="000F55DB" w:rsidP="000F55DB">
      <w:pPr>
        <w:pStyle w:val="ListParagraph"/>
        <w:widowControl/>
        <w:numPr>
          <w:ilvl w:val="0"/>
          <w:numId w:val="15"/>
        </w:numPr>
        <w:adjustRightInd w:val="0"/>
        <w:spacing w:line="360" w:lineRule="auto"/>
        <w:contextualSpacing/>
        <w:jc w:val="both"/>
        <w:rPr>
          <w:sz w:val="24"/>
          <w:szCs w:val="24"/>
        </w:rPr>
      </w:pPr>
      <w:r w:rsidRPr="00A159CC">
        <w:rPr>
          <w:sz w:val="24"/>
          <w:szCs w:val="24"/>
        </w:rPr>
        <w:t>Quality of Teaching</w:t>
      </w:r>
    </w:p>
    <w:p w14:paraId="797BC7D3" w14:textId="77777777" w:rsidR="000F55DB" w:rsidRPr="00A159CC" w:rsidRDefault="000F55DB" w:rsidP="000F55DB">
      <w:pPr>
        <w:pStyle w:val="ListParagraph"/>
        <w:widowControl/>
        <w:numPr>
          <w:ilvl w:val="0"/>
          <w:numId w:val="15"/>
        </w:numPr>
        <w:adjustRightInd w:val="0"/>
        <w:spacing w:line="360" w:lineRule="auto"/>
        <w:contextualSpacing/>
        <w:jc w:val="both"/>
        <w:rPr>
          <w:sz w:val="24"/>
          <w:szCs w:val="24"/>
        </w:rPr>
      </w:pPr>
      <w:r w:rsidRPr="00A159CC">
        <w:rPr>
          <w:sz w:val="24"/>
          <w:szCs w:val="24"/>
        </w:rPr>
        <w:t xml:space="preserve">School Fees up to date </w:t>
      </w:r>
    </w:p>
    <w:p w14:paraId="1CADEFA0" w14:textId="77777777" w:rsidR="000F55DB" w:rsidRPr="00A159CC" w:rsidRDefault="000F55DB" w:rsidP="000F55DB">
      <w:pPr>
        <w:pStyle w:val="ListParagraph"/>
        <w:widowControl/>
        <w:numPr>
          <w:ilvl w:val="0"/>
          <w:numId w:val="15"/>
        </w:numPr>
        <w:adjustRightInd w:val="0"/>
        <w:spacing w:line="360" w:lineRule="auto"/>
        <w:contextualSpacing/>
        <w:jc w:val="both"/>
        <w:rPr>
          <w:sz w:val="24"/>
          <w:szCs w:val="24"/>
        </w:rPr>
      </w:pPr>
      <w:r w:rsidRPr="00A159CC">
        <w:rPr>
          <w:sz w:val="24"/>
          <w:szCs w:val="24"/>
        </w:rPr>
        <w:t>Seek Counselling and Mental Health support</w:t>
      </w:r>
    </w:p>
    <w:p w14:paraId="57CE9E45" w14:textId="77777777" w:rsidR="000F55DB" w:rsidRPr="00A159CC" w:rsidRDefault="000F55DB" w:rsidP="000F55DB">
      <w:pPr>
        <w:pStyle w:val="ListParagraph"/>
        <w:widowControl/>
        <w:numPr>
          <w:ilvl w:val="0"/>
          <w:numId w:val="15"/>
        </w:numPr>
        <w:adjustRightInd w:val="0"/>
        <w:spacing w:line="360" w:lineRule="auto"/>
        <w:contextualSpacing/>
        <w:jc w:val="both"/>
        <w:rPr>
          <w:sz w:val="24"/>
          <w:szCs w:val="24"/>
        </w:rPr>
      </w:pPr>
      <w:r w:rsidRPr="00A159CC">
        <w:rPr>
          <w:sz w:val="24"/>
          <w:szCs w:val="24"/>
        </w:rPr>
        <w:t>Family Crisis</w:t>
      </w:r>
    </w:p>
    <w:p w14:paraId="2C9AB268" w14:textId="77777777" w:rsidR="000F55DB" w:rsidRPr="00A159CC" w:rsidRDefault="000F55DB" w:rsidP="000F55DB">
      <w:pPr>
        <w:pStyle w:val="ListParagraph"/>
        <w:widowControl/>
        <w:numPr>
          <w:ilvl w:val="0"/>
          <w:numId w:val="15"/>
        </w:numPr>
        <w:adjustRightInd w:val="0"/>
        <w:spacing w:line="360" w:lineRule="auto"/>
        <w:contextualSpacing/>
        <w:jc w:val="both"/>
        <w:rPr>
          <w:sz w:val="24"/>
          <w:szCs w:val="24"/>
        </w:rPr>
      </w:pPr>
      <w:r w:rsidRPr="00A159CC">
        <w:rPr>
          <w:sz w:val="24"/>
          <w:szCs w:val="24"/>
        </w:rPr>
        <w:t>Scholarship holder</w:t>
      </w:r>
    </w:p>
    <w:p w14:paraId="45BB047E" w14:textId="77777777" w:rsidR="000F55DB" w:rsidRPr="00A159CC" w:rsidRDefault="000F55DB" w:rsidP="000F55DB">
      <w:pPr>
        <w:adjustRightInd w:val="0"/>
        <w:spacing w:line="360" w:lineRule="auto"/>
        <w:jc w:val="both"/>
        <w:rPr>
          <w:rFonts w:ascii="Times New Roman" w:hAnsi="Times New Roman" w:cs="Times New Roman"/>
          <w:sz w:val="24"/>
          <w:szCs w:val="24"/>
        </w:rPr>
      </w:pPr>
    </w:p>
    <w:p w14:paraId="32A81EE8" w14:textId="77777777" w:rsidR="000F55DB" w:rsidRPr="00A159CC" w:rsidRDefault="000F55DB" w:rsidP="000F55DB">
      <w:pPr>
        <w:pStyle w:val="Caption"/>
        <w:keepNext/>
        <w:rPr>
          <w:rFonts w:ascii="Times New Roman" w:hAnsi="Times New Roman" w:cs="Times New Roman"/>
          <w:b/>
          <w:i w:val="0"/>
          <w:iCs w:val="0"/>
          <w:color w:val="auto"/>
          <w:sz w:val="24"/>
          <w:szCs w:val="24"/>
          <w:lang w:val="en-US"/>
        </w:rPr>
      </w:pPr>
      <w:bookmarkStart w:id="215" w:name="_Toc125038896"/>
    </w:p>
    <w:p w14:paraId="1F3A160F" w14:textId="77777777" w:rsidR="00300A5F" w:rsidRPr="00A159CC" w:rsidRDefault="00300A5F" w:rsidP="000F55DB">
      <w:pPr>
        <w:pStyle w:val="Caption"/>
        <w:keepNext/>
        <w:rPr>
          <w:rFonts w:ascii="Times New Roman" w:hAnsi="Times New Roman" w:cs="Times New Roman"/>
          <w:color w:val="365F91" w:themeColor="accent1" w:themeShade="BF"/>
          <w:sz w:val="24"/>
          <w:szCs w:val="24"/>
        </w:rPr>
      </w:pPr>
    </w:p>
    <w:p w14:paraId="76B6688B" w14:textId="585DBD75" w:rsidR="000F55DB" w:rsidRPr="00A159CC" w:rsidRDefault="000F55DB" w:rsidP="000F55DB">
      <w:pPr>
        <w:pStyle w:val="Caption"/>
        <w:keepNext/>
        <w:rPr>
          <w:rFonts w:ascii="Times New Roman" w:hAnsi="Times New Roman" w:cs="Times New Roman"/>
          <w:color w:val="365F91" w:themeColor="accent1" w:themeShade="BF"/>
          <w:sz w:val="24"/>
          <w:szCs w:val="24"/>
        </w:rPr>
      </w:pPr>
      <w:r w:rsidRPr="00A159CC">
        <w:rPr>
          <w:rFonts w:ascii="Times New Roman" w:hAnsi="Times New Roman" w:cs="Times New Roman"/>
          <w:color w:val="365F91" w:themeColor="accent1" w:themeShade="BF"/>
          <w:sz w:val="24"/>
          <w:szCs w:val="24"/>
        </w:rPr>
        <w:t>Table 4.1: Variables Table</w:t>
      </w:r>
      <w:bookmarkEnd w:id="215"/>
    </w:p>
    <w:p w14:paraId="6AD567C8" w14:textId="3C8024A0" w:rsidR="003F5990" w:rsidRPr="00A159CC" w:rsidRDefault="003F5990" w:rsidP="003F5990">
      <w:pPr>
        <w:pStyle w:val="Caption"/>
        <w:keepNext/>
        <w:rPr>
          <w:rFonts w:ascii="Times New Roman" w:hAnsi="Times New Roman" w:cs="Times New Roman"/>
          <w:sz w:val="24"/>
          <w:szCs w:val="24"/>
        </w:rPr>
      </w:pPr>
      <w:bookmarkStart w:id="216" w:name="_Toc154063138"/>
      <w:r w:rsidRPr="00A159CC">
        <w:rPr>
          <w:rFonts w:ascii="Times New Roman" w:hAnsi="Times New Roman" w:cs="Times New Roman"/>
          <w:sz w:val="24"/>
          <w:szCs w:val="24"/>
        </w:rPr>
        <w:t xml:space="preserve">Table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Table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1</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variables</w:t>
      </w:r>
      <w:bookmarkEnd w:id="216"/>
    </w:p>
    <w:tbl>
      <w:tblPr>
        <w:tblStyle w:val="TableGrid"/>
        <w:tblW w:w="0" w:type="auto"/>
        <w:tblInd w:w="895" w:type="dxa"/>
        <w:tblLook w:val="04A0" w:firstRow="1" w:lastRow="0" w:firstColumn="1" w:lastColumn="0" w:noHBand="0" w:noVBand="1"/>
      </w:tblPr>
      <w:tblGrid>
        <w:gridCol w:w="3130"/>
        <w:gridCol w:w="3184"/>
        <w:gridCol w:w="2141"/>
      </w:tblGrid>
      <w:tr w:rsidR="000F55DB" w:rsidRPr="00A159CC" w14:paraId="4B35E126" w14:textId="77777777" w:rsidTr="00971083">
        <w:tc>
          <w:tcPr>
            <w:tcW w:w="3130" w:type="dxa"/>
          </w:tcPr>
          <w:p w14:paraId="4ED59A8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Variable Name</w:t>
            </w:r>
          </w:p>
        </w:tc>
        <w:tc>
          <w:tcPr>
            <w:tcW w:w="0" w:type="auto"/>
          </w:tcPr>
          <w:p w14:paraId="7395F499"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Description</w:t>
            </w:r>
          </w:p>
        </w:tc>
        <w:tc>
          <w:tcPr>
            <w:tcW w:w="0" w:type="auto"/>
          </w:tcPr>
          <w:p w14:paraId="5AD57D54"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Dummy Coding</w:t>
            </w:r>
          </w:p>
        </w:tc>
      </w:tr>
      <w:tr w:rsidR="000F55DB" w:rsidRPr="00A159CC" w14:paraId="43F8BD3D" w14:textId="77777777" w:rsidTr="00971083">
        <w:trPr>
          <w:trHeight w:val="557"/>
        </w:trPr>
        <w:tc>
          <w:tcPr>
            <w:tcW w:w="3130" w:type="dxa"/>
          </w:tcPr>
          <w:p w14:paraId="6D0B3C47"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Age</w:t>
            </w:r>
          </w:p>
        </w:tc>
        <w:tc>
          <w:tcPr>
            <w:tcW w:w="0" w:type="auto"/>
          </w:tcPr>
          <w:p w14:paraId="631468F3"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Student’s Age</w:t>
            </w:r>
          </w:p>
        </w:tc>
        <w:tc>
          <w:tcPr>
            <w:tcW w:w="0" w:type="auto"/>
          </w:tcPr>
          <w:p w14:paraId="210B278B"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Continuous variable</w:t>
            </w:r>
          </w:p>
        </w:tc>
      </w:tr>
      <w:tr w:rsidR="000F55DB" w:rsidRPr="00A159CC" w14:paraId="6E13DC88" w14:textId="77777777" w:rsidTr="00971083">
        <w:trPr>
          <w:trHeight w:val="620"/>
        </w:trPr>
        <w:tc>
          <w:tcPr>
            <w:tcW w:w="3130" w:type="dxa"/>
          </w:tcPr>
          <w:p w14:paraId="38809A69"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Gender</w:t>
            </w:r>
          </w:p>
        </w:tc>
        <w:tc>
          <w:tcPr>
            <w:tcW w:w="0" w:type="auto"/>
          </w:tcPr>
          <w:p w14:paraId="38B0926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Student’s Gender</w:t>
            </w:r>
          </w:p>
        </w:tc>
        <w:tc>
          <w:tcPr>
            <w:tcW w:w="0" w:type="auto"/>
          </w:tcPr>
          <w:p w14:paraId="68ED2E3E"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1=Male 0=Female</w:t>
            </w:r>
          </w:p>
        </w:tc>
      </w:tr>
      <w:tr w:rsidR="000F55DB" w:rsidRPr="00A159CC" w14:paraId="5EA0A3B6" w14:textId="77777777" w:rsidTr="00971083">
        <w:trPr>
          <w:trHeight w:val="530"/>
        </w:trPr>
        <w:tc>
          <w:tcPr>
            <w:tcW w:w="3130" w:type="dxa"/>
          </w:tcPr>
          <w:p w14:paraId="0B004FB6"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Academic Performance</w:t>
            </w:r>
          </w:p>
        </w:tc>
        <w:tc>
          <w:tcPr>
            <w:tcW w:w="0" w:type="auto"/>
          </w:tcPr>
          <w:p w14:paraId="25FEA7CD"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Student’s Academic Performance</w:t>
            </w:r>
          </w:p>
        </w:tc>
        <w:tc>
          <w:tcPr>
            <w:tcW w:w="0" w:type="auto"/>
          </w:tcPr>
          <w:p w14:paraId="35781D2B"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1=POOR 2=AVERAGE</w:t>
            </w:r>
          </w:p>
          <w:p w14:paraId="5C03CF37"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3=GOOD</w:t>
            </w:r>
          </w:p>
          <w:p w14:paraId="19314D98"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4=VERY GOOD</w:t>
            </w:r>
          </w:p>
          <w:p w14:paraId="137A872E"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5=EXCELLENT</w:t>
            </w:r>
          </w:p>
        </w:tc>
      </w:tr>
      <w:tr w:rsidR="000F55DB" w:rsidRPr="00A159CC" w14:paraId="2F87BC8B" w14:textId="77777777" w:rsidTr="00971083">
        <w:trPr>
          <w:trHeight w:val="611"/>
        </w:trPr>
        <w:tc>
          <w:tcPr>
            <w:tcW w:w="3130" w:type="dxa"/>
          </w:tcPr>
          <w:p w14:paraId="53B55934"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Health Status</w:t>
            </w:r>
          </w:p>
        </w:tc>
        <w:tc>
          <w:tcPr>
            <w:tcW w:w="0" w:type="auto"/>
          </w:tcPr>
          <w:p w14:paraId="6F2C02CB"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Student’s Health Condition</w:t>
            </w:r>
          </w:p>
        </w:tc>
        <w:tc>
          <w:tcPr>
            <w:tcW w:w="0" w:type="auto"/>
          </w:tcPr>
          <w:p w14:paraId="06741CF6"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1=GOOD  0=POOR</w:t>
            </w:r>
          </w:p>
        </w:tc>
      </w:tr>
      <w:tr w:rsidR="000F55DB" w:rsidRPr="00A159CC" w14:paraId="379D0591" w14:textId="77777777" w:rsidTr="00971083">
        <w:trPr>
          <w:trHeight w:val="719"/>
        </w:trPr>
        <w:tc>
          <w:tcPr>
            <w:tcW w:w="3130" w:type="dxa"/>
          </w:tcPr>
          <w:p w14:paraId="0558FCA9"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Academic Stress and Anxiety</w:t>
            </w:r>
          </w:p>
        </w:tc>
        <w:tc>
          <w:tcPr>
            <w:tcW w:w="0" w:type="auto"/>
          </w:tcPr>
          <w:p w14:paraId="41E1A2E8"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Student with Academic Stress and Anxiety</w:t>
            </w:r>
          </w:p>
        </w:tc>
        <w:tc>
          <w:tcPr>
            <w:tcW w:w="0" w:type="auto"/>
          </w:tcPr>
          <w:p w14:paraId="08336B03"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1=YES  0=NO</w:t>
            </w:r>
          </w:p>
        </w:tc>
      </w:tr>
      <w:tr w:rsidR="000F55DB" w:rsidRPr="00A159CC" w14:paraId="4E4FCB31" w14:textId="77777777" w:rsidTr="00971083">
        <w:trPr>
          <w:trHeight w:val="710"/>
        </w:trPr>
        <w:tc>
          <w:tcPr>
            <w:tcW w:w="3130" w:type="dxa"/>
          </w:tcPr>
          <w:p w14:paraId="1DEB5D5A"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Quality of Teaching</w:t>
            </w:r>
          </w:p>
        </w:tc>
        <w:tc>
          <w:tcPr>
            <w:tcW w:w="0" w:type="auto"/>
          </w:tcPr>
          <w:p w14:paraId="6968F8B8"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Quality of Teaching</w:t>
            </w:r>
          </w:p>
        </w:tc>
        <w:tc>
          <w:tcPr>
            <w:tcW w:w="0" w:type="auto"/>
          </w:tcPr>
          <w:p w14:paraId="7B1A9F6E"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1=POOR 2=AVERAGE</w:t>
            </w:r>
          </w:p>
          <w:p w14:paraId="47633114"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3=GOOD</w:t>
            </w:r>
          </w:p>
          <w:p w14:paraId="435E9851"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4=VERY GOOD</w:t>
            </w:r>
          </w:p>
          <w:p w14:paraId="1F064347"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5=EXCELLENT</w:t>
            </w:r>
          </w:p>
        </w:tc>
      </w:tr>
      <w:tr w:rsidR="000F55DB" w:rsidRPr="00A159CC" w14:paraId="00241477" w14:textId="77777777" w:rsidTr="00971083">
        <w:trPr>
          <w:trHeight w:val="710"/>
        </w:trPr>
        <w:tc>
          <w:tcPr>
            <w:tcW w:w="3130" w:type="dxa"/>
          </w:tcPr>
          <w:p w14:paraId="6632ECD1"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 xml:space="preserve">School Fees </w:t>
            </w:r>
            <w:proofErr w:type="spellStart"/>
            <w:r w:rsidRPr="00A159CC">
              <w:rPr>
                <w:rFonts w:ascii="Times New Roman" w:hAnsi="Times New Roman" w:cs="Times New Roman"/>
                <w:sz w:val="24"/>
                <w:szCs w:val="24"/>
              </w:rPr>
              <w:t>upto</w:t>
            </w:r>
            <w:proofErr w:type="spellEnd"/>
            <w:r w:rsidRPr="00A159CC">
              <w:rPr>
                <w:rFonts w:ascii="Times New Roman" w:hAnsi="Times New Roman" w:cs="Times New Roman"/>
                <w:sz w:val="24"/>
                <w:szCs w:val="24"/>
              </w:rPr>
              <w:t xml:space="preserve"> date</w:t>
            </w:r>
          </w:p>
        </w:tc>
        <w:tc>
          <w:tcPr>
            <w:tcW w:w="0" w:type="auto"/>
          </w:tcPr>
          <w:p w14:paraId="4AB3FBD8"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Student with School Fees up to date</w:t>
            </w:r>
          </w:p>
        </w:tc>
        <w:tc>
          <w:tcPr>
            <w:tcW w:w="0" w:type="auto"/>
          </w:tcPr>
          <w:p w14:paraId="75D17936"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1=YES  0=NO</w:t>
            </w:r>
          </w:p>
        </w:tc>
      </w:tr>
      <w:tr w:rsidR="000F55DB" w:rsidRPr="00A159CC" w14:paraId="1BB4D82E" w14:textId="77777777" w:rsidTr="00971083">
        <w:trPr>
          <w:trHeight w:val="620"/>
        </w:trPr>
        <w:tc>
          <w:tcPr>
            <w:tcW w:w="3130" w:type="dxa"/>
          </w:tcPr>
          <w:p w14:paraId="0331D8D9"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Scholarship Holder</w:t>
            </w:r>
          </w:p>
        </w:tc>
        <w:tc>
          <w:tcPr>
            <w:tcW w:w="0" w:type="auto"/>
          </w:tcPr>
          <w:p w14:paraId="2A58B87A"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 xml:space="preserve">Student with a Scholarship </w:t>
            </w:r>
            <w:r w:rsidRPr="00A159CC">
              <w:rPr>
                <w:rFonts w:ascii="Times New Roman" w:hAnsi="Times New Roman" w:cs="Times New Roman"/>
                <w:sz w:val="24"/>
                <w:szCs w:val="24"/>
              </w:rPr>
              <w:br/>
              <w:t xml:space="preserve">or any Financial aid , </w:t>
            </w:r>
            <w:proofErr w:type="spellStart"/>
            <w:r w:rsidRPr="00A159CC">
              <w:rPr>
                <w:rFonts w:ascii="Times New Roman" w:hAnsi="Times New Roman" w:cs="Times New Roman"/>
                <w:sz w:val="24"/>
                <w:szCs w:val="24"/>
              </w:rPr>
              <w:t>e.g</w:t>
            </w:r>
            <w:proofErr w:type="spellEnd"/>
            <w:r w:rsidRPr="00A159CC">
              <w:rPr>
                <w:rFonts w:ascii="Times New Roman" w:hAnsi="Times New Roman" w:cs="Times New Roman"/>
                <w:sz w:val="24"/>
                <w:szCs w:val="24"/>
              </w:rPr>
              <w:t xml:space="preserve"> </w:t>
            </w:r>
            <w:proofErr w:type="spellStart"/>
            <w:r w:rsidRPr="00A159CC">
              <w:rPr>
                <w:rFonts w:ascii="Times New Roman" w:hAnsi="Times New Roman" w:cs="Times New Roman"/>
                <w:sz w:val="24"/>
                <w:szCs w:val="24"/>
              </w:rPr>
              <w:t>Helb</w:t>
            </w:r>
            <w:proofErr w:type="spellEnd"/>
            <w:r w:rsidRPr="00A159CC">
              <w:rPr>
                <w:rFonts w:ascii="Times New Roman" w:hAnsi="Times New Roman" w:cs="Times New Roman"/>
                <w:sz w:val="24"/>
                <w:szCs w:val="24"/>
              </w:rPr>
              <w:t xml:space="preserve"> </w:t>
            </w:r>
          </w:p>
        </w:tc>
        <w:tc>
          <w:tcPr>
            <w:tcW w:w="0" w:type="auto"/>
          </w:tcPr>
          <w:p w14:paraId="28A9F8A7"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1-YES  0=NO</w:t>
            </w:r>
          </w:p>
        </w:tc>
      </w:tr>
      <w:tr w:rsidR="000F55DB" w:rsidRPr="00A159CC" w14:paraId="64347B25" w14:textId="77777777" w:rsidTr="00971083">
        <w:trPr>
          <w:trHeight w:val="701"/>
        </w:trPr>
        <w:tc>
          <w:tcPr>
            <w:tcW w:w="3130" w:type="dxa"/>
          </w:tcPr>
          <w:p w14:paraId="03D60CB5"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Family Crisis</w:t>
            </w:r>
          </w:p>
        </w:tc>
        <w:tc>
          <w:tcPr>
            <w:tcW w:w="0" w:type="auto"/>
          </w:tcPr>
          <w:p w14:paraId="45B2291F"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Family Crisis</w:t>
            </w:r>
          </w:p>
        </w:tc>
        <w:tc>
          <w:tcPr>
            <w:tcW w:w="0" w:type="auto"/>
          </w:tcPr>
          <w:p w14:paraId="5EE076A5"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1=YES  0=NO</w:t>
            </w:r>
          </w:p>
        </w:tc>
      </w:tr>
      <w:tr w:rsidR="000F55DB" w:rsidRPr="00A159CC" w14:paraId="2275D41B" w14:textId="77777777" w:rsidTr="00971083">
        <w:trPr>
          <w:trHeight w:val="701"/>
        </w:trPr>
        <w:tc>
          <w:tcPr>
            <w:tcW w:w="3130" w:type="dxa"/>
          </w:tcPr>
          <w:p w14:paraId="4C652729"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 xml:space="preserve">Seek Counselling and Mental Health support </w:t>
            </w:r>
          </w:p>
        </w:tc>
        <w:tc>
          <w:tcPr>
            <w:tcW w:w="0" w:type="auto"/>
          </w:tcPr>
          <w:p w14:paraId="5F9C3F3D"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Students who seek Counselling and Mental Health support</w:t>
            </w:r>
          </w:p>
        </w:tc>
        <w:tc>
          <w:tcPr>
            <w:tcW w:w="0" w:type="auto"/>
          </w:tcPr>
          <w:p w14:paraId="0832DDDB" w14:textId="77777777" w:rsidR="000F55DB" w:rsidRPr="00A159CC" w:rsidRDefault="000F55DB" w:rsidP="00971083">
            <w:pPr>
              <w:rPr>
                <w:rFonts w:ascii="Times New Roman" w:hAnsi="Times New Roman" w:cs="Times New Roman"/>
                <w:sz w:val="24"/>
                <w:szCs w:val="24"/>
              </w:rPr>
            </w:pPr>
            <w:r w:rsidRPr="00A159CC">
              <w:rPr>
                <w:rFonts w:ascii="Times New Roman" w:hAnsi="Times New Roman" w:cs="Times New Roman"/>
                <w:sz w:val="24"/>
                <w:szCs w:val="24"/>
              </w:rPr>
              <w:t>1=YES  0=NO</w:t>
            </w:r>
          </w:p>
        </w:tc>
      </w:tr>
    </w:tbl>
    <w:p w14:paraId="1D56D678" w14:textId="77777777" w:rsidR="000F55DB" w:rsidRPr="00A159CC" w:rsidRDefault="000F55DB" w:rsidP="000F55DB">
      <w:pPr>
        <w:rPr>
          <w:rFonts w:ascii="Times New Roman" w:hAnsi="Times New Roman" w:cs="Times New Roman"/>
          <w:b/>
          <w:sz w:val="24"/>
          <w:szCs w:val="24"/>
        </w:rPr>
      </w:pPr>
    </w:p>
    <w:p w14:paraId="276E7816" w14:textId="77777777" w:rsidR="000F55DB" w:rsidRPr="00A159CC" w:rsidRDefault="000F55DB" w:rsidP="000F55DB">
      <w:pPr>
        <w:rPr>
          <w:rFonts w:ascii="Times New Roman" w:hAnsi="Times New Roman" w:cs="Times New Roman"/>
          <w:b/>
          <w:sz w:val="24"/>
          <w:szCs w:val="24"/>
        </w:rPr>
      </w:pPr>
    </w:p>
    <w:p w14:paraId="5401AA33" w14:textId="77777777" w:rsidR="000F55DB" w:rsidRPr="00A159CC" w:rsidRDefault="000F55DB" w:rsidP="000F55DB">
      <w:pPr>
        <w:rPr>
          <w:rFonts w:ascii="Times New Roman" w:hAnsi="Times New Roman" w:cs="Times New Roman"/>
          <w:b/>
          <w:sz w:val="24"/>
          <w:szCs w:val="24"/>
        </w:rPr>
      </w:pPr>
    </w:p>
    <w:p w14:paraId="5EEB47EF" w14:textId="77777777" w:rsidR="000F55DB" w:rsidRPr="00A159CC" w:rsidRDefault="000F55DB" w:rsidP="000F55DB">
      <w:pPr>
        <w:rPr>
          <w:rFonts w:ascii="Times New Roman" w:hAnsi="Times New Roman" w:cs="Times New Roman"/>
          <w:b/>
          <w:sz w:val="24"/>
          <w:szCs w:val="24"/>
        </w:rPr>
      </w:pPr>
    </w:p>
    <w:p w14:paraId="03337AC3" w14:textId="77777777" w:rsidR="000F55DB" w:rsidRPr="00A159CC" w:rsidRDefault="000F55DB" w:rsidP="000F55DB">
      <w:pPr>
        <w:rPr>
          <w:rFonts w:ascii="Times New Roman" w:hAnsi="Times New Roman" w:cs="Times New Roman"/>
          <w:b/>
          <w:sz w:val="24"/>
          <w:szCs w:val="24"/>
        </w:rPr>
      </w:pPr>
    </w:p>
    <w:p w14:paraId="68F943A2" w14:textId="77777777" w:rsidR="000F55DB" w:rsidRPr="00A159CC" w:rsidRDefault="000F55DB" w:rsidP="000F55DB">
      <w:pPr>
        <w:rPr>
          <w:rFonts w:ascii="Times New Roman" w:hAnsi="Times New Roman" w:cs="Times New Roman"/>
          <w:b/>
          <w:sz w:val="24"/>
          <w:szCs w:val="24"/>
        </w:rPr>
      </w:pPr>
    </w:p>
    <w:p w14:paraId="704E393A" w14:textId="77777777" w:rsidR="00300A5F" w:rsidRPr="00A159CC" w:rsidRDefault="00300A5F" w:rsidP="00A159CC">
      <w:pPr>
        <w:pStyle w:val="BodyText"/>
        <w:rPr>
          <w:rStyle w:val="Heading2Char"/>
          <w:rFonts w:cs="Times New Roman"/>
          <w:b w:val="0"/>
          <w:szCs w:val="24"/>
        </w:rPr>
      </w:pPr>
      <w:bookmarkStart w:id="217" w:name="_Toc125040032"/>
      <w:bookmarkEnd w:id="217"/>
    </w:p>
    <w:p w14:paraId="406E9B5F" w14:textId="77777777" w:rsidR="00300A5F" w:rsidRPr="00A159CC" w:rsidRDefault="00300A5F" w:rsidP="00A159CC">
      <w:pPr>
        <w:pStyle w:val="BodyText"/>
        <w:rPr>
          <w:rStyle w:val="Heading2Char"/>
          <w:rFonts w:cs="Times New Roman"/>
          <w:b w:val="0"/>
          <w:szCs w:val="24"/>
        </w:rPr>
      </w:pPr>
    </w:p>
    <w:p w14:paraId="3DA491EB" w14:textId="5717A054" w:rsidR="000F55DB" w:rsidRPr="00A159CC" w:rsidRDefault="000F55DB" w:rsidP="00300A5F">
      <w:pPr>
        <w:pStyle w:val="Heading2"/>
        <w:rPr>
          <w:rFonts w:cs="Times New Roman"/>
          <w:szCs w:val="24"/>
        </w:rPr>
      </w:pPr>
      <w:bookmarkStart w:id="218" w:name="_Toc154058362"/>
      <w:bookmarkStart w:id="219" w:name="_Toc154058542"/>
      <w:bookmarkStart w:id="220" w:name="_Toc154059171"/>
      <w:bookmarkStart w:id="221" w:name="_Toc154063090"/>
      <w:r w:rsidRPr="00A159CC">
        <w:rPr>
          <w:rStyle w:val="Heading2Char"/>
          <w:rFonts w:cs="Times New Roman"/>
          <w:b/>
          <w:szCs w:val="24"/>
        </w:rPr>
        <w:lastRenderedPageBreak/>
        <w:t>4.3: Determine statistically significant variables influencing school dropout and assess the strength of the relationship.</w:t>
      </w:r>
      <w:bookmarkEnd w:id="218"/>
      <w:bookmarkEnd w:id="219"/>
      <w:bookmarkEnd w:id="220"/>
      <w:bookmarkEnd w:id="221"/>
    </w:p>
    <w:p w14:paraId="6D7EBCB6" w14:textId="77777777" w:rsidR="000F55DB" w:rsidRPr="00A159CC" w:rsidRDefault="000F55DB" w:rsidP="000F55DB">
      <w:pPr>
        <w:rPr>
          <w:rFonts w:ascii="Times New Roman" w:hAnsi="Times New Roman" w:cs="Times New Roman"/>
          <w:b/>
          <w:sz w:val="24"/>
          <w:szCs w:val="24"/>
        </w:rPr>
      </w:pPr>
    </w:p>
    <w:p w14:paraId="321A71E0" w14:textId="77777777" w:rsidR="000F55DB" w:rsidRPr="00A159CC" w:rsidRDefault="000F55DB" w:rsidP="000F55DB">
      <w:pPr>
        <w:pStyle w:val="Heading3"/>
        <w:rPr>
          <w:rFonts w:cs="Times New Roman"/>
        </w:rPr>
      </w:pPr>
      <w:bookmarkStart w:id="222" w:name="_Toc154058363"/>
      <w:bookmarkStart w:id="223" w:name="_Toc154058543"/>
      <w:bookmarkStart w:id="224" w:name="_Toc154059172"/>
      <w:bookmarkStart w:id="225" w:name="_Toc154063091"/>
      <w:r w:rsidRPr="00A159CC">
        <w:rPr>
          <w:rFonts w:cs="Times New Roman"/>
        </w:rPr>
        <w:t>4.3.1: Exploration by Age:</w:t>
      </w:r>
      <w:bookmarkEnd w:id="222"/>
      <w:bookmarkEnd w:id="223"/>
      <w:bookmarkEnd w:id="224"/>
      <w:bookmarkEnd w:id="225"/>
    </w:p>
    <w:p w14:paraId="0443BDDE" w14:textId="77777777" w:rsidR="003F5990" w:rsidRPr="00A159CC" w:rsidRDefault="000F55DB" w:rsidP="003F5990">
      <w:pPr>
        <w:pStyle w:val="Caption"/>
        <w:keepNext/>
        <w:rPr>
          <w:rFonts w:ascii="Times New Roman" w:hAnsi="Times New Roman" w:cs="Times New Roman"/>
          <w:sz w:val="24"/>
          <w:szCs w:val="24"/>
        </w:rPr>
      </w:pPr>
      <w:r w:rsidRPr="00A159CC">
        <w:rPr>
          <w:rFonts w:ascii="Times New Roman" w:hAnsi="Times New Roman" w:cs="Times New Roman"/>
          <w:noProof/>
          <w:sz w:val="24"/>
          <w:szCs w:val="24"/>
          <w:lang w:val="en-US"/>
        </w:rPr>
        <w:drawing>
          <wp:inline distT="0" distB="0" distL="0" distR="0" wp14:anchorId="6D27D01D" wp14:editId="2B67D016">
            <wp:extent cx="3800723" cy="3554441"/>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3-11-30 190934.png"/>
                    <pic:cNvPicPr/>
                  </pic:nvPicPr>
                  <pic:blipFill>
                    <a:blip r:embed="rId10">
                      <a:extLst>
                        <a:ext uri="{28A0092B-C50C-407E-A947-70E740481C1C}">
                          <a14:useLocalDpi xmlns:a14="http://schemas.microsoft.com/office/drawing/2010/main" val="0"/>
                        </a:ext>
                      </a:extLst>
                    </a:blip>
                    <a:stretch>
                      <a:fillRect/>
                    </a:stretch>
                  </pic:blipFill>
                  <pic:spPr>
                    <a:xfrm>
                      <a:off x="0" y="0"/>
                      <a:ext cx="3837942" cy="3589248"/>
                    </a:xfrm>
                    <a:prstGeom prst="rect">
                      <a:avLst/>
                    </a:prstGeom>
                  </pic:spPr>
                </pic:pic>
              </a:graphicData>
            </a:graphic>
          </wp:inline>
        </w:drawing>
      </w:r>
    </w:p>
    <w:p w14:paraId="3B8F7D9C" w14:textId="79DA5D07" w:rsidR="000F55DB" w:rsidRPr="00A159CC" w:rsidRDefault="003F5990" w:rsidP="003F5990">
      <w:pPr>
        <w:pStyle w:val="Caption"/>
        <w:rPr>
          <w:rFonts w:ascii="Times New Roman" w:hAnsi="Times New Roman" w:cs="Times New Roman"/>
          <w:sz w:val="24"/>
          <w:szCs w:val="24"/>
        </w:rPr>
      </w:pPr>
      <w:bookmarkStart w:id="226" w:name="_Toc154063122"/>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1</w:t>
      </w:r>
      <w:r w:rsidRPr="00A159CC">
        <w:rPr>
          <w:rFonts w:ascii="Times New Roman" w:hAnsi="Times New Roman" w:cs="Times New Roman"/>
          <w:sz w:val="24"/>
          <w:szCs w:val="24"/>
        </w:rPr>
        <w:fldChar w:fldCharType="end"/>
      </w:r>
      <w:r w:rsidR="002F50F1" w:rsidRPr="00A159CC">
        <w:rPr>
          <w:rFonts w:ascii="Times New Roman" w:hAnsi="Times New Roman" w:cs="Times New Roman"/>
          <w:sz w:val="24"/>
          <w:szCs w:val="24"/>
        </w:rPr>
        <w:t xml:space="preserve"> Exploration by Age</w:t>
      </w:r>
      <w:bookmarkEnd w:id="226"/>
    </w:p>
    <w:p w14:paraId="0AD29E58" w14:textId="77777777" w:rsidR="000F55DB" w:rsidRPr="00A159CC" w:rsidRDefault="000F55DB" w:rsidP="000F55DB">
      <w:pPr>
        <w:pStyle w:val="Caption"/>
        <w:rPr>
          <w:rFonts w:ascii="Times New Roman" w:hAnsi="Times New Roman" w:cs="Times New Roman"/>
          <w:sz w:val="24"/>
          <w:szCs w:val="24"/>
        </w:rPr>
      </w:pPr>
      <w:r w:rsidRPr="00A159CC">
        <w:rPr>
          <w:rFonts w:ascii="Times New Roman" w:hAnsi="Times New Roman" w:cs="Times New Roman"/>
          <w:sz w:val="24"/>
          <w:szCs w:val="24"/>
        </w:rPr>
        <w:t>Figure 4.1: Density plot of Age for Dropout students and Enrolled students</w:t>
      </w:r>
    </w:p>
    <w:p w14:paraId="4D11532F" w14:textId="77777777" w:rsidR="000F55DB" w:rsidRPr="00A159CC" w:rsidRDefault="000F55DB" w:rsidP="000F55DB">
      <w:pPr>
        <w:rPr>
          <w:rFonts w:ascii="Times New Roman" w:hAnsi="Times New Roman" w:cs="Times New Roman"/>
          <w:sz w:val="24"/>
          <w:szCs w:val="24"/>
          <w:lang w:val="en-GB"/>
        </w:rPr>
      </w:pPr>
    </w:p>
    <w:p w14:paraId="2CB11B46" w14:textId="77777777" w:rsidR="000F55DB" w:rsidRPr="00A159CC" w:rsidRDefault="000F55DB" w:rsidP="000F55DB">
      <w:pPr>
        <w:rPr>
          <w:rFonts w:ascii="Times New Roman" w:hAnsi="Times New Roman" w:cs="Times New Roman"/>
          <w:sz w:val="24"/>
          <w:szCs w:val="24"/>
          <w:lang w:val="en-GB"/>
        </w:rPr>
      </w:pPr>
      <w:r w:rsidRPr="00A159CC">
        <w:rPr>
          <w:rFonts w:ascii="Times New Roman" w:hAnsi="Times New Roman" w:cs="Times New Roman"/>
          <w:sz w:val="24"/>
          <w:szCs w:val="24"/>
          <w:lang w:val="en-GB"/>
        </w:rPr>
        <w:t xml:space="preserve">The density plot of Age for dropout and enrolled students suggest that majority of young students approximately between the Ages of 18 and 25 are enrolled in an academic institution. Dropout increases as Age increases indicating that Age might be significantly associated with the likelihood of dropping out of school. </w:t>
      </w:r>
    </w:p>
    <w:p w14:paraId="2170272C" w14:textId="77777777" w:rsidR="000F55DB" w:rsidRPr="00A159CC" w:rsidRDefault="000F55DB" w:rsidP="000F55DB">
      <w:pPr>
        <w:rPr>
          <w:rFonts w:ascii="Times New Roman" w:hAnsi="Times New Roman" w:cs="Times New Roman"/>
          <w:sz w:val="24"/>
          <w:szCs w:val="24"/>
          <w:lang w:val="en-GB"/>
        </w:rPr>
      </w:pPr>
    </w:p>
    <w:p w14:paraId="669B752F" w14:textId="77777777" w:rsidR="000F55DB" w:rsidRPr="00A159CC" w:rsidRDefault="000F55DB" w:rsidP="000F55DB">
      <w:pPr>
        <w:rPr>
          <w:rFonts w:ascii="Times New Roman" w:hAnsi="Times New Roman" w:cs="Times New Roman"/>
          <w:sz w:val="24"/>
          <w:szCs w:val="24"/>
          <w:lang w:val="en-GB"/>
        </w:rPr>
      </w:pPr>
    </w:p>
    <w:p w14:paraId="74EB80BC" w14:textId="77777777" w:rsidR="000F55DB" w:rsidRPr="00A159CC" w:rsidRDefault="000F55DB" w:rsidP="000F55DB">
      <w:pPr>
        <w:rPr>
          <w:rFonts w:ascii="Times New Roman" w:hAnsi="Times New Roman" w:cs="Times New Roman"/>
          <w:sz w:val="24"/>
          <w:szCs w:val="24"/>
          <w:lang w:val="en-GB"/>
        </w:rPr>
      </w:pPr>
    </w:p>
    <w:p w14:paraId="09B6A562" w14:textId="77777777" w:rsidR="000F55DB" w:rsidRPr="00A159CC" w:rsidRDefault="000F55DB" w:rsidP="000F55DB">
      <w:pPr>
        <w:rPr>
          <w:rFonts w:ascii="Times New Roman" w:hAnsi="Times New Roman" w:cs="Times New Roman"/>
          <w:sz w:val="24"/>
          <w:szCs w:val="24"/>
          <w:lang w:val="en-GB"/>
        </w:rPr>
      </w:pPr>
    </w:p>
    <w:p w14:paraId="3EF36875" w14:textId="77777777" w:rsidR="000F55DB" w:rsidRPr="00A159CC" w:rsidRDefault="000F55DB" w:rsidP="000F55DB">
      <w:pPr>
        <w:rPr>
          <w:rFonts w:ascii="Times New Roman" w:hAnsi="Times New Roman" w:cs="Times New Roman"/>
          <w:sz w:val="24"/>
          <w:szCs w:val="24"/>
          <w:lang w:val="en-GB"/>
        </w:rPr>
      </w:pPr>
    </w:p>
    <w:p w14:paraId="1AFB31C3" w14:textId="77777777" w:rsidR="000F55DB" w:rsidRPr="00A159CC" w:rsidRDefault="000F55DB" w:rsidP="000F55DB">
      <w:pPr>
        <w:rPr>
          <w:rFonts w:ascii="Times New Roman" w:hAnsi="Times New Roman" w:cs="Times New Roman"/>
          <w:sz w:val="24"/>
          <w:szCs w:val="24"/>
          <w:lang w:val="en-GB"/>
        </w:rPr>
      </w:pPr>
    </w:p>
    <w:p w14:paraId="31B0D6D7" w14:textId="77777777" w:rsidR="000F55DB" w:rsidRPr="00A159CC" w:rsidRDefault="000F55DB" w:rsidP="000F55DB">
      <w:pPr>
        <w:rPr>
          <w:rFonts w:ascii="Times New Roman" w:hAnsi="Times New Roman" w:cs="Times New Roman"/>
          <w:sz w:val="24"/>
          <w:szCs w:val="24"/>
          <w:lang w:val="en-GB"/>
        </w:rPr>
      </w:pPr>
    </w:p>
    <w:p w14:paraId="682EB724" w14:textId="77777777" w:rsidR="000F55DB" w:rsidRPr="00A159CC" w:rsidRDefault="000F55DB" w:rsidP="000F55DB">
      <w:pPr>
        <w:rPr>
          <w:rFonts w:ascii="Times New Roman" w:hAnsi="Times New Roman" w:cs="Times New Roman"/>
          <w:sz w:val="24"/>
          <w:szCs w:val="24"/>
          <w:lang w:val="en-GB"/>
        </w:rPr>
      </w:pPr>
    </w:p>
    <w:p w14:paraId="6334D364" w14:textId="77777777" w:rsidR="000F55DB" w:rsidRPr="00A159CC" w:rsidRDefault="000F55DB" w:rsidP="000F55DB">
      <w:pPr>
        <w:rPr>
          <w:rFonts w:ascii="Times New Roman" w:hAnsi="Times New Roman" w:cs="Times New Roman"/>
          <w:sz w:val="24"/>
          <w:szCs w:val="24"/>
          <w:lang w:val="en-GB"/>
        </w:rPr>
      </w:pPr>
    </w:p>
    <w:p w14:paraId="7C9E9212" w14:textId="77777777" w:rsidR="000F55DB" w:rsidRPr="00A159CC" w:rsidRDefault="000F55DB" w:rsidP="000F55DB">
      <w:pPr>
        <w:rPr>
          <w:rFonts w:ascii="Times New Roman" w:hAnsi="Times New Roman" w:cs="Times New Roman"/>
          <w:sz w:val="24"/>
          <w:szCs w:val="24"/>
          <w:lang w:val="en-GB"/>
        </w:rPr>
      </w:pPr>
    </w:p>
    <w:p w14:paraId="75D6B35E" w14:textId="77777777" w:rsidR="002F50F1" w:rsidRPr="00A159CC" w:rsidRDefault="000F55DB" w:rsidP="002F50F1">
      <w:pPr>
        <w:pStyle w:val="Caption"/>
        <w:keepNext/>
        <w:rPr>
          <w:rFonts w:ascii="Times New Roman" w:hAnsi="Times New Roman" w:cs="Times New Roman"/>
          <w:sz w:val="24"/>
          <w:szCs w:val="24"/>
        </w:rPr>
      </w:pPr>
      <w:r w:rsidRPr="00A159CC">
        <w:rPr>
          <w:rFonts w:ascii="Times New Roman" w:hAnsi="Times New Roman" w:cs="Times New Roman"/>
          <w:noProof/>
          <w:sz w:val="24"/>
          <w:szCs w:val="24"/>
          <w:lang w:val="en-US"/>
        </w:rPr>
        <w:lastRenderedPageBreak/>
        <w:drawing>
          <wp:inline distT="0" distB="0" distL="0" distR="0" wp14:anchorId="48A6B708" wp14:editId="3EC87BFB">
            <wp:extent cx="4264170" cy="3331155"/>
            <wp:effectExtent l="0" t="0" r="317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3-12-04 123554.png"/>
                    <pic:cNvPicPr/>
                  </pic:nvPicPr>
                  <pic:blipFill>
                    <a:blip r:embed="rId11">
                      <a:extLst>
                        <a:ext uri="{28A0092B-C50C-407E-A947-70E740481C1C}">
                          <a14:useLocalDpi xmlns:a14="http://schemas.microsoft.com/office/drawing/2010/main" val="0"/>
                        </a:ext>
                      </a:extLst>
                    </a:blip>
                    <a:stretch>
                      <a:fillRect/>
                    </a:stretch>
                  </pic:blipFill>
                  <pic:spPr>
                    <a:xfrm>
                      <a:off x="0" y="0"/>
                      <a:ext cx="4275396" cy="3339925"/>
                    </a:xfrm>
                    <a:prstGeom prst="rect">
                      <a:avLst/>
                    </a:prstGeom>
                  </pic:spPr>
                </pic:pic>
              </a:graphicData>
            </a:graphic>
          </wp:inline>
        </w:drawing>
      </w:r>
    </w:p>
    <w:p w14:paraId="197FFA35" w14:textId="3D9DDA7D" w:rsidR="000F55DB" w:rsidRPr="00A159CC" w:rsidRDefault="002F50F1" w:rsidP="000F55DB">
      <w:pPr>
        <w:pStyle w:val="Caption"/>
        <w:rPr>
          <w:rFonts w:ascii="Times New Roman" w:hAnsi="Times New Roman" w:cs="Times New Roman"/>
          <w:sz w:val="24"/>
          <w:szCs w:val="24"/>
        </w:rPr>
      </w:pPr>
      <w:bookmarkStart w:id="227" w:name="_Toc154063123"/>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2</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Distribution of Dropout against Age</w:t>
      </w:r>
      <w:bookmarkEnd w:id="227"/>
    </w:p>
    <w:p w14:paraId="5DAE8DE2" w14:textId="77777777" w:rsidR="000F55DB" w:rsidRPr="00A159CC" w:rsidRDefault="000F55DB" w:rsidP="000F55DB">
      <w:pPr>
        <w:rPr>
          <w:rFonts w:ascii="Times New Roman" w:hAnsi="Times New Roman" w:cs="Times New Roman"/>
          <w:sz w:val="24"/>
          <w:szCs w:val="24"/>
          <w:lang w:val="en-GB"/>
        </w:rPr>
      </w:pPr>
    </w:p>
    <w:p w14:paraId="0C85EDA6" w14:textId="77777777" w:rsidR="000F55DB" w:rsidRPr="00A159CC" w:rsidRDefault="000F55DB" w:rsidP="00A13D8A">
      <w:pPr>
        <w:pStyle w:val="Heading3"/>
        <w:rPr>
          <w:rStyle w:val="IntenseEmphasis"/>
          <w:rFonts w:cs="Times New Roman"/>
        </w:rPr>
      </w:pPr>
      <w:bookmarkStart w:id="228" w:name="_Toc154058364"/>
      <w:bookmarkStart w:id="229" w:name="_Toc154058544"/>
      <w:bookmarkStart w:id="230" w:name="_Toc154059173"/>
      <w:bookmarkStart w:id="231" w:name="_Toc154063092"/>
      <w:r w:rsidRPr="00A159CC">
        <w:rPr>
          <w:rStyle w:val="IntenseEmphasis"/>
          <w:rFonts w:cs="Times New Roman"/>
        </w:rPr>
        <w:t>4.3.2: Exploration by Gender:</w:t>
      </w:r>
      <w:bookmarkEnd w:id="228"/>
      <w:bookmarkEnd w:id="229"/>
      <w:bookmarkEnd w:id="230"/>
      <w:bookmarkEnd w:id="231"/>
    </w:p>
    <w:p w14:paraId="08FAA4EB" w14:textId="77777777" w:rsidR="000F55DB" w:rsidRPr="00A159CC" w:rsidRDefault="000F55DB" w:rsidP="000F55DB">
      <w:pPr>
        <w:pStyle w:val="Caption"/>
        <w:rPr>
          <w:rFonts w:ascii="Times New Roman" w:hAnsi="Times New Roman" w:cs="Times New Roman"/>
          <w:i w:val="0"/>
          <w:iCs w:val="0"/>
          <w:color w:val="auto"/>
          <w:sz w:val="24"/>
          <w:szCs w:val="24"/>
        </w:rPr>
      </w:pPr>
    </w:p>
    <w:p w14:paraId="7FBD6CF5" w14:textId="77777777" w:rsidR="002F50F1" w:rsidRPr="00A159CC" w:rsidRDefault="000F55DB" w:rsidP="002F50F1">
      <w:pPr>
        <w:keepNext/>
        <w:rPr>
          <w:rFonts w:ascii="Times New Roman" w:hAnsi="Times New Roman" w:cs="Times New Roman"/>
          <w:sz w:val="24"/>
          <w:szCs w:val="24"/>
        </w:rPr>
      </w:pPr>
      <w:r w:rsidRPr="00A159CC">
        <w:rPr>
          <w:rFonts w:ascii="Times New Roman" w:hAnsi="Times New Roman" w:cs="Times New Roman"/>
          <w:noProof/>
          <w:sz w:val="24"/>
          <w:szCs w:val="24"/>
        </w:rPr>
        <w:drawing>
          <wp:inline distT="0" distB="0" distL="0" distR="0" wp14:anchorId="2C49305D" wp14:editId="0ED13402">
            <wp:extent cx="2369489" cy="25348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30 192059.png"/>
                    <pic:cNvPicPr/>
                  </pic:nvPicPr>
                  <pic:blipFill>
                    <a:blip r:embed="rId12">
                      <a:extLst>
                        <a:ext uri="{28A0092B-C50C-407E-A947-70E740481C1C}">
                          <a14:useLocalDpi xmlns:a14="http://schemas.microsoft.com/office/drawing/2010/main" val="0"/>
                        </a:ext>
                      </a:extLst>
                    </a:blip>
                    <a:stretch>
                      <a:fillRect/>
                    </a:stretch>
                  </pic:blipFill>
                  <pic:spPr>
                    <a:xfrm>
                      <a:off x="0" y="0"/>
                      <a:ext cx="2409820" cy="2577947"/>
                    </a:xfrm>
                    <a:prstGeom prst="rect">
                      <a:avLst/>
                    </a:prstGeom>
                  </pic:spPr>
                </pic:pic>
              </a:graphicData>
            </a:graphic>
          </wp:inline>
        </w:drawing>
      </w:r>
    </w:p>
    <w:p w14:paraId="129573E9" w14:textId="442B7568" w:rsidR="000F55DB" w:rsidRPr="00A159CC" w:rsidRDefault="002F50F1" w:rsidP="002F50F1">
      <w:pPr>
        <w:pStyle w:val="Caption"/>
        <w:rPr>
          <w:rFonts w:ascii="Times New Roman" w:hAnsi="Times New Roman" w:cs="Times New Roman"/>
          <w:b/>
          <w:sz w:val="24"/>
          <w:szCs w:val="24"/>
        </w:rPr>
      </w:pPr>
      <w:bookmarkStart w:id="232" w:name="_Toc154063124"/>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3</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Pie chart for Distribution of Gender</w:t>
      </w:r>
      <w:bookmarkEnd w:id="232"/>
    </w:p>
    <w:p w14:paraId="4899F637"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Male students are represented by (1) while the female students are represented by (0)</w:t>
      </w:r>
    </w:p>
    <w:p w14:paraId="5587803C"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 following results indicate that 57.1% of the students who participated in the research are Male while 42.9% are Female.</w:t>
      </w:r>
    </w:p>
    <w:p w14:paraId="4A4F58FC" w14:textId="77777777" w:rsidR="000F55DB" w:rsidRPr="00A159CC" w:rsidRDefault="000F55DB" w:rsidP="000F55DB">
      <w:pPr>
        <w:pStyle w:val="Caption"/>
        <w:rPr>
          <w:rFonts w:ascii="Times New Roman" w:hAnsi="Times New Roman" w:cs="Times New Roman"/>
          <w:sz w:val="24"/>
          <w:szCs w:val="24"/>
        </w:rPr>
      </w:pPr>
    </w:p>
    <w:p w14:paraId="6115978F" w14:textId="77777777" w:rsidR="000F55DB" w:rsidRPr="00A159CC" w:rsidRDefault="000F55DB" w:rsidP="000F55DB">
      <w:pPr>
        <w:pStyle w:val="Caption"/>
        <w:rPr>
          <w:rFonts w:ascii="Times New Roman" w:hAnsi="Times New Roman" w:cs="Times New Roman"/>
          <w:sz w:val="24"/>
          <w:szCs w:val="24"/>
        </w:rPr>
      </w:pPr>
    </w:p>
    <w:p w14:paraId="682208DF" w14:textId="77777777" w:rsidR="002F50F1" w:rsidRPr="00A159CC" w:rsidRDefault="000F55DB" w:rsidP="00A159CC">
      <w:pPr>
        <w:pStyle w:val="BodyText"/>
      </w:pPr>
      <w:r w:rsidRPr="00A159CC">
        <w:rPr>
          <w:noProof/>
        </w:rPr>
        <w:drawing>
          <wp:inline distT="0" distB="0" distL="0" distR="0" wp14:anchorId="0AC4EA80" wp14:editId="3F64E5B3">
            <wp:extent cx="3760967" cy="2925196"/>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3-12-04 123633.png"/>
                    <pic:cNvPicPr/>
                  </pic:nvPicPr>
                  <pic:blipFill>
                    <a:blip r:embed="rId13">
                      <a:extLst>
                        <a:ext uri="{28A0092B-C50C-407E-A947-70E740481C1C}">
                          <a14:useLocalDpi xmlns:a14="http://schemas.microsoft.com/office/drawing/2010/main" val="0"/>
                        </a:ext>
                      </a:extLst>
                    </a:blip>
                    <a:stretch>
                      <a:fillRect/>
                    </a:stretch>
                  </pic:blipFill>
                  <pic:spPr>
                    <a:xfrm>
                      <a:off x="0" y="0"/>
                      <a:ext cx="3778741" cy="2939020"/>
                    </a:xfrm>
                    <a:prstGeom prst="rect">
                      <a:avLst/>
                    </a:prstGeom>
                  </pic:spPr>
                </pic:pic>
              </a:graphicData>
            </a:graphic>
          </wp:inline>
        </w:drawing>
      </w:r>
    </w:p>
    <w:p w14:paraId="6BA774D8" w14:textId="5AB438E7" w:rsidR="002F50F1" w:rsidRPr="00243E96" w:rsidRDefault="002F50F1" w:rsidP="00243E96">
      <w:pPr>
        <w:pStyle w:val="Caption"/>
        <w:rPr>
          <w:rFonts w:ascii="Times New Roman" w:hAnsi="Times New Roman" w:cs="Times New Roman"/>
          <w:sz w:val="24"/>
          <w:szCs w:val="24"/>
        </w:rPr>
      </w:pPr>
      <w:bookmarkStart w:id="233" w:name="_Toc154063125"/>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4</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Distribution of Dropout against gender</w:t>
      </w:r>
      <w:bookmarkEnd w:id="233"/>
    </w:p>
    <w:p w14:paraId="1755AB5D" w14:textId="09415D7E" w:rsidR="002F50F1" w:rsidRPr="00A159CC" w:rsidRDefault="002F50F1" w:rsidP="002F50F1">
      <w:pPr>
        <w:pStyle w:val="Caption"/>
        <w:keepNext/>
        <w:rPr>
          <w:rFonts w:ascii="Times New Roman" w:hAnsi="Times New Roman" w:cs="Times New Roman"/>
          <w:sz w:val="24"/>
          <w:szCs w:val="24"/>
        </w:rPr>
      </w:pPr>
      <w:bookmarkStart w:id="234" w:name="_Toc154063139"/>
      <w:r w:rsidRPr="00A159CC">
        <w:rPr>
          <w:rFonts w:ascii="Times New Roman" w:hAnsi="Times New Roman" w:cs="Times New Roman"/>
          <w:sz w:val="24"/>
          <w:szCs w:val="24"/>
        </w:rPr>
        <w:t xml:space="preserve">Table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Table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2</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dropouts against gender</w:t>
      </w:r>
      <w:bookmarkEnd w:id="234"/>
    </w:p>
    <w:tbl>
      <w:tblPr>
        <w:tblStyle w:val="TableGrid"/>
        <w:tblW w:w="0" w:type="auto"/>
        <w:tblInd w:w="-5" w:type="dxa"/>
        <w:tblLook w:val="04A0" w:firstRow="1" w:lastRow="0" w:firstColumn="1" w:lastColumn="0" w:noHBand="0" w:noVBand="1"/>
      </w:tblPr>
      <w:tblGrid>
        <w:gridCol w:w="923"/>
        <w:gridCol w:w="1324"/>
        <w:gridCol w:w="1336"/>
        <w:gridCol w:w="1324"/>
        <w:gridCol w:w="1336"/>
        <w:gridCol w:w="1556"/>
        <w:gridCol w:w="1556"/>
      </w:tblGrid>
      <w:tr w:rsidR="000F55DB" w:rsidRPr="00A159CC" w14:paraId="6854F1E5" w14:textId="77777777" w:rsidTr="002F50F1">
        <w:trPr>
          <w:trHeight w:val="402"/>
        </w:trPr>
        <w:tc>
          <w:tcPr>
            <w:tcW w:w="923" w:type="dxa"/>
          </w:tcPr>
          <w:p w14:paraId="77EB89F1" w14:textId="77777777" w:rsidR="000F55DB" w:rsidRPr="00A159CC" w:rsidRDefault="000F55DB" w:rsidP="00971083">
            <w:pPr>
              <w:rPr>
                <w:rFonts w:ascii="Times New Roman" w:hAnsi="Times New Roman" w:cs="Times New Roman"/>
                <w:sz w:val="24"/>
                <w:szCs w:val="24"/>
              </w:rPr>
            </w:pPr>
          </w:p>
        </w:tc>
        <w:tc>
          <w:tcPr>
            <w:tcW w:w="5320" w:type="dxa"/>
            <w:gridSpan w:val="4"/>
          </w:tcPr>
          <w:p w14:paraId="2217D37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                          DROPOUT</w:t>
            </w:r>
          </w:p>
        </w:tc>
        <w:tc>
          <w:tcPr>
            <w:tcW w:w="1556" w:type="dxa"/>
          </w:tcPr>
          <w:p w14:paraId="0718723F"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6" w:type="dxa"/>
          </w:tcPr>
          <w:p w14:paraId="4FE39195"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0F55DB" w:rsidRPr="00A159CC" w14:paraId="2C386DA9" w14:textId="77777777" w:rsidTr="002F50F1">
        <w:trPr>
          <w:trHeight w:val="417"/>
        </w:trPr>
        <w:tc>
          <w:tcPr>
            <w:tcW w:w="923" w:type="dxa"/>
            <w:vMerge w:val="restart"/>
          </w:tcPr>
          <w:p w14:paraId="1DD0C63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Gender</w:t>
            </w:r>
          </w:p>
        </w:tc>
        <w:tc>
          <w:tcPr>
            <w:tcW w:w="2660" w:type="dxa"/>
            <w:gridSpan w:val="2"/>
          </w:tcPr>
          <w:p w14:paraId="6D50242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2660" w:type="dxa"/>
            <w:gridSpan w:val="2"/>
          </w:tcPr>
          <w:p w14:paraId="3687207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556" w:type="dxa"/>
          </w:tcPr>
          <w:p w14:paraId="78F64A3A"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Chi-square </w:t>
            </w:r>
            <w:r w:rsidRPr="00A159CC">
              <w:rPr>
                <w:rFonts w:ascii="Times New Roman" w:hAnsi="Times New Roman" w:cs="Times New Roman"/>
                <w:sz w:val="24"/>
                <w:szCs w:val="24"/>
              </w:rPr>
              <w:br/>
              <w:t>Test statistics</w:t>
            </w:r>
          </w:p>
        </w:tc>
        <w:tc>
          <w:tcPr>
            <w:tcW w:w="1556" w:type="dxa"/>
          </w:tcPr>
          <w:p w14:paraId="1B8A85B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P-value</w:t>
            </w:r>
          </w:p>
        </w:tc>
      </w:tr>
      <w:tr w:rsidR="00C93296" w:rsidRPr="00A159CC" w14:paraId="1D0E0768" w14:textId="77777777" w:rsidTr="002F50F1">
        <w:trPr>
          <w:trHeight w:val="417"/>
        </w:trPr>
        <w:tc>
          <w:tcPr>
            <w:tcW w:w="923" w:type="dxa"/>
            <w:vMerge/>
          </w:tcPr>
          <w:p w14:paraId="0BD3BE5F"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24" w:type="dxa"/>
          </w:tcPr>
          <w:p w14:paraId="553AEB0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36" w:type="dxa"/>
          </w:tcPr>
          <w:p w14:paraId="50580F7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324" w:type="dxa"/>
          </w:tcPr>
          <w:p w14:paraId="5D56157B"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36" w:type="dxa"/>
          </w:tcPr>
          <w:p w14:paraId="4A82F3F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556" w:type="dxa"/>
          </w:tcPr>
          <w:p w14:paraId="1CD5196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0.07559</w:t>
            </w:r>
          </w:p>
        </w:tc>
        <w:tc>
          <w:tcPr>
            <w:tcW w:w="1556" w:type="dxa"/>
          </w:tcPr>
          <w:p w14:paraId="363B53E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0.78336</w:t>
            </w:r>
          </w:p>
        </w:tc>
      </w:tr>
      <w:tr w:rsidR="00C93296" w:rsidRPr="00A159CC" w14:paraId="7C9D0CD1" w14:textId="77777777" w:rsidTr="002F50F1">
        <w:trPr>
          <w:trHeight w:val="402"/>
        </w:trPr>
        <w:tc>
          <w:tcPr>
            <w:tcW w:w="923" w:type="dxa"/>
          </w:tcPr>
          <w:p w14:paraId="3E3ECF6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Female</w:t>
            </w:r>
          </w:p>
        </w:tc>
        <w:tc>
          <w:tcPr>
            <w:tcW w:w="1324" w:type="dxa"/>
          </w:tcPr>
          <w:p w14:paraId="0AA6E20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134</w:t>
            </w:r>
          </w:p>
        </w:tc>
        <w:tc>
          <w:tcPr>
            <w:tcW w:w="1336" w:type="dxa"/>
          </w:tcPr>
          <w:p w14:paraId="3F3B0BC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67.7%</w:t>
            </w:r>
          </w:p>
        </w:tc>
        <w:tc>
          <w:tcPr>
            <w:tcW w:w="1324" w:type="dxa"/>
          </w:tcPr>
          <w:p w14:paraId="574093B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64</w:t>
            </w:r>
          </w:p>
        </w:tc>
        <w:tc>
          <w:tcPr>
            <w:tcW w:w="1336" w:type="dxa"/>
          </w:tcPr>
          <w:p w14:paraId="636F779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32.3%</w:t>
            </w:r>
          </w:p>
        </w:tc>
        <w:tc>
          <w:tcPr>
            <w:tcW w:w="1556" w:type="dxa"/>
          </w:tcPr>
          <w:p w14:paraId="464BF130"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6" w:type="dxa"/>
          </w:tcPr>
          <w:p w14:paraId="6A7098A6"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C93296" w:rsidRPr="00A159CC" w14:paraId="3A445608" w14:textId="77777777" w:rsidTr="002F50F1">
        <w:trPr>
          <w:trHeight w:val="402"/>
        </w:trPr>
        <w:tc>
          <w:tcPr>
            <w:tcW w:w="923" w:type="dxa"/>
          </w:tcPr>
          <w:p w14:paraId="3001991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Male</w:t>
            </w:r>
          </w:p>
        </w:tc>
        <w:tc>
          <w:tcPr>
            <w:tcW w:w="1324" w:type="dxa"/>
          </w:tcPr>
          <w:p w14:paraId="485A3E2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183</w:t>
            </w:r>
          </w:p>
        </w:tc>
        <w:tc>
          <w:tcPr>
            <w:tcW w:w="1336" w:type="dxa"/>
          </w:tcPr>
          <w:p w14:paraId="490F264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69.3%</w:t>
            </w:r>
          </w:p>
        </w:tc>
        <w:tc>
          <w:tcPr>
            <w:tcW w:w="1324" w:type="dxa"/>
          </w:tcPr>
          <w:p w14:paraId="653B350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81</w:t>
            </w:r>
          </w:p>
        </w:tc>
        <w:tc>
          <w:tcPr>
            <w:tcW w:w="1336" w:type="dxa"/>
          </w:tcPr>
          <w:p w14:paraId="2B6EF85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30.7%.</w:t>
            </w:r>
          </w:p>
        </w:tc>
        <w:tc>
          <w:tcPr>
            <w:tcW w:w="1556" w:type="dxa"/>
          </w:tcPr>
          <w:p w14:paraId="5B3AA395"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6" w:type="dxa"/>
          </w:tcPr>
          <w:p w14:paraId="73A273E0"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bl>
    <w:p w14:paraId="6AA53BE8" w14:textId="77777777" w:rsidR="000F55DB" w:rsidRPr="00A159CC" w:rsidRDefault="000F55DB" w:rsidP="000F55DB">
      <w:pPr>
        <w:rPr>
          <w:rFonts w:ascii="Times New Roman" w:hAnsi="Times New Roman" w:cs="Times New Roman"/>
          <w:sz w:val="24"/>
          <w:szCs w:val="24"/>
        </w:rPr>
      </w:pPr>
    </w:p>
    <w:p w14:paraId="5FF82CAA" w14:textId="77777777" w:rsidR="000F55DB" w:rsidRPr="00A159CC" w:rsidRDefault="000F55DB" w:rsidP="000F55DB">
      <w:pPr>
        <w:rPr>
          <w:rFonts w:ascii="Times New Roman" w:hAnsi="Times New Roman" w:cs="Times New Roman"/>
          <w:sz w:val="24"/>
          <w:szCs w:val="24"/>
        </w:rPr>
      </w:pPr>
    </w:p>
    <w:p w14:paraId="1033E130" w14:textId="26F2B981"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Chi-square test statistics: 0.07559</w:t>
      </w:r>
    </w:p>
    <w:p w14:paraId="31529A92"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P-value: 0.78336</w:t>
      </w:r>
    </w:p>
    <w:p w14:paraId="4900AC5A"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Degrees of freedom: 1</w:t>
      </w:r>
    </w:p>
    <w:p w14:paraId="39E0E651"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Null Hypothesis (H0)</w:t>
      </w:r>
    </w:p>
    <w:p w14:paraId="03F0814E"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There is no association between "Gender" and the likelihood of dropping out of school.</w:t>
      </w:r>
    </w:p>
    <w:p w14:paraId="3C9D3293"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Alternative Hypothesis (H1)</w:t>
      </w:r>
    </w:p>
    <w:p w14:paraId="75AA15CE"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There is a significant association between "Gender" and the likelihood of Dropping out of school.</w:t>
      </w:r>
    </w:p>
    <w:p w14:paraId="191368F7"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w:t>
      </w:r>
    </w:p>
    <w:p w14:paraId="18AE7937"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 high p-value (0.78336) suggests insufficient evidence against the null hypothesis. Therefore, we fail to reject the null hypothesis and conclude that there is no significant association between "Gender" and the likelihood of Dropping out of school. This makes gender statistically insignificant in relation to school dropout.</w:t>
      </w:r>
    </w:p>
    <w:p w14:paraId="064A773D" w14:textId="4C0C7DA7" w:rsidR="000F55DB" w:rsidRPr="00A159CC" w:rsidRDefault="000F55DB" w:rsidP="00A13D8A">
      <w:pPr>
        <w:pStyle w:val="Heading3"/>
        <w:rPr>
          <w:rFonts w:cs="Times New Roman"/>
        </w:rPr>
      </w:pPr>
      <w:r w:rsidRPr="00A159CC">
        <w:rPr>
          <w:rFonts w:cs="Times New Roman"/>
        </w:rPr>
        <w:br w:type="page"/>
      </w:r>
      <w:bookmarkStart w:id="235" w:name="_Toc154058365"/>
      <w:bookmarkStart w:id="236" w:name="_Toc154058545"/>
      <w:bookmarkStart w:id="237" w:name="_Toc154059174"/>
      <w:bookmarkStart w:id="238" w:name="_Toc154063093"/>
      <w:r w:rsidRPr="00A159CC">
        <w:rPr>
          <w:rFonts w:cs="Times New Roman"/>
        </w:rPr>
        <w:lastRenderedPageBreak/>
        <w:t>4.3.3: Exploration by Academic Performance:</w:t>
      </w:r>
      <w:bookmarkEnd w:id="235"/>
      <w:bookmarkEnd w:id="236"/>
      <w:bookmarkEnd w:id="237"/>
      <w:bookmarkEnd w:id="238"/>
    </w:p>
    <w:p w14:paraId="71CD0F7C" w14:textId="77777777" w:rsidR="000F55DB" w:rsidRPr="00A159CC" w:rsidRDefault="000F55DB" w:rsidP="000F55DB">
      <w:pPr>
        <w:pStyle w:val="Caption"/>
        <w:rPr>
          <w:rFonts w:ascii="Times New Roman" w:hAnsi="Times New Roman" w:cs="Times New Roman"/>
          <w:sz w:val="24"/>
          <w:szCs w:val="24"/>
        </w:rPr>
      </w:pPr>
    </w:p>
    <w:p w14:paraId="52A63F41" w14:textId="77777777" w:rsidR="002F50F1" w:rsidRPr="00A159CC" w:rsidRDefault="000F55DB" w:rsidP="002F50F1">
      <w:pPr>
        <w:keepNext/>
        <w:rPr>
          <w:rFonts w:ascii="Times New Roman" w:hAnsi="Times New Roman" w:cs="Times New Roman"/>
          <w:sz w:val="24"/>
          <w:szCs w:val="24"/>
        </w:rPr>
      </w:pPr>
      <w:r w:rsidRPr="00A159CC">
        <w:rPr>
          <w:rFonts w:ascii="Times New Roman" w:hAnsi="Times New Roman" w:cs="Times New Roman"/>
          <w:noProof/>
          <w:sz w:val="24"/>
          <w:szCs w:val="24"/>
        </w:rPr>
        <w:drawing>
          <wp:inline distT="0" distB="0" distL="0" distR="0" wp14:anchorId="1CCCDC85" wp14:editId="7A34A1A5">
            <wp:extent cx="3912042" cy="31451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1-30 195600.png"/>
                    <pic:cNvPicPr/>
                  </pic:nvPicPr>
                  <pic:blipFill>
                    <a:blip r:embed="rId14">
                      <a:extLst>
                        <a:ext uri="{28A0092B-C50C-407E-A947-70E740481C1C}">
                          <a14:useLocalDpi xmlns:a14="http://schemas.microsoft.com/office/drawing/2010/main" val="0"/>
                        </a:ext>
                      </a:extLst>
                    </a:blip>
                    <a:stretch>
                      <a:fillRect/>
                    </a:stretch>
                  </pic:blipFill>
                  <pic:spPr>
                    <a:xfrm>
                      <a:off x="0" y="0"/>
                      <a:ext cx="3939955" cy="3167553"/>
                    </a:xfrm>
                    <a:prstGeom prst="rect">
                      <a:avLst/>
                    </a:prstGeom>
                  </pic:spPr>
                </pic:pic>
              </a:graphicData>
            </a:graphic>
          </wp:inline>
        </w:drawing>
      </w:r>
    </w:p>
    <w:p w14:paraId="06DCCE28" w14:textId="71B48692" w:rsidR="00300A5F" w:rsidRPr="00A159CC" w:rsidRDefault="002F50F1" w:rsidP="002F50F1">
      <w:pPr>
        <w:pStyle w:val="Caption"/>
        <w:rPr>
          <w:rFonts w:ascii="Times New Roman" w:hAnsi="Times New Roman" w:cs="Times New Roman"/>
          <w:color w:val="244061" w:themeColor="accent1" w:themeShade="80"/>
          <w:sz w:val="24"/>
          <w:szCs w:val="24"/>
        </w:rPr>
      </w:pPr>
      <w:bookmarkStart w:id="239" w:name="_Toc154063126"/>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5</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Distribution of Dropout against Academic Performance</w:t>
      </w:r>
      <w:bookmarkStart w:id="240" w:name="_Toc125038882"/>
      <w:bookmarkEnd w:id="239"/>
    </w:p>
    <w:p w14:paraId="4DB71A80" w14:textId="6D1EE8BF" w:rsidR="002F50F1" w:rsidRPr="00A159CC" w:rsidRDefault="002F50F1" w:rsidP="002F50F1">
      <w:pPr>
        <w:pStyle w:val="Caption"/>
        <w:keepNext/>
        <w:rPr>
          <w:rFonts w:ascii="Times New Roman" w:hAnsi="Times New Roman" w:cs="Times New Roman"/>
          <w:sz w:val="24"/>
          <w:szCs w:val="24"/>
        </w:rPr>
      </w:pPr>
      <w:bookmarkStart w:id="241" w:name="_Toc154063140"/>
      <w:r w:rsidRPr="00A159CC">
        <w:rPr>
          <w:rFonts w:ascii="Times New Roman" w:hAnsi="Times New Roman" w:cs="Times New Roman"/>
          <w:sz w:val="24"/>
          <w:szCs w:val="24"/>
        </w:rPr>
        <w:t xml:space="preserve">Table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Table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3</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color w:val="244061" w:themeColor="accent1" w:themeShade="80"/>
          <w:sz w:val="24"/>
          <w:szCs w:val="24"/>
        </w:rPr>
        <w:t>Dropout against Academic Performance</w:t>
      </w:r>
      <w:bookmarkEnd w:id="241"/>
    </w:p>
    <w:tbl>
      <w:tblPr>
        <w:tblStyle w:val="TableGrid"/>
        <w:tblW w:w="0" w:type="auto"/>
        <w:tblInd w:w="-5" w:type="dxa"/>
        <w:tblLook w:val="04A0" w:firstRow="1" w:lastRow="0" w:firstColumn="1" w:lastColumn="0" w:noHBand="0" w:noVBand="1"/>
      </w:tblPr>
      <w:tblGrid>
        <w:gridCol w:w="1603"/>
        <w:gridCol w:w="1274"/>
        <w:gridCol w:w="1287"/>
        <w:gridCol w:w="1275"/>
        <w:gridCol w:w="1288"/>
        <w:gridCol w:w="1328"/>
        <w:gridCol w:w="1300"/>
      </w:tblGrid>
      <w:tr w:rsidR="000F55DB" w:rsidRPr="00A159CC" w14:paraId="20C91431" w14:textId="77777777" w:rsidTr="002F50F1">
        <w:trPr>
          <w:trHeight w:val="402"/>
        </w:trPr>
        <w:tc>
          <w:tcPr>
            <w:tcW w:w="1603" w:type="dxa"/>
          </w:tcPr>
          <w:p w14:paraId="7EE8EFD5" w14:textId="77777777" w:rsidR="000F55DB" w:rsidRPr="00A159CC" w:rsidRDefault="000F55DB" w:rsidP="00971083">
            <w:pPr>
              <w:rPr>
                <w:rFonts w:ascii="Times New Roman" w:hAnsi="Times New Roman" w:cs="Times New Roman"/>
                <w:sz w:val="24"/>
                <w:szCs w:val="24"/>
              </w:rPr>
            </w:pPr>
          </w:p>
        </w:tc>
        <w:tc>
          <w:tcPr>
            <w:tcW w:w="5124" w:type="dxa"/>
            <w:gridSpan w:val="4"/>
          </w:tcPr>
          <w:p w14:paraId="4945C3A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                          DROPOUT</w:t>
            </w:r>
          </w:p>
        </w:tc>
        <w:tc>
          <w:tcPr>
            <w:tcW w:w="1328" w:type="dxa"/>
          </w:tcPr>
          <w:p w14:paraId="1470A316"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00" w:type="dxa"/>
          </w:tcPr>
          <w:p w14:paraId="402D314C"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C93296" w:rsidRPr="00A159CC" w14:paraId="4A3B118E" w14:textId="77777777" w:rsidTr="002F50F1">
        <w:trPr>
          <w:trHeight w:val="417"/>
        </w:trPr>
        <w:tc>
          <w:tcPr>
            <w:tcW w:w="1603" w:type="dxa"/>
            <w:vMerge w:val="restart"/>
          </w:tcPr>
          <w:p w14:paraId="5D185EA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Academic </w:t>
            </w:r>
            <w:r w:rsidRPr="00A159CC">
              <w:rPr>
                <w:rFonts w:ascii="Times New Roman" w:hAnsi="Times New Roman" w:cs="Times New Roman"/>
                <w:sz w:val="24"/>
                <w:szCs w:val="24"/>
              </w:rPr>
              <w:br/>
              <w:t>Performance</w:t>
            </w:r>
          </w:p>
        </w:tc>
        <w:tc>
          <w:tcPr>
            <w:tcW w:w="2561" w:type="dxa"/>
            <w:gridSpan w:val="2"/>
          </w:tcPr>
          <w:p w14:paraId="0AF36DF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2563" w:type="dxa"/>
            <w:gridSpan w:val="2"/>
          </w:tcPr>
          <w:p w14:paraId="37CE023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328" w:type="dxa"/>
          </w:tcPr>
          <w:p w14:paraId="7537798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Chi-square </w:t>
            </w:r>
            <w:r w:rsidRPr="00A159CC">
              <w:rPr>
                <w:rFonts w:ascii="Times New Roman" w:hAnsi="Times New Roman" w:cs="Times New Roman"/>
                <w:sz w:val="24"/>
                <w:szCs w:val="24"/>
              </w:rPr>
              <w:br/>
              <w:t>Test statistics</w:t>
            </w:r>
          </w:p>
        </w:tc>
        <w:tc>
          <w:tcPr>
            <w:tcW w:w="1300" w:type="dxa"/>
          </w:tcPr>
          <w:p w14:paraId="6C3F0F4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P-value</w:t>
            </w:r>
          </w:p>
        </w:tc>
      </w:tr>
      <w:tr w:rsidR="007C6FDA" w:rsidRPr="00A159CC" w14:paraId="7671358C" w14:textId="77777777" w:rsidTr="002F50F1">
        <w:trPr>
          <w:trHeight w:val="417"/>
        </w:trPr>
        <w:tc>
          <w:tcPr>
            <w:tcW w:w="1603" w:type="dxa"/>
            <w:vMerge/>
          </w:tcPr>
          <w:p w14:paraId="571D55EB"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274" w:type="dxa"/>
          </w:tcPr>
          <w:p w14:paraId="1B75F05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287" w:type="dxa"/>
          </w:tcPr>
          <w:p w14:paraId="1691F68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275" w:type="dxa"/>
          </w:tcPr>
          <w:p w14:paraId="78AB400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288" w:type="dxa"/>
          </w:tcPr>
          <w:p w14:paraId="5CC3519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328" w:type="dxa"/>
          </w:tcPr>
          <w:p w14:paraId="4C1DBEA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31.36534</w:t>
            </w:r>
          </w:p>
        </w:tc>
        <w:tc>
          <w:tcPr>
            <w:tcW w:w="1300" w:type="dxa"/>
          </w:tcPr>
          <w:p w14:paraId="2C27303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2.5785e-06</w:t>
            </w:r>
          </w:p>
        </w:tc>
      </w:tr>
      <w:tr w:rsidR="007C6FDA" w:rsidRPr="00A159CC" w14:paraId="2C9F649C" w14:textId="77777777" w:rsidTr="002F50F1">
        <w:trPr>
          <w:trHeight w:val="402"/>
        </w:trPr>
        <w:tc>
          <w:tcPr>
            <w:tcW w:w="1603" w:type="dxa"/>
          </w:tcPr>
          <w:p w14:paraId="702022F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POOR</w:t>
            </w:r>
          </w:p>
        </w:tc>
        <w:tc>
          <w:tcPr>
            <w:tcW w:w="1274" w:type="dxa"/>
          </w:tcPr>
          <w:p w14:paraId="1BEA0ED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w:t>
            </w:r>
          </w:p>
        </w:tc>
        <w:tc>
          <w:tcPr>
            <w:tcW w:w="1287" w:type="dxa"/>
          </w:tcPr>
          <w:p w14:paraId="7D46F42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83.3%</w:t>
            </w:r>
          </w:p>
        </w:tc>
        <w:tc>
          <w:tcPr>
            <w:tcW w:w="1275" w:type="dxa"/>
          </w:tcPr>
          <w:p w14:paraId="2610D3D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11</w:t>
            </w:r>
          </w:p>
        </w:tc>
        <w:tc>
          <w:tcPr>
            <w:tcW w:w="1288" w:type="dxa"/>
          </w:tcPr>
          <w:p w14:paraId="6E9C5D2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91.7%</w:t>
            </w:r>
          </w:p>
        </w:tc>
        <w:tc>
          <w:tcPr>
            <w:tcW w:w="1328" w:type="dxa"/>
          </w:tcPr>
          <w:p w14:paraId="7FAFD21A"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00" w:type="dxa"/>
          </w:tcPr>
          <w:p w14:paraId="171C1D5E"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7C6FDA" w:rsidRPr="00A159CC" w14:paraId="25126D70" w14:textId="77777777" w:rsidTr="002F50F1">
        <w:trPr>
          <w:trHeight w:val="402"/>
        </w:trPr>
        <w:tc>
          <w:tcPr>
            <w:tcW w:w="1603" w:type="dxa"/>
          </w:tcPr>
          <w:p w14:paraId="79E376C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AVERAGE</w:t>
            </w:r>
          </w:p>
        </w:tc>
        <w:tc>
          <w:tcPr>
            <w:tcW w:w="1274" w:type="dxa"/>
          </w:tcPr>
          <w:p w14:paraId="264FD24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22</w:t>
            </w:r>
          </w:p>
        </w:tc>
        <w:tc>
          <w:tcPr>
            <w:tcW w:w="1287" w:type="dxa"/>
          </w:tcPr>
          <w:p w14:paraId="5F42097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61.1%</w:t>
            </w:r>
          </w:p>
        </w:tc>
        <w:tc>
          <w:tcPr>
            <w:tcW w:w="1275" w:type="dxa"/>
          </w:tcPr>
          <w:p w14:paraId="0371EBC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14</w:t>
            </w:r>
          </w:p>
        </w:tc>
        <w:tc>
          <w:tcPr>
            <w:tcW w:w="1288" w:type="dxa"/>
          </w:tcPr>
          <w:p w14:paraId="446E169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38.9%.</w:t>
            </w:r>
          </w:p>
        </w:tc>
        <w:tc>
          <w:tcPr>
            <w:tcW w:w="1328" w:type="dxa"/>
          </w:tcPr>
          <w:p w14:paraId="4E648F24"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00" w:type="dxa"/>
          </w:tcPr>
          <w:p w14:paraId="02D44973"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7C6FDA" w:rsidRPr="00A159CC" w14:paraId="67C22CC5" w14:textId="77777777" w:rsidTr="002F50F1">
        <w:trPr>
          <w:trHeight w:val="402"/>
        </w:trPr>
        <w:tc>
          <w:tcPr>
            <w:tcW w:w="1603" w:type="dxa"/>
          </w:tcPr>
          <w:p w14:paraId="4EFD1F0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GOOD</w:t>
            </w:r>
          </w:p>
        </w:tc>
        <w:tc>
          <w:tcPr>
            <w:tcW w:w="1274" w:type="dxa"/>
          </w:tcPr>
          <w:p w14:paraId="5F9D43D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116</w:t>
            </w:r>
          </w:p>
        </w:tc>
        <w:tc>
          <w:tcPr>
            <w:tcW w:w="1287" w:type="dxa"/>
          </w:tcPr>
          <w:p w14:paraId="2F413EB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65.9%</w:t>
            </w:r>
          </w:p>
        </w:tc>
        <w:tc>
          <w:tcPr>
            <w:tcW w:w="1275" w:type="dxa"/>
          </w:tcPr>
          <w:p w14:paraId="750FCC9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60</w:t>
            </w:r>
          </w:p>
        </w:tc>
        <w:tc>
          <w:tcPr>
            <w:tcW w:w="1288" w:type="dxa"/>
          </w:tcPr>
          <w:p w14:paraId="7A29B6F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34.1%</w:t>
            </w:r>
          </w:p>
        </w:tc>
        <w:tc>
          <w:tcPr>
            <w:tcW w:w="1328" w:type="dxa"/>
          </w:tcPr>
          <w:p w14:paraId="2D5C2AF8"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00" w:type="dxa"/>
          </w:tcPr>
          <w:p w14:paraId="43E949D4"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7C6FDA" w:rsidRPr="00A159CC" w14:paraId="2FE3963F" w14:textId="77777777" w:rsidTr="002F50F1">
        <w:trPr>
          <w:trHeight w:val="402"/>
        </w:trPr>
        <w:tc>
          <w:tcPr>
            <w:tcW w:w="1603" w:type="dxa"/>
          </w:tcPr>
          <w:p w14:paraId="1F3C6AD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VERY GOOD</w:t>
            </w:r>
          </w:p>
        </w:tc>
        <w:tc>
          <w:tcPr>
            <w:tcW w:w="1274" w:type="dxa"/>
          </w:tcPr>
          <w:p w14:paraId="6BDB9BC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122</w:t>
            </w:r>
          </w:p>
        </w:tc>
        <w:tc>
          <w:tcPr>
            <w:tcW w:w="1287" w:type="dxa"/>
          </w:tcPr>
          <w:p w14:paraId="62F54F0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70.5%</w:t>
            </w:r>
          </w:p>
        </w:tc>
        <w:tc>
          <w:tcPr>
            <w:tcW w:w="1275" w:type="dxa"/>
          </w:tcPr>
          <w:p w14:paraId="77E4CE7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51</w:t>
            </w:r>
          </w:p>
        </w:tc>
        <w:tc>
          <w:tcPr>
            <w:tcW w:w="1288" w:type="dxa"/>
          </w:tcPr>
          <w:p w14:paraId="1FD1F47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29.5%</w:t>
            </w:r>
          </w:p>
        </w:tc>
        <w:tc>
          <w:tcPr>
            <w:tcW w:w="1328" w:type="dxa"/>
          </w:tcPr>
          <w:p w14:paraId="549D350D"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00" w:type="dxa"/>
          </w:tcPr>
          <w:p w14:paraId="2E09252A"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7C6FDA" w:rsidRPr="00A159CC" w14:paraId="6ACEC7D5" w14:textId="77777777" w:rsidTr="002F50F1">
        <w:trPr>
          <w:trHeight w:val="402"/>
        </w:trPr>
        <w:tc>
          <w:tcPr>
            <w:tcW w:w="1603" w:type="dxa"/>
          </w:tcPr>
          <w:p w14:paraId="4907CE7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EXCELLENT</w:t>
            </w:r>
          </w:p>
        </w:tc>
        <w:tc>
          <w:tcPr>
            <w:tcW w:w="1274" w:type="dxa"/>
          </w:tcPr>
          <w:p w14:paraId="4B89AF4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56</w:t>
            </w:r>
          </w:p>
        </w:tc>
        <w:tc>
          <w:tcPr>
            <w:tcW w:w="1287" w:type="dxa"/>
          </w:tcPr>
          <w:p w14:paraId="7C16527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86.2%</w:t>
            </w:r>
          </w:p>
        </w:tc>
        <w:tc>
          <w:tcPr>
            <w:tcW w:w="1275" w:type="dxa"/>
          </w:tcPr>
          <w:p w14:paraId="7F6796D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9</w:t>
            </w:r>
          </w:p>
        </w:tc>
        <w:tc>
          <w:tcPr>
            <w:tcW w:w="1288" w:type="dxa"/>
          </w:tcPr>
          <w:p w14:paraId="4412CC0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13.8%</w:t>
            </w:r>
          </w:p>
        </w:tc>
        <w:tc>
          <w:tcPr>
            <w:tcW w:w="1328" w:type="dxa"/>
          </w:tcPr>
          <w:p w14:paraId="202A60F2"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00" w:type="dxa"/>
          </w:tcPr>
          <w:p w14:paraId="14D5D811"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bookmarkEnd w:id="240"/>
    </w:tbl>
    <w:p w14:paraId="19D53768" w14:textId="77777777" w:rsidR="000F55DB" w:rsidRPr="00A159CC" w:rsidRDefault="000F55DB" w:rsidP="000F55DB">
      <w:pPr>
        <w:rPr>
          <w:rFonts w:ascii="Times New Roman" w:hAnsi="Times New Roman" w:cs="Times New Roman"/>
          <w:noProof/>
          <w:sz w:val="24"/>
          <w:szCs w:val="24"/>
        </w:rPr>
      </w:pPr>
    </w:p>
    <w:p w14:paraId="23BB6288" w14:textId="77777777" w:rsidR="000F55DB" w:rsidRPr="00A159CC" w:rsidRDefault="000F55DB" w:rsidP="000F55DB">
      <w:pPr>
        <w:rPr>
          <w:rFonts w:ascii="Times New Roman" w:hAnsi="Times New Roman" w:cs="Times New Roman"/>
          <w:noProof/>
          <w:sz w:val="24"/>
          <w:szCs w:val="24"/>
        </w:rPr>
      </w:pPr>
    </w:p>
    <w:p w14:paraId="66BFB566" w14:textId="77777777" w:rsidR="000F55DB" w:rsidRPr="00A159CC" w:rsidRDefault="000F55DB" w:rsidP="000F55DB">
      <w:pPr>
        <w:rPr>
          <w:rFonts w:ascii="Times New Roman" w:hAnsi="Times New Roman" w:cs="Times New Roman"/>
          <w:sz w:val="24"/>
          <w:szCs w:val="24"/>
        </w:rPr>
      </w:pPr>
    </w:p>
    <w:p w14:paraId="3BEA8BBC" w14:textId="77777777" w:rsidR="00300A5F" w:rsidRPr="00A159CC" w:rsidRDefault="00300A5F" w:rsidP="000F55DB">
      <w:pPr>
        <w:rPr>
          <w:rFonts w:ascii="Times New Roman" w:hAnsi="Times New Roman" w:cs="Times New Roman"/>
          <w:sz w:val="24"/>
          <w:szCs w:val="24"/>
        </w:rPr>
      </w:pPr>
    </w:p>
    <w:p w14:paraId="07E36F86" w14:textId="77777777" w:rsidR="00300A5F" w:rsidRPr="00A159CC" w:rsidRDefault="00300A5F" w:rsidP="000F55DB">
      <w:pPr>
        <w:rPr>
          <w:rFonts w:ascii="Times New Roman" w:hAnsi="Times New Roman" w:cs="Times New Roman"/>
          <w:sz w:val="24"/>
          <w:szCs w:val="24"/>
        </w:rPr>
      </w:pPr>
    </w:p>
    <w:p w14:paraId="268EF601" w14:textId="77777777" w:rsidR="00300A5F" w:rsidRPr="00A159CC" w:rsidRDefault="00300A5F" w:rsidP="000F55DB">
      <w:pPr>
        <w:rPr>
          <w:rFonts w:ascii="Times New Roman" w:hAnsi="Times New Roman" w:cs="Times New Roman"/>
          <w:sz w:val="24"/>
          <w:szCs w:val="24"/>
        </w:rPr>
      </w:pPr>
    </w:p>
    <w:p w14:paraId="639EFA85" w14:textId="26D3CDE8"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Chi-square test statistics: 31.36533</w:t>
      </w:r>
    </w:p>
    <w:p w14:paraId="64FDB2CE"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P-value: 2.5785e-06</w:t>
      </w:r>
    </w:p>
    <w:p w14:paraId="73C177A7"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Degrees of freedom: 4</w:t>
      </w:r>
    </w:p>
    <w:p w14:paraId="6018344E"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Null Hypothesis (H0)</w:t>
      </w:r>
    </w:p>
    <w:p w14:paraId="1B9B913E"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There is no association between "Academic performance" and the likelihood of dropping out of school.</w:t>
      </w:r>
    </w:p>
    <w:p w14:paraId="3A1FC97F"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Alternative Hypothesis (H1)</w:t>
      </w:r>
    </w:p>
    <w:p w14:paraId="7081DC09"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There is a significant association between "Academic performance" and the likelihood of Dropping out of school.</w:t>
      </w:r>
    </w:p>
    <w:p w14:paraId="40E32960"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w:t>
      </w:r>
    </w:p>
    <w:p w14:paraId="65B71520"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 xml:space="preserve">The extremely low p-value (2.5785e-06) suggests strong evidence against the null hypothesis. Therefore, we reject the null hypothesis and conclude that there is a significant association between "Academic performance" and the likelihood of Dropping out of school. This may also suggest that observed distribution of dropout cases across different levels of Quality of teaching is unlikely to have occurred by chance alone. This makes academic performance statistically significant in relation to school dropout. </w:t>
      </w:r>
    </w:p>
    <w:p w14:paraId="3BB250E1" w14:textId="77777777" w:rsidR="000F55DB" w:rsidRPr="00A159CC" w:rsidRDefault="000F55DB" w:rsidP="000F55DB">
      <w:pPr>
        <w:rPr>
          <w:rFonts w:ascii="Times New Roman" w:hAnsi="Times New Roman" w:cs="Times New Roman"/>
          <w:sz w:val="24"/>
          <w:szCs w:val="24"/>
        </w:rPr>
      </w:pPr>
    </w:p>
    <w:p w14:paraId="42D5A2ED"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br w:type="page"/>
      </w:r>
    </w:p>
    <w:p w14:paraId="18D83A1D" w14:textId="77777777" w:rsidR="000F55DB" w:rsidRPr="00A159CC" w:rsidRDefault="000F55DB" w:rsidP="000F55DB">
      <w:pPr>
        <w:rPr>
          <w:rFonts w:ascii="Times New Roman" w:hAnsi="Times New Roman" w:cs="Times New Roman"/>
          <w:sz w:val="24"/>
          <w:szCs w:val="24"/>
        </w:rPr>
      </w:pPr>
    </w:p>
    <w:p w14:paraId="3A3A201C" w14:textId="77777777" w:rsidR="000F55DB" w:rsidRPr="00A159CC" w:rsidRDefault="000F55DB" w:rsidP="000F55DB">
      <w:pPr>
        <w:rPr>
          <w:rFonts w:ascii="Times New Roman" w:hAnsi="Times New Roman" w:cs="Times New Roman"/>
          <w:sz w:val="24"/>
          <w:szCs w:val="24"/>
        </w:rPr>
      </w:pPr>
    </w:p>
    <w:p w14:paraId="788EE92A" w14:textId="642D1693" w:rsidR="000F55DB" w:rsidRPr="00A159CC" w:rsidRDefault="000F55DB" w:rsidP="00D42838">
      <w:pPr>
        <w:pStyle w:val="Heading3"/>
        <w:rPr>
          <w:rFonts w:cs="Times New Roman"/>
        </w:rPr>
      </w:pPr>
      <w:bookmarkStart w:id="242" w:name="_Toc154058366"/>
      <w:bookmarkStart w:id="243" w:name="_Toc154058546"/>
      <w:bookmarkStart w:id="244" w:name="_Toc154059175"/>
      <w:bookmarkStart w:id="245" w:name="_Toc154063094"/>
      <w:r w:rsidRPr="00A159CC">
        <w:rPr>
          <w:rFonts w:cs="Times New Roman"/>
        </w:rPr>
        <w:t>4.3.4: Exploration by Health Status:</w:t>
      </w:r>
      <w:bookmarkEnd w:id="242"/>
      <w:bookmarkEnd w:id="243"/>
      <w:bookmarkEnd w:id="244"/>
      <w:bookmarkEnd w:id="245"/>
    </w:p>
    <w:p w14:paraId="30C7EB9B" w14:textId="77777777" w:rsidR="00D42838" w:rsidRPr="00A159CC" w:rsidRDefault="00D42838" w:rsidP="00D42838">
      <w:pPr>
        <w:rPr>
          <w:rFonts w:ascii="Times New Roman" w:hAnsi="Times New Roman" w:cs="Times New Roman"/>
          <w:sz w:val="24"/>
          <w:szCs w:val="24"/>
        </w:rPr>
      </w:pPr>
    </w:p>
    <w:p w14:paraId="1F7699B2" w14:textId="77777777" w:rsidR="00D42838" w:rsidRPr="00A159CC" w:rsidRDefault="00D42838" w:rsidP="000F55DB">
      <w:pPr>
        <w:rPr>
          <w:rFonts w:ascii="Times New Roman" w:hAnsi="Times New Roman" w:cs="Times New Roman"/>
          <w:noProof/>
          <w:sz w:val="24"/>
          <w:szCs w:val="24"/>
        </w:rPr>
      </w:pPr>
    </w:p>
    <w:p w14:paraId="7B091143" w14:textId="77777777" w:rsidR="002F50F1" w:rsidRPr="00A159CC" w:rsidRDefault="000F55DB" w:rsidP="002F50F1">
      <w:pPr>
        <w:keepNext/>
        <w:rPr>
          <w:rFonts w:ascii="Times New Roman" w:hAnsi="Times New Roman" w:cs="Times New Roman"/>
          <w:sz w:val="24"/>
          <w:szCs w:val="24"/>
        </w:rPr>
      </w:pPr>
      <w:r w:rsidRPr="00A159CC">
        <w:rPr>
          <w:rFonts w:ascii="Times New Roman" w:hAnsi="Times New Roman" w:cs="Times New Roman"/>
          <w:noProof/>
          <w:sz w:val="24"/>
          <w:szCs w:val="24"/>
        </w:rPr>
        <w:drawing>
          <wp:inline distT="0" distB="0" distL="0" distR="0" wp14:anchorId="502A3425" wp14:editId="7E1F5D5C">
            <wp:extent cx="3879194" cy="306986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1-30 222543.png"/>
                    <pic:cNvPicPr/>
                  </pic:nvPicPr>
                  <pic:blipFill>
                    <a:blip r:embed="rId15">
                      <a:extLst>
                        <a:ext uri="{28A0092B-C50C-407E-A947-70E740481C1C}">
                          <a14:useLocalDpi xmlns:a14="http://schemas.microsoft.com/office/drawing/2010/main" val="0"/>
                        </a:ext>
                      </a:extLst>
                    </a:blip>
                    <a:stretch>
                      <a:fillRect/>
                    </a:stretch>
                  </pic:blipFill>
                  <pic:spPr>
                    <a:xfrm>
                      <a:off x="0" y="0"/>
                      <a:ext cx="3898423" cy="3085083"/>
                    </a:xfrm>
                    <a:prstGeom prst="rect">
                      <a:avLst/>
                    </a:prstGeom>
                  </pic:spPr>
                </pic:pic>
              </a:graphicData>
            </a:graphic>
          </wp:inline>
        </w:drawing>
      </w:r>
    </w:p>
    <w:p w14:paraId="1D93EF57" w14:textId="7C002C3E" w:rsidR="000F55DB" w:rsidRPr="00A159CC" w:rsidRDefault="002F50F1" w:rsidP="002F50F1">
      <w:pPr>
        <w:pStyle w:val="Caption"/>
        <w:rPr>
          <w:rFonts w:ascii="Times New Roman" w:hAnsi="Times New Roman" w:cs="Times New Roman"/>
          <w:sz w:val="24"/>
          <w:szCs w:val="24"/>
        </w:rPr>
      </w:pPr>
      <w:bookmarkStart w:id="246" w:name="_Toc154063127"/>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6</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Distribution of Dropout against Health Status</w:t>
      </w:r>
      <w:bookmarkEnd w:id="246"/>
    </w:p>
    <w:p w14:paraId="05B66ADE" w14:textId="6FC7F43B" w:rsidR="000F55DB" w:rsidRPr="00A159CC" w:rsidRDefault="000F55DB" w:rsidP="000F55DB">
      <w:pPr>
        <w:rPr>
          <w:rFonts w:ascii="Times New Roman" w:hAnsi="Times New Roman" w:cs="Times New Roman"/>
          <w:b/>
          <w:sz w:val="24"/>
          <w:szCs w:val="24"/>
        </w:rPr>
      </w:pPr>
    </w:p>
    <w:p w14:paraId="2E28ADC0" w14:textId="190D063F" w:rsidR="002F50F1" w:rsidRPr="00A159CC" w:rsidRDefault="002F50F1" w:rsidP="002F50F1">
      <w:pPr>
        <w:pStyle w:val="Caption"/>
        <w:keepNext/>
        <w:rPr>
          <w:rFonts w:ascii="Times New Roman" w:hAnsi="Times New Roman" w:cs="Times New Roman"/>
          <w:sz w:val="24"/>
          <w:szCs w:val="24"/>
        </w:rPr>
      </w:pPr>
      <w:bookmarkStart w:id="247" w:name="_Toc154063141"/>
      <w:r w:rsidRPr="00A159CC">
        <w:rPr>
          <w:rFonts w:ascii="Times New Roman" w:hAnsi="Times New Roman" w:cs="Times New Roman"/>
          <w:sz w:val="24"/>
          <w:szCs w:val="24"/>
        </w:rPr>
        <w:t xml:space="preserve">Table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Table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4</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i w:val="0"/>
          <w:iCs w:val="0"/>
          <w:color w:val="244061" w:themeColor="accent1" w:themeShade="80"/>
          <w:sz w:val="24"/>
          <w:szCs w:val="24"/>
        </w:rPr>
        <w:t>Dropout against Health Status</w:t>
      </w:r>
      <w:bookmarkEnd w:id="247"/>
    </w:p>
    <w:tbl>
      <w:tblPr>
        <w:tblStyle w:val="TableGrid"/>
        <w:tblW w:w="0" w:type="auto"/>
        <w:tblInd w:w="-5" w:type="dxa"/>
        <w:tblLook w:val="04A0" w:firstRow="1" w:lastRow="0" w:firstColumn="1" w:lastColumn="0" w:noHBand="0" w:noVBand="1"/>
      </w:tblPr>
      <w:tblGrid>
        <w:gridCol w:w="921"/>
        <w:gridCol w:w="1324"/>
        <w:gridCol w:w="1336"/>
        <w:gridCol w:w="1324"/>
        <w:gridCol w:w="1336"/>
        <w:gridCol w:w="1557"/>
        <w:gridCol w:w="1557"/>
      </w:tblGrid>
      <w:tr w:rsidR="000F55DB" w:rsidRPr="00A159CC" w14:paraId="508D17AB" w14:textId="77777777" w:rsidTr="00971083">
        <w:trPr>
          <w:trHeight w:val="402"/>
        </w:trPr>
        <w:tc>
          <w:tcPr>
            <w:tcW w:w="921" w:type="dxa"/>
          </w:tcPr>
          <w:p w14:paraId="422E7A80" w14:textId="77777777" w:rsidR="000F55DB" w:rsidRPr="00A159CC" w:rsidRDefault="000F55DB" w:rsidP="00971083">
            <w:pPr>
              <w:rPr>
                <w:rFonts w:ascii="Times New Roman" w:hAnsi="Times New Roman" w:cs="Times New Roman"/>
                <w:sz w:val="24"/>
                <w:szCs w:val="24"/>
              </w:rPr>
            </w:pPr>
          </w:p>
        </w:tc>
        <w:tc>
          <w:tcPr>
            <w:tcW w:w="5320" w:type="dxa"/>
            <w:gridSpan w:val="4"/>
          </w:tcPr>
          <w:p w14:paraId="0C1E4EA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                          DROPOUT</w:t>
            </w:r>
          </w:p>
        </w:tc>
        <w:tc>
          <w:tcPr>
            <w:tcW w:w="1557" w:type="dxa"/>
          </w:tcPr>
          <w:p w14:paraId="01BC2175"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7" w:type="dxa"/>
          </w:tcPr>
          <w:p w14:paraId="295C2F3E"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0F55DB" w:rsidRPr="00A159CC" w14:paraId="1942BB46" w14:textId="77777777" w:rsidTr="00971083">
        <w:trPr>
          <w:trHeight w:val="417"/>
        </w:trPr>
        <w:tc>
          <w:tcPr>
            <w:tcW w:w="921" w:type="dxa"/>
            <w:vMerge w:val="restart"/>
          </w:tcPr>
          <w:p w14:paraId="4FD1EA2A"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Health </w:t>
            </w:r>
            <w:r w:rsidRPr="00A159CC">
              <w:rPr>
                <w:rFonts w:ascii="Times New Roman" w:hAnsi="Times New Roman" w:cs="Times New Roman"/>
                <w:sz w:val="24"/>
                <w:szCs w:val="24"/>
              </w:rPr>
              <w:br/>
              <w:t>status</w:t>
            </w:r>
          </w:p>
        </w:tc>
        <w:tc>
          <w:tcPr>
            <w:tcW w:w="2660" w:type="dxa"/>
            <w:gridSpan w:val="2"/>
          </w:tcPr>
          <w:p w14:paraId="43112E7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2660" w:type="dxa"/>
            <w:gridSpan w:val="2"/>
          </w:tcPr>
          <w:p w14:paraId="052F6F1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557" w:type="dxa"/>
          </w:tcPr>
          <w:p w14:paraId="07C53DCB"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Chi-square </w:t>
            </w:r>
            <w:r w:rsidRPr="00A159CC">
              <w:rPr>
                <w:rFonts w:ascii="Times New Roman" w:hAnsi="Times New Roman" w:cs="Times New Roman"/>
                <w:sz w:val="24"/>
                <w:szCs w:val="24"/>
              </w:rPr>
              <w:br/>
              <w:t>Test statistics</w:t>
            </w:r>
          </w:p>
        </w:tc>
        <w:tc>
          <w:tcPr>
            <w:tcW w:w="1557" w:type="dxa"/>
          </w:tcPr>
          <w:p w14:paraId="34E03AF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P-value</w:t>
            </w:r>
          </w:p>
        </w:tc>
      </w:tr>
      <w:tr w:rsidR="000F55DB" w:rsidRPr="00A159CC" w14:paraId="4A423E9C" w14:textId="77777777" w:rsidTr="00971083">
        <w:trPr>
          <w:trHeight w:val="417"/>
        </w:trPr>
        <w:tc>
          <w:tcPr>
            <w:tcW w:w="921" w:type="dxa"/>
            <w:vMerge/>
          </w:tcPr>
          <w:p w14:paraId="30171FFB"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24" w:type="dxa"/>
          </w:tcPr>
          <w:p w14:paraId="0232B8D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36" w:type="dxa"/>
          </w:tcPr>
          <w:p w14:paraId="6EE94BEB"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324" w:type="dxa"/>
          </w:tcPr>
          <w:p w14:paraId="07126B5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36" w:type="dxa"/>
          </w:tcPr>
          <w:p w14:paraId="68ACA17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557" w:type="dxa"/>
          </w:tcPr>
          <w:p w14:paraId="41BB99F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16.9275</w:t>
            </w:r>
          </w:p>
        </w:tc>
        <w:tc>
          <w:tcPr>
            <w:tcW w:w="1557" w:type="dxa"/>
          </w:tcPr>
          <w:p w14:paraId="550F627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3.8834e-0.5</w:t>
            </w:r>
          </w:p>
        </w:tc>
      </w:tr>
      <w:tr w:rsidR="000F55DB" w:rsidRPr="00A159CC" w14:paraId="292C803B" w14:textId="77777777" w:rsidTr="00971083">
        <w:trPr>
          <w:trHeight w:val="402"/>
        </w:trPr>
        <w:tc>
          <w:tcPr>
            <w:tcW w:w="921" w:type="dxa"/>
          </w:tcPr>
          <w:p w14:paraId="6A68C16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1324" w:type="dxa"/>
          </w:tcPr>
          <w:p w14:paraId="4FD0B1B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45</w:t>
            </w:r>
          </w:p>
        </w:tc>
        <w:tc>
          <w:tcPr>
            <w:tcW w:w="1336" w:type="dxa"/>
          </w:tcPr>
          <w:p w14:paraId="143E616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50%</w:t>
            </w:r>
          </w:p>
        </w:tc>
        <w:tc>
          <w:tcPr>
            <w:tcW w:w="1324" w:type="dxa"/>
          </w:tcPr>
          <w:p w14:paraId="382C189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45</w:t>
            </w:r>
          </w:p>
        </w:tc>
        <w:tc>
          <w:tcPr>
            <w:tcW w:w="1336" w:type="dxa"/>
          </w:tcPr>
          <w:p w14:paraId="0EB8471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50%</w:t>
            </w:r>
          </w:p>
        </w:tc>
        <w:tc>
          <w:tcPr>
            <w:tcW w:w="1557" w:type="dxa"/>
          </w:tcPr>
          <w:p w14:paraId="4E8B8529"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7" w:type="dxa"/>
          </w:tcPr>
          <w:p w14:paraId="598046E4"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0F55DB" w:rsidRPr="00A159CC" w14:paraId="23531BAC" w14:textId="77777777" w:rsidTr="00971083">
        <w:trPr>
          <w:trHeight w:val="402"/>
        </w:trPr>
        <w:tc>
          <w:tcPr>
            <w:tcW w:w="921" w:type="dxa"/>
          </w:tcPr>
          <w:p w14:paraId="2B40246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324" w:type="dxa"/>
          </w:tcPr>
          <w:p w14:paraId="56C0B25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272</w:t>
            </w:r>
          </w:p>
        </w:tc>
        <w:tc>
          <w:tcPr>
            <w:tcW w:w="1336" w:type="dxa"/>
          </w:tcPr>
          <w:p w14:paraId="3986C5A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27.1%</w:t>
            </w:r>
          </w:p>
        </w:tc>
        <w:tc>
          <w:tcPr>
            <w:tcW w:w="1324" w:type="dxa"/>
          </w:tcPr>
          <w:p w14:paraId="0258FF1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100</w:t>
            </w:r>
          </w:p>
        </w:tc>
        <w:tc>
          <w:tcPr>
            <w:tcW w:w="1336" w:type="dxa"/>
          </w:tcPr>
          <w:p w14:paraId="2B3EFF6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26.9%.</w:t>
            </w:r>
          </w:p>
        </w:tc>
        <w:tc>
          <w:tcPr>
            <w:tcW w:w="1557" w:type="dxa"/>
          </w:tcPr>
          <w:p w14:paraId="2AD806E8"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7" w:type="dxa"/>
          </w:tcPr>
          <w:p w14:paraId="3C8DB485"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bl>
    <w:p w14:paraId="465968A8" w14:textId="77777777" w:rsidR="000F55DB" w:rsidRPr="00A159CC" w:rsidRDefault="000F55DB" w:rsidP="000F55DB">
      <w:pPr>
        <w:rPr>
          <w:rFonts w:ascii="Times New Roman" w:hAnsi="Times New Roman" w:cs="Times New Roman"/>
          <w:b/>
          <w:sz w:val="24"/>
          <w:szCs w:val="24"/>
        </w:rPr>
      </w:pPr>
    </w:p>
    <w:p w14:paraId="6F10C055"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Chi-square test statistics: 16.9275</w:t>
      </w:r>
    </w:p>
    <w:p w14:paraId="70AF6BC5"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P-value: 3.8834e-0.5</w:t>
      </w:r>
    </w:p>
    <w:p w14:paraId="14C65E2E"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Degrees of freedom: 1</w:t>
      </w:r>
    </w:p>
    <w:p w14:paraId="1917B6B2"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Null Hypothesis (H0)</w:t>
      </w:r>
    </w:p>
    <w:p w14:paraId="3DC8960B"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There is no association between "Health status" and the likelihood of Dropping out of school.</w:t>
      </w:r>
    </w:p>
    <w:p w14:paraId="5330F37F"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Alternative Hypothesis (H1)</w:t>
      </w:r>
    </w:p>
    <w:p w14:paraId="17FA1E44"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There is a significant association between "Health status" and the likelihood of Dropping out of school.</w:t>
      </w:r>
    </w:p>
    <w:p w14:paraId="2DD21EF2" w14:textId="71D6B36F" w:rsidR="00300A5F" w:rsidRPr="00A159CC" w:rsidRDefault="00300A5F" w:rsidP="000F55DB">
      <w:pPr>
        <w:rPr>
          <w:rFonts w:ascii="Times New Roman" w:hAnsi="Times New Roman" w:cs="Times New Roman"/>
          <w:sz w:val="24"/>
          <w:szCs w:val="24"/>
        </w:rPr>
      </w:pPr>
    </w:p>
    <w:p w14:paraId="54AE9CF0" w14:textId="77777777" w:rsidR="00A40526" w:rsidRPr="00A159CC" w:rsidRDefault="00A40526" w:rsidP="000F55DB">
      <w:pPr>
        <w:rPr>
          <w:rFonts w:ascii="Times New Roman" w:hAnsi="Times New Roman" w:cs="Times New Roman"/>
          <w:sz w:val="24"/>
          <w:szCs w:val="24"/>
        </w:rPr>
      </w:pPr>
    </w:p>
    <w:p w14:paraId="7167C2FC" w14:textId="1458CD8C"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w:t>
      </w:r>
    </w:p>
    <w:p w14:paraId="34B024CD"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 xml:space="preserve">The extremely low p-value (3.8834e-05) suggests strong evidence against the null hypothesis. Therefore, we reject the null hypothesis and conclude that there is a significant association between "Health status" and the likelihood of Dropping out of school. This makes Health status of a student a statistical significant variable in predicting the likelihood of dropping out of school. </w:t>
      </w:r>
    </w:p>
    <w:p w14:paraId="64808BA3" w14:textId="77777777" w:rsidR="000F55DB" w:rsidRPr="00A159CC" w:rsidRDefault="000F55DB" w:rsidP="000F55DB">
      <w:pPr>
        <w:rPr>
          <w:rFonts w:ascii="Times New Roman" w:hAnsi="Times New Roman" w:cs="Times New Roman"/>
          <w:b/>
          <w:sz w:val="24"/>
          <w:szCs w:val="24"/>
        </w:rPr>
      </w:pPr>
    </w:p>
    <w:p w14:paraId="3279CAC7" w14:textId="01C69100" w:rsidR="000F55DB" w:rsidRPr="00A159CC" w:rsidRDefault="00A40526" w:rsidP="00A40526">
      <w:pPr>
        <w:pStyle w:val="Heading3"/>
        <w:rPr>
          <w:rFonts w:cs="Times New Roman"/>
        </w:rPr>
      </w:pPr>
      <w:bookmarkStart w:id="248" w:name="_Toc154058367"/>
      <w:bookmarkStart w:id="249" w:name="_Toc154058547"/>
      <w:bookmarkStart w:id="250" w:name="_Toc154059176"/>
      <w:bookmarkStart w:id="251" w:name="_Toc154063095"/>
      <w:r w:rsidRPr="00A159CC">
        <w:rPr>
          <w:rFonts w:cs="Times New Roman"/>
        </w:rPr>
        <w:t>Assess strength of the relationship between health status and dropout</w:t>
      </w:r>
      <w:bookmarkEnd w:id="248"/>
      <w:bookmarkEnd w:id="249"/>
      <w:bookmarkEnd w:id="250"/>
      <w:bookmarkEnd w:id="251"/>
    </w:p>
    <w:p w14:paraId="0564F09D"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Using Cramer’s V test to assess the strength of the relationship between health status and dropout results to a Cramer’s V value of 0.6782 suggesting a strong relationship between health status of a student and the likelihood of dropping out.</w:t>
      </w:r>
    </w:p>
    <w:p w14:paraId="0C6F72FB" w14:textId="77777777" w:rsidR="000F55DB" w:rsidRPr="00A159CC" w:rsidRDefault="000F55DB" w:rsidP="000F55DB">
      <w:pPr>
        <w:rPr>
          <w:rFonts w:ascii="Times New Roman" w:hAnsi="Times New Roman" w:cs="Times New Roman"/>
          <w:b/>
          <w:sz w:val="24"/>
          <w:szCs w:val="24"/>
        </w:rPr>
      </w:pPr>
      <w:r w:rsidRPr="00A159CC">
        <w:rPr>
          <w:rFonts w:ascii="Times New Roman" w:hAnsi="Times New Roman" w:cs="Times New Roman"/>
          <w:b/>
          <w:sz w:val="24"/>
          <w:szCs w:val="24"/>
        </w:rPr>
        <w:t xml:space="preserve"> </w:t>
      </w:r>
    </w:p>
    <w:p w14:paraId="2A9AC6A6" w14:textId="77777777" w:rsidR="000F55DB" w:rsidRPr="00A159CC" w:rsidRDefault="000F55DB" w:rsidP="000F55DB">
      <w:pPr>
        <w:rPr>
          <w:rFonts w:ascii="Times New Roman" w:hAnsi="Times New Roman" w:cs="Times New Roman"/>
          <w:b/>
          <w:sz w:val="24"/>
          <w:szCs w:val="24"/>
        </w:rPr>
      </w:pPr>
    </w:p>
    <w:p w14:paraId="0EC3A261" w14:textId="77777777" w:rsidR="000F55DB" w:rsidRPr="00A159CC" w:rsidRDefault="000F55DB" w:rsidP="00A13D8A">
      <w:pPr>
        <w:pStyle w:val="Heading3"/>
        <w:rPr>
          <w:rFonts w:cs="Times New Roman"/>
        </w:rPr>
      </w:pPr>
      <w:bookmarkStart w:id="252" w:name="_Toc154058368"/>
      <w:bookmarkStart w:id="253" w:name="_Toc154058548"/>
      <w:bookmarkStart w:id="254" w:name="_Toc154059177"/>
      <w:bookmarkStart w:id="255" w:name="_Toc154063096"/>
      <w:r w:rsidRPr="00A159CC">
        <w:rPr>
          <w:rFonts w:cs="Times New Roman"/>
        </w:rPr>
        <w:t>4.3.5: Exploration by Academic Stress and Anxiety:</w:t>
      </w:r>
      <w:bookmarkEnd w:id="252"/>
      <w:bookmarkEnd w:id="253"/>
      <w:bookmarkEnd w:id="254"/>
      <w:bookmarkEnd w:id="255"/>
    </w:p>
    <w:p w14:paraId="02390F13" w14:textId="77777777" w:rsidR="000F55DB" w:rsidRPr="00A159CC" w:rsidRDefault="000F55DB" w:rsidP="00D42838">
      <w:pPr>
        <w:pStyle w:val="BodyText"/>
        <w:rPr>
          <w:rFonts w:ascii="Times New Roman" w:hAnsi="Times New Roman" w:cs="Times New Roman"/>
          <w:sz w:val="24"/>
          <w:szCs w:val="24"/>
        </w:rPr>
      </w:pPr>
    </w:p>
    <w:p w14:paraId="704A63E7" w14:textId="77777777" w:rsidR="002F50F1" w:rsidRPr="00A159CC" w:rsidRDefault="000F55DB" w:rsidP="002F50F1">
      <w:pPr>
        <w:keepNext/>
        <w:rPr>
          <w:rFonts w:ascii="Times New Roman" w:hAnsi="Times New Roman" w:cs="Times New Roman"/>
          <w:sz w:val="24"/>
          <w:szCs w:val="24"/>
        </w:rPr>
      </w:pPr>
      <w:r w:rsidRPr="00A159CC">
        <w:rPr>
          <w:rFonts w:ascii="Times New Roman" w:hAnsi="Times New Roman" w:cs="Times New Roman"/>
          <w:b/>
          <w:noProof/>
          <w:sz w:val="24"/>
          <w:szCs w:val="24"/>
        </w:rPr>
        <w:drawing>
          <wp:inline distT="0" distB="0" distL="0" distR="0" wp14:anchorId="144D7E2C" wp14:editId="7BEE1940">
            <wp:extent cx="4137505" cy="3203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1-30 223146.png"/>
                    <pic:cNvPicPr/>
                  </pic:nvPicPr>
                  <pic:blipFill>
                    <a:blip r:embed="rId16">
                      <a:extLst>
                        <a:ext uri="{28A0092B-C50C-407E-A947-70E740481C1C}">
                          <a14:useLocalDpi xmlns:a14="http://schemas.microsoft.com/office/drawing/2010/main" val="0"/>
                        </a:ext>
                      </a:extLst>
                    </a:blip>
                    <a:stretch>
                      <a:fillRect/>
                    </a:stretch>
                  </pic:blipFill>
                  <pic:spPr>
                    <a:xfrm>
                      <a:off x="0" y="0"/>
                      <a:ext cx="4157760" cy="3219148"/>
                    </a:xfrm>
                    <a:prstGeom prst="rect">
                      <a:avLst/>
                    </a:prstGeom>
                  </pic:spPr>
                </pic:pic>
              </a:graphicData>
            </a:graphic>
          </wp:inline>
        </w:drawing>
      </w:r>
    </w:p>
    <w:p w14:paraId="62040957" w14:textId="082AEFA7" w:rsidR="000F55DB" w:rsidRPr="00A159CC" w:rsidRDefault="002F50F1" w:rsidP="002F50F1">
      <w:pPr>
        <w:pStyle w:val="Caption"/>
        <w:rPr>
          <w:rFonts w:ascii="Times New Roman" w:hAnsi="Times New Roman" w:cs="Times New Roman"/>
          <w:sz w:val="24"/>
          <w:szCs w:val="24"/>
        </w:rPr>
      </w:pPr>
      <w:bookmarkStart w:id="256" w:name="_Toc154063128"/>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7</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distribution of dropout against academic stress and anxiety</w:t>
      </w:r>
      <w:bookmarkEnd w:id="256"/>
    </w:p>
    <w:p w14:paraId="7776C77E" w14:textId="3B982258" w:rsidR="000F55DB" w:rsidRPr="00A159CC" w:rsidRDefault="000F55DB" w:rsidP="000F55DB">
      <w:pPr>
        <w:rPr>
          <w:rFonts w:ascii="Times New Roman" w:hAnsi="Times New Roman" w:cs="Times New Roman"/>
          <w:sz w:val="24"/>
          <w:szCs w:val="24"/>
          <w:lang w:val="en-GB"/>
        </w:rPr>
      </w:pPr>
    </w:p>
    <w:p w14:paraId="566A6B4D" w14:textId="3B8E27B4" w:rsidR="00D42838" w:rsidRPr="00A159CC" w:rsidRDefault="00D42838" w:rsidP="000F55DB">
      <w:pPr>
        <w:rPr>
          <w:rFonts w:ascii="Times New Roman" w:hAnsi="Times New Roman" w:cs="Times New Roman"/>
          <w:sz w:val="24"/>
          <w:szCs w:val="24"/>
          <w:lang w:val="en-GB"/>
        </w:rPr>
      </w:pPr>
    </w:p>
    <w:p w14:paraId="5795F5B0" w14:textId="4536715D" w:rsidR="00D42838" w:rsidRPr="00A159CC" w:rsidRDefault="00D42838" w:rsidP="000F55DB">
      <w:pPr>
        <w:rPr>
          <w:rFonts w:ascii="Times New Roman" w:hAnsi="Times New Roman" w:cs="Times New Roman"/>
          <w:sz w:val="24"/>
          <w:szCs w:val="24"/>
          <w:lang w:val="en-GB"/>
        </w:rPr>
      </w:pPr>
    </w:p>
    <w:p w14:paraId="54A7CF35" w14:textId="7F8F4763" w:rsidR="00D42838" w:rsidRPr="00A159CC" w:rsidRDefault="00D42838" w:rsidP="000F55DB">
      <w:pPr>
        <w:rPr>
          <w:rFonts w:ascii="Times New Roman" w:hAnsi="Times New Roman" w:cs="Times New Roman"/>
          <w:sz w:val="24"/>
          <w:szCs w:val="24"/>
          <w:lang w:val="en-GB"/>
        </w:rPr>
      </w:pPr>
    </w:p>
    <w:p w14:paraId="36B2AE95" w14:textId="19F6826A" w:rsidR="00D42838" w:rsidRPr="00A159CC" w:rsidRDefault="00D42838" w:rsidP="000F55DB">
      <w:pPr>
        <w:rPr>
          <w:rFonts w:ascii="Times New Roman" w:hAnsi="Times New Roman" w:cs="Times New Roman"/>
          <w:sz w:val="24"/>
          <w:szCs w:val="24"/>
          <w:lang w:val="en-GB"/>
        </w:rPr>
      </w:pPr>
    </w:p>
    <w:p w14:paraId="20F5EB42" w14:textId="48F02729" w:rsidR="00D42838" w:rsidRPr="00A159CC" w:rsidRDefault="00D42838" w:rsidP="000F55DB">
      <w:pPr>
        <w:rPr>
          <w:rFonts w:ascii="Times New Roman" w:hAnsi="Times New Roman" w:cs="Times New Roman"/>
          <w:sz w:val="24"/>
          <w:szCs w:val="24"/>
          <w:lang w:val="en-GB"/>
        </w:rPr>
      </w:pPr>
    </w:p>
    <w:p w14:paraId="401B296F" w14:textId="0F9D0652" w:rsidR="00D42838" w:rsidRPr="00A159CC" w:rsidRDefault="00D42838" w:rsidP="000F55DB">
      <w:pPr>
        <w:rPr>
          <w:rFonts w:ascii="Times New Roman" w:hAnsi="Times New Roman" w:cs="Times New Roman"/>
          <w:sz w:val="24"/>
          <w:szCs w:val="24"/>
          <w:lang w:val="en-GB"/>
        </w:rPr>
      </w:pPr>
    </w:p>
    <w:p w14:paraId="16082B45" w14:textId="1FE58008" w:rsidR="00D42838" w:rsidRPr="00A159CC" w:rsidRDefault="00D42838" w:rsidP="000F55DB">
      <w:pPr>
        <w:rPr>
          <w:rFonts w:ascii="Times New Roman" w:hAnsi="Times New Roman" w:cs="Times New Roman"/>
          <w:sz w:val="24"/>
          <w:szCs w:val="24"/>
          <w:lang w:val="en-GB"/>
        </w:rPr>
      </w:pPr>
    </w:p>
    <w:p w14:paraId="73C39C9B" w14:textId="668E0A2A" w:rsidR="002F50F1" w:rsidRPr="00A159CC" w:rsidRDefault="002F50F1" w:rsidP="002F50F1">
      <w:pPr>
        <w:pStyle w:val="Caption"/>
        <w:keepNext/>
        <w:rPr>
          <w:rFonts w:ascii="Times New Roman" w:hAnsi="Times New Roman" w:cs="Times New Roman"/>
          <w:sz w:val="24"/>
          <w:szCs w:val="24"/>
        </w:rPr>
      </w:pPr>
      <w:bookmarkStart w:id="257" w:name="_Toc154063142"/>
      <w:r w:rsidRPr="00A159CC">
        <w:rPr>
          <w:rFonts w:ascii="Times New Roman" w:hAnsi="Times New Roman" w:cs="Times New Roman"/>
          <w:sz w:val="24"/>
          <w:szCs w:val="24"/>
        </w:rPr>
        <w:lastRenderedPageBreak/>
        <w:t xml:space="preserve">Table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Table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5</w:t>
      </w:r>
      <w:r w:rsidRPr="00A159CC">
        <w:rPr>
          <w:rFonts w:ascii="Times New Roman" w:hAnsi="Times New Roman" w:cs="Times New Roman"/>
          <w:sz w:val="24"/>
          <w:szCs w:val="24"/>
        </w:rPr>
        <w:fldChar w:fldCharType="end"/>
      </w:r>
      <w:r w:rsidRPr="00A159CC">
        <w:rPr>
          <w:rFonts w:ascii="Times New Roman" w:hAnsi="Times New Roman" w:cs="Times New Roman"/>
          <w:color w:val="244061" w:themeColor="accent1" w:themeShade="80"/>
          <w:sz w:val="24"/>
          <w:szCs w:val="24"/>
        </w:rPr>
        <w:t xml:space="preserve"> Dropout against Academic stress and anxiety</w:t>
      </w:r>
      <w:bookmarkEnd w:id="257"/>
    </w:p>
    <w:tbl>
      <w:tblPr>
        <w:tblStyle w:val="TableGrid"/>
        <w:tblW w:w="0" w:type="auto"/>
        <w:tblInd w:w="-5" w:type="dxa"/>
        <w:tblLook w:val="04A0" w:firstRow="1" w:lastRow="0" w:firstColumn="1" w:lastColumn="0" w:noHBand="0" w:noVBand="1"/>
      </w:tblPr>
      <w:tblGrid>
        <w:gridCol w:w="1189"/>
        <w:gridCol w:w="1304"/>
        <w:gridCol w:w="1316"/>
        <w:gridCol w:w="1304"/>
        <w:gridCol w:w="1316"/>
        <w:gridCol w:w="1448"/>
        <w:gridCol w:w="1478"/>
      </w:tblGrid>
      <w:tr w:rsidR="00C93296" w:rsidRPr="00A159CC" w14:paraId="3BE70AF5" w14:textId="77777777" w:rsidTr="002F50F1">
        <w:trPr>
          <w:trHeight w:val="402"/>
        </w:trPr>
        <w:tc>
          <w:tcPr>
            <w:tcW w:w="1189" w:type="dxa"/>
          </w:tcPr>
          <w:p w14:paraId="25F8B467" w14:textId="77777777" w:rsidR="000F55DB" w:rsidRPr="00A159CC" w:rsidRDefault="000F55DB" w:rsidP="00971083">
            <w:pPr>
              <w:rPr>
                <w:rFonts w:ascii="Times New Roman" w:hAnsi="Times New Roman" w:cs="Times New Roman"/>
                <w:sz w:val="24"/>
                <w:szCs w:val="24"/>
              </w:rPr>
            </w:pPr>
          </w:p>
        </w:tc>
        <w:tc>
          <w:tcPr>
            <w:tcW w:w="5240" w:type="dxa"/>
            <w:gridSpan w:val="4"/>
          </w:tcPr>
          <w:p w14:paraId="512D8E9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                          DROPOUT</w:t>
            </w:r>
          </w:p>
        </w:tc>
        <w:tc>
          <w:tcPr>
            <w:tcW w:w="1448" w:type="dxa"/>
          </w:tcPr>
          <w:p w14:paraId="5BC4E38B"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478" w:type="dxa"/>
          </w:tcPr>
          <w:p w14:paraId="2B5A226A"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C93296" w:rsidRPr="00A159CC" w14:paraId="3B776F76" w14:textId="77777777" w:rsidTr="002F50F1">
        <w:trPr>
          <w:trHeight w:val="417"/>
        </w:trPr>
        <w:tc>
          <w:tcPr>
            <w:tcW w:w="1189" w:type="dxa"/>
            <w:vMerge w:val="restart"/>
          </w:tcPr>
          <w:p w14:paraId="299C39AA"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Academic </w:t>
            </w:r>
            <w:r w:rsidRPr="00A159CC">
              <w:rPr>
                <w:rFonts w:ascii="Times New Roman" w:hAnsi="Times New Roman" w:cs="Times New Roman"/>
                <w:sz w:val="24"/>
                <w:szCs w:val="24"/>
              </w:rPr>
              <w:br/>
              <w:t>stress and</w:t>
            </w:r>
            <w:r w:rsidRPr="00A159CC">
              <w:rPr>
                <w:rFonts w:ascii="Times New Roman" w:hAnsi="Times New Roman" w:cs="Times New Roman"/>
                <w:sz w:val="24"/>
                <w:szCs w:val="24"/>
              </w:rPr>
              <w:br/>
              <w:t>anxiety</w:t>
            </w:r>
          </w:p>
        </w:tc>
        <w:tc>
          <w:tcPr>
            <w:tcW w:w="2620" w:type="dxa"/>
            <w:gridSpan w:val="2"/>
          </w:tcPr>
          <w:p w14:paraId="695CEE5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2620" w:type="dxa"/>
            <w:gridSpan w:val="2"/>
          </w:tcPr>
          <w:p w14:paraId="2D31948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448" w:type="dxa"/>
          </w:tcPr>
          <w:p w14:paraId="621B7C4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Chi-square </w:t>
            </w:r>
            <w:r w:rsidRPr="00A159CC">
              <w:rPr>
                <w:rFonts w:ascii="Times New Roman" w:hAnsi="Times New Roman" w:cs="Times New Roman"/>
                <w:sz w:val="24"/>
                <w:szCs w:val="24"/>
              </w:rPr>
              <w:br/>
              <w:t>Test statistics</w:t>
            </w:r>
          </w:p>
        </w:tc>
        <w:tc>
          <w:tcPr>
            <w:tcW w:w="1478" w:type="dxa"/>
          </w:tcPr>
          <w:p w14:paraId="537B479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P-value</w:t>
            </w:r>
          </w:p>
        </w:tc>
      </w:tr>
      <w:tr w:rsidR="008940FF" w:rsidRPr="00A159CC" w14:paraId="619A4CD8" w14:textId="77777777" w:rsidTr="002F50F1">
        <w:trPr>
          <w:trHeight w:val="417"/>
        </w:trPr>
        <w:tc>
          <w:tcPr>
            <w:tcW w:w="1189" w:type="dxa"/>
            <w:vMerge/>
          </w:tcPr>
          <w:p w14:paraId="6FFBCD64"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04" w:type="dxa"/>
          </w:tcPr>
          <w:p w14:paraId="2A03792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16" w:type="dxa"/>
          </w:tcPr>
          <w:p w14:paraId="624AADF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304" w:type="dxa"/>
          </w:tcPr>
          <w:p w14:paraId="65FFF74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16" w:type="dxa"/>
          </w:tcPr>
          <w:p w14:paraId="27BE3AE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448" w:type="dxa"/>
          </w:tcPr>
          <w:p w14:paraId="47E5ACA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18.6728</w:t>
            </w:r>
          </w:p>
        </w:tc>
        <w:tc>
          <w:tcPr>
            <w:tcW w:w="1478" w:type="dxa"/>
          </w:tcPr>
          <w:p w14:paraId="511D06CA"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1.55177e-0.5</w:t>
            </w:r>
          </w:p>
        </w:tc>
      </w:tr>
      <w:tr w:rsidR="008940FF" w:rsidRPr="00A159CC" w14:paraId="4DDEC7A7" w14:textId="77777777" w:rsidTr="002F50F1">
        <w:trPr>
          <w:trHeight w:val="402"/>
        </w:trPr>
        <w:tc>
          <w:tcPr>
            <w:tcW w:w="1189" w:type="dxa"/>
          </w:tcPr>
          <w:p w14:paraId="7782F60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1304" w:type="dxa"/>
          </w:tcPr>
          <w:p w14:paraId="7625322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101</w:t>
            </w:r>
          </w:p>
        </w:tc>
        <w:tc>
          <w:tcPr>
            <w:tcW w:w="1316" w:type="dxa"/>
          </w:tcPr>
          <w:p w14:paraId="0C02B4B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84.9%</w:t>
            </w:r>
          </w:p>
        </w:tc>
        <w:tc>
          <w:tcPr>
            <w:tcW w:w="1304" w:type="dxa"/>
          </w:tcPr>
          <w:p w14:paraId="5EDB147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18</w:t>
            </w:r>
          </w:p>
        </w:tc>
        <w:tc>
          <w:tcPr>
            <w:tcW w:w="1316" w:type="dxa"/>
          </w:tcPr>
          <w:p w14:paraId="15ACE01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15.1%</w:t>
            </w:r>
          </w:p>
        </w:tc>
        <w:tc>
          <w:tcPr>
            <w:tcW w:w="1448" w:type="dxa"/>
          </w:tcPr>
          <w:p w14:paraId="241E8BEF"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478" w:type="dxa"/>
          </w:tcPr>
          <w:p w14:paraId="42EB09AB"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8940FF" w:rsidRPr="00A159CC" w14:paraId="5844D097" w14:textId="77777777" w:rsidTr="002F50F1">
        <w:trPr>
          <w:trHeight w:val="402"/>
        </w:trPr>
        <w:tc>
          <w:tcPr>
            <w:tcW w:w="1189" w:type="dxa"/>
          </w:tcPr>
          <w:p w14:paraId="769E260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304" w:type="dxa"/>
          </w:tcPr>
          <w:p w14:paraId="2C26155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216</w:t>
            </w:r>
          </w:p>
        </w:tc>
        <w:tc>
          <w:tcPr>
            <w:tcW w:w="1316" w:type="dxa"/>
          </w:tcPr>
          <w:p w14:paraId="4C0D7E0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63%</w:t>
            </w:r>
          </w:p>
        </w:tc>
        <w:tc>
          <w:tcPr>
            <w:tcW w:w="1304" w:type="dxa"/>
          </w:tcPr>
          <w:p w14:paraId="3CA7A63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127</w:t>
            </w:r>
          </w:p>
        </w:tc>
        <w:tc>
          <w:tcPr>
            <w:tcW w:w="1316" w:type="dxa"/>
          </w:tcPr>
          <w:p w14:paraId="06A021CA"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37.0%.</w:t>
            </w:r>
          </w:p>
        </w:tc>
        <w:tc>
          <w:tcPr>
            <w:tcW w:w="1448" w:type="dxa"/>
          </w:tcPr>
          <w:p w14:paraId="483CF063"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478" w:type="dxa"/>
          </w:tcPr>
          <w:p w14:paraId="64DEF408"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bl>
    <w:p w14:paraId="63030A18" w14:textId="77777777" w:rsidR="000F55DB" w:rsidRPr="00A159CC" w:rsidRDefault="000F55DB" w:rsidP="000F55DB">
      <w:pPr>
        <w:pStyle w:val="Caption"/>
        <w:keepNext/>
        <w:rPr>
          <w:rFonts w:ascii="Times New Roman" w:hAnsi="Times New Roman" w:cs="Times New Roman"/>
          <w:sz w:val="24"/>
          <w:szCs w:val="24"/>
        </w:rPr>
      </w:pPr>
    </w:p>
    <w:p w14:paraId="06A72160"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Chi-square test statistics: 18.6728</w:t>
      </w:r>
    </w:p>
    <w:p w14:paraId="54B80D81"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P-value: 1.55177e-0.5</w:t>
      </w:r>
    </w:p>
    <w:p w14:paraId="33EAFF75"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Degrees of freedom: 1Null Hypothesis (H0): There is no association between "Academic stress and anxiety" and the likelihood of Dropping out of school.</w:t>
      </w:r>
    </w:p>
    <w:p w14:paraId="5956ED11"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Alternative Hypothesis (H1): There is a significant association between "Academic stress and anxiety" and the likelihood of Dropping out of school.</w:t>
      </w:r>
    </w:p>
    <w:p w14:paraId="76D17C8A"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w:t>
      </w:r>
    </w:p>
    <w:p w14:paraId="5DA3B264"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 xml:space="preserve">The extremely low p-value (3.8834e-05) suggests strong evidence against the null hypothesis. Therefore, we reject the null hypothesis and conclude that there is a significant association between "Academic stress and anxiety" and the likelihood of "Dropout" in school. This makes Academic stress and anxiety a statistically significant variable in relation to the likelihood of dropping out of school. </w:t>
      </w:r>
    </w:p>
    <w:p w14:paraId="6BFF94B2" w14:textId="77777777" w:rsidR="000F55DB" w:rsidRPr="00A159CC" w:rsidRDefault="000F55DB" w:rsidP="000F55DB">
      <w:pPr>
        <w:rPr>
          <w:rFonts w:ascii="Times New Roman" w:hAnsi="Times New Roman" w:cs="Times New Roman"/>
          <w:b/>
          <w:noProof/>
          <w:color w:val="244061" w:themeColor="accent1" w:themeShade="80"/>
          <w:sz w:val="24"/>
          <w:szCs w:val="24"/>
        </w:rPr>
      </w:pPr>
    </w:p>
    <w:p w14:paraId="46F85FDC" w14:textId="72028F8A" w:rsidR="000F55DB" w:rsidRPr="00A159CC" w:rsidRDefault="00A40526" w:rsidP="00A40526">
      <w:pPr>
        <w:pStyle w:val="Heading3"/>
        <w:rPr>
          <w:rFonts w:cs="Times New Roman"/>
        </w:rPr>
      </w:pPr>
      <w:bookmarkStart w:id="258" w:name="_Toc154058370"/>
      <w:bookmarkStart w:id="259" w:name="_Toc154058550"/>
      <w:bookmarkStart w:id="260" w:name="_Toc154059179"/>
      <w:bookmarkStart w:id="261" w:name="_Toc154063097"/>
      <w:r w:rsidRPr="00A159CC">
        <w:rPr>
          <w:rFonts w:cs="Times New Roman"/>
        </w:rPr>
        <w:t>Assess strength of the relationship between academic stress, anxiety and dropout</w:t>
      </w:r>
      <w:bookmarkEnd w:id="258"/>
      <w:bookmarkEnd w:id="259"/>
      <w:bookmarkEnd w:id="260"/>
      <w:bookmarkEnd w:id="261"/>
    </w:p>
    <w:p w14:paraId="418243AD"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Using Cramer’s V test to assess the strength of the relationship between Academic stress, anxiety and dropout results to a Cramer’s V value of 0.7512 suggesting a strong relationship between Academic stress and anxiety with the likelihood of dropping out.</w:t>
      </w:r>
    </w:p>
    <w:p w14:paraId="3D6B2C00" w14:textId="77777777" w:rsidR="000F55DB" w:rsidRPr="00A159CC" w:rsidRDefault="000F55DB" w:rsidP="000F55DB">
      <w:pPr>
        <w:rPr>
          <w:rFonts w:ascii="Times New Roman" w:hAnsi="Times New Roman" w:cs="Times New Roman"/>
          <w:b/>
          <w:noProof/>
          <w:sz w:val="24"/>
          <w:szCs w:val="24"/>
        </w:rPr>
      </w:pPr>
    </w:p>
    <w:p w14:paraId="5383C1E8" w14:textId="77777777" w:rsidR="000F55DB" w:rsidRPr="00A159CC" w:rsidRDefault="000F55DB" w:rsidP="000F55DB">
      <w:pPr>
        <w:rPr>
          <w:rFonts w:ascii="Times New Roman" w:hAnsi="Times New Roman" w:cs="Times New Roman"/>
          <w:b/>
          <w:noProof/>
          <w:sz w:val="24"/>
          <w:szCs w:val="24"/>
        </w:rPr>
      </w:pPr>
    </w:p>
    <w:p w14:paraId="00B2CD2F" w14:textId="77777777" w:rsidR="000F55DB" w:rsidRPr="00A159CC" w:rsidRDefault="000F55DB" w:rsidP="000F55DB">
      <w:pPr>
        <w:rPr>
          <w:rFonts w:ascii="Times New Roman" w:hAnsi="Times New Roman" w:cs="Times New Roman"/>
          <w:b/>
          <w:noProof/>
          <w:sz w:val="24"/>
          <w:szCs w:val="24"/>
        </w:rPr>
      </w:pPr>
    </w:p>
    <w:p w14:paraId="667626C4" w14:textId="77777777" w:rsidR="000F55DB" w:rsidRPr="00A159CC" w:rsidRDefault="000F55DB" w:rsidP="000F55DB">
      <w:pPr>
        <w:rPr>
          <w:rFonts w:ascii="Times New Roman" w:hAnsi="Times New Roman" w:cs="Times New Roman"/>
          <w:b/>
          <w:noProof/>
          <w:sz w:val="24"/>
          <w:szCs w:val="24"/>
        </w:rPr>
      </w:pPr>
    </w:p>
    <w:p w14:paraId="5DBA0ADD" w14:textId="77777777" w:rsidR="000F55DB" w:rsidRPr="00A159CC" w:rsidRDefault="000F55DB" w:rsidP="000F55DB">
      <w:pPr>
        <w:rPr>
          <w:rFonts w:ascii="Times New Roman" w:hAnsi="Times New Roman" w:cs="Times New Roman"/>
          <w:b/>
          <w:sz w:val="24"/>
          <w:szCs w:val="24"/>
        </w:rPr>
      </w:pPr>
    </w:p>
    <w:p w14:paraId="453FA789" w14:textId="77777777" w:rsidR="000F55DB" w:rsidRPr="00A159CC" w:rsidRDefault="000F55DB" w:rsidP="000F55DB">
      <w:pPr>
        <w:rPr>
          <w:rFonts w:ascii="Times New Roman" w:hAnsi="Times New Roman" w:cs="Times New Roman"/>
          <w:b/>
          <w:sz w:val="24"/>
          <w:szCs w:val="24"/>
        </w:rPr>
      </w:pPr>
    </w:p>
    <w:p w14:paraId="360B1826" w14:textId="77777777" w:rsidR="000F55DB" w:rsidRPr="00A159CC" w:rsidRDefault="000F55DB" w:rsidP="00A13D8A">
      <w:pPr>
        <w:pStyle w:val="BodyText"/>
        <w:rPr>
          <w:rFonts w:ascii="Times New Roman" w:hAnsi="Times New Roman" w:cs="Times New Roman"/>
          <w:sz w:val="24"/>
          <w:szCs w:val="24"/>
        </w:rPr>
      </w:pPr>
    </w:p>
    <w:p w14:paraId="62AA3A6D" w14:textId="77777777" w:rsidR="000F55DB" w:rsidRPr="00A159CC" w:rsidRDefault="000F55DB" w:rsidP="00A13D8A">
      <w:pPr>
        <w:pStyle w:val="Heading3"/>
        <w:rPr>
          <w:rFonts w:cs="Times New Roman"/>
        </w:rPr>
      </w:pPr>
      <w:bookmarkStart w:id="262" w:name="_Toc154058371"/>
      <w:bookmarkStart w:id="263" w:name="_Toc154058551"/>
      <w:bookmarkStart w:id="264" w:name="_Toc154059180"/>
      <w:bookmarkStart w:id="265" w:name="_Toc154063098"/>
      <w:r w:rsidRPr="00A159CC">
        <w:rPr>
          <w:rFonts w:cs="Times New Roman"/>
        </w:rPr>
        <w:lastRenderedPageBreak/>
        <w:t>4.3.6: Exploration by Quality of Teaching:</w:t>
      </w:r>
      <w:bookmarkEnd w:id="262"/>
      <w:bookmarkEnd w:id="263"/>
      <w:bookmarkEnd w:id="264"/>
      <w:bookmarkEnd w:id="265"/>
    </w:p>
    <w:p w14:paraId="5B166607" w14:textId="77777777" w:rsidR="002F50F1" w:rsidRPr="00A159CC" w:rsidRDefault="000F55DB" w:rsidP="002F50F1">
      <w:pPr>
        <w:keepNext/>
        <w:rPr>
          <w:rFonts w:ascii="Times New Roman" w:hAnsi="Times New Roman" w:cs="Times New Roman"/>
          <w:sz w:val="24"/>
          <w:szCs w:val="24"/>
        </w:rPr>
      </w:pPr>
      <w:r w:rsidRPr="00A159CC">
        <w:rPr>
          <w:rFonts w:ascii="Times New Roman" w:hAnsi="Times New Roman" w:cs="Times New Roman"/>
          <w:noProof/>
          <w:sz w:val="24"/>
          <w:szCs w:val="24"/>
        </w:rPr>
        <w:drawing>
          <wp:inline distT="0" distB="0" distL="0" distR="0" wp14:anchorId="784BA016" wp14:editId="0849654E">
            <wp:extent cx="4135157" cy="32606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1-30 224528.png"/>
                    <pic:cNvPicPr/>
                  </pic:nvPicPr>
                  <pic:blipFill>
                    <a:blip r:embed="rId17">
                      <a:extLst>
                        <a:ext uri="{28A0092B-C50C-407E-A947-70E740481C1C}">
                          <a14:useLocalDpi xmlns:a14="http://schemas.microsoft.com/office/drawing/2010/main" val="0"/>
                        </a:ext>
                      </a:extLst>
                    </a:blip>
                    <a:stretch>
                      <a:fillRect/>
                    </a:stretch>
                  </pic:blipFill>
                  <pic:spPr>
                    <a:xfrm>
                      <a:off x="0" y="0"/>
                      <a:ext cx="4144486" cy="3268053"/>
                    </a:xfrm>
                    <a:prstGeom prst="rect">
                      <a:avLst/>
                    </a:prstGeom>
                  </pic:spPr>
                </pic:pic>
              </a:graphicData>
            </a:graphic>
          </wp:inline>
        </w:drawing>
      </w:r>
    </w:p>
    <w:p w14:paraId="2FADECE2" w14:textId="62F7FEC2" w:rsidR="000F55DB" w:rsidRPr="00A159CC" w:rsidRDefault="002F50F1" w:rsidP="002F50F1">
      <w:pPr>
        <w:pStyle w:val="Caption"/>
        <w:rPr>
          <w:rFonts w:ascii="Times New Roman" w:hAnsi="Times New Roman" w:cs="Times New Roman"/>
          <w:sz w:val="24"/>
          <w:szCs w:val="24"/>
        </w:rPr>
      </w:pPr>
      <w:bookmarkStart w:id="266" w:name="_Toc154063129"/>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8</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distribution of dropout against quality of teaching</w:t>
      </w:r>
      <w:bookmarkEnd w:id="266"/>
      <w:r w:rsidRPr="00A159CC">
        <w:rPr>
          <w:rFonts w:ascii="Times New Roman" w:hAnsi="Times New Roman" w:cs="Times New Roman"/>
          <w:sz w:val="24"/>
          <w:szCs w:val="24"/>
        </w:rPr>
        <w:t xml:space="preserve"> </w:t>
      </w:r>
    </w:p>
    <w:p w14:paraId="4E1D4D7B" w14:textId="77777777" w:rsidR="00300A5F" w:rsidRPr="00A159CC" w:rsidRDefault="00300A5F" w:rsidP="000F55DB">
      <w:pPr>
        <w:rPr>
          <w:rFonts w:ascii="Times New Roman" w:hAnsi="Times New Roman" w:cs="Times New Roman"/>
          <w:i/>
          <w:iCs/>
          <w:color w:val="244061" w:themeColor="accent1" w:themeShade="80"/>
          <w:sz w:val="24"/>
          <w:szCs w:val="24"/>
        </w:rPr>
      </w:pPr>
    </w:p>
    <w:p w14:paraId="71BC2F64" w14:textId="0EEFAB83" w:rsidR="002F50F1" w:rsidRPr="00A159CC" w:rsidRDefault="002F50F1" w:rsidP="002F50F1">
      <w:pPr>
        <w:pStyle w:val="Caption"/>
        <w:keepNext/>
        <w:rPr>
          <w:rFonts w:ascii="Times New Roman" w:hAnsi="Times New Roman" w:cs="Times New Roman"/>
          <w:sz w:val="24"/>
          <w:szCs w:val="24"/>
        </w:rPr>
      </w:pPr>
      <w:bookmarkStart w:id="267" w:name="_Toc154063143"/>
      <w:r w:rsidRPr="00A159CC">
        <w:rPr>
          <w:rFonts w:ascii="Times New Roman" w:hAnsi="Times New Roman" w:cs="Times New Roman"/>
          <w:sz w:val="24"/>
          <w:szCs w:val="24"/>
        </w:rPr>
        <w:t xml:space="preserve">Table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Table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6</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i w:val="0"/>
          <w:iCs w:val="0"/>
          <w:color w:val="244061" w:themeColor="accent1" w:themeShade="80"/>
          <w:sz w:val="24"/>
          <w:szCs w:val="24"/>
        </w:rPr>
        <w:t>Dropout against Quality of Teaching</w:t>
      </w:r>
      <w:bookmarkEnd w:id="267"/>
    </w:p>
    <w:tbl>
      <w:tblPr>
        <w:tblStyle w:val="TableGrid"/>
        <w:tblW w:w="0" w:type="auto"/>
        <w:tblInd w:w="-5" w:type="dxa"/>
        <w:tblLook w:val="04A0" w:firstRow="1" w:lastRow="0" w:firstColumn="1" w:lastColumn="0" w:noHBand="0" w:noVBand="1"/>
      </w:tblPr>
      <w:tblGrid>
        <w:gridCol w:w="1603"/>
        <w:gridCol w:w="1282"/>
        <w:gridCol w:w="1296"/>
        <w:gridCol w:w="1283"/>
        <w:gridCol w:w="1296"/>
        <w:gridCol w:w="1334"/>
        <w:gridCol w:w="1261"/>
      </w:tblGrid>
      <w:tr w:rsidR="00E34B0C" w:rsidRPr="00A159CC" w14:paraId="19A715C5" w14:textId="77777777" w:rsidTr="002F50F1">
        <w:trPr>
          <w:trHeight w:val="402"/>
        </w:trPr>
        <w:tc>
          <w:tcPr>
            <w:tcW w:w="1603" w:type="dxa"/>
          </w:tcPr>
          <w:p w14:paraId="54AD9B44" w14:textId="77777777" w:rsidR="000F55DB" w:rsidRPr="00A159CC" w:rsidRDefault="000F55DB" w:rsidP="00971083">
            <w:pPr>
              <w:rPr>
                <w:rFonts w:ascii="Times New Roman" w:hAnsi="Times New Roman" w:cs="Times New Roman"/>
                <w:sz w:val="24"/>
                <w:szCs w:val="24"/>
              </w:rPr>
            </w:pPr>
          </w:p>
        </w:tc>
        <w:tc>
          <w:tcPr>
            <w:tcW w:w="5157" w:type="dxa"/>
            <w:gridSpan w:val="4"/>
          </w:tcPr>
          <w:p w14:paraId="232A605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                          DROPOUT</w:t>
            </w:r>
          </w:p>
        </w:tc>
        <w:tc>
          <w:tcPr>
            <w:tcW w:w="1334" w:type="dxa"/>
          </w:tcPr>
          <w:p w14:paraId="2BBF8F67"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261" w:type="dxa"/>
          </w:tcPr>
          <w:p w14:paraId="6EED1E0F"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E34B0C" w:rsidRPr="00A159CC" w14:paraId="7AB787B6" w14:textId="77777777" w:rsidTr="002F50F1">
        <w:trPr>
          <w:trHeight w:val="417"/>
        </w:trPr>
        <w:tc>
          <w:tcPr>
            <w:tcW w:w="1603" w:type="dxa"/>
            <w:vMerge w:val="restart"/>
          </w:tcPr>
          <w:p w14:paraId="39FAE4D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Quality of Teaching</w:t>
            </w:r>
          </w:p>
        </w:tc>
        <w:tc>
          <w:tcPr>
            <w:tcW w:w="2578" w:type="dxa"/>
            <w:gridSpan w:val="2"/>
          </w:tcPr>
          <w:p w14:paraId="6929970B"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2579" w:type="dxa"/>
            <w:gridSpan w:val="2"/>
          </w:tcPr>
          <w:p w14:paraId="7B946EC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334" w:type="dxa"/>
          </w:tcPr>
          <w:p w14:paraId="086A330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Chi-square </w:t>
            </w:r>
            <w:r w:rsidRPr="00A159CC">
              <w:rPr>
                <w:rFonts w:ascii="Times New Roman" w:hAnsi="Times New Roman" w:cs="Times New Roman"/>
                <w:sz w:val="24"/>
                <w:szCs w:val="24"/>
              </w:rPr>
              <w:br/>
              <w:t>Test statistics</w:t>
            </w:r>
          </w:p>
        </w:tc>
        <w:tc>
          <w:tcPr>
            <w:tcW w:w="1261" w:type="dxa"/>
          </w:tcPr>
          <w:p w14:paraId="6D33E3D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P-value</w:t>
            </w:r>
          </w:p>
        </w:tc>
      </w:tr>
      <w:tr w:rsidR="007C6FDA" w:rsidRPr="00A159CC" w14:paraId="5D9BD194" w14:textId="77777777" w:rsidTr="002F50F1">
        <w:trPr>
          <w:trHeight w:val="417"/>
        </w:trPr>
        <w:tc>
          <w:tcPr>
            <w:tcW w:w="1603" w:type="dxa"/>
            <w:vMerge/>
          </w:tcPr>
          <w:p w14:paraId="6DDE59B6"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282" w:type="dxa"/>
          </w:tcPr>
          <w:p w14:paraId="06247A0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296" w:type="dxa"/>
          </w:tcPr>
          <w:p w14:paraId="406B23F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283" w:type="dxa"/>
          </w:tcPr>
          <w:p w14:paraId="694F42A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296" w:type="dxa"/>
          </w:tcPr>
          <w:p w14:paraId="20BDA41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334" w:type="dxa"/>
          </w:tcPr>
          <w:p w14:paraId="264BE30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12.0188</w:t>
            </w:r>
          </w:p>
        </w:tc>
        <w:tc>
          <w:tcPr>
            <w:tcW w:w="1261" w:type="dxa"/>
          </w:tcPr>
          <w:p w14:paraId="4850C4D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0.0172</w:t>
            </w:r>
          </w:p>
        </w:tc>
      </w:tr>
      <w:tr w:rsidR="007C6FDA" w:rsidRPr="00A159CC" w14:paraId="7BEAE597" w14:textId="77777777" w:rsidTr="002F50F1">
        <w:trPr>
          <w:trHeight w:val="402"/>
        </w:trPr>
        <w:tc>
          <w:tcPr>
            <w:tcW w:w="1603" w:type="dxa"/>
          </w:tcPr>
          <w:p w14:paraId="3DC40F6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POOR</w:t>
            </w:r>
          </w:p>
        </w:tc>
        <w:tc>
          <w:tcPr>
            <w:tcW w:w="1282" w:type="dxa"/>
          </w:tcPr>
          <w:p w14:paraId="2590C1A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15</w:t>
            </w:r>
          </w:p>
        </w:tc>
        <w:tc>
          <w:tcPr>
            <w:tcW w:w="1296" w:type="dxa"/>
          </w:tcPr>
          <w:p w14:paraId="3D631E6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55.6%</w:t>
            </w:r>
          </w:p>
        </w:tc>
        <w:tc>
          <w:tcPr>
            <w:tcW w:w="1283" w:type="dxa"/>
          </w:tcPr>
          <w:p w14:paraId="1E93433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12</w:t>
            </w:r>
          </w:p>
        </w:tc>
        <w:tc>
          <w:tcPr>
            <w:tcW w:w="1296" w:type="dxa"/>
          </w:tcPr>
          <w:p w14:paraId="12868C5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44.4%</w:t>
            </w:r>
          </w:p>
        </w:tc>
        <w:tc>
          <w:tcPr>
            <w:tcW w:w="1334" w:type="dxa"/>
          </w:tcPr>
          <w:p w14:paraId="4EC2CD02"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261" w:type="dxa"/>
          </w:tcPr>
          <w:p w14:paraId="223F92AE"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7C6FDA" w:rsidRPr="00A159CC" w14:paraId="2AB5F7C5" w14:textId="77777777" w:rsidTr="002F50F1">
        <w:trPr>
          <w:trHeight w:val="402"/>
        </w:trPr>
        <w:tc>
          <w:tcPr>
            <w:tcW w:w="1603" w:type="dxa"/>
          </w:tcPr>
          <w:p w14:paraId="7D76BD8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AVERAGE</w:t>
            </w:r>
          </w:p>
        </w:tc>
        <w:tc>
          <w:tcPr>
            <w:tcW w:w="1282" w:type="dxa"/>
          </w:tcPr>
          <w:p w14:paraId="4F51BEA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32</w:t>
            </w:r>
          </w:p>
        </w:tc>
        <w:tc>
          <w:tcPr>
            <w:tcW w:w="1296" w:type="dxa"/>
          </w:tcPr>
          <w:p w14:paraId="0E0B178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66.7%</w:t>
            </w:r>
          </w:p>
        </w:tc>
        <w:tc>
          <w:tcPr>
            <w:tcW w:w="1283" w:type="dxa"/>
          </w:tcPr>
          <w:p w14:paraId="5A93801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16</w:t>
            </w:r>
          </w:p>
        </w:tc>
        <w:tc>
          <w:tcPr>
            <w:tcW w:w="1296" w:type="dxa"/>
          </w:tcPr>
          <w:p w14:paraId="67A60CE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33.3%.</w:t>
            </w:r>
          </w:p>
        </w:tc>
        <w:tc>
          <w:tcPr>
            <w:tcW w:w="1334" w:type="dxa"/>
          </w:tcPr>
          <w:p w14:paraId="684AFC19"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261" w:type="dxa"/>
          </w:tcPr>
          <w:p w14:paraId="1FB62BAB"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7C6FDA" w:rsidRPr="00A159CC" w14:paraId="2CAAC897" w14:textId="77777777" w:rsidTr="002F50F1">
        <w:trPr>
          <w:trHeight w:val="402"/>
        </w:trPr>
        <w:tc>
          <w:tcPr>
            <w:tcW w:w="1603" w:type="dxa"/>
          </w:tcPr>
          <w:p w14:paraId="21EF005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GOOD</w:t>
            </w:r>
          </w:p>
        </w:tc>
        <w:tc>
          <w:tcPr>
            <w:tcW w:w="1282" w:type="dxa"/>
          </w:tcPr>
          <w:p w14:paraId="68EC867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137</w:t>
            </w:r>
          </w:p>
        </w:tc>
        <w:tc>
          <w:tcPr>
            <w:tcW w:w="1296" w:type="dxa"/>
          </w:tcPr>
          <w:p w14:paraId="54EF1E9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63.4%</w:t>
            </w:r>
          </w:p>
        </w:tc>
        <w:tc>
          <w:tcPr>
            <w:tcW w:w="1283" w:type="dxa"/>
          </w:tcPr>
          <w:p w14:paraId="7474F91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79</w:t>
            </w:r>
          </w:p>
        </w:tc>
        <w:tc>
          <w:tcPr>
            <w:tcW w:w="1296" w:type="dxa"/>
          </w:tcPr>
          <w:p w14:paraId="4683F13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36.6%</w:t>
            </w:r>
          </w:p>
        </w:tc>
        <w:tc>
          <w:tcPr>
            <w:tcW w:w="1334" w:type="dxa"/>
          </w:tcPr>
          <w:p w14:paraId="4EC8D3EB"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261" w:type="dxa"/>
          </w:tcPr>
          <w:p w14:paraId="0976C686"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7C6FDA" w:rsidRPr="00A159CC" w14:paraId="2445E5D9" w14:textId="77777777" w:rsidTr="002F50F1">
        <w:trPr>
          <w:trHeight w:val="402"/>
        </w:trPr>
        <w:tc>
          <w:tcPr>
            <w:tcW w:w="1603" w:type="dxa"/>
          </w:tcPr>
          <w:p w14:paraId="2EDE0E6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VERY GOOD</w:t>
            </w:r>
          </w:p>
        </w:tc>
        <w:tc>
          <w:tcPr>
            <w:tcW w:w="1282" w:type="dxa"/>
          </w:tcPr>
          <w:p w14:paraId="17DADB6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101</w:t>
            </w:r>
          </w:p>
        </w:tc>
        <w:tc>
          <w:tcPr>
            <w:tcW w:w="1296" w:type="dxa"/>
          </w:tcPr>
          <w:p w14:paraId="421F1C4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76.5%</w:t>
            </w:r>
          </w:p>
        </w:tc>
        <w:tc>
          <w:tcPr>
            <w:tcW w:w="1283" w:type="dxa"/>
          </w:tcPr>
          <w:p w14:paraId="3E8C122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31</w:t>
            </w:r>
          </w:p>
        </w:tc>
        <w:tc>
          <w:tcPr>
            <w:tcW w:w="1296" w:type="dxa"/>
          </w:tcPr>
          <w:p w14:paraId="1EA0430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23.5%</w:t>
            </w:r>
          </w:p>
        </w:tc>
        <w:tc>
          <w:tcPr>
            <w:tcW w:w="1334" w:type="dxa"/>
          </w:tcPr>
          <w:p w14:paraId="0537F827"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261" w:type="dxa"/>
          </w:tcPr>
          <w:p w14:paraId="4F37A1C5"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7C6FDA" w:rsidRPr="00A159CC" w14:paraId="65D33C81" w14:textId="77777777" w:rsidTr="002F50F1">
        <w:trPr>
          <w:trHeight w:val="402"/>
        </w:trPr>
        <w:tc>
          <w:tcPr>
            <w:tcW w:w="1603" w:type="dxa"/>
          </w:tcPr>
          <w:p w14:paraId="288F832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EXCELLENT</w:t>
            </w:r>
          </w:p>
        </w:tc>
        <w:tc>
          <w:tcPr>
            <w:tcW w:w="1282" w:type="dxa"/>
          </w:tcPr>
          <w:p w14:paraId="24A780C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32</w:t>
            </w:r>
          </w:p>
        </w:tc>
        <w:tc>
          <w:tcPr>
            <w:tcW w:w="1296" w:type="dxa"/>
          </w:tcPr>
          <w:p w14:paraId="4903432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82.1%</w:t>
            </w:r>
          </w:p>
        </w:tc>
        <w:tc>
          <w:tcPr>
            <w:tcW w:w="1283" w:type="dxa"/>
          </w:tcPr>
          <w:p w14:paraId="1D35181A"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7</w:t>
            </w:r>
          </w:p>
        </w:tc>
        <w:tc>
          <w:tcPr>
            <w:tcW w:w="1296" w:type="dxa"/>
          </w:tcPr>
          <w:p w14:paraId="18EA4F8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17.9%</w:t>
            </w:r>
          </w:p>
        </w:tc>
        <w:tc>
          <w:tcPr>
            <w:tcW w:w="1334" w:type="dxa"/>
          </w:tcPr>
          <w:p w14:paraId="6FF8A1DC"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261" w:type="dxa"/>
          </w:tcPr>
          <w:p w14:paraId="30667640"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bl>
    <w:p w14:paraId="73C51719" w14:textId="77777777" w:rsidR="000F55DB" w:rsidRPr="00A159CC" w:rsidRDefault="000F55DB" w:rsidP="000F55DB">
      <w:pPr>
        <w:rPr>
          <w:rFonts w:ascii="Times New Roman" w:hAnsi="Times New Roman" w:cs="Times New Roman"/>
          <w:sz w:val="24"/>
          <w:szCs w:val="24"/>
        </w:rPr>
      </w:pPr>
    </w:p>
    <w:p w14:paraId="6B140C0C" w14:textId="77777777" w:rsidR="000F55DB" w:rsidRPr="00A159CC" w:rsidRDefault="000F55DB" w:rsidP="000F55DB">
      <w:pPr>
        <w:rPr>
          <w:rFonts w:ascii="Times New Roman" w:hAnsi="Times New Roman" w:cs="Times New Roman"/>
          <w:sz w:val="24"/>
          <w:szCs w:val="24"/>
        </w:rPr>
      </w:pPr>
    </w:p>
    <w:p w14:paraId="7B1F0CD6" w14:textId="77777777" w:rsidR="000F55DB" w:rsidRPr="00A159CC" w:rsidRDefault="000F55DB" w:rsidP="000F55DB">
      <w:pPr>
        <w:rPr>
          <w:rFonts w:ascii="Times New Roman" w:hAnsi="Times New Roman" w:cs="Times New Roman"/>
          <w:sz w:val="24"/>
          <w:szCs w:val="24"/>
        </w:rPr>
      </w:pPr>
    </w:p>
    <w:p w14:paraId="713C5DE8"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Chi-square test statistics: 12.0188</w:t>
      </w:r>
    </w:p>
    <w:p w14:paraId="33EB8A56"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P-value: 0.0172</w:t>
      </w:r>
    </w:p>
    <w:p w14:paraId="6E26E539"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Degrees of freedom: 4</w:t>
      </w:r>
    </w:p>
    <w:p w14:paraId="6534AFB2"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lastRenderedPageBreak/>
        <w:t>Null Hypothesis (H0): There is no association between "Quality of Teaching" and the likelihood of Dropping out of school.</w:t>
      </w:r>
    </w:p>
    <w:p w14:paraId="31452066"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Alternative Hypothesis (H1): There is a significant association between "Quality of Teaching" and the likelihood of Dropping out of school.</w:t>
      </w:r>
    </w:p>
    <w:p w14:paraId="43F8AFA3"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w:t>
      </w:r>
    </w:p>
    <w:p w14:paraId="3676DE1A"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 xml:space="preserve">The p-value (0.0172) suggests evidence against the null hypothesis. Therefore, we reject the null hypothesis and conclude that there is a significant association between "Quality of teaching" and the likelihood of Dropping out of school. This makes Quality of teaching a statistically significant variable in relation to the likelihood of dropping out of school. </w:t>
      </w:r>
    </w:p>
    <w:p w14:paraId="093355C7" w14:textId="77777777" w:rsidR="000F55DB" w:rsidRPr="00A159CC" w:rsidRDefault="000F55DB" w:rsidP="000F55DB">
      <w:pPr>
        <w:rPr>
          <w:rFonts w:ascii="Times New Roman" w:hAnsi="Times New Roman" w:cs="Times New Roman"/>
          <w:b/>
          <w:sz w:val="24"/>
          <w:szCs w:val="24"/>
        </w:rPr>
      </w:pPr>
    </w:p>
    <w:p w14:paraId="116E6DF7" w14:textId="77777777" w:rsidR="000F55DB" w:rsidRPr="00A159CC" w:rsidRDefault="000F55DB" w:rsidP="00A13D8A">
      <w:pPr>
        <w:pStyle w:val="Heading3"/>
        <w:rPr>
          <w:rFonts w:cs="Times New Roman"/>
        </w:rPr>
      </w:pPr>
      <w:bookmarkStart w:id="268" w:name="_Toc154058372"/>
      <w:bookmarkStart w:id="269" w:name="_Toc154058552"/>
      <w:bookmarkStart w:id="270" w:name="_Toc154059181"/>
      <w:bookmarkStart w:id="271" w:name="_Toc154063099"/>
      <w:r w:rsidRPr="00A159CC">
        <w:rPr>
          <w:rFonts w:cs="Times New Roman"/>
        </w:rPr>
        <w:t>4.3.7: Exploration by School Fees:</w:t>
      </w:r>
      <w:bookmarkEnd w:id="268"/>
      <w:bookmarkEnd w:id="269"/>
      <w:bookmarkEnd w:id="270"/>
      <w:bookmarkEnd w:id="271"/>
    </w:p>
    <w:p w14:paraId="547D58D2" w14:textId="77777777" w:rsidR="000F55DB" w:rsidRPr="00A159CC" w:rsidRDefault="000F55DB" w:rsidP="00A13D8A">
      <w:pPr>
        <w:pStyle w:val="BodyText"/>
        <w:rPr>
          <w:rFonts w:ascii="Times New Roman" w:hAnsi="Times New Roman" w:cs="Times New Roman"/>
          <w:sz w:val="24"/>
          <w:szCs w:val="24"/>
        </w:rPr>
      </w:pPr>
    </w:p>
    <w:p w14:paraId="12BD9F78" w14:textId="77777777" w:rsidR="002F50F1" w:rsidRPr="00A159CC" w:rsidRDefault="000F55DB" w:rsidP="002F50F1">
      <w:pPr>
        <w:keepNext/>
        <w:rPr>
          <w:rFonts w:ascii="Times New Roman" w:hAnsi="Times New Roman" w:cs="Times New Roman"/>
          <w:sz w:val="24"/>
          <w:szCs w:val="24"/>
        </w:rPr>
      </w:pPr>
      <w:r w:rsidRPr="00A159CC">
        <w:rPr>
          <w:rFonts w:ascii="Times New Roman" w:hAnsi="Times New Roman" w:cs="Times New Roman"/>
          <w:b/>
          <w:noProof/>
          <w:sz w:val="24"/>
          <w:szCs w:val="24"/>
        </w:rPr>
        <w:drawing>
          <wp:inline distT="0" distB="0" distL="0" distR="0" wp14:anchorId="02C017D0" wp14:editId="1E5E3C10">
            <wp:extent cx="4241122" cy="3330685"/>
            <wp:effectExtent l="0" t="0" r="762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3-11-30 230451.png"/>
                    <pic:cNvPicPr/>
                  </pic:nvPicPr>
                  <pic:blipFill>
                    <a:blip r:embed="rId18">
                      <a:extLst>
                        <a:ext uri="{28A0092B-C50C-407E-A947-70E740481C1C}">
                          <a14:useLocalDpi xmlns:a14="http://schemas.microsoft.com/office/drawing/2010/main" val="0"/>
                        </a:ext>
                      </a:extLst>
                    </a:blip>
                    <a:stretch>
                      <a:fillRect/>
                    </a:stretch>
                  </pic:blipFill>
                  <pic:spPr>
                    <a:xfrm>
                      <a:off x="0" y="0"/>
                      <a:ext cx="4260506" cy="3345908"/>
                    </a:xfrm>
                    <a:prstGeom prst="rect">
                      <a:avLst/>
                    </a:prstGeom>
                  </pic:spPr>
                </pic:pic>
              </a:graphicData>
            </a:graphic>
          </wp:inline>
        </w:drawing>
      </w:r>
    </w:p>
    <w:p w14:paraId="76403BF3" w14:textId="72299C74" w:rsidR="000F55DB" w:rsidRPr="00A159CC" w:rsidRDefault="002F50F1" w:rsidP="002F50F1">
      <w:pPr>
        <w:pStyle w:val="Caption"/>
        <w:rPr>
          <w:rFonts w:ascii="Times New Roman" w:hAnsi="Times New Roman" w:cs="Times New Roman"/>
          <w:sz w:val="24"/>
          <w:szCs w:val="24"/>
        </w:rPr>
      </w:pPr>
      <w:bookmarkStart w:id="272" w:name="_Toc154063130"/>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9</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i w:val="0"/>
          <w:sz w:val="24"/>
          <w:szCs w:val="24"/>
        </w:rPr>
        <w:t>Distribution of Dropout against School fees up to date</w:t>
      </w:r>
      <w:bookmarkEnd w:id="272"/>
    </w:p>
    <w:p w14:paraId="1948DC68" w14:textId="77777777" w:rsidR="000F55DB" w:rsidRPr="00A159CC" w:rsidRDefault="000F55DB" w:rsidP="000F55DB">
      <w:pPr>
        <w:rPr>
          <w:rFonts w:ascii="Times New Roman" w:hAnsi="Times New Roman" w:cs="Times New Roman"/>
          <w:sz w:val="24"/>
          <w:szCs w:val="24"/>
          <w:lang w:val="en-GB"/>
        </w:rPr>
      </w:pPr>
    </w:p>
    <w:p w14:paraId="1B3C3077" w14:textId="77777777" w:rsidR="000F55DB" w:rsidRPr="00A159CC" w:rsidRDefault="000F55DB" w:rsidP="000F55DB">
      <w:pPr>
        <w:rPr>
          <w:rFonts w:ascii="Times New Roman" w:hAnsi="Times New Roman" w:cs="Times New Roman"/>
          <w:sz w:val="24"/>
          <w:szCs w:val="24"/>
          <w:lang w:val="en-GB"/>
        </w:rPr>
      </w:pPr>
    </w:p>
    <w:p w14:paraId="4BE44040" w14:textId="5C47D427" w:rsidR="002F50F1" w:rsidRPr="00A159CC" w:rsidRDefault="002F50F1" w:rsidP="002F50F1">
      <w:pPr>
        <w:pStyle w:val="Caption"/>
        <w:keepNext/>
        <w:rPr>
          <w:rFonts w:ascii="Times New Roman" w:hAnsi="Times New Roman" w:cs="Times New Roman"/>
          <w:sz w:val="24"/>
          <w:szCs w:val="24"/>
        </w:rPr>
      </w:pPr>
      <w:bookmarkStart w:id="273" w:name="_Toc154063144"/>
      <w:r w:rsidRPr="00A159CC">
        <w:rPr>
          <w:rFonts w:ascii="Times New Roman" w:hAnsi="Times New Roman" w:cs="Times New Roman"/>
          <w:sz w:val="24"/>
          <w:szCs w:val="24"/>
        </w:rPr>
        <w:t xml:space="preserve">Table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Table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7</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i w:val="0"/>
          <w:iCs w:val="0"/>
          <w:color w:val="244061" w:themeColor="accent1" w:themeShade="80"/>
          <w:sz w:val="24"/>
          <w:szCs w:val="24"/>
        </w:rPr>
        <w:t>Dropout against School fees up to date</w:t>
      </w:r>
      <w:bookmarkEnd w:id="273"/>
    </w:p>
    <w:tbl>
      <w:tblPr>
        <w:tblStyle w:val="TableGrid"/>
        <w:tblW w:w="0" w:type="auto"/>
        <w:tblInd w:w="-5" w:type="dxa"/>
        <w:tblLook w:val="04A0" w:firstRow="1" w:lastRow="0" w:firstColumn="1" w:lastColumn="0" w:noHBand="0" w:noVBand="1"/>
      </w:tblPr>
      <w:tblGrid>
        <w:gridCol w:w="921"/>
        <w:gridCol w:w="1324"/>
        <w:gridCol w:w="1336"/>
        <w:gridCol w:w="1324"/>
        <w:gridCol w:w="1336"/>
        <w:gridCol w:w="1557"/>
        <w:gridCol w:w="1557"/>
      </w:tblGrid>
      <w:tr w:rsidR="000F55DB" w:rsidRPr="00A159CC" w14:paraId="41602202" w14:textId="77777777" w:rsidTr="00971083">
        <w:trPr>
          <w:trHeight w:val="402"/>
        </w:trPr>
        <w:tc>
          <w:tcPr>
            <w:tcW w:w="921" w:type="dxa"/>
          </w:tcPr>
          <w:p w14:paraId="200F9EB2" w14:textId="77777777" w:rsidR="000F55DB" w:rsidRPr="00A159CC" w:rsidRDefault="000F55DB" w:rsidP="00971083">
            <w:pPr>
              <w:rPr>
                <w:rFonts w:ascii="Times New Roman" w:hAnsi="Times New Roman" w:cs="Times New Roman"/>
                <w:sz w:val="24"/>
                <w:szCs w:val="24"/>
              </w:rPr>
            </w:pPr>
          </w:p>
        </w:tc>
        <w:tc>
          <w:tcPr>
            <w:tcW w:w="5320" w:type="dxa"/>
            <w:gridSpan w:val="4"/>
          </w:tcPr>
          <w:p w14:paraId="1247C8F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                          DROPOUT</w:t>
            </w:r>
          </w:p>
        </w:tc>
        <w:tc>
          <w:tcPr>
            <w:tcW w:w="1557" w:type="dxa"/>
          </w:tcPr>
          <w:p w14:paraId="66F65FD5"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7" w:type="dxa"/>
          </w:tcPr>
          <w:p w14:paraId="14C76AFD"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0F55DB" w:rsidRPr="00A159CC" w14:paraId="2DFBCE65" w14:textId="77777777" w:rsidTr="00971083">
        <w:trPr>
          <w:trHeight w:val="417"/>
        </w:trPr>
        <w:tc>
          <w:tcPr>
            <w:tcW w:w="921" w:type="dxa"/>
            <w:vMerge w:val="restart"/>
          </w:tcPr>
          <w:p w14:paraId="2005861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School fees up to date</w:t>
            </w:r>
          </w:p>
        </w:tc>
        <w:tc>
          <w:tcPr>
            <w:tcW w:w="2660" w:type="dxa"/>
            <w:gridSpan w:val="2"/>
          </w:tcPr>
          <w:p w14:paraId="0EF6C2C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2660" w:type="dxa"/>
            <w:gridSpan w:val="2"/>
          </w:tcPr>
          <w:p w14:paraId="2B9B27A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557" w:type="dxa"/>
          </w:tcPr>
          <w:p w14:paraId="7A4C356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Chi-square </w:t>
            </w:r>
            <w:r w:rsidRPr="00A159CC">
              <w:rPr>
                <w:rFonts w:ascii="Times New Roman" w:hAnsi="Times New Roman" w:cs="Times New Roman"/>
                <w:sz w:val="24"/>
                <w:szCs w:val="24"/>
              </w:rPr>
              <w:br/>
              <w:t>Test statistics</w:t>
            </w:r>
          </w:p>
        </w:tc>
        <w:tc>
          <w:tcPr>
            <w:tcW w:w="1557" w:type="dxa"/>
          </w:tcPr>
          <w:p w14:paraId="58AADD6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P-value</w:t>
            </w:r>
          </w:p>
        </w:tc>
      </w:tr>
      <w:tr w:rsidR="000F55DB" w:rsidRPr="00A159CC" w14:paraId="07A9FC69" w14:textId="77777777" w:rsidTr="00971083">
        <w:trPr>
          <w:trHeight w:val="417"/>
        </w:trPr>
        <w:tc>
          <w:tcPr>
            <w:tcW w:w="921" w:type="dxa"/>
            <w:vMerge/>
          </w:tcPr>
          <w:p w14:paraId="3029D1B5"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24" w:type="dxa"/>
          </w:tcPr>
          <w:p w14:paraId="4F5EDE8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36" w:type="dxa"/>
          </w:tcPr>
          <w:p w14:paraId="058AB4D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324" w:type="dxa"/>
          </w:tcPr>
          <w:p w14:paraId="3549260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36" w:type="dxa"/>
          </w:tcPr>
          <w:p w14:paraId="5244A6AB"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557" w:type="dxa"/>
          </w:tcPr>
          <w:p w14:paraId="2EBADCF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16.9275</w:t>
            </w:r>
          </w:p>
        </w:tc>
        <w:tc>
          <w:tcPr>
            <w:tcW w:w="1557" w:type="dxa"/>
          </w:tcPr>
          <w:p w14:paraId="51BAD5D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3.8834e-05</w:t>
            </w:r>
          </w:p>
        </w:tc>
      </w:tr>
      <w:tr w:rsidR="000F55DB" w:rsidRPr="00A159CC" w14:paraId="47472A74" w14:textId="77777777" w:rsidTr="00971083">
        <w:trPr>
          <w:trHeight w:val="402"/>
        </w:trPr>
        <w:tc>
          <w:tcPr>
            <w:tcW w:w="921" w:type="dxa"/>
          </w:tcPr>
          <w:p w14:paraId="1F450C2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1324" w:type="dxa"/>
          </w:tcPr>
          <w:p w14:paraId="36F117DA"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45</w:t>
            </w:r>
          </w:p>
        </w:tc>
        <w:tc>
          <w:tcPr>
            <w:tcW w:w="1336" w:type="dxa"/>
          </w:tcPr>
          <w:p w14:paraId="5A2CE98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50%</w:t>
            </w:r>
          </w:p>
        </w:tc>
        <w:tc>
          <w:tcPr>
            <w:tcW w:w="1324" w:type="dxa"/>
          </w:tcPr>
          <w:p w14:paraId="08089A8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45</w:t>
            </w:r>
          </w:p>
        </w:tc>
        <w:tc>
          <w:tcPr>
            <w:tcW w:w="1336" w:type="dxa"/>
          </w:tcPr>
          <w:p w14:paraId="4D1CA10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50%</w:t>
            </w:r>
          </w:p>
        </w:tc>
        <w:tc>
          <w:tcPr>
            <w:tcW w:w="1557" w:type="dxa"/>
          </w:tcPr>
          <w:p w14:paraId="5E5B6D87"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7" w:type="dxa"/>
          </w:tcPr>
          <w:p w14:paraId="7485ACE8"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0F55DB" w:rsidRPr="00A159CC" w14:paraId="2657572D" w14:textId="77777777" w:rsidTr="00971083">
        <w:trPr>
          <w:trHeight w:val="402"/>
        </w:trPr>
        <w:tc>
          <w:tcPr>
            <w:tcW w:w="921" w:type="dxa"/>
          </w:tcPr>
          <w:p w14:paraId="10348CD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324" w:type="dxa"/>
          </w:tcPr>
          <w:p w14:paraId="4B0AFE4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272</w:t>
            </w:r>
          </w:p>
        </w:tc>
        <w:tc>
          <w:tcPr>
            <w:tcW w:w="1336" w:type="dxa"/>
          </w:tcPr>
          <w:p w14:paraId="7FC8AC4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73.1%</w:t>
            </w:r>
          </w:p>
        </w:tc>
        <w:tc>
          <w:tcPr>
            <w:tcW w:w="1324" w:type="dxa"/>
          </w:tcPr>
          <w:p w14:paraId="5086D1A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100</w:t>
            </w:r>
          </w:p>
        </w:tc>
        <w:tc>
          <w:tcPr>
            <w:tcW w:w="1336" w:type="dxa"/>
          </w:tcPr>
          <w:p w14:paraId="5F25B8D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26.9%.</w:t>
            </w:r>
          </w:p>
        </w:tc>
        <w:tc>
          <w:tcPr>
            <w:tcW w:w="1557" w:type="dxa"/>
          </w:tcPr>
          <w:p w14:paraId="45306998"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7" w:type="dxa"/>
          </w:tcPr>
          <w:p w14:paraId="6D4FB81E"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bl>
    <w:p w14:paraId="58628C2D" w14:textId="7C27952C" w:rsidR="000F55DB" w:rsidRPr="00A159CC" w:rsidRDefault="000F55DB" w:rsidP="000F55DB">
      <w:pPr>
        <w:rPr>
          <w:rFonts w:ascii="Times New Roman" w:hAnsi="Times New Roman" w:cs="Times New Roman"/>
          <w:sz w:val="24"/>
          <w:szCs w:val="24"/>
        </w:rPr>
      </w:pPr>
    </w:p>
    <w:p w14:paraId="57A88F76" w14:textId="77777777" w:rsidR="000F55DB" w:rsidRPr="00A159CC" w:rsidRDefault="000F55DB" w:rsidP="000F55DB">
      <w:pPr>
        <w:rPr>
          <w:rFonts w:ascii="Times New Roman" w:hAnsi="Times New Roman" w:cs="Times New Roman"/>
          <w:sz w:val="24"/>
          <w:szCs w:val="24"/>
        </w:rPr>
      </w:pPr>
    </w:p>
    <w:p w14:paraId="78947808"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Chi-square test statistics: 16.9275</w:t>
      </w:r>
    </w:p>
    <w:p w14:paraId="72CDC6C3"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P-value: 3.8834e-05</w:t>
      </w:r>
    </w:p>
    <w:p w14:paraId="5B4F0A6B"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Degrees of freedom: 1</w:t>
      </w:r>
    </w:p>
    <w:p w14:paraId="024F9426"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Null Hypothesis (H0): There is no association between "School Fees up to date" and the likelihood of "Dropout" in school.</w:t>
      </w:r>
    </w:p>
    <w:p w14:paraId="41F33126"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Alternative Hypothesis (H1): There is a significant association between "School Fees up to date" and the likelihood of "Dropout" in school.</w:t>
      </w:r>
    </w:p>
    <w:p w14:paraId="29B15341"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w:t>
      </w:r>
    </w:p>
    <w:p w14:paraId="12D3A3EE"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 extremely low p-value (3.8834e-05) suggests strong evidence against the null hypothesis. Therefore, we reject the null hypothesis and conclude that there is a significant association between "School Fees up to date" and the likelihood of "Dropout" in school. This makes the variable school fees up to date statistically significant in relation to the likelihood of dropping out of school.</w:t>
      </w:r>
    </w:p>
    <w:p w14:paraId="5C44A798" w14:textId="77777777" w:rsidR="000F55DB" w:rsidRPr="00A159CC" w:rsidRDefault="000F55DB" w:rsidP="000F55DB">
      <w:pPr>
        <w:rPr>
          <w:rFonts w:ascii="Times New Roman" w:hAnsi="Times New Roman" w:cs="Times New Roman"/>
          <w:b/>
          <w:sz w:val="24"/>
          <w:szCs w:val="24"/>
        </w:rPr>
      </w:pPr>
    </w:p>
    <w:p w14:paraId="50DE4CA8" w14:textId="3EEC4F5D" w:rsidR="000F55DB" w:rsidRPr="00A159CC" w:rsidRDefault="00A40526" w:rsidP="00D42838">
      <w:pPr>
        <w:pStyle w:val="Heading3"/>
        <w:rPr>
          <w:rFonts w:cs="Times New Roman"/>
        </w:rPr>
      </w:pPr>
      <w:bookmarkStart w:id="274" w:name="_Toc154058374"/>
      <w:bookmarkStart w:id="275" w:name="_Toc154058554"/>
      <w:bookmarkStart w:id="276" w:name="_Toc154059183"/>
      <w:bookmarkStart w:id="277" w:name="_Toc154063100"/>
      <w:r w:rsidRPr="00A159CC">
        <w:rPr>
          <w:rFonts w:cs="Times New Roman"/>
        </w:rPr>
        <w:t>Assess strength of the relationship between school fees up to date and dropout</w:t>
      </w:r>
      <w:bookmarkEnd w:id="274"/>
      <w:bookmarkEnd w:id="275"/>
      <w:bookmarkEnd w:id="276"/>
      <w:bookmarkEnd w:id="277"/>
    </w:p>
    <w:p w14:paraId="7B2FAC15"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Using Cramer’s V test to assess the strength of the relationship between School Fees up to date and dropout results to a Cramer’s V value of 0.3748 suggesting a moderate relationship between School Fees up to date with the likelihood of dropping out.</w:t>
      </w:r>
    </w:p>
    <w:p w14:paraId="6EE9A6C6" w14:textId="77777777" w:rsidR="000F55DB" w:rsidRPr="00A159CC" w:rsidRDefault="000F55DB" w:rsidP="000F55DB">
      <w:pPr>
        <w:rPr>
          <w:rFonts w:ascii="Times New Roman" w:hAnsi="Times New Roman" w:cs="Times New Roman"/>
          <w:b/>
          <w:sz w:val="24"/>
          <w:szCs w:val="24"/>
        </w:rPr>
      </w:pPr>
    </w:p>
    <w:p w14:paraId="14AFF198" w14:textId="77777777" w:rsidR="000F55DB" w:rsidRPr="00A159CC" w:rsidRDefault="000F55DB" w:rsidP="000F55DB">
      <w:pPr>
        <w:rPr>
          <w:rFonts w:ascii="Times New Roman" w:hAnsi="Times New Roman" w:cs="Times New Roman"/>
          <w:b/>
          <w:sz w:val="24"/>
          <w:szCs w:val="24"/>
        </w:rPr>
      </w:pPr>
    </w:p>
    <w:p w14:paraId="3CD40AD8" w14:textId="77777777" w:rsidR="000F55DB" w:rsidRPr="00A159CC" w:rsidRDefault="000F55DB" w:rsidP="000F55DB">
      <w:pPr>
        <w:rPr>
          <w:rFonts w:ascii="Times New Roman" w:hAnsi="Times New Roman" w:cs="Times New Roman"/>
          <w:b/>
          <w:sz w:val="24"/>
          <w:szCs w:val="24"/>
        </w:rPr>
      </w:pPr>
    </w:p>
    <w:p w14:paraId="2DB0C3E8" w14:textId="77777777" w:rsidR="000F55DB" w:rsidRPr="00A159CC" w:rsidRDefault="000F55DB" w:rsidP="00D42838">
      <w:pPr>
        <w:pStyle w:val="BodyText"/>
        <w:rPr>
          <w:rFonts w:ascii="Times New Roman" w:hAnsi="Times New Roman" w:cs="Times New Roman"/>
          <w:sz w:val="24"/>
          <w:szCs w:val="24"/>
        </w:rPr>
      </w:pPr>
    </w:p>
    <w:p w14:paraId="71586109" w14:textId="77777777" w:rsidR="000F55DB" w:rsidRPr="00A159CC" w:rsidRDefault="000F55DB" w:rsidP="00A13D8A">
      <w:pPr>
        <w:pStyle w:val="Heading3"/>
        <w:rPr>
          <w:rFonts w:cs="Times New Roman"/>
        </w:rPr>
      </w:pPr>
      <w:bookmarkStart w:id="278" w:name="_Toc154058375"/>
      <w:bookmarkStart w:id="279" w:name="_Toc154058555"/>
      <w:bookmarkStart w:id="280" w:name="_Toc154059184"/>
      <w:bookmarkStart w:id="281" w:name="_Toc154063101"/>
      <w:r w:rsidRPr="00A159CC">
        <w:rPr>
          <w:rFonts w:cs="Times New Roman"/>
        </w:rPr>
        <w:t>4.3.8: Exploration by Scholarship holder:</w:t>
      </w:r>
      <w:bookmarkEnd w:id="278"/>
      <w:bookmarkEnd w:id="279"/>
      <w:bookmarkEnd w:id="280"/>
      <w:bookmarkEnd w:id="281"/>
    </w:p>
    <w:p w14:paraId="668F9A97" w14:textId="77777777" w:rsidR="000F55DB" w:rsidRPr="00A159CC" w:rsidRDefault="000F55DB" w:rsidP="000F55DB">
      <w:pPr>
        <w:rPr>
          <w:rFonts w:ascii="Times New Roman" w:hAnsi="Times New Roman" w:cs="Times New Roman"/>
          <w:sz w:val="24"/>
          <w:szCs w:val="24"/>
          <w:lang w:val="en-GB"/>
        </w:rPr>
      </w:pPr>
    </w:p>
    <w:p w14:paraId="3B58EDD3" w14:textId="77777777" w:rsidR="002F50F1" w:rsidRPr="00A159CC" w:rsidRDefault="000F55DB" w:rsidP="002F50F1">
      <w:pPr>
        <w:keepNext/>
        <w:rPr>
          <w:rFonts w:ascii="Times New Roman" w:hAnsi="Times New Roman" w:cs="Times New Roman"/>
          <w:sz w:val="24"/>
          <w:szCs w:val="24"/>
        </w:rPr>
      </w:pPr>
      <w:r w:rsidRPr="00A159CC">
        <w:rPr>
          <w:rFonts w:ascii="Times New Roman" w:hAnsi="Times New Roman" w:cs="Times New Roman"/>
          <w:noProof/>
          <w:sz w:val="24"/>
          <w:szCs w:val="24"/>
        </w:rPr>
        <w:drawing>
          <wp:inline distT="0" distB="0" distL="0" distR="0" wp14:anchorId="2032FFD1" wp14:editId="5F8CC2C6">
            <wp:extent cx="4198289" cy="32391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11-30 231419.png"/>
                    <pic:cNvPicPr/>
                  </pic:nvPicPr>
                  <pic:blipFill>
                    <a:blip r:embed="rId19">
                      <a:extLst>
                        <a:ext uri="{28A0092B-C50C-407E-A947-70E740481C1C}">
                          <a14:useLocalDpi xmlns:a14="http://schemas.microsoft.com/office/drawing/2010/main" val="0"/>
                        </a:ext>
                      </a:extLst>
                    </a:blip>
                    <a:stretch>
                      <a:fillRect/>
                    </a:stretch>
                  </pic:blipFill>
                  <pic:spPr>
                    <a:xfrm>
                      <a:off x="0" y="0"/>
                      <a:ext cx="4224441" cy="3259279"/>
                    </a:xfrm>
                    <a:prstGeom prst="rect">
                      <a:avLst/>
                    </a:prstGeom>
                  </pic:spPr>
                </pic:pic>
              </a:graphicData>
            </a:graphic>
          </wp:inline>
        </w:drawing>
      </w:r>
    </w:p>
    <w:p w14:paraId="7B655F55" w14:textId="3E856F92" w:rsidR="00235FC9" w:rsidRPr="00A159CC" w:rsidRDefault="002F50F1" w:rsidP="002F50F1">
      <w:pPr>
        <w:pStyle w:val="Caption"/>
        <w:rPr>
          <w:rFonts w:ascii="Times New Roman" w:hAnsi="Times New Roman" w:cs="Times New Roman"/>
          <w:b/>
          <w:i w:val="0"/>
          <w:sz w:val="24"/>
          <w:szCs w:val="24"/>
        </w:rPr>
      </w:pPr>
      <w:bookmarkStart w:id="282" w:name="_Toc154063131"/>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00A932B7" w:rsidRPr="00A159CC">
        <w:rPr>
          <w:rFonts w:ascii="Times New Roman" w:hAnsi="Times New Roman" w:cs="Times New Roman"/>
          <w:noProof/>
          <w:sz w:val="24"/>
          <w:szCs w:val="24"/>
        </w:rPr>
        <w:t>10</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b/>
          <w:i w:val="0"/>
          <w:sz w:val="24"/>
          <w:szCs w:val="24"/>
        </w:rPr>
        <w:t>Distribution of Dropout against Scholarship holder</w:t>
      </w:r>
      <w:bookmarkEnd w:id="282"/>
    </w:p>
    <w:p w14:paraId="0AF68ED4" w14:textId="77777777" w:rsidR="00A932B7" w:rsidRPr="00A159CC" w:rsidRDefault="00A932B7" w:rsidP="000F55DB">
      <w:pPr>
        <w:rPr>
          <w:rFonts w:ascii="Times New Roman" w:hAnsi="Times New Roman" w:cs="Times New Roman"/>
          <w:i/>
          <w:iCs/>
          <w:color w:val="244061" w:themeColor="accent1" w:themeShade="80"/>
          <w:sz w:val="24"/>
          <w:szCs w:val="24"/>
        </w:rPr>
      </w:pPr>
    </w:p>
    <w:p w14:paraId="44D57E8E" w14:textId="74898FF6" w:rsidR="00A932B7" w:rsidRPr="00A159CC" w:rsidRDefault="00A932B7" w:rsidP="00A932B7">
      <w:pPr>
        <w:pStyle w:val="Caption"/>
        <w:keepNext/>
        <w:rPr>
          <w:rFonts w:ascii="Times New Roman" w:hAnsi="Times New Roman" w:cs="Times New Roman"/>
          <w:sz w:val="24"/>
          <w:szCs w:val="24"/>
        </w:rPr>
      </w:pPr>
      <w:bookmarkStart w:id="283" w:name="_Toc154063145"/>
      <w:r w:rsidRPr="00A159CC">
        <w:rPr>
          <w:rFonts w:ascii="Times New Roman" w:hAnsi="Times New Roman" w:cs="Times New Roman"/>
          <w:sz w:val="24"/>
          <w:szCs w:val="24"/>
        </w:rPr>
        <w:lastRenderedPageBreak/>
        <w:t xml:space="preserve">Table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Table \* ARABIC </w:instrText>
      </w:r>
      <w:r w:rsidRPr="00A159CC">
        <w:rPr>
          <w:rFonts w:ascii="Times New Roman" w:hAnsi="Times New Roman" w:cs="Times New Roman"/>
          <w:sz w:val="24"/>
          <w:szCs w:val="24"/>
        </w:rPr>
        <w:fldChar w:fldCharType="separate"/>
      </w:r>
      <w:r w:rsidRPr="00A159CC">
        <w:rPr>
          <w:rFonts w:ascii="Times New Roman" w:hAnsi="Times New Roman" w:cs="Times New Roman"/>
          <w:noProof/>
          <w:sz w:val="24"/>
          <w:szCs w:val="24"/>
        </w:rPr>
        <w:t>8</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i w:val="0"/>
          <w:iCs w:val="0"/>
          <w:color w:val="244061" w:themeColor="accent1" w:themeShade="80"/>
          <w:sz w:val="24"/>
          <w:szCs w:val="24"/>
        </w:rPr>
        <w:t>Dropout against Scholarship</w:t>
      </w:r>
      <w:bookmarkEnd w:id="283"/>
    </w:p>
    <w:tbl>
      <w:tblPr>
        <w:tblStyle w:val="TableGrid"/>
        <w:tblW w:w="0" w:type="auto"/>
        <w:tblInd w:w="-5" w:type="dxa"/>
        <w:tblLook w:val="04A0" w:firstRow="1" w:lastRow="0" w:firstColumn="1" w:lastColumn="0" w:noHBand="0" w:noVBand="1"/>
      </w:tblPr>
      <w:tblGrid>
        <w:gridCol w:w="1350"/>
        <w:gridCol w:w="1295"/>
        <w:gridCol w:w="1309"/>
        <w:gridCol w:w="1296"/>
        <w:gridCol w:w="1309"/>
        <w:gridCol w:w="1405"/>
        <w:gridCol w:w="1391"/>
      </w:tblGrid>
      <w:tr w:rsidR="000F55DB" w:rsidRPr="00A159CC" w14:paraId="2ECA6F72" w14:textId="77777777" w:rsidTr="00A932B7">
        <w:trPr>
          <w:trHeight w:val="402"/>
        </w:trPr>
        <w:tc>
          <w:tcPr>
            <w:tcW w:w="1350" w:type="dxa"/>
          </w:tcPr>
          <w:p w14:paraId="5D432D9D" w14:textId="77777777" w:rsidR="000F55DB" w:rsidRPr="00A159CC" w:rsidRDefault="000F55DB" w:rsidP="00971083">
            <w:pPr>
              <w:rPr>
                <w:rFonts w:ascii="Times New Roman" w:hAnsi="Times New Roman" w:cs="Times New Roman"/>
                <w:sz w:val="24"/>
                <w:szCs w:val="24"/>
              </w:rPr>
            </w:pPr>
          </w:p>
        </w:tc>
        <w:tc>
          <w:tcPr>
            <w:tcW w:w="5209" w:type="dxa"/>
            <w:gridSpan w:val="4"/>
          </w:tcPr>
          <w:p w14:paraId="7539D87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                          DROPOUT</w:t>
            </w:r>
          </w:p>
        </w:tc>
        <w:tc>
          <w:tcPr>
            <w:tcW w:w="1405" w:type="dxa"/>
          </w:tcPr>
          <w:p w14:paraId="47316348"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91" w:type="dxa"/>
          </w:tcPr>
          <w:p w14:paraId="4CBAA14A"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C93296" w:rsidRPr="00A159CC" w14:paraId="32B852DE" w14:textId="77777777" w:rsidTr="00A932B7">
        <w:trPr>
          <w:trHeight w:val="417"/>
        </w:trPr>
        <w:tc>
          <w:tcPr>
            <w:tcW w:w="1350" w:type="dxa"/>
            <w:vMerge w:val="restart"/>
          </w:tcPr>
          <w:p w14:paraId="272240E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Scholarship</w:t>
            </w:r>
            <w:r w:rsidRPr="00A159CC">
              <w:rPr>
                <w:rFonts w:ascii="Times New Roman" w:hAnsi="Times New Roman" w:cs="Times New Roman"/>
                <w:sz w:val="24"/>
                <w:szCs w:val="24"/>
              </w:rPr>
              <w:br/>
              <w:t>holder</w:t>
            </w:r>
          </w:p>
        </w:tc>
        <w:tc>
          <w:tcPr>
            <w:tcW w:w="2604" w:type="dxa"/>
            <w:gridSpan w:val="2"/>
          </w:tcPr>
          <w:p w14:paraId="6820CB9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2605" w:type="dxa"/>
            <w:gridSpan w:val="2"/>
          </w:tcPr>
          <w:p w14:paraId="4D301CE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405" w:type="dxa"/>
          </w:tcPr>
          <w:p w14:paraId="49D0AB3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Chi-square </w:t>
            </w:r>
            <w:r w:rsidRPr="00A159CC">
              <w:rPr>
                <w:rFonts w:ascii="Times New Roman" w:hAnsi="Times New Roman" w:cs="Times New Roman"/>
                <w:sz w:val="24"/>
                <w:szCs w:val="24"/>
              </w:rPr>
              <w:br/>
              <w:t>Test statistics</w:t>
            </w:r>
          </w:p>
        </w:tc>
        <w:tc>
          <w:tcPr>
            <w:tcW w:w="1391" w:type="dxa"/>
          </w:tcPr>
          <w:p w14:paraId="6545681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P-value</w:t>
            </w:r>
          </w:p>
        </w:tc>
      </w:tr>
      <w:tr w:rsidR="007C6FDA" w:rsidRPr="00A159CC" w14:paraId="1EF619DB" w14:textId="77777777" w:rsidTr="00A932B7">
        <w:trPr>
          <w:trHeight w:val="417"/>
        </w:trPr>
        <w:tc>
          <w:tcPr>
            <w:tcW w:w="1350" w:type="dxa"/>
            <w:vMerge/>
          </w:tcPr>
          <w:p w14:paraId="644FCDD0"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295" w:type="dxa"/>
          </w:tcPr>
          <w:p w14:paraId="6497831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09" w:type="dxa"/>
          </w:tcPr>
          <w:p w14:paraId="238E1EF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296" w:type="dxa"/>
          </w:tcPr>
          <w:p w14:paraId="1E45E5D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09" w:type="dxa"/>
          </w:tcPr>
          <w:p w14:paraId="7A8FE86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405" w:type="dxa"/>
          </w:tcPr>
          <w:p w14:paraId="7DD2F20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0.0453</w:t>
            </w:r>
          </w:p>
        </w:tc>
        <w:tc>
          <w:tcPr>
            <w:tcW w:w="1391" w:type="dxa"/>
          </w:tcPr>
          <w:p w14:paraId="209C159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0.83144</w:t>
            </w:r>
          </w:p>
        </w:tc>
      </w:tr>
      <w:tr w:rsidR="007C6FDA" w:rsidRPr="00A159CC" w14:paraId="3356319B" w14:textId="77777777" w:rsidTr="00A932B7">
        <w:trPr>
          <w:trHeight w:val="402"/>
        </w:trPr>
        <w:tc>
          <w:tcPr>
            <w:tcW w:w="1350" w:type="dxa"/>
          </w:tcPr>
          <w:p w14:paraId="624A96A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1295" w:type="dxa"/>
          </w:tcPr>
          <w:p w14:paraId="6282C2C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276</w:t>
            </w:r>
          </w:p>
        </w:tc>
        <w:tc>
          <w:tcPr>
            <w:tcW w:w="1309" w:type="dxa"/>
          </w:tcPr>
          <w:p w14:paraId="4D7685D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68.3%</w:t>
            </w:r>
          </w:p>
        </w:tc>
        <w:tc>
          <w:tcPr>
            <w:tcW w:w="1296" w:type="dxa"/>
          </w:tcPr>
          <w:p w14:paraId="56FA2CA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128</w:t>
            </w:r>
          </w:p>
        </w:tc>
        <w:tc>
          <w:tcPr>
            <w:tcW w:w="1309" w:type="dxa"/>
          </w:tcPr>
          <w:p w14:paraId="568FD37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31.7%</w:t>
            </w:r>
          </w:p>
        </w:tc>
        <w:tc>
          <w:tcPr>
            <w:tcW w:w="1405" w:type="dxa"/>
          </w:tcPr>
          <w:p w14:paraId="66AF688B"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91" w:type="dxa"/>
          </w:tcPr>
          <w:p w14:paraId="724A9C2C"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7C6FDA" w:rsidRPr="00A159CC" w14:paraId="24DB9FB7" w14:textId="77777777" w:rsidTr="00A932B7">
        <w:trPr>
          <w:trHeight w:val="402"/>
        </w:trPr>
        <w:tc>
          <w:tcPr>
            <w:tcW w:w="1350" w:type="dxa"/>
          </w:tcPr>
          <w:p w14:paraId="0CB9D74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295" w:type="dxa"/>
          </w:tcPr>
          <w:p w14:paraId="5083D18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41</w:t>
            </w:r>
          </w:p>
        </w:tc>
        <w:tc>
          <w:tcPr>
            <w:tcW w:w="1309" w:type="dxa"/>
          </w:tcPr>
          <w:p w14:paraId="6C0AC82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70.7%</w:t>
            </w:r>
          </w:p>
        </w:tc>
        <w:tc>
          <w:tcPr>
            <w:tcW w:w="1296" w:type="dxa"/>
          </w:tcPr>
          <w:p w14:paraId="74ACF69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17</w:t>
            </w:r>
          </w:p>
        </w:tc>
        <w:tc>
          <w:tcPr>
            <w:tcW w:w="1309" w:type="dxa"/>
          </w:tcPr>
          <w:p w14:paraId="2A7C5C0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29.3%.</w:t>
            </w:r>
          </w:p>
        </w:tc>
        <w:tc>
          <w:tcPr>
            <w:tcW w:w="1405" w:type="dxa"/>
          </w:tcPr>
          <w:p w14:paraId="7FE2CD9B"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91" w:type="dxa"/>
          </w:tcPr>
          <w:p w14:paraId="3AF6B071"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bl>
    <w:p w14:paraId="188AFFF5" w14:textId="77777777" w:rsidR="000F55DB" w:rsidRPr="00A159CC" w:rsidRDefault="000F55DB" w:rsidP="000F55DB">
      <w:pPr>
        <w:rPr>
          <w:rFonts w:ascii="Times New Roman" w:hAnsi="Times New Roman" w:cs="Times New Roman"/>
          <w:sz w:val="24"/>
          <w:szCs w:val="24"/>
        </w:rPr>
      </w:pPr>
    </w:p>
    <w:p w14:paraId="278A10A1"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Chi-square test statistics: 0.0453</w:t>
      </w:r>
    </w:p>
    <w:p w14:paraId="76ACB3EC"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P-value: 0.83144</w:t>
      </w:r>
    </w:p>
    <w:p w14:paraId="5A7F50DB"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Degrees of freedom: 1</w:t>
      </w:r>
    </w:p>
    <w:p w14:paraId="614DBF98"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Null Hypothesis (H0): There is no association between "Scholarship Holder" and the likelihood of Dropping out of school.</w:t>
      </w:r>
    </w:p>
    <w:p w14:paraId="7EBC027B"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Alternative Hypothesis (H1): There is a significant association between "Scholarship Holder" and the likelihood of Dropping out of school.</w:t>
      </w:r>
    </w:p>
    <w:p w14:paraId="0DB827D7"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w:t>
      </w:r>
    </w:p>
    <w:p w14:paraId="6CDD2005"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 high p-value (0.83144) is greater than the level of significance (0.05) indicating that we fail to reject the null hypothesis and conclude that there is no significant association between "Scholarship Holder" and the likelihood of Dropping out of school.</w:t>
      </w:r>
    </w:p>
    <w:p w14:paraId="7A225381" w14:textId="77777777" w:rsidR="000F55DB" w:rsidRPr="00A159CC" w:rsidRDefault="000F55DB" w:rsidP="00A13D8A">
      <w:pPr>
        <w:pStyle w:val="BodyText"/>
        <w:rPr>
          <w:rFonts w:ascii="Times New Roman" w:hAnsi="Times New Roman" w:cs="Times New Roman"/>
          <w:sz w:val="24"/>
          <w:szCs w:val="24"/>
        </w:rPr>
      </w:pPr>
    </w:p>
    <w:p w14:paraId="11EA6717" w14:textId="5EDCC785" w:rsidR="000F55DB" w:rsidRPr="00A159CC" w:rsidRDefault="000F55DB" w:rsidP="00A13D8A">
      <w:pPr>
        <w:pStyle w:val="BodyText"/>
        <w:rPr>
          <w:rFonts w:ascii="Times New Roman" w:hAnsi="Times New Roman" w:cs="Times New Roman"/>
          <w:sz w:val="24"/>
          <w:szCs w:val="24"/>
        </w:rPr>
      </w:pPr>
    </w:p>
    <w:p w14:paraId="56DF2D4E" w14:textId="0DDEB14C" w:rsidR="00A40526" w:rsidRPr="00A159CC" w:rsidRDefault="00A40526" w:rsidP="00A40526">
      <w:pPr>
        <w:rPr>
          <w:rFonts w:ascii="Times New Roman" w:hAnsi="Times New Roman" w:cs="Times New Roman"/>
          <w:sz w:val="24"/>
          <w:szCs w:val="24"/>
        </w:rPr>
      </w:pPr>
    </w:p>
    <w:p w14:paraId="33445DDE" w14:textId="0F47EF8E" w:rsidR="00A40526" w:rsidRPr="00A159CC" w:rsidRDefault="00A40526" w:rsidP="00A40526">
      <w:pPr>
        <w:rPr>
          <w:rFonts w:ascii="Times New Roman" w:hAnsi="Times New Roman" w:cs="Times New Roman"/>
          <w:sz w:val="24"/>
          <w:szCs w:val="24"/>
        </w:rPr>
      </w:pPr>
    </w:p>
    <w:p w14:paraId="55BDC3A5" w14:textId="1D83D949" w:rsidR="00A40526" w:rsidRPr="00A159CC" w:rsidRDefault="00A40526" w:rsidP="00A40526">
      <w:pPr>
        <w:rPr>
          <w:rFonts w:ascii="Times New Roman" w:hAnsi="Times New Roman" w:cs="Times New Roman"/>
          <w:sz w:val="24"/>
          <w:szCs w:val="24"/>
        </w:rPr>
      </w:pPr>
    </w:p>
    <w:p w14:paraId="663395FE" w14:textId="58028A49" w:rsidR="00D42838" w:rsidRPr="00A159CC" w:rsidRDefault="00D42838" w:rsidP="00A40526">
      <w:pPr>
        <w:rPr>
          <w:rFonts w:ascii="Times New Roman" w:hAnsi="Times New Roman" w:cs="Times New Roman"/>
          <w:sz w:val="24"/>
          <w:szCs w:val="24"/>
        </w:rPr>
      </w:pPr>
    </w:p>
    <w:p w14:paraId="747FF965" w14:textId="69702C55" w:rsidR="00D42838" w:rsidRPr="00A159CC" w:rsidRDefault="00D42838" w:rsidP="00A40526">
      <w:pPr>
        <w:rPr>
          <w:rFonts w:ascii="Times New Roman" w:hAnsi="Times New Roman" w:cs="Times New Roman"/>
          <w:sz w:val="24"/>
          <w:szCs w:val="24"/>
        </w:rPr>
      </w:pPr>
    </w:p>
    <w:p w14:paraId="0F61B051" w14:textId="69492565" w:rsidR="00D42838" w:rsidRPr="00A159CC" w:rsidRDefault="00D42838" w:rsidP="00A40526">
      <w:pPr>
        <w:rPr>
          <w:rFonts w:ascii="Times New Roman" w:hAnsi="Times New Roman" w:cs="Times New Roman"/>
          <w:sz w:val="24"/>
          <w:szCs w:val="24"/>
        </w:rPr>
      </w:pPr>
    </w:p>
    <w:p w14:paraId="362C703B" w14:textId="4DBEA48B" w:rsidR="00D42838" w:rsidRPr="00A159CC" w:rsidRDefault="00D42838" w:rsidP="00A40526">
      <w:pPr>
        <w:rPr>
          <w:rFonts w:ascii="Times New Roman" w:hAnsi="Times New Roman" w:cs="Times New Roman"/>
          <w:sz w:val="24"/>
          <w:szCs w:val="24"/>
        </w:rPr>
      </w:pPr>
    </w:p>
    <w:p w14:paraId="25BB4017" w14:textId="40ED6F2C" w:rsidR="00D42838" w:rsidRPr="00A159CC" w:rsidRDefault="00D42838" w:rsidP="00A40526">
      <w:pPr>
        <w:rPr>
          <w:rFonts w:ascii="Times New Roman" w:hAnsi="Times New Roman" w:cs="Times New Roman"/>
          <w:sz w:val="24"/>
          <w:szCs w:val="24"/>
        </w:rPr>
      </w:pPr>
    </w:p>
    <w:p w14:paraId="6FCEB1CA" w14:textId="3D46BE1C" w:rsidR="00D42838" w:rsidRPr="00A159CC" w:rsidRDefault="00D42838" w:rsidP="00A40526">
      <w:pPr>
        <w:rPr>
          <w:rFonts w:ascii="Times New Roman" w:hAnsi="Times New Roman" w:cs="Times New Roman"/>
          <w:sz w:val="24"/>
          <w:szCs w:val="24"/>
        </w:rPr>
      </w:pPr>
    </w:p>
    <w:p w14:paraId="5DF8099E" w14:textId="5D8B9042" w:rsidR="00D42838" w:rsidRPr="00A159CC" w:rsidRDefault="00D42838" w:rsidP="00A40526">
      <w:pPr>
        <w:rPr>
          <w:rFonts w:ascii="Times New Roman" w:hAnsi="Times New Roman" w:cs="Times New Roman"/>
          <w:sz w:val="24"/>
          <w:szCs w:val="24"/>
        </w:rPr>
      </w:pPr>
    </w:p>
    <w:p w14:paraId="4E2A293D" w14:textId="13B1E341" w:rsidR="00D42838" w:rsidRPr="00A159CC" w:rsidRDefault="00D42838" w:rsidP="00A40526">
      <w:pPr>
        <w:rPr>
          <w:rFonts w:ascii="Times New Roman" w:hAnsi="Times New Roman" w:cs="Times New Roman"/>
          <w:sz w:val="24"/>
          <w:szCs w:val="24"/>
        </w:rPr>
      </w:pPr>
    </w:p>
    <w:p w14:paraId="2A67EA30" w14:textId="5E167191" w:rsidR="00D42838" w:rsidRPr="00A159CC" w:rsidRDefault="00D42838" w:rsidP="00A40526">
      <w:pPr>
        <w:rPr>
          <w:rFonts w:ascii="Times New Roman" w:hAnsi="Times New Roman" w:cs="Times New Roman"/>
          <w:sz w:val="24"/>
          <w:szCs w:val="24"/>
        </w:rPr>
      </w:pPr>
    </w:p>
    <w:p w14:paraId="1E0FB719" w14:textId="6B34B143" w:rsidR="00D42838" w:rsidRPr="00A159CC" w:rsidRDefault="00D42838" w:rsidP="00A40526">
      <w:pPr>
        <w:rPr>
          <w:rFonts w:ascii="Times New Roman" w:hAnsi="Times New Roman" w:cs="Times New Roman"/>
          <w:sz w:val="24"/>
          <w:szCs w:val="24"/>
        </w:rPr>
      </w:pPr>
    </w:p>
    <w:p w14:paraId="5F813A9E" w14:textId="6C4E0A2B" w:rsidR="00D42838" w:rsidRPr="00A159CC" w:rsidRDefault="00D42838" w:rsidP="00A40526">
      <w:pPr>
        <w:rPr>
          <w:rFonts w:ascii="Times New Roman" w:hAnsi="Times New Roman" w:cs="Times New Roman"/>
          <w:sz w:val="24"/>
          <w:szCs w:val="24"/>
        </w:rPr>
      </w:pPr>
    </w:p>
    <w:p w14:paraId="08E90C1C" w14:textId="0F870BA3" w:rsidR="00D42838" w:rsidRPr="00A159CC" w:rsidRDefault="00D42838" w:rsidP="00A40526">
      <w:pPr>
        <w:rPr>
          <w:rFonts w:ascii="Times New Roman" w:hAnsi="Times New Roman" w:cs="Times New Roman"/>
          <w:sz w:val="24"/>
          <w:szCs w:val="24"/>
        </w:rPr>
      </w:pPr>
    </w:p>
    <w:p w14:paraId="4AD62DBD" w14:textId="256B20BA" w:rsidR="00D42838" w:rsidRPr="00A159CC" w:rsidRDefault="00D42838" w:rsidP="00A40526">
      <w:pPr>
        <w:rPr>
          <w:rFonts w:ascii="Times New Roman" w:hAnsi="Times New Roman" w:cs="Times New Roman"/>
          <w:sz w:val="24"/>
          <w:szCs w:val="24"/>
        </w:rPr>
      </w:pPr>
    </w:p>
    <w:p w14:paraId="19D341CF" w14:textId="543883AF" w:rsidR="00D42838" w:rsidRPr="00A159CC" w:rsidRDefault="00D42838" w:rsidP="00A40526">
      <w:pPr>
        <w:rPr>
          <w:rFonts w:ascii="Times New Roman" w:hAnsi="Times New Roman" w:cs="Times New Roman"/>
          <w:sz w:val="24"/>
          <w:szCs w:val="24"/>
        </w:rPr>
      </w:pPr>
    </w:p>
    <w:p w14:paraId="1720A2D9" w14:textId="71732BBC" w:rsidR="00D42838" w:rsidRPr="00A159CC" w:rsidRDefault="00D42838" w:rsidP="00A40526">
      <w:pPr>
        <w:rPr>
          <w:rFonts w:ascii="Times New Roman" w:hAnsi="Times New Roman" w:cs="Times New Roman"/>
          <w:sz w:val="24"/>
          <w:szCs w:val="24"/>
        </w:rPr>
      </w:pPr>
    </w:p>
    <w:p w14:paraId="6A61BCD0" w14:textId="059A755A" w:rsidR="00D42838" w:rsidRPr="00A159CC" w:rsidRDefault="00D42838" w:rsidP="00A40526">
      <w:pPr>
        <w:rPr>
          <w:rFonts w:ascii="Times New Roman" w:hAnsi="Times New Roman" w:cs="Times New Roman"/>
          <w:sz w:val="24"/>
          <w:szCs w:val="24"/>
        </w:rPr>
      </w:pPr>
    </w:p>
    <w:p w14:paraId="1194A3E9" w14:textId="5F54084C" w:rsidR="00D42838" w:rsidRPr="00A159CC" w:rsidRDefault="00D42838" w:rsidP="00A40526">
      <w:pPr>
        <w:rPr>
          <w:rFonts w:ascii="Times New Roman" w:hAnsi="Times New Roman" w:cs="Times New Roman"/>
          <w:sz w:val="24"/>
          <w:szCs w:val="24"/>
        </w:rPr>
      </w:pPr>
    </w:p>
    <w:p w14:paraId="35CF3A34" w14:textId="52558F17" w:rsidR="00D42838" w:rsidRPr="00A159CC" w:rsidRDefault="00D42838" w:rsidP="00A40526">
      <w:pPr>
        <w:rPr>
          <w:rFonts w:ascii="Times New Roman" w:hAnsi="Times New Roman" w:cs="Times New Roman"/>
          <w:sz w:val="24"/>
          <w:szCs w:val="24"/>
        </w:rPr>
      </w:pPr>
    </w:p>
    <w:p w14:paraId="375F3A40" w14:textId="77777777" w:rsidR="00D42838" w:rsidRPr="00A159CC" w:rsidRDefault="00D42838" w:rsidP="00A40526">
      <w:pPr>
        <w:rPr>
          <w:rFonts w:ascii="Times New Roman" w:hAnsi="Times New Roman" w:cs="Times New Roman"/>
          <w:sz w:val="24"/>
          <w:szCs w:val="24"/>
        </w:rPr>
      </w:pPr>
    </w:p>
    <w:p w14:paraId="68818E22" w14:textId="6ABF2EC7" w:rsidR="000F55DB" w:rsidRPr="00A159CC" w:rsidRDefault="000F55DB" w:rsidP="00A13D8A">
      <w:pPr>
        <w:pStyle w:val="Heading3"/>
        <w:rPr>
          <w:rFonts w:cs="Times New Roman"/>
        </w:rPr>
      </w:pPr>
      <w:bookmarkStart w:id="284" w:name="_Toc154058376"/>
      <w:bookmarkStart w:id="285" w:name="_Toc154058556"/>
      <w:bookmarkStart w:id="286" w:name="_Toc154059185"/>
      <w:bookmarkStart w:id="287" w:name="_Toc154063102"/>
      <w:r w:rsidRPr="00A159CC">
        <w:rPr>
          <w:rFonts w:cs="Times New Roman"/>
        </w:rPr>
        <w:t>4.3.9: Exploration by Peer Influence:</w:t>
      </w:r>
      <w:bookmarkEnd w:id="284"/>
      <w:bookmarkEnd w:id="285"/>
      <w:bookmarkEnd w:id="286"/>
      <w:bookmarkEnd w:id="287"/>
    </w:p>
    <w:p w14:paraId="437266DA" w14:textId="77777777" w:rsidR="00D42838" w:rsidRPr="00A159CC" w:rsidRDefault="00D42838" w:rsidP="00D42838">
      <w:pPr>
        <w:rPr>
          <w:rFonts w:ascii="Times New Roman" w:hAnsi="Times New Roman" w:cs="Times New Roman"/>
          <w:sz w:val="24"/>
          <w:szCs w:val="24"/>
        </w:rPr>
      </w:pPr>
    </w:p>
    <w:p w14:paraId="3D1B65CA" w14:textId="77777777" w:rsidR="00A932B7" w:rsidRPr="00A159CC" w:rsidRDefault="000F55DB" w:rsidP="00A932B7">
      <w:pPr>
        <w:pStyle w:val="BodyText"/>
        <w:keepNext/>
        <w:rPr>
          <w:rFonts w:ascii="Times New Roman" w:hAnsi="Times New Roman" w:cs="Times New Roman"/>
          <w:sz w:val="24"/>
          <w:szCs w:val="24"/>
        </w:rPr>
      </w:pPr>
      <w:bookmarkStart w:id="288" w:name="_Toc154058377"/>
      <w:r w:rsidRPr="00A159CC">
        <w:rPr>
          <w:rFonts w:ascii="Times New Roman" w:hAnsi="Times New Roman" w:cs="Times New Roman"/>
          <w:noProof/>
          <w:sz w:val="24"/>
          <w:szCs w:val="24"/>
        </w:rPr>
        <w:drawing>
          <wp:inline distT="0" distB="0" distL="0" distR="0" wp14:anchorId="36191B91" wp14:editId="7C436A41">
            <wp:extent cx="3987172" cy="3077817"/>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3-12-02 195549.png"/>
                    <pic:cNvPicPr/>
                  </pic:nvPicPr>
                  <pic:blipFill>
                    <a:blip r:embed="rId20">
                      <a:extLst>
                        <a:ext uri="{28A0092B-C50C-407E-A947-70E740481C1C}">
                          <a14:useLocalDpi xmlns:a14="http://schemas.microsoft.com/office/drawing/2010/main" val="0"/>
                        </a:ext>
                      </a:extLst>
                    </a:blip>
                    <a:stretch>
                      <a:fillRect/>
                    </a:stretch>
                  </pic:blipFill>
                  <pic:spPr>
                    <a:xfrm>
                      <a:off x="0" y="0"/>
                      <a:ext cx="4010810" cy="3096064"/>
                    </a:xfrm>
                    <a:prstGeom prst="rect">
                      <a:avLst/>
                    </a:prstGeom>
                  </pic:spPr>
                </pic:pic>
              </a:graphicData>
            </a:graphic>
          </wp:inline>
        </w:drawing>
      </w:r>
      <w:bookmarkEnd w:id="288"/>
    </w:p>
    <w:p w14:paraId="4180A10C" w14:textId="3409EA28" w:rsidR="000F55DB" w:rsidRPr="00A159CC" w:rsidRDefault="00A932B7" w:rsidP="00A932B7">
      <w:pPr>
        <w:pStyle w:val="Caption"/>
        <w:rPr>
          <w:rFonts w:ascii="Times New Roman" w:hAnsi="Times New Roman" w:cs="Times New Roman"/>
          <w:sz w:val="24"/>
          <w:szCs w:val="24"/>
        </w:rPr>
      </w:pPr>
      <w:bookmarkStart w:id="289" w:name="_Toc154063132"/>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Pr="00A159CC">
        <w:rPr>
          <w:rFonts w:ascii="Times New Roman" w:hAnsi="Times New Roman" w:cs="Times New Roman"/>
          <w:noProof/>
          <w:sz w:val="24"/>
          <w:szCs w:val="24"/>
        </w:rPr>
        <w:t>11</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i w:val="0"/>
          <w:sz w:val="24"/>
          <w:szCs w:val="24"/>
        </w:rPr>
        <w:t>: Distribution of Dropout against Peer influence</w:t>
      </w:r>
      <w:bookmarkEnd w:id="289"/>
    </w:p>
    <w:p w14:paraId="65DB8DC7" w14:textId="596331A5" w:rsidR="00A932B7" w:rsidRPr="00A159CC" w:rsidRDefault="00A932B7" w:rsidP="00A932B7">
      <w:pPr>
        <w:rPr>
          <w:rFonts w:ascii="Times New Roman" w:hAnsi="Times New Roman" w:cs="Times New Roman"/>
          <w:sz w:val="24"/>
          <w:szCs w:val="24"/>
        </w:rPr>
      </w:pPr>
    </w:p>
    <w:p w14:paraId="62443001" w14:textId="6D066409" w:rsidR="00A932B7" w:rsidRPr="00A159CC" w:rsidRDefault="00A932B7" w:rsidP="00A932B7">
      <w:pPr>
        <w:pStyle w:val="Caption"/>
        <w:keepNext/>
        <w:rPr>
          <w:rFonts w:ascii="Times New Roman" w:hAnsi="Times New Roman" w:cs="Times New Roman"/>
          <w:sz w:val="24"/>
          <w:szCs w:val="24"/>
        </w:rPr>
      </w:pPr>
      <w:bookmarkStart w:id="290" w:name="_Toc154063146"/>
      <w:r w:rsidRPr="00A159CC">
        <w:rPr>
          <w:rFonts w:ascii="Times New Roman" w:hAnsi="Times New Roman" w:cs="Times New Roman"/>
          <w:sz w:val="24"/>
          <w:szCs w:val="24"/>
        </w:rPr>
        <w:t xml:space="preserve">Table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Table \* ARABIC </w:instrText>
      </w:r>
      <w:r w:rsidRPr="00A159CC">
        <w:rPr>
          <w:rFonts w:ascii="Times New Roman" w:hAnsi="Times New Roman" w:cs="Times New Roman"/>
          <w:sz w:val="24"/>
          <w:szCs w:val="24"/>
        </w:rPr>
        <w:fldChar w:fldCharType="separate"/>
      </w:r>
      <w:r w:rsidRPr="00A159CC">
        <w:rPr>
          <w:rFonts w:ascii="Times New Roman" w:hAnsi="Times New Roman" w:cs="Times New Roman"/>
          <w:noProof/>
          <w:sz w:val="24"/>
          <w:szCs w:val="24"/>
        </w:rPr>
        <w:t>9</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i w:val="0"/>
          <w:iCs w:val="0"/>
          <w:color w:val="244061" w:themeColor="accent1" w:themeShade="80"/>
          <w:sz w:val="24"/>
          <w:szCs w:val="24"/>
        </w:rPr>
        <w:t>Dropout against Peer influence</w:t>
      </w:r>
      <w:bookmarkEnd w:id="290"/>
    </w:p>
    <w:tbl>
      <w:tblPr>
        <w:tblStyle w:val="TableGrid"/>
        <w:tblW w:w="0" w:type="auto"/>
        <w:tblInd w:w="-5" w:type="dxa"/>
        <w:tblLook w:val="04A0" w:firstRow="1" w:lastRow="0" w:firstColumn="1" w:lastColumn="0" w:noHBand="0" w:noVBand="1"/>
      </w:tblPr>
      <w:tblGrid>
        <w:gridCol w:w="1109"/>
        <w:gridCol w:w="1312"/>
        <w:gridCol w:w="1324"/>
        <w:gridCol w:w="1312"/>
        <w:gridCol w:w="1324"/>
        <w:gridCol w:w="1490"/>
        <w:gridCol w:w="1484"/>
      </w:tblGrid>
      <w:tr w:rsidR="000F55DB" w:rsidRPr="00A159CC" w14:paraId="258E135E" w14:textId="77777777" w:rsidTr="00A932B7">
        <w:trPr>
          <w:trHeight w:val="402"/>
        </w:trPr>
        <w:tc>
          <w:tcPr>
            <w:tcW w:w="1109" w:type="dxa"/>
          </w:tcPr>
          <w:p w14:paraId="1CED91DF" w14:textId="77777777" w:rsidR="000F55DB" w:rsidRPr="00A159CC" w:rsidRDefault="000F55DB" w:rsidP="00971083">
            <w:pPr>
              <w:rPr>
                <w:rFonts w:ascii="Times New Roman" w:hAnsi="Times New Roman" w:cs="Times New Roman"/>
                <w:sz w:val="24"/>
                <w:szCs w:val="24"/>
              </w:rPr>
            </w:pPr>
          </w:p>
        </w:tc>
        <w:tc>
          <w:tcPr>
            <w:tcW w:w="5272" w:type="dxa"/>
            <w:gridSpan w:val="4"/>
          </w:tcPr>
          <w:p w14:paraId="6101D9A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                          DROPOUT</w:t>
            </w:r>
          </w:p>
        </w:tc>
        <w:tc>
          <w:tcPr>
            <w:tcW w:w="1490" w:type="dxa"/>
          </w:tcPr>
          <w:p w14:paraId="1F0793A4"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484" w:type="dxa"/>
          </w:tcPr>
          <w:p w14:paraId="00B7C85C"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0F55DB" w:rsidRPr="00A159CC" w14:paraId="5ED9FD96" w14:textId="77777777" w:rsidTr="00A932B7">
        <w:trPr>
          <w:trHeight w:val="417"/>
        </w:trPr>
        <w:tc>
          <w:tcPr>
            <w:tcW w:w="1109" w:type="dxa"/>
            <w:vMerge w:val="restart"/>
          </w:tcPr>
          <w:p w14:paraId="5689BB7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Peer influence</w:t>
            </w:r>
          </w:p>
        </w:tc>
        <w:tc>
          <w:tcPr>
            <w:tcW w:w="2636" w:type="dxa"/>
            <w:gridSpan w:val="2"/>
          </w:tcPr>
          <w:p w14:paraId="7CEA948B"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2636" w:type="dxa"/>
            <w:gridSpan w:val="2"/>
          </w:tcPr>
          <w:p w14:paraId="4E5190D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490" w:type="dxa"/>
          </w:tcPr>
          <w:p w14:paraId="2A2E0A6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Chi-square </w:t>
            </w:r>
            <w:r w:rsidRPr="00A159CC">
              <w:rPr>
                <w:rFonts w:ascii="Times New Roman" w:hAnsi="Times New Roman" w:cs="Times New Roman"/>
                <w:sz w:val="24"/>
                <w:szCs w:val="24"/>
              </w:rPr>
              <w:br/>
              <w:t>Test statistics</w:t>
            </w:r>
          </w:p>
        </w:tc>
        <w:tc>
          <w:tcPr>
            <w:tcW w:w="1484" w:type="dxa"/>
          </w:tcPr>
          <w:p w14:paraId="4352E9A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P-value</w:t>
            </w:r>
          </w:p>
        </w:tc>
      </w:tr>
      <w:tr w:rsidR="00C93296" w:rsidRPr="00A159CC" w14:paraId="447258D4" w14:textId="77777777" w:rsidTr="00A932B7">
        <w:trPr>
          <w:trHeight w:val="417"/>
        </w:trPr>
        <w:tc>
          <w:tcPr>
            <w:tcW w:w="1109" w:type="dxa"/>
            <w:vMerge/>
          </w:tcPr>
          <w:p w14:paraId="6BE2487E"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12" w:type="dxa"/>
          </w:tcPr>
          <w:p w14:paraId="6304044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24" w:type="dxa"/>
          </w:tcPr>
          <w:p w14:paraId="2C25176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312" w:type="dxa"/>
          </w:tcPr>
          <w:p w14:paraId="25FF645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24" w:type="dxa"/>
          </w:tcPr>
          <w:p w14:paraId="51B957F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490" w:type="dxa"/>
          </w:tcPr>
          <w:p w14:paraId="4E7069F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0.55205</w:t>
            </w:r>
          </w:p>
        </w:tc>
        <w:tc>
          <w:tcPr>
            <w:tcW w:w="1484" w:type="dxa"/>
          </w:tcPr>
          <w:p w14:paraId="499DC3E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0.45748</w:t>
            </w:r>
          </w:p>
        </w:tc>
      </w:tr>
      <w:tr w:rsidR="00C93296" w:rsidRPr="00A159CC" w14:paraId="58AC72B0" w14:textId="77777777" w:rsidTr="00A932B7">
        <w:trPr>
          <w:trHeight w:val="402"/>
        </w:trPr>
        <w:tc>
          <w:tcPr>
            <w:tcW w:w="1109" w:type="dxa"/>
          </w:tcPr>
          <w:p w14:paraId="71C68EE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1312" w:type="dxa"/>
          </w:tcPr>
          <w:p w14:paraId="69656EF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188</w:t>
            </w:r>
          </w:p>
        </w:tc>
        <w:tc>
          <w:tcPr>
            <w:tcW w:w="1324" w:type="dxa"/>
          </w:tcPr>
          <w:p w14:paraId="735DD56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67.1%</w:t>
            </w:r>
          </w:p>
        </w:tc>
        <w:tc>
          <w:tcPr>
            <w:tcW w:w="1312" w:type="dxa"/>
          </w:tcPr>
          <w:p w14:paraId="71D1106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92</w:t>
            </w:r>
          </w:p>
        </w:tc>
        <w:tc>
          <w:tcPr>
            <w:tcW w:w="1324" w:type="dxa"/>
          </w:tcPr>
          <w:p w14:paraId="7C6E678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31.7%</w:t>
            </w:r>
          </w:p>
        </w:tc>
        <w:tc>
          <w:tcPr>
            <w:tcW w:w="1490" w:type="dxa"/>
          </w:tcPr>
          <w:p w14:paraId="32867D7C"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484" w:type="dxa"/>
          </w:tcPr>
          <w:p w14:paraId="6C88D6FC"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C93296" w:rsidRPr="00A159CC" w14:paraId="10F14AA9" w14:textId="77777777" w:rsidTr="00A932B7">
        <w:trPr>
          <w:trHeight w:val="402"/>
        </w:trPr>
        <w:tc>
          <w:tcPr>
            <w:tcW w:w="1109" w:type="dxa"/>
          </w:tcPr>
          <w:p w14:paraId="6AB8AE90"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312" w:type="dxa"/>
          </w:tcPr>
          <w:p w14:paraId="4A0DC85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129</w:t>
            </w:r>
          </w:p>
        </w:tc>
        <w:tc>
          <w:tcPr>
            <w:tcW w:w="1324" w:type="dxa"/>
          </w:tcPr>
          <w:p w14:paraId="0DCB9F6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70.9%</w:t>
            </w:r>
          </w:p>
        </w:tc>
        <w:tc>
          <w:tcPr>
            <w:tcW w:w="1312" w:type="dxa"/>
          </w:tcPr>
          <w:p w14:paraId="57AE03A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53</w:t>
            </w:r>
          </w:p>
        </w:tc>
        <w:tc>
          <w:tcPr>
            <w:tcW w:w="1324" w:type="dxa"/>
          </w:tcPr>
          <w:p w14:paraId="49D03A4C"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29.1%.</w:t>
            </w:r>
          </w:p>
        </w:tc>
        <w:tc>
          <w:tcPr>
            <w:tcW w:w="1490" w:type="dxa"/>
          </w:tcPr>
          <w:p w14:paraId="54595AC3"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484" w:type="dxa"/>
          </w:tcPr>
          <w:p w14:paraId="02FBCCED"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bl>
    <w:p w14:paraId="13C9EF78" w14:textId="77777777" w:rsidR="000F55DB" w:rsidRPr="00A159CC" w:rsidRDefault="000F55DB" w:rsidP="000F55DB">
      <w:pPr>
        <w:rPr>
          <w:rFonts w:ascii="Times New Roman" w:hAnsi="Times New Roman" w:cs="Times New Roman"/>
          <w:sz w:val="24"/>
          <w:szCs w:val="24"/>
        </w:rPr>
      </w:pPr>
    </w:p>
    <w:p w14:paraId="44F4904E" w14:textId="77777777" w:rsidR="000F55DB" w:rsidRPr="00A159CC" w:rsidRDefault="000F55DB" w:rsidP="000F55DB">
      <w:pPr>
        <w:rPr>
          <w:rFonts w:ascii="Times New Roman" w:hAnsi="Times New Roman" w:cs="Times New Roman"/>
          <w:sz w:val="24"/>
          <w:szCs w:val="24"/>
        </w:rPr>
      </w:pPr>
    </w:p>
    <w:p w14:paraId="7550E5A3"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Chi-square test statistics: 0.55205</w:t>
      </w:r>
    </w:p>
    <w:p w14:paraId="3B868E3C"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P-value: 0.45748</w:t>
      </w:r>
    </w:p>
    <w:p w14:paraId="340B5C8E" w14:textId="77777777" w:rsidR="000F55DB" w:rsidRPr="00A159CC" w:rsidRDefault="000F55DB" w:rsidP="00D42838">
      <w:pPr>
        <w:pStyle w:val="BodyText"/>
        <w:rPr>
          <w:rFonts w:ascii="Times New Roman" w:hAnsi="Times New Roman" w:cs="Times New Roman"/>
          <w:sz w:val="24"/>
          <w:szCs w:val="24"/>
        </w:rPr>
      </w:pPr>
      <w:r w:rsidRPr="00A159CC">
        <w:rPr>
          <w:rFonts w:ascii="Times New Roman" w:hAnsi="Times New Roman" w:cs="Times New Roman"/>
          <w:sz w:val="24"/>
          <w:szCs w:val="24"/>
        </w:rPr>
        <w:t>Degrees of freedom: 1</w:t>
      </w:r>
    </w:p>
    <w:p w14:paraId="32EA7560" w14:textId="77777777" w:rsidR="000F55DB" w:rsidRPr="00A159CC" w:rsidRDefault="000F55DB" w:rsidP="00D42838">
      <w:pPr>
        <w:pStyle w:val="BodyText"/>
        <w:rPr>
          <w:rFonts w:ascii="Times New Roman" w:hAnsi="Times New Roman" w:cs="Times New Roman"/>
          <w:sz w:val="24"/>
          <w:szCs w:val="24"/>
        </w:rPr>
      </w:pPr>
      <w:r w:rsidRPr="00A159CC">
        <w:rPr>
          <w:rFonts w:ascii="Times New Roman" w:hAnsi="Times New Roman" w:cs="Times New Roman"/>
          <w:sz w:val="24"/>
          <w:szCs w:val="24"/>
        </w:rPr>
        <w:t>Null Hypothesis (H0): There is no association between "Peer influence" and the likelihood of Dropping out of school.</w:t>
      </w:r>
    </w:p>
    <w:p w14:paraId="67A5A9C8"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Alternative Hypothesis (H1): There is a significant association between "Peer influence" and the likelihood of Dropping out of school.</w:t>
      </w:r>
    </w:p>
    <w:p w14:paraId="596F498D"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w:t>
      </w:r>
    </w:p>
    <w:p w14:paraId="1D6595A5"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lastRenderedPageBreak/>
        <w:t>The high p-value (0.45748) is greater than the level of significance (0.05) indicating that we fail to reject the null hypothesis and conclude that there is no significant association between "Peer influence" and the likelihood of Dropping out of school</w:t>
      </w:r>
    </w:p>
    <w:p w14:paraId="5D2A923D" w14:textId="77777777" w:rsidR="000F55DB" w:rsidRPr="00A159CC" w:rsidRDefault="000F55DB" w:rsidP="000F55DB">
      <w:pPr>
        <w:rPr>
          <w:rFonts w:ascii="Times New Roman" w:hAnsi="Times New Roman" w:cs="Times New Roman"/>
          <w:sz w:val="24"/>
          <w:szCs w:val="24"/>
        </w:rPr>
      </w:pPr>
    </w:p>
    <w:p w14:paraId="453909F3" w14:textId="77777777" w:rsidR="000F55DB" w:rsidRPr="00A159CC" w:rsidRDefault="000F55DB" w:rsidP="000F55DB">
      <w:pPr>
        <w:rPr>
          <w:rFonts w:ascii="Times New Roman" w:hAnsi="Times New Roman" w:cs="Times New Roman"/>
          <w:sz w:val="24"/>
          <w:szCs w:val="24"/>
        </w:rPr>
      </w:pPr>
    </w:p>
    <w:p w14:paraId="383F764F" w14:textId="77777777" w:rsidR="000F55DB" w:rsidRPr="00A159CC" w:rsidRDefault="000F55DB" w:rsidP="000F55DB">
      <w:pPr>
        <w:rPr>
          <w:rFonts w:ascii="Times New Roman" w:hAnsi="Times New Roman" w:cs="Times New Roman"/>
          <w:sz w:val="24"/>
          <w:szCs w:val="24"/>
        </w:rPr>
      </w:pPr>
    </w:p>
    <w:p w14:paraId="75AA9607" w14:textId="77777777" w:rsidR="000F55DB" w:rsidRPr="00A159CC" w:rsidRDefault="000F55DB" w:rsidP="00A13D8A">
      <w:pPr>
        <w:pStyle w:val="Heading3"/>
        <w:rPr>
          <w:rFonts w:cs="Times New Roman"/>
        </w:rPr>
      </w:pPr>
      <w:bookmarkStart w:id="291" w:name="_Toc154058379"/>
      <w:bookmarkStart w:id="292" w:name="_Toc154058557"/>
      <w:bookmarkStart w:id="293" w:name="_Toc154059186"/>
      <w:bookmarkStart w:id="294" w:name="_Toc154063103"/>
      <w:r w:rsidRPr="00A159CC">
        <w:rPr>
          <w:rFonts w:cs="Times New Roman"/>
        </w:rPr>
        <w:t>4.3.10: Exploration by Family Crisis:</w:t>
      </w:r>
      <w:bookmarkEnd w:id="291"/>
      <w:bookmarkEnd w:id="292"/>
      <w:bookmarkEnd w:id="293"/>
      <w:bookmarkEnd w:id="294"/>
    </w:p>
    <w:p w14:paraId="2C4A88E0" w14:textId="77777777" w:rsidR="000F55DB" w:rsidRPr="00A159CC" w:rsidRDefault="000F55DB" w:rsidP="00D42838">
      <w:pPr>
        <w:pStyle w:val="BodyText"/>
        <w:rPr>
          <w:rFonts w:ascii="Times New Roman" w:hAnsi="Times New Roman" w:cs="Times New Roman"/>
          <w:sz w:val="24"/>
          <w:szCs w:val="24"/>
        </w:rPr>
      </w:pPr>
    </w:p>
    <w:p w14:paraId="563E9DE5" w14:textId="77777777" w:rsidR="00A932B7" w:rsidRPr="00A159CC" w:rsidRDefault="000F55DB" w:rsidP="00A932B7">
      <w:pPr>
        <w:pStyle w:val="BodyText"/>
        <w:keepNext/>
        <w:rPr>
          <w:rFonts w:ascii="Times New Roman" w:hAnsi="Times New Roman" w:cs="Times New Roman"/>
          <w:sz w:val="24"/>
          <w:szCs w:val="24"/>
        </w:rPr>
      </w:pPr>
      <w:r w:rsidRPr="00A159CC">
        <w:rPr>
          <w:rFonts w:ascii="Times New Roman" w:hAnsi="Times New Roman" w:cs="Times New Roman"/>
          <w:noProof/>
          <w:sz w:val="24"/>
          <w:szCs w:val="24"/>
        </w:rPr>
        <w:drawing>
          <wp:inline distT="0" distB="0" distL="0" distR="0" wp14:anchorId="415044FC" wp14:editId="3F735DAD">
            <wp:extent cx="4118431" cy="3214563"/>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3-12-03 173530.png"/>
                    <pic:cNvPicPr/>
                  </pic:nvPicPr>
                  <pic:blipFill>
                    <a:blip r:embed="rId21">
                      <a:extLst>
                        <a:ext uri="{28A0092B-C50C-407E-A947-70E740481C1C}">
                          <a14:useLocalDpi xmlns:a14="http://schemas.microsoft.com/office/drawing/2010/main" val="0"/>
                        </a:ext>
                      </a:extLst>
                    </a:blip>
                    <a:stretch>
                      <a:fillRect/>
                    </a:stretch>
                  </pic:blipFill>
                  <pic:spPr>
                    <a:xfrm>
                      <a:off x="0" y="0"/>
                      <a:ext cx="4131878" cy="3225059"/>
                    </a:xfrm>
                    <a:prstGeom prst="rect">
                      <a:avLst/>
                    </a:prstGeom>
                  </pic:spPr>
                </pic:pic>
              </a:graphicData>
            </a:graphic>
          </wp:inline>
        </w:drawing>
      </w:r>
    </w:p>
    <w:p w14:paraId="4271B671" w14:textId="08659693" w:rsidR="000F55DB" w:rsidRPr="00A159CC" w:rsidRDefault="00A932B7" w:rsidP="00A932B7">
      <w:pPr>
        <w:pStyle w:val="Caption"/>
        <w:rPr>
          <w:rFonts w:ascii="Times New Roman" w:hAnsi="Times New Roman" w:cs="Times New Roman"/>
          <w:sz w:val="24"/>
          <w:szCs w:val="24"/>
        </w:rPr>
      </w:pPr>
      <w:bookmarkStart w:id="295" w:name="_Toc154063133"/>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Pr="00A159CC">
        <w:rPr>
          <w:rFonts w:ascii="Times New Roman" w:hAnsi="Times New Roman" w:cs="Times New Roman"/>
          <w:noProof/>
          <w:sz w:val="24"/>
          <w:szCs w:val="24"/>
        </w:rPr>
        <w:t>12</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i w:val="0"/>
          <w:sz w:val="24"/>
          <w:szCs w:val="24"/>
        </w:rPr>
        <w:t>Distribution of Dropout against Family crisis</w:t>
      </w:r>
      <w:bookmarkEnd w:id="295"/>
    </w:p>
    <w:p w14:paraId="33F9BFA0" w14:textId="48AD0A14" w:rsidR="00A932B7" w:rsidRPr="00A159CC" w:rsidRDefault="00A932B7" w:rsidP="00A932B7">
      <w:pPr>
        <w:pStyle w:val="Caption"/>
        <w:keepNext/>
        <w:rPr>
          <w:rFonts w:ascii="Times New Roman" w:hAnsi="Times New Roman" w:cs="Times New Roman"/>
          <w:sz w:val="24"/>
          <w:szCs w:val="24"/>
        </w:rPr>
      </w:pPr>
      <w:bookmarkStart w:id="296" w:name="_Toc154063147"/>
      <w:r w:rsidRPr="00A159CC">
        <w:rPr>
          <w:rFonts w:ascii="Times New Roman" w:hAnsi="Times New Roman" w:cs="Times New Roman"/>
          <w:sz w:val="24"/>
          <w:szCs w:val="24"/>
        </w:rPr>
        <w:t xml:space="preserve">Table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Table \* ARABIC </w:instrText>
      </w:r>
      <w:r w:rsidRPr="00A159CC">
        <w:rPr>
          <w:rFonts w:ascii="Times New Roman" w:hAnsi="Times New Roman" w:cs="Times New Roman"/>
          <w:sz w:val="24"/>
          <w:szCs w:val="24"/>
        </w:rPr>
        <w:fldChar w:fldCharType="separate"/>
      </w:r>
      <w:r w:rsidRPr="00A159CC">
        <w:rPr>
          <w:rFonts w:ascii="Times New Roman" w:hAnsi="Times New Roman" w:cs="Times New Roman"/>
          <w:noProof/>
          <w:sz w:val="24"/>
          <w:szCs w:val="24"/>
        </w:rPr>
        <w:t>10</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i w:val="0"/>
          <w:iCs w:val="0"/>
          <w:color w:val="244061" w:themeColor="accent1" w:themeShade="80"/>
          <w:sz w:val="24"/>
          <w:szCs w:val="24"/>
        </w:rPr>
        <w:t>Dropout against Family Crisis</w:t>
      </w:r>
      <w:bookmarkEnd w:id="296"/>
    </w:p>
    <w:tbl>
      <w:tblPr>
        <w:tblStyle w:val="TableGrid"/>
        <w:tblW w:w="0" w:type="auto"/>
        <w:tblInd w:w="-5" w:type="dxa"/>
        <w:tblLook w:val="04A0" w:firstRow="1" w:lastRow="0" w:firstColumn="1" w:lastColumn="0" w:noHBand="0" w:noVBand="1"/>
      </w:tblPr>
      <w:tblGrid>
        <w:gridCol w:w="921"/>
        <w:gridCol w:w="1324"/>
        <w:gridCol w:w="1336"/>
        <w:gridCol w:w="1324"/>
        <w:gridCol w:w="1336"/>
        <w:gridCol w:w="1557"/>
        <w:gridCol w:w="1557"/>
      </w:tblGrid>
      <w:tr w:rsidR="000F55DB" w:rsidRPr="00A159CC" w14:paraId="694C0577" w14:textId="77777777" w:rsidTr="00971083">
        <w:trPr>
          <w:trHeight w:val="402"/>
        </w:trPr>
        <w:tc>
          <w:tcPr>
            <w:tcW w:w="921" w:type="dxa"/>
          </w:tcPr>
          <w:p w14:paraId="40711772" w14:textId="77777777" w:rsidR="000F55DB" w:rsidRPr="00A159CC" w:rsidRDefault="000F55DB" w:rsidP="00971083">
            <w:pPr>
              <w:rPr>
                <w:rFonts w:ascii="Times New Roman" w:hAnsi="Times New Roman" w:cs="Times New Roman"/>
                <w:sz w:val="24"/>
                <w:szCs w:val="24"/>
              </w:rPr>
            </w:pPr>
          </w:p>
        </w:tc>
        <w:tc>
          <w:tcPr>
            <w:tcW w:w="5320" w:type="dxa"/>
            <w:gridSpan w:val="4"/>
          </w:tcPr>
          <w:p w14:paraId="4D9D4FA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                          DROPOUT</w:t>
            </w:r>
          </w:p>
        </w:tc>
        <w:tc>
          <w:tcPr>
            <w:tcW w:w="1557" w:type="dxa"/>
          </w:tcPr>
          <w:p w14:paraId="270567FA"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7" w:type="dxa"/>
          </w:tcPr>
          <w:p w14:paraId="15729F0A"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0F55DB" w:rsidRPr="00A159CC" w14:paraId="685EB0A4" w14:textId="77777777" w:rsidTr="00971083">
        <w:trPr>
          <w:trHeight w:val="417"/>
        </w:trPr>
        <w:tc>
          <w:tcPr>
            <w:tcW w:w="921" w:type="dxa"/>
            <w:vMerge w:val="restart"/>
          </w:tcPr>
          <w:p w14:paraId="247AA75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Family </w:t>
            </w:r>
            <w:r w:rsidRPr="00A159CC">
              <w:rPr>
                <w:rFonts w:ascii="Times New Roman" w:hAnsi="Times New Roman" w:cs="Times New Roman"/>
                <w:sz w:val="24"/>
                <w:szCs w:val="24"/>
              </w:rPr>
              <w:br/>
              <w:t>Crisis</w:t>
            </w:r>
          </w:p>
        </w:tc>
        <w:tc>
          <w:tcPr>
            <w:tcW w:w="2660" w:type="dxa"/>
            <w:gridSpan w:val="2"/>
          </w:tcPr>
          <w:p w14:paraId="1072407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2660" w:type="dxa"/>
            <w:gridSpan w:val="2"/>
          </w:tcPr>
          <w:p w14:paraId="0A1F23B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557" w:type="dxa"/>
          </w:tcPr>
          <w:p w14:paraId="67A9F633"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 xml:space="preserve">Chi-square </w:t>
            </w:r>
            <w:r w:rsidRPr="00A159CC">
              <w:rPr>
                <w:rFonts w:ascii="Times New Roman" w:hAnsi="Times New Roman" w:cs="Times New Roman"/>
                <w:sz w:val="24"/>
                <w:szCs w:val="24"/>
              </w:rPr>
              <w:br/>
              <w:t>Test statistics</w:t>
            </w:r>
          </w:p>
        </w:tc>
        <w:tc>
          <w:tcPr>
            <w:tcW w:w="1557" w:type="dxa"/>
          </w:tcPr>
          <w:p w14:paraId="7E56F0B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P-value</w:t>
            </w:r>
          </w:p>
        </w:tc>
      </w:tr>
      <w:tr w:rsidR="000F55DB" w:rsidRPr="00A159CC" w14:paraId="4D9259BB" w14:textId="77777777" w:rsidTr="00971083">
        <w:trPr>
          <w:trHeight w:val="417"/>
        </w:trPr>
        <w:tc>
          <w:tcPr>
            <w:tcW w:w="921" w:type="dxa"/>
            <w:vMerge/>
          </w:tcPr>
          <w:p w14:paraId="13AB7B17"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324" w:type="dxa"/>
          </w:tcPr>
          <w:p w14:paraId="349DF055"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36" w:type="dxa"/>
          </w:tcPr>
          <w:p w14:paraId="2A19B197"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324" w:type="dxa"/>
          </w:tcPr>
          <w:p w14:paraId="36BEB6F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Frequency</w:t>
            </w:r>
          </w:p>
        </w:tc>
        <w:tc>
          <w:tcPr>
            <w:tcW w:w="1336" w:type="dxa"/>
          </w:tcPr>
          <w:p w14:paraId="4D7EC62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Proportion</w:t>
            </w:r>
          </w:p>
        </w:tc>
        <w:tc>
          <w:tcPr>
            <w:tcW w:w="1557" w:type="dxa"/>
          </w:tcPr>
          <w:p w14:paraId="1385840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8.05189</w:t>
            </w:r>
          </w:p>
        </w:tc>
        <w:tc>
          <w:tcPr>
            <w:tcW w:w="1557" w:type="dxa"/>
          </w:tcPr>
          <w:p w14:paraId="042654D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0.0045</w:t>
            </w:r>
          </w:p>
        </w:tc>
      </w:tr>
      <w:tr w:rsidR="000F55DB" w:rsidRPr="00A159CC" w14:paraId="1B5AF580" w14:textId="77777777" w:rsidTr="00971083">
        <w:trPr>
          <w:trHeight w:val="402"/>
        </w:trPr>
        <w:tc>
          <w:tcPr>
            <w:tcW w:w="921" w:type="dxa"/>
          </w:tcPr>
          <w:p w14:paraId="028944A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NO</w:t>
            </w:r>
          </w:p>
        </w:tc>
        <w:tc>
          <w:tcPr>
            <w:tcW w:w="1324" w:type="dxa"/>
          </w:tcPr>
          <w:p w14:paraId="671BC62F"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123</w:t>
            </w:r>
          </w:p>
        </w:tc>
        <w:tc>
          <w:tcPr>
            <w:tcW w:w="1336" w:type="dxa"/>
          </w:tcPr>
          <w:p w14:paraId="2F8EDB29"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76.4%</w:t>
            </w:r>
          </w:p>
        </w:tc>
        <w:tc>
          <w:tcPr>
            <w:tcW w:w="1324" w:type="dxa"/>
          </w:tcPr>
          <w:p w14:paraId="167A7576"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38</w:t>
            </w:r>
          </w:p>
        </w:tc>
        <w:tc>
          <w:tcPr>
            <w:tcW w:w="1336" w:type="dxa"/>
          </w:tcPr>
          <w:p w14:paraId="72F8E0DE"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23.6%</w:t>
            </w:r>
          </w:p>
        </w:tc>
        <w:tc>
          <w:tcPr>
            <w:tcW w:w="1557" w:type="dxa"/>
          </w:tcPr>
          <w:p w14:paraId="50D79CE8"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7" w:type="dxa"/>
          </w:tcPr>
          <w:p w14:paraId="7AAB5EA6"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r w:rsidR="000F55DB" w:rsidRPr="00A159CC" w14:paraId="44E031F7" w14:textId="77777777" w:rsidTr="00971083">
        <w:trPr>
          <w:trHeight w:val="402"/>
        </w:trPr>
        <w:tc>
          <w:tcPr>
            <w:tcW w:w="921" w:type="dxa"/>
          </w:tcPr>
          <w:p w14:paraId="0B88F842"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YES</w:t>
            </w:r>
          </w:p>
        </w:tc>
        <w:tc>
          <w:tcPr>
            <w:tcW w:w="1324" w:type="dxa"/>
          </w:tcPr>
          <w:p w14:paraId="20A8BDC4"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194</w:t>
            </w:r>
          </w:p>
        </w:tc>
        <w:tc>
          <w:tcPr>
            <w:tcW w:w="1336" w:type="dxa"/>
          </w:tcPr>
          <w:p w14:paraId="0484CE1D"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64.5%</w:t>
            </w:r>
          </w:p>
        </w:tc>
        <w:tc>
          <w:tcPr>
            <w:tcW w:w="1324" w:type="dxa"/>
          </w:tcPr>
          <w:p w14:paraId="75E3F411"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107</w:t>
            </w:r>
          </w:p>
        </w:tc>
        <w:tc>
          <w:tcPr>
            <w:tcW w:w="1336" w:type="dxa"/>
          </w:tcPr>
          <w:p w14:paraId="45171F98" w14:textId="77777777" w:rsidR="000F55DB" w:rsidRPr="00A159CC" w:rsidRDefault="000F55DB" w:rsidP="00971083">
            <w:pPr>
              <w:adjustRightInd w:val="0"/>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35.5%.</w:t>
            </w:r>
          </w:p>
        </w:tc>
        <w:tc>
          <w:tcPr>
            <w:tcW w:w="1557" w:type="dxa"/>
          </w:tcPr>
          <w:p w14:paraId="2323E7F5" w14:textId="77777777" w:rsidR="000F55DB" w:rsidRPr="00A159CC" w:rsidRDefault="000F55DB" w:rsidP="00971083">
            <w:pPr>
              <w:adjustRightInd w:val="0"/>
              <w:spacing w:line="360" w:lineRule="auto"/>
              <w:jc w:val="both"/>
              <w:rPr>
                <w:rFonts w:ascii="Times New Roman" w:hAnsi="Times New Roman" w:cs="Times New Roman"/>
                <w:sz w:val="24"/>
                <w:szCs w:val="24"/>
              </w:rPr>
            </w:pPr>
          </w:p>
        </w:tc>
        <w:tc>
          <w:tcPr>
            <w:tcW w:w="1557" w:type="dxa"/>
          </w:tcPr>
          <w:p w14:paraId="33865E66" w14:textId="77777777" w:rsidR="000F55DB" w:rsidRPr="00A159CC" w:rsidRDefault="000F55DB" w:rsidP="00971083">
            <w:pPr>
              <w:adjustRightInd w:val="0"/>
              <w:spacing w:line="360" w:lineRule="auto"/>
              <w:jc w:val="both"/>
              <w:rPr>
                <w:rFonts w:ascii="Times New Roman" w:hAnsi="Times New Roman" w:cs="Times New Roman"/>
                <w:sz w:val="24"/>
                <w:szCs w:val="24"/>
              </w:rPr>
            </w:pPr>
          </w:p>
        </w:tc>
      </w:tr>
    </w:tbl>
    <w:p w14:paraId="67E9B26F" w14:textId="77777777" w:rsidR="000F55DB" w:rsidRPr="00A159CC" w:rsidRDefault="000F55DB" w:rsidP="000F55DB">
      <w:pPr>
        <w:pStyle w:val="Caption"/>
        <w:keepNext/>
        <w:rPr>
          <w:rFonts w:ascii="Times New Roman" w:hAnsi="Times New Roman" w:cs="Times New Roman"/>
          <w:sz w:val="24"/>
          <w:szCs w:val="24"/>
        </w:rPr>
      </w:pPr>
    </w:p>
    <w:p w14:paraId="0B6F4723" w14:textId="77777777" w:rsidR="000F55DB" w:rsidRPr="00A159CC" w:rsidRDefault="000F55DB" w:rsidP="000F55DB">
      <w:pPr>
        <w:rPr>
          <w:rFonts w:ascii="Times New Roman" w:hAnsi="Times New Roman" w:cs="Times New Roman"/>
          <w:sz w:val="24"/>
          <w:szCs w:val="24"/>
        </w:rPr>
      </w:pPr>
    </w:p>
    <w:p w14:paraId="33A285BE" w14:textId="177AE849"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Chi-square test statistics: 8.05189</w:t>
      </w:r>
    </w:p>
    <w:p w14:paraId="7CF1A3A2"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P-value: 0.0045</w:t>
      </w:r>
    </w:p>
    <w:p w14:paraId="5D1F8758"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Degrees of freedom: 1</w:t>
      </w:r>
    </w:p>
    <w:p w14:paraId="1D9820CC" w14:textId="74C8DFD8"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Null Hypothesis (H0): There is no association between "Family crisis" and the likelihood of dropping out of school.</w:t>
      </w:r>
    </w:p>
    <w:p w14:paraId="22C1EA64" w14:textId="77777777" w:rsidR="00443E84"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lastRenderedPageBreak/>
        <w:t>Alternative Hypothesis (H1): There is a significant association between "Family Crisis" and the likelihood of dropp</w:t>
      </w:r>
      <w:r w:rsidR="00443E84" w:rsidRPr="00A159CC">
        <w:rPr>
          <w:rFonts w:ascii="Times New Roman" w:hAnsi="Times New Roman" w:cs="Times New Roman"/>
          <w:sz w:val="24"/>
          <w:szCs w:val="24"/>
        </w:rPr>
        <w:t>ing out of school.</w:t>
      </w:r>
    </w:p>
    <w:p w14:paraId="570CE4E8" w14:textId="23C39F45"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w:t>
      </w:r>
    </w:p>
    <w:p w14:paraId="24B67C2A"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 low p-value (0.0045) is less than the level of significance (0.05) indicating that we reject the null hypothesis and conclude that there is a significant association between "Family Crisis" and the likelihood of Dropping out of school.</w:t>
      </w:r>
    </w:p>
    <w:p w14:paraId="07C60F9C" w14:textId="77777777" w:rsidR="000F55DB" w:rsidRPr="00A159CC" w:rsidRDefault="000F55DB" w:rsidP="000F55DB">
      <w:pPr>
        <w:rPr>
          <w:rFonts w:ascii="Times New Roman" w:hAnsi="Times New Roman" w:cs="Times New Roman"/>
          <w:b/>
          <w:sz w:val="24"/>
          <w:szCs w:val="24"/>
        </w:rPr>
      </w:pPr>
    </w:p>
    <w:p w14:paraId="54517790" w14:textId="57FA1867" w:rsidR="000F55DB" w:rsidRPr="00A159CC" w:rsidRDefault="00A40526" w:rsidP="00A40526">
      <w:pPr>
        <w:pStyle w:val="Heading3"/>
        <w:rPr>
          <w:rFonts w:cs="Times New Roman"/>
        </w:rPr>
      </w:pPr>
      <w:bookmarkStart w:id="297" w:name="_Toc154058381"/>
      <w:bookmarkStart w:id="298" w:name="_Toc154058559"/>
      <w:bookmarkStart w:id="299" w:name="_Toc154059188"/>
      <w:bookmarkStart w:id="300" w:name="_Toc154063104"/>
      <w:r w:rsidRPr="00A159CC">
        <w:rPr>
          <w:rFonts w:cs="Times New Roman"/>
        </w:rPr>
        <w:t>Assess strength of the relationship between family crisis and dropout</w:t>
      </w:r>
      <w:bookmarkEnd w:id="297"/>
      <w:bookmarkEnd w:id="298"/>
      <w:bookmarkEnd w:id="299"/>
      <w:bookmarkEnd w:id="300"/>
    </w:p>
    <w:p w14:paraId="5464A960"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Using Cramer’s V test to assess the strength of the relationship between Family Crisis and dropout results to a Cramer’s V value of 0.17143. This suggests a weak relationship between Family Crisis with the likelihood of dropping out despite the fact that there is a significant association between Family Crisis and likelihood of dropping out of school.</w:t>
      </w:r>
    </w:p>
    <w:p w14:paraId="34C2AE74" w14:textId="77777777" w:rsidR="000F55DB" w:rsidRPr="00A159CC" w:rsidRDefault="000F55DB" w:rsidP="000F55DB">
      <w:pPr>
        <w:rPr>
          <w:rFonts w:ascii="Times New Roman" w:hAnsi="Times New Roman" w:cs="Times New Roman"/>
          <w:sz w:val="24"/>
          <w:szCs w:val="24"/>
        </w:rPr>
      </w:pPr>
    </w:p>
    <w:p w14:paraId="2BAB652B" w14:textId="77777777" w:rsidR="000F55DB" w:rsidRPr="00A159CC" w:rsidRDefault="000F55DB" w:rsidP="00A13D8A">
      <w:pPr>
        <w:pStyle w:val="BodyText"/>
        <w:rPr>
          <w:rFonts w:ascii="Times New Roman" w:hAnsi="Times New Roman" w:cs="Times New Roman"/>
          <w:sz w:val="24"/>
          <w:szCs w:val="24"/>
        </w:rPr>
      </w:pPr>
    </w:p>
    <w:p w14:paraId="6954F1F8"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br w:type="page"/>
      </w:r>
    </w:p>
    <w:p w14:paraId="7AD39EA4" w14:textId="5EE09F33" w:rsidR="000F55DB" w:rsidRPr="00A159CC" w:rsidRDefault="00A40526" w:rsidP="00A13D8A">
      <w:pPr>
        <w:pStyle w:val="Heading2"/>
        <w:rPr>
          <w:rStyle w:val="Heading2Char"/>
          <w:rFonts w:eastAsia="Calibri" w:cs="Times New Roman"/>
          <w:b/>
          <w:szCs w:val="24"/>
        </w:rPr>
      </w:pPr>
      <w:bookmarkStart w:id="301" w:name="_Toc154058382"/>
      <w:bookmarkStart w:id="302" w:name="_Toc154058560"/>
      <w:bookmarkStart w:id="303" w:name="_Toc154059189"/>
      <w:bookmarkStart w:id="304" w:name="_Toc154063105"/>
      <w:r w:rsidRPr="00A159CC">
        <w:rPr>
          <w:rStyle w:val="Heading2Char"/>
          <w:rFonts w:eastAsia="Calibri" w:cs="Times New Roman"/>
          <w:b/>
          <w:szCs w:val="24"/>
        </w:rPr>
        <w:lastRenderedPageBreak/>
        <w:t>4.4.0: PREDICTIVE MODEL</w:t>
      </w:r>
      <w:bookmarkEnd w:id="301"/>
      <w:bookmarkEnd w:id="302"/>
      <w:bookmarkEnd w:id="303"/>
      <w:bookmarkEnd w:id="304"/>
    </w:p>
    <w:p w14:paraId="2379FAD5" w14:textId="77777777" w:rsidR="000F55DB" w:rsidRPr="00A159CC" w:rsidRDefault="000F55DB" w:rsidP="00A13D8A">
      <w:pPr>
        <w:pStyle w:val="BodyText"/>
        <w:rPr>
          <w:rFonts w:ascii="Times New Roman" w:hAnsi="Times New Roman" w:cs="Times New Roman"/>
          <w:sz w:val="24"/>
          <w:szCs w:val="24"/>
        </w:rPr>
      </w:pPr>
    </w:p>
    <w:p w14:paraId="47E34093" w14:textId="77777777" w:rsidR="00A932B7" w:rsidRPr="00A159CC" w:rsidRDefault="000F55DB" w:rsidP="00A932B7">
      <w:pPr>
        <w:keepNext/>
        <w:rPr>
          <w:rFonts w:ascii="Times New Roman" w:hAnsi="Times New Roman" w:cs="Times New Roman"/>
          <w:sz w:val="24"/>
          <w:szCs w:val="24"/>
        </w:rPr>
      </w:pPr>
      <w:r w:rsidRPr="00A159CC">
        <w:rPr>
          <w:rFonts w:ascii="Times New Roman" w:hAnsi="Times New Roman" w:cs="Times New Roman"/>
          <w:noProof/>
          <w:sz w:val="24"/>
          <w:szCs w:val="24"/>
        </w:rPr>
        <w:drawing>
          <wp:inline distT="0" distB="0" distL="0" distR="0" wp14:anchorId="47DD7F6D" wp14:editId="176E60AD">
            <wp:extent cx="5943600" cy="43713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71340"/>
                    </a:xfrm>
                    <a:prstGeom prst="rect">
                      <a:avLst/>
                    </a:prstGeom>
                  </pic:spPr>
                </pic:pic>
              </a:graphicData>
            </a:graphic>
          </wp:inline>
        </w:drawing>
      </w:r>
    </w:p>
    <w:p w14:paraId="0A16FD40" w14:textId="345F71DC" w:rsidR="000F55DB" w:rsidRPr="00A159CC" w:rsidRDefault="00A932B7" w:rsidP="00A932B7">
      <w:pPr>
        <w:pStyle w:val="Caption"/>
        <w:rPr>
          <w:rFonts w:ascii="Times New Roman" w:hAnsi="Times New Roman" w:cs="Times New Roman"/>
          <w:sz w:val="24"/>
          <w:szCs w:val="24"/>
        </w:rPr>
      </w:pPr>
      <w:bookmarkStart w:id="305" w:name="_Toc154063134"/>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Pr="00A159CC">
        <w:rPr>
          <w:rFonts w:ascii="Times New Roman" w:hAnsi="Times New Roman" w:cs="Times New Roman"/>
          <w:noProof/>
          <w:sz w:val="24"/>
          <w:szCs w:val="24"/>
        </w:rPr>
        <w:t>13</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w:t>
      </w:r>
      <w:r w:rsidRPr="00A159CC">
        <w:rPr>
          <w:rFonts w:ascii="Times New Roman" w:hAnsi="Times New Roman" w:cs="Times New Roman"/>
          <w:i w:val="0"/>
          <w:sz w:val="24"/>
          <w:szCs w:val="24"/>
        </w:rPr>
        <w:t>Logistic Regression Summary results</w:t>
      </w:r>
      <w:bookmarkEnd w:id="305"/>
    </w:p>
    <w:p w14:paraId="2EFE293D" w14:textId="77777777" w:rsidR="000F55DB" w:rsidRPr="00A159CC" w:rsidRDefault="000F55DB" w:rsidP="000F55DB">
      <w:pPr>
        <w:rPr>
          <w:rFonts w:ascii="Times New Roman" w:hAnsi="Times New Roman" w:cs="Times New Roman"/>
          <w:sz w:val="24"/>
          <w:szCs w:val="24"/>
        </w:rPr>
      </w:pPr>
    </w:p>
    <w:p w14:paraId="6780CA58" w14:textId="4AABEC2A"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Logistic Regression Equation containing statistically significant variables</w:t>
      </w:r>
    </w:p>
    <w:p w14:paraId="408FF45B" w14:textId="77777777" w:rsidR="00265AF0" w:rsidRPr="00A159CC" w:rsidRDefault="00265AF0" w:rsidP="000F55DB">
      <w:pPr>
        <w:rPr>
          <w:rFonts w:ascii="Times New Roman" w:hAnsi="Times New Roman" w:cs="Times New Roman"/>
          <w:sz w:val="24"/>
          <w:szCs w:val="24"/>
        </w:rPr>
      </w:pPr>
    </w:p>
    <w:p w14:paraId="52DF9338"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Dropout = 0.4078 - 0.5123 *Academic performance + 1.0244*Academic stress and anxiety -1.0969*Health status + 0.0554*Age</w:t>
      </w:r>
    </w:p>
    <w:p w14:paraId="661FB1D8" w14:textId="77777777" w:rsidR="000F55DB" w:rsidRPr="00A159CC" w:rsidRDefault="000F55DB" w:rsidP="00A13D8A">
      <w:pPr>
        <w:pStyle w:val="BodyText"/>
        <w:rPr>
          <w:rFonts w:ascii="Times New Roman" w:hAnsi="Times New Roman" w:cs="Times New Roman"/>
          <w:sz w:val="24"/>
          <w:szCs w:val="24"/>
        </w:rPr>
      </w:pPr>
    </w:p>
    <w:p w14:paraId="68F697E3" w14:textId="77777777" w:rsidR="000F55DB" w:rsidRPr="00A159CC" w:rsidRDefault="000F55DB" w:rsidP="00A13D8A">
      <w:pPr>
        <w:pStyle w:val="Heading3"/>
        <w:rPr>
          <w:rFonts w:cs="Times New Roman"/>
        </w:rPr>
      </w:pPr>
      <w:bookmarkStart w:id="306" w:name="_Toc154058384"/>
      <w:bookmarkStart w:id="307" w:name="_Toc154058562"/>
      <w:bookmarkStart w:id="308" w:name="_Toc154059191"/>
      <w:bookmarkStart w:id="309" w:name="_Toc154063106"/>
      <w:r w:rsidRPr="00A159CC">
        <w:rPr>
          <w:rFonts w:cs="Times New Roman"/>
        </w:rPr>
        <w:t>4.4.1: INTERPRETATION OF COEFFICIENTS</w:t>
      </w:r>
      <w:bookmarkEnd w:id="306"/>
      <w:bookmarkEnd w:id="307"/>
      <w:bookmarkEnd w:id="308"/>
      <w:bookmarkEnd w:id="309"/>
    </w:p>
    <w:p w14:paraId="572DD94C"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Academic performance (-0.5123): For every one-unit increase in academic performance, the log-odds of dropping out decrease by 0.5123 units. The negative coefficient suggests that higher academic performance is associated with a lower likelihood of dropout.</w:t>
      </w:r>
    </w:p>
    <w:p w14:paraId="14F61FCA"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Seek counselling and mental health support (-0.5198): If a student seeks counseling and mental health support, the log-odds of dropping out decrease by 0.5198 units. This variable is statistically significant (p-value: 0.046).</w:t>
      </w:r>
    </w:p>
    <w:p w14:paraId="412E406E"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Academic stress and anxiety (1.0244): A one-unit increase in academic stress and anxiety corresponds to an increase of 1.0244 units in the log-odds of dropping out. This variable is statistically significant (p-value: 0.001).</w:t>
      </w:r>
    </w:p>
    <w:p w14:paraId="266A90B5"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Scholarship holder (-0.1750): Being a scholarship holder is not statistically significant (p-value: 0.599), suggesting that it may not have a significant impact on the log-odds of dropping out.</w:t>
      </w:r>
    </w:p>
    <w:p w14:paraId="613E33F0"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lastRenderedPageBreak/>
        <w:t>Health status (-1.0969): Students with poor health status have higher log-odds of dropping out, as indicated by the negative coefficient. This variable is statistically significant (p-value: 0.000).</w:t>
      </w:r>
    </w:p>
    <w:p w14:paraId="2A5B6344"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Family crisis (0.3437): Experiencing a family crisis is not statistically significant (p-value: 0.170), suggesting that it may not have a significant impact on the log-odds of dropping out.</w:t>
      </w:r>
    </w:p>
    <w:p w14:paraId="0EFC02D2"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Peer influence (-0.2245): Peer influence is not statistically significant (p-value: 0.324), indicating that it may not have a significant impact on the log-odds of dropping out.</w:t>
      </w:r>
    </w:p>
    <w:p w14:paraId="7504E0F7"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Gender (-0.2572): The coefficient suggests that being female is associated with a decrease in the log-odds of dropping out, but it is not statistically significant (p-value: 0.257).</w:t>
      </w:r>
    </w:p>
    <w:p w14:paraId="57376A27"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Age (0.0554): For every one-year increase in age, the log-odds of dropping out increase by 0.0554 units. This variable is statistically significant (p-value: 0.004).</w:t>
      </w:r>
    </w:p>
    <w:p w14:paraId="03F02EEA"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Quality of teaching (-0.1669): The quality of teaching is not statistically significant (p-value: 0.196), suggesting that it may not have a significant impact on the log-odds of dropping out.</w:t>
      </w:r>
      <w:r w:rsidRPr="00A159CC">
        <w:rPr>
          <w:rFonts w:ascii="Times New Roman" w:hAnsi="Times New Roman" w:cs="Times New Roman"/>
          <w:sz w:val="24"/>
          <w:szCs w:val="24"/>
        </w:rPr>
        <w:br w:type="page"/>
      </w:r>
    </w:p>
    <w:p w14:paraId="2FC761BA" w14:textId="77777777" w:rsidR="00A932B7" w:rsidRPr="00A159CC" w:rsidRDefault="000F55DB" w:rsidP="00A932B7">
      <w:pPr>
        <w:keepNext/>
        <w:rPr>
          <w:rFonts w:ascii="Times New Roman" w:hAnsi="Times New Roman" w:cs="Times New Roman"/>
          <w:sz w:val="24"/>
          <w:szCs w:val="24"/>
        </w:rPr>
      </w:pPr>
      <w:r w:rsidRPr="00A159CC">
        <w:rPr>
          <w:rFonts w:ascii="Times New Roman" w:hAnsi="Times New Roman" w:cs="Times New Roman"/>
          <w:noProof/>
          <w:sz w:val="24"/>
          <w:szCs w:val="24"/>
        </w:rPr>
        <w:lastRenderedPageBreak/>
        <w:drawing>
          <wp:inline distT="0" distB="0" distL="0" distR="0" wp14:anchorId="007F8BCB" wp14:editId="38228E0A">
            <wp:extent cx="5234689" cy="3640234"/>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12-04 150947.png"/>
                    <pic:cNvPicPr/>
                  </pic:nvPicPr>
                  <pic:blipFill>
                    <a:blip r:embed="rId23">
                      <a:extLst>
                        <a:ext uri="{28A0092B-C50C-407E-A947-70E740481C1C}">
                          <a14:useLocalDpi xmlns:a14="http://schemas.microsoft.com/office/drawing/2010/main" val="0"/>
                        </a:ext>
                      </a:extLst>
                    </a:blip>
                    <a:stretch>
                      <a:fillRect/>
                    </a:stretch>
                  </pic:blipFill>
                  <pic:spPr>
                    <a:xfrm>
                      <a:off x="0" y="0"/>
                      <a:ext cx="5247013" cy="3648804"/>
                    </a:xfrm>
                    <a:prstGeom prst="rect">
                      <a:avLst/>
                    </a:prstGeom>
                  </pic:spPr>
                </pic:pic>
              </a:graphicData>
            </a:graphic>
          </wp:inline>
        </w:drawing>
      </w:r>
    </w:p>
    <w:p w14:paraId="30448B32" w14:textId="60A21505" w:rsidR="000F55DB" w:rsidRPr="00A159CC" w:rsidRDefault="00A932B7" w:rsidP="00A932B7">
      <w:pPr>
        <w:pStyle w:val="Caption"/>
        <w:rPr>
          <w:rFonts w:ascii="Times New Roman" w:hAnsi="Times New Roman" w:cs="Times New Roman"/>
          <w:sz w:val="24"/>
          <w:szCs w:val="24"/>
        </w:rPr>
      </w:pPr>
      <w:bookmarkStart w:id="310" w:name="_Toc154063135"/>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Pr="00A159CC">
        <w:rPr>
          <w:rFonts w:ascii="Times New Roman" w:hAnsi="Times New Roman" w:cs="Times New Roman"/>
          <w:noProof/>
          <w:sz w:val="24"/>
          <w:szCs w:val="24"/>
        </w:rPr>
        <w:t>14</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Logistic Regression 95% CI, Odds Ratio and P-values results</w:t>
      </w:r>
      <w:bookmarkEnd w:id="310"/>
    </w:p>
    <w:p w14:paraId="6AE25D3D" w14:textId="77777777" w:rsidR="000F55DB" w:rsidRPr="00A159CC" w:rsidRDefault="000F55DB" w:rsidP="000F55DB">
      <w:pPr>
        <w:rPr>
          <w:rFonts w:ascii="Times New Roman" w:hAnsi="Times New Roman" w:cs="Times New Roman"/>
          <w:sz w:val="24"/>
          <w:szCs w:val="24"/>
        </w:rPr>
      </w:pPr>
    </w:p>
    <w:p w14:paraId="091FCD39" w14:textId="77777777" w:rsidR="000F55DB" w:rsidRPr="00A159CC" w:rsidRDefault="000F55DB" w:rsidP="00A13D8A">
      <w:pPr>
        <w:pStyle w:val="Heading3"/>
        <w:rPr>
          <w:rFonts w:cs="Times New Roman"/>
        </w:rPr>
      </w:pPr>
      <w:bookmarkStart w:id="311" w:name="_Toc154058386"/>
      <w:bookmarkStart w:id="312" w:name="_Toc154058564"/>
      <w:bookmarkStart w:id="313" w:name="_Toc154059193"/>
      <w:bookmarkStart w:id="314" w:name="_Toc154063107"/>
      <w:r w:rsidRPr="00A159CC">
        <w:rPr>
          <w:rStyle w:val="Heading2Char"/>
          <w:rFonts w:cs="Times New Roman"/>
          <w:b/>
          <w:szCs w:val="24"/>
        </w:rPr>
        <w:t>4.4.2:</w:t>
      </w:r>
      <w:r w:rsidRPr="00A159CC">
        <w:rPr>
          <w:rFonts w:cs="Times New Roman"/>
        </w:rPr>
        <w:t xml:space="preserve"> </w:t>
      </w:r>
      <w:r w:rsidRPr="00A159CC">
        <w:rPr>
          <w:rStyle w:val="Heading2Char"/>
          <w:rFonts w:cs="Times New Roman"/>
          <w:b/>
          <w:szCs w:val="24"/>
        </w:rPr>
        <w:t>INTERPRETATION OF 95% CONFIDENCE INTERVAL AND ODDS RATIO FOR STATISTICALLY SIGNIFICANT VARIABLES</w:t>
      </w:r>
      <w:bookmarkEnd w:id="311"/>
      <w:bookmarkEnd w:id="312"/>
      <w:bookmarkEnd w:id="313"/>
      <w:bookmarkEnd w:id="314"/>
    </w:p>
    <w:p w14:paraId="2410B217" w14:textId="77777777" w:rsidR="000F55DB" w:rsidRPr="00A159CC" w:rsidRDefault="000F55DB" w:rsidP="000F55DB">
      <w:pPr>
        <w:rPr>
          <w:rFonts w:ascii="Times New Roman" w:hAnsi="Times New Roman" w:cs="Times New Roman"/>
          <w:b/>
          <w:sz w:val="24"/>
          <w:szCs w:val="24"/>
        </w:rPr>
      </w:pPr>
      <w:r w:rsidRPr="00A159CC">
        <w:rPr>
          <w:rFonts w:ascii="Times New Roman" w:hAnsi="Times New Roman" w:cs="Times New Roman"/>
          <w:b/>
          <w:sz w:val="24"/>
          <w:szCs w:val="24"/>
        </w:rPr>
        <w:t>Academic performance:</w:t>
      </w:r>
    </w:p>
    <w:p w14:paraId="2F8CE08B"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95% CI: (0.459815, 0.780550)</w:t>
      </w:r>
    </w:p>
    <w:p w14:paraId="4A8EF336"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Odds Ratio: 0.599090</w:t>
      </w:r>
    </w:p>
    <w:p w14:paraId="691539BA"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 Holding other variables constant, for a one-unit increase in academic performance, the odds of dropping out decrease by approximately 40.1% to 54.0%. The odds ratio of 0.599090 suggests a significant negative association between academic performance and the likelihood of dropout.</w:t>
      </w:r>
    </w:p>
    <w:p w14:paraId="6E548FFA" w14:textId="77777777" w:rsidR="000F55DB" w:rsidRPr="00A159CC" w:rsidRDefault="000F55DB" w:rsidP="000F55DB">
      <w:pPr>
        <w:rPr>
          <w:rFonts w:ascii="Times New Roman" w:hAnsi="Times New Roman" w:cs="Times New Roman"/>
          <w:b/>
          <w:sz w:val="24"/>
          <w:szCs w:val="24"/>
        </w:rPr>
      </w:pPr>
      <w:r w:rsidRPr="00A159CC">
        <w:rPr>
          <w:rFonts w:ascii="Times New Roman" w:hAnsi="Times New Roman" w:cs="Times New Roman"/>
          <w:b/>
          <w:sz w:val="24"/>
          <w:szCs w:val="24"/>
        </w:rPr>
        <w:t>Seek counselling and mental health support:</w:t>
      </w:r>
    </w:p>
    <w:p w14:paraId="3D2449E1"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95% CI: (0.356457, 0.991962)</w:t>
      </w:r>
    </w:p>
    <w:p w14:paraId="3433117C"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Odds Ratio: 0.594636</w:t>
      </w:r>
    </w:p>
    <w:p w14:paraId="2632863C"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 Students who seek counseling and mental health support have odds of dropping out that are approximately 40.5% to 99.2% lower than those who do not seek such support. The odds ratio of 0.594636 suggests a significant negative association with dropout.</w:t>
      </w:r>
    </w:p>
    <w:p w14:paraId="7B546A82" w14:textId="77777777" w:rsidR="000F55DB" w:rsidRPr="00A159CC" w:rsidRDefault="000F55DB" w:rsidP="000F55DB">
      <w:pPr>
        <w:rPr>
          <w:rFonts w:ascii="Times New Roman" w:hAnsi="Times New Roman" w:cs="Times New Roman"/>
          <w:b/>
          <w:sz w:val="24"/>
          <w:szCs w:val="24"/>
        </w:rPr>
      </w:pPr>
      <w:r w:rsidRPr="00A159CC">
        <w:rPr>
          <w:rFonts w:ascii="Times New Roman" w:hAnsi="Times New Roman" w:cs="Times New Roman"/>
          <w:b/>
          <w:sz w:val="24"/>
          <w:szCs w:val="24"/>
        </w:rPr>
        <w:t>Academic stress and anxiety:</w:t>
      </w:r>
    </w:p>
    <w:p w14:paraId="7086FEB3"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95% CI: (1.526306, 5.083522)</w:t>
      </w:r>
    </w:p>
    <w:p w14:paraId="05E61470"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Odds Ratio: 2.785500</w:t>
      </w:r>
    </w:p>
    <w:p w14:paraId="66AAC675"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 For a one-unit increase in academic stress and anxiety, the odds of dropping out increase by approximately 152.6% to 408.4%. The odds ratio of 2.785500 indicates a significant positive association between academic stress and anxiety and the likelihood of dropout.</w:t>
      </w:r>
    </w:p>
    <w:p w14:paraId="408C5211" w14:textId="77777777" w:rsidR="000F55DB" w:rsidRPr="00A159CC" w:rsidRDefault="000F55DB" w:rsidP="000F55DB">
      <w:pPr>
        <w:rPr>
          <w:rFonts w:ascii="Times New Roman" w:hAnsi="Times New Roman" w:cs="Times New Roman"/>
          <w:b/>
          <w:sz w:val="24"/>
          <w:szCs w:val="24"/>
        </w:rPr>
      </w:pPr>
      <w:r w:rsidRPr="00A159CC">
        <w:rPr>
          <w:rFonts w:ascii="Times New Roman" w:hAnsi="Times New Roman" w:cs="Times New Roman"/>
          <w:b/>
          <w:sz w:val="24"/>
          <w:szCs w:val="24"/>
        </w:rPr>
        <w:t>Health status:</w:t>
      </w:r>
    </w:p>
    <w:p w14:paraId="62352EAA"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95% CI: (0.200361, 0.556494)</w:t>
      </w:r>
    </w:p>
    <w:p w14:paraId="2D4C1D74"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lastRenderedPageBreak/>
        <w:t>Odds Ratio: 0.333915</w:t>
      </w:r>
    </w:p>
    <w:p w14:paraId="5C12C1FB"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 Students with poor health status have odds of dropping out that are approximately 20.0% to 55.6% lower than those with better health. The odds ratio of 0.333915 suggests a significant negative association between health status and the likelihood of dropout.</w:t>
      </w:r>
    </w:p>
    <w:p w14:paraId="56A8A807" w14:textId="77777777" w:rsidR="000F55DB" w:rsidRPr="00A159CC" w:rsidRDefault="000F55DB" w:rsidP="000F55DB">
      <w:pPr>
        <w:rPr>
          <w:rFonts w:ascii="Times New Roman" w:hAnsi="Times New Roman" w:cs="Times New Roman"/>
          <w:b/>
          <w:sz w:val="24"/>
          <w:szCs w:val="24"/>
        </w:rPr>
      </w:pPr>
      <w:r w:rsidRPr="00A159CC">
        <w:rPr>
          <w:rFonts w:ascii="Times New Roman" w:hAnsi="Times New Roman" w:cs="Times New Roman"/>
          <w:b/>
          <w:sz w:val="24"/>
          <w:szCs w:val="24"/>
        </w:rPr>
        <w:t>Age:</w:t>
      </w:r>
    </w:p>
    <w:p w14:paraId="1F42F953"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95% CI: (1.017589, 1.097806)</w:t>
      </w:r>
    </w:p>
    <w:p w14:paraId="6763A464"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Odds Ratio: 1.056937</w:t>
      </w:r>
    </w:p>
    <w:p w14:paraId="74A675DA"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 For each additional year of age, the odds of dropping out increase by approximately 1.8% to 9.8%. The odds ratio of 1.056937 indicates a significant positive association between age and the likelihood of dropout.</w:t>
      </w:r>
    </w:p>
    <w:p w14:paraId="3104311F" w14:textId="77777777" w:rsidR="000F55DB" w:rsidRPr="00A159CC" w:rsidRDefault="000F55DB" w:rsidP="000F55DB">
      <w:pPr>
        <w:rPr>
          <w:rFonts w:ascii="Times New Roman" w:hAnsi="Times New Roman" w:cs="Times New Roman"/>
          <w:b/>
          <w:sz w:val="24"/>
          <w:szCs w:val="24"/>
        </w:rPr>
      </w:pPr>
      <w:r w:rsidRPr="00A159CC">
        <w:rPr>
          <w:rFonts w:ascii="Times New Roman" w:hAnsi="Times New Roman" w:cs="Times New Roman"/>
          <w:b/>
          <w:sz w:val="24"/>
          <w:szCs w:val="24"/>
        </w:rPr>
        <w:t>Train/Test split results</w:t>
      </w:r>
    </w:p>
    <w:p w14:paraId="725CEBEB" w14:textId="77777777" w:rsidR="00A932B7" w:rsidRPr="00A159CC" w:rsidRDefault="000F55DB" w:rsidP="00A932B7">
      <w:pPr>
        <w:keepNext/>
        <w:rPr>
          <w:rFonts w:ascii="Times New Roman" w:hAnsi="Times New Roman" w:cs="Times New Roman"/>
          <w:sz w:val="24"/>
          <w:szCs w:val="24"/>
        </w:rPr>
      </w:pPr>
      <w:r w:rsidRPr="00A159CC">
        <w:rPr>
          <w:rFonts w:ascii="Times New Roman" w:hAnsi="Times New Roman" w:cs="Times New Roman"/>
          <w:noProof/>
          <w:sz w:val="24"/>
          <w:szCs w:val="24"/>
        </w:rPr>
        <w:drawing>
          <wp:inline distT="0" distB="0" distL="0" distR="0" wp14:anchorId="20AFDE51" wp14:editId="15F08FB6">
            <wp:extent cx="3153215"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1-30 184622.png"/>
                    <pic:cNvPicPr/>
                  </pic:nvPicPr>
                  <pic:blipFill>
                    <a:blip r:embed="rId24">
                      <a:extLst>
                        <a:ext uri="{28A0092B-C50C-407E-A947-70E740481C1C}">
                          <a14:useLocalDpi xmlns:a14="http://schemas.microsoft.com/office/drawing/2010/main" val="0"/>
                        </a:ext>
                      </a:extLst>
                    </a:blip>
                    <a:stretch>
                      <a:fillRect/>
                    </a:stretch>
                  </pic:blipFill>
                  <pic:spPr>
                    <a:xfrm>
                      <a:off x="0" y="0"/>
                      <a:ext cx="3153215" cy="743054"/>
                    </a:xfrm>
                    <a:prstGeom prst="rect">
                      <a:avLst/>
                    </a:prstGeom>
                  </pic:spPr>
                </pic:pic>
              </a:graphicData>
            </a:graphic>
          </wp:inline>
        </w:drawing>
      </w:r>
    </w:p>
    <w:p w14:paraId="1A585A27" w14:textId="686F7ADA" w:rsidR="000F55DB" w:rsidRPr="00A159CC" w:rsidRDefault="00A932B7" w:rsidP="00A932B7">
      <w:pPr>
        <w:pStyle w:val="Caption"/>
        <w:rPr>
          <w:rFonts w:ascii="Times New Roman" w:hAnsi="Times New Roman" w:cs="Times New Roman"/>
          <w:sz w:val="24"/>
          <w:szCs w:val="24"/>
        </w:rPr>
      </w:pPr>
      <w:bookmarkStart w:id="315" w:name="_Toc154063136"/>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Pr="00A159CC">
        <w:rPr>
          <w:rFonts w:ascii="Times New Roman" w:hAnsi="Times New Roman" w:cs="Times New Roman"/>
          <w:noProof/>
          <w:sz w:val="24"/>
          <w:szCs w:val="24"/>
        </w:rPr>
        <w:t>15</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Train/Test split Summary results</w:t>
      </w:r>
      <w:bookmarkEnd w:id="315"/>
    </w:p>
    <w:p w14:paraId="4A8738A0"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b/>
          <w:sz w:val="24"/>
          <w:szCs w:val="24"/>
        </w:rPr>
        <w:t>Accuracy (0.753):</w:t>
      </w:r>
    </w:p>
    <w:p w14:paraId="40941D47"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 The accuracy is the proportion of correctly classified instances. In this case, the Logistic Regression model achieved an accuracy of 75.3%. This indicates that approximately 75.3% of the instances in the test set were classified correctly.</w:t>
      </w:r>
    </w:p>
    <w:p w14:paraId="0D340DC1" w14:textId="77777777" w:rsidR="000F55DB" w:rsidRPr="00A159CC" w:rsidRDefault="000F55DB" w:rsidP="000F55DB">
      <w:pPr>
        <w:rPr>
          <w:rFonts w:ascii="Times New Roman" w:hAnsi="Times New Roman" w:cs="Times New Roman"/>
          <w:b/>
          <w:sz w:val="24"/>
          <w:szCs w:val="24"/>
        </w:rPr>
      </w:pPr>
      <w:r w:rsidRPr="00A159CC">
        <w:rPr>
          <w:rFonts w:ascii="Times New Roman" w:hAnsi="Times New Roman" w:cs="Times New Roman"/>
          <w:b/>
          <w:sz w:val="24"/>
          <w:szCs w:val="24"/>
        </w:rPr>
        <w:t>Log Loss (0.531):</w:t>
      </w:r>
    </w:p>
    <w:p w14:paraId="21005A3D" w14:textId="0A8D45A6"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 Log Loss measures the performance of a classification model where the prediction is a probability value between 0 and 1. It quantifies how well the predicted probabilities match the true class labels. A lower log loss indicates better performance. In this case, the Log Loss is 0.531, which is relatively low and suggests good calibration of predicted probabilities.</w:t>
      </w:r>
    </w:p>
    <w:p w14:paraId="68B5B6C3" w14:textId="6EE99542" w:rsidR="00F44424" w:rsidRPr="00A159CC" w:rsidRDefault="00F44424" w:rsidP="000F55DB">
      <w:pPr>
        <w:rPr>
          <w:rFonts w:ascii="Times New Roman" w:hAnsi="Times New Roman" w:cs="Times New Roman"/>
          <w:sz w:val="24"/>
          <w:szCs w:val="24"/>
        </w:rPr>
      </w:pPr>
    </w:p>
    <w:p w14:paraId="1210069B" w14:textId="30D53C8D" w:rsidR="00F44424" w:rsidRPr="00A159CC" w:rsidRDefault="00F44424" w:rsidP="000F55DB">
      <w:pPr>
        <w:rPr>
          <w:rFonts w:ascii="Times New Roman" w:hAnsi="Times New Roman" w:cs="Times New Roman"/>
          <w:sz w:val="24"/>
          <w:szCs w:val="24"/>
        </w:rPr>
      </w:pPr>
    </w:p>
    <w:p w14:paraId="7F80A783" w14:textId="78628195" w:rsidR="00F44424" w:rsidRPr="00A159CC" w:rsidRDefault="00F44424" w:rsidP="000F55DB">
      <w:pPr>
        <w:rPr>
          <w:rFonts w:ascii="Times New Roman" w:hAnsi="Times New Roman" w:cs="Times New Roman"/>
          <w:sz w:val="24"/>
          <w:szCs w:val="24"/>
        </w:rPr>
      </w:pPr>
    </w:p>
    <w:p w14:paraId="76121D8C" w14:textId="05AC34F9" w:rsidR="00F44424" w:rsidRPr="00A159CC" w:rsidRDefault="00F44424" w:rsidP="000F55DB">
      <w:pPr>
        <w:rPr>
          <w:rFonts w:ascii="Times New Roman" w:hAnsi="Times New Roman" w:cs="Times New Roman"/>
          <w:sz w:val="24"/>
          <w:szCs w:val="24"/>
        </w:rPr>
      </w:pPr>
    </w:p>
    <w:p w14:paraId="3A78DB0C" w14:textId="5A52685C" w:rsidR="00F44424" w:rsidRPr="00A159CC" w:rsidRDefault="00F44424" w:rsidP="000F55DB">
      <w:pPr>
        <w:rPr>
          <w:rFonts w:ascii="Times New Roman" w:hAnsi="Times New Roman" w:cs="Times New Roman"/>
          <w:sz w:val="24"/>
          <w:szCs w:val="24"/>
        </w:rPr>
      </w:pPr>
    </w:p>
    <w:p w14:paraId="267A7D52" w14:textId="7645727B" w:rsidR="00F44424" w:rsidRPr="00A159CC" w:rsidRDefault="00F44424" w:rsidP="000F55DB">
      <w:pPr>
        <w:rPr>
          <w:rFonts w:ascii="Times New Roman" w:hAnsi="Times New Roman" w:cs="Times New Roman"/>
          <w:sz w:val="24"/>
          <w:szCs w:val="24"/>
        </w:rPr>
      </w:pPr>
    </w:p>
    <w:p w14:paraId="6145D703" w14:textId="087BE32A" w:rsidR="00F44424" w:rsidRPr="00A159CC" w:rsidRDefault="00F44424" w:rsidP="000F55DB">
      <w:pPr>
        <w:rPr>
          <w:rFonts w:ascii="Times New Roman" w:hAnsi="Times New Roman" w:cs="Times New Roman"/>
          <w:sz w:val="24"/>
          <w:szCs w:val="24"/>
        </w:rPr>
      </w:pPr>
    </w:p>
    <w:p w14:paraId="13C67477" w14:textId="1FD880D7" w:rsidR="00F44424" w:rsidRPr="00A159CC" w:rsidRDefault="00F44424" w:rsidP="000F55DB">
      <w:pPr>
        <w:rPr>
          <w:rFonts w:ascii="Times New Roman" w:hAnsi="Times New Roman" w:cs="Times New Roman"/>
          <w:sz w:val="24"/>
          <w:szCs w:val="24"/>
        </w:rPr>
      </w:pPr>
    </w:p>
    <w:p w14:paraId="4FD37B04" w14:textId="504BA195" w:rsidR="00F44424" w:rsidRPr="00A159CC" w:rsidRDefault="00F44424" w:rsidP="000F55DB">
      <w:pPr>
        <w:rPr>
          <w:rFonts w:ascii="Times New Roman" w:hAnsi="Times New Roman" w:cs="Times New Roman"/>
          <w:sz w:val="24"/>
          <w:szCs w:val="24"/>
        </w:rPr>
      </w:pPr>
    </w:p>
    <w:p w14:paraId="0082AA73" w14:textId="1CDF066F" w:rsidR="00F44424" w:rsidRPr="00A159CC" w:rsidRDefault="00F44424" w:rsidP="000F55DB">
      <w:pPr>
        <w:rPr>
          <w:rFonts w:ascii="Times New Roman" w:hAnsi="Times New Roman" w:cs="Times New Roman"/>
          <w:sz w:val="24"/>
          <w:szCs w:val="24"/>
        </w:rPr>
      </w:pPr>
    </w:p>
    <w:p w14:paraId="3306A093" w14:textId="27E5B562" w:rsidR="00F44424" w:rsidRPr="00A159CC" w:rsidRDefault="00F44424" w:rsidP="000F55DB">
      <w:pPr>
        <w:rPr>
          <w:rFonts w:ascii="Times New Roman" w:hAnsi="Times New Roman" w:cs="Times New Roman"/>
          <w:sz w:val="24"/>
          <w:szCs w:val="24"/>
        </w:rPr>
      </w:pPr>
    </w:p>
    <w:p w14:paraId="326C4439" w14:textId="3F7AFE2B" w:rsidR="00F44424" w:rsidRPr="00A159CC" w:rsidRDefault="00F44424" w:rsidP="000F55DB">
      <w:pPr>
        <w:rPr>
          <w:rFonts w:ascii="Times New Roman" w:hAnsi="Times New Roman" w:cs="Times New Roman"/>
          <w:sz w:val="24"/>
          <w:szCs w:val="24"/>
        </w:rPr>
      </w:pPr>
    </w:p>
    <w:p w14:paraId="6C7587DE" w14:textId="5FA476C4" w:rsidR="00F44424" w:rsidRPr="00A159CC" w:rsidRDefault="00F44424" w:rsidP="000F55DB">
      <w:pPr>
        <w:rPr>
          <w:rFonts w:ascii="Times New Roman" w:hAnsi="Times New Roman" w:cs="Times New Roman"/>
          <w:sz w:val="24"/>
          <w:szCs w:val="24"/>
        </w:rPr>
      </w:pPr>
    </w:p>
    <w:p w14:paraId="436D1D7C" w14:textId="68920466" w:rsidR="00F44424" w:rsidRPr="00A159CC" w:rsidRDefault="00F44424" w:rsidP="000F55DB">
      <w:pPr>
        <w:rPr>
          <w:rFonts w:ascii="Times New Roman" w:hAnsi="Times New Roman" w:cs="Times New Roman"/>
          <w:sz w:val="24"/>
          <w:szCs w:val="24"/>
        </w:rPr>
      </w:pPr>
    </w:p>
    <w:p w14:paraId="44BFBA43" w14:textId="61D462F0" w:rsidR="00F44424" w:rsidRPr="00A159CC" w:rsidRDefault="00F44424" w:rsidP="000F55DB">
      <w:pPr>
        <w:rPr>
          <w:rFonts w:ascii="Times New Roman" w:hAnsi="Times New Roman" w:cs="Times New Roman"/>
          <w:sz w:val="24"/>
          <w:szCs w:val="24"/>
        </w:rPr>
      </w:pPr>
    </w:p>
    <w:p w14:paraId="2BE47C1D" w14:textId="1CA99D2C" w:rsidR="00F44424" w:rsidRPr="00A159CC" w:rsidRDefault="00F44424" w:rsidP="000F55DB">
      <w:pPr>
        <w:rPr>
          <w:rFonts w:ascii="Times New Roman" w:hAnsi="Times New Roman" w:cs="Times New Roman"/>
          <w:sz w:val="24"/>
          <w:szCs w:val="24"/>
        </w:rPr>
      </w:pPr>
    </w:p>
    <w:p w14:paraId="31FF6E89" w14:textId="5FC4D1CA" w:rsidR="00F44424" w:rsidRPr="00A159CC" w:rsidRDefault="00F44424" w:rsidP="000F55DB">
      <w:pPr>
        <w:rPr>
          <w:rFonts w:ascii="Times New Roman" w:hAnsi="Times New Roman" w:cs="Times New Roman"/>
          <w:sz w:val="24"/>
          <w:szCs w:val="24"/>
        </w:rPr>
      </w:pPr>
    </w:p>
    <w:p w14:paraId="1CB11631" w14:textId="6B8BCFA3" w:rsidR="00F44424" w:rsidRPr="00A159CC" w:rsidRDefault="00F44424" w:rsidP="000F55DB">
      <w:pPr>
        <w:rPr>
          <w:rFonts w:ascii="Times New Roman" w:hAnsi="Times New Roman" w:cs="Times New Roman"/>
          <w:sz w:val="24"/>
          <w:szCs w:val="24"/>
        </w:rPr>
      </w:pPr>
    </w:p>
    <w:p w14:paraId="6DA97FD2" w14:textId="2EA89386" w:rsidR="00F44424" w:rsidRPr="00A159CC" w:rsidRDefault="00F44424" w:rsidP="000F55DB">
      <w:pPr>
        <w:rPr>
          <w:rFonts w:ascii="Times New Roman" w:hAnsi="Times New Roman" w:cs="Times New Roman"/>
          <w:sz w:val="24"/>
          <w:szCs w:val="24"/>
        </w:rPr>
      </w:pPr>
    </w:p>
    <w:p w14:paraId="14303BAC" w14:textId="77777777" w:rsidR="00A932B7" w:rsidRPr="00A159CC" w:rsidRDefault="00A932B7" w:rsidP="000F55DB">
      <w:pPr>
        <w:rPr>
          <w:rFonts w:ascii="Times New Roman" w:hAnsi="Times New Roman" w:cs="Times New Roman"/>
          <w:sz w:val="24"/>
          <w:szCs w:val="24"/>
        </w:rPr>
      </w:pPr>
    </w:p>
    <w:p w14:paraId="2592A7AF" w14:textId="77777777" w:rsidR="000F55DB" w:rsidRPr="00A159CC" w:rsidRDefault="000F55DB" w:rsidP="00A13D8A">
      <w:pPr>
        <w:pStyle w:val="BodyText"/>
        <w:rPr>
          <w:rFonts w:ascii="Times New Roman" w:hAnsi="Times New Roman" w:cs="Times New Roman"/>
          <w:sz w:val="24"/>
          <w:szCs w:val="24"/>
        </w:rPr>
      </w:pPr>
      <w:bookmarkStart w:id="316" w:name="_Toc154058388"/>
      <w:bookmarkStart w:id="317" w:name="_Toc154058566"/>
      <w:bookmarkStart w:id="318" w:name="_Toc154059195"/>
      <w:r w:rsidRPr="00A159CC">
        <w:rPr>
          <w:rFonts w:ascii="Times New Roman" w:hAnsi="Times New Roman" w:cs="Times New Roman"/>
          <w:sz w:val="24"/>
          <w:szCs w:val="24"/>
        </w:rPr>
        <w:lastRenderedPageBreak/>
        <w:t xml:space="preserve">AUC (Area </w:t>
      </w:r>
      <w:proofErr w:type="gramStart"/>
      <w:r w:rsidRPr="00A159CC">
        <w:rPr>
          <w:rFonts w:ascii="Times New Roman" w:hAnsi="Times New Roman" w:cs="Times New Roman"/>
          <w:sz w:val="24"/>
          <w:szCs w:val="24"/>
        </w:rPr>
        <w:t>Under</w:t>
      </w:r>
      <w:proofErr w:type="gramEnd"/>
      <w:r w:rsidRPr="00A159CC">
        <w:rPr>
          <w:rFonts w:ascii="Times New Roman" w:hAnsi="Times New Roman" w:cs="Times New Roman"/>
          <w:sz w:val="24"/>
          <w:szCs w:val="24"/>
        </w:rPr>
        <w:t xml:space="preserve"> the ROC Curve) (0.724):</w:t>
      </w:r>
      <w:bookmarkEnd w:id="316"/>
      <w:bookmarkEnd w:id="317"/>
      <w:bookmarkEnd w:id="318"/>
    </w:p>
    <w:p w14:paraId="0637B008"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Interpretation: AUC is a metric that evaluates the model's ability to discriminate between positive and negative instances. It measures the area under the Receiver Operating Characteristic (ROC) curve. An AUC of 0.724 indicates a moderate level of discrimination. Generally, an AUC closer to 1 suggests better discrimination.</w:t>
      </w:r>
    </w:p>
    <w:p w14:paraId="2168D303" w14:textId="77777777" w:rsidR="000F55DB" w:rsidRPr="00A159CC" w:rsidRDefault="000F55DB" w:rsidP="000F55DB">
      <w:pPr>
        <w:rPr>
          <w:rFonts w:ascii="Times New Roman" w:hAnsi="Times New Roman" w:cs="Times New Roman"/>
          <w:sz w:val="24"/>
          <w:szCs w:val="24"/>
        </w:rPr>
      </w:pPr>
    </w:p>
    <w:p w14:paraId="1A3EBCB6" w14:textId="77777777" w:rsidR="00A932B7" w:rsidRPr="00A159CC" w:rsidRDefault="000F55DB" w:rsidP="00A932B7">
      <w:pPr>
        <w:keepNext/>
        <w:rPr>
          <w:rFonts w:ascii="Times New Roman" w:hAnsi="Times New Roman" w:cs="Times New Roman"/>
          <w:sz w:val="24"/>
          <w:szCs w:val="24"/>
        </w:rPr>
      </w:pPr>
      <w:r w:rsidRPr="00A159CC">
        <w:rPr>
          <w:rFonts w:ascii="Times New Roman" w:hAnsi="Times New Roman" w:cs="Times New Roman"/>
          <w:noProof/>
          <w:sz w:val="24"/>
          <w:szCs w:val="24"/>
        </w:rPr>
        <w:drawing>
          <wp:inline distT="0" distB="0" distL="0" distR="0" wp14:anchorId="48C5FB21" wp14:editId="6E3FFBCD">
            <wp:extent cx="3884563" cy="2775005"/>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1-30 190115.png"/>
                    <pic:cNvPicPr/>
                  </pic:nvPicPr>
                  <pic:blipFill>
                    <a:blip r:embed="rId25">
                      <a:extLst>
                        <a:ext uri="{28A0092B-C50C-407E-A947-70E740481C1C}">
                          <a14:useLocalDpi xmlns:a14="http://schemas.microsoft.com/office/drawing/2010/main" val="0"/>
                        </a:ext>
                      </a:extLst>
                    </a:blip>
                    <a:stretch>
                      <a:fillRect/>
                    </a:stretch>
                  </pic:blipFill>
                  <pic:spPr>
                    <a:xfrm>
                      <a:off x="0" y="0"/>
                      <a:ext cx="3955065" cy="2825369"/>
                    </a:xfrm>
                    <a:prstGeom prst="rect">
                      <a:avLst/>
                    </a:prstGeom>
                  </pic:spPr>
                </pic:pic>
              </a:graphicData>
            </a:graphic>
          </wp:inline>
        </w:drawing>
      </w:r>
    </w:p>
    <w:p w14:paraId="4D73E518" w14:textId="387F5A8B" w:rsidR="000F55DB" w:rsidRPr="00A159CC" w:rsidRDefault="00A932B7" w:rsidP="00A932B7">
      <w:pPr>
        <w:pStyle w:val="Caption"/>
        <w:rPr>
          <w:rFonts w:ascii="Times New Roman" w:hAnsi="Times New Roman" w:cs="Times New Roman"/>
          <w:sz w:val="24"/>
          <w:szCs w:val="24"/>
        </w:rPr>
      </w:pPr>
      <w:bookmarkStart w:id="319" w:name="_Toc154063137"/>
      <w:r w:rsidRPr="00A159CC">
        <w:rPr>
          <w:rFonts w:ascii="Times New Roman" w:hAnsi="Times New Roman" w:cs="Times New Roman"/>
          <w:sz w:val="24"/>
          <w:szCs w:val="24"/>
        </w:rPr>
        <w:t xml:space="preserve">Figure </w:t>
      </w:r>
      <w:r w:rsidRPr="00A159CC">
        <w:rPr>
          <w:rFonts w:ascii="Times New Roman" w:hAnsi="Times New Roman" w:cs="Times New Roman"/>
          <w:sz w:val="24"/>
          <w:szCs w:val="24"/>
        </w:rPr>
        <w:fldChar w:fldCharType="begin"/>
      </w:r>
      <w:r w:rsidRPr="00A159CC">
        <w:rPr>
          <w:rFonts w:ascii="Times New Roman" w:hAnsi="Times New Roman" w:cs="Times New Roman"/>
          <w:sz w:val="24"/>
          <w:szCs w:val="24"/>
        </w:rPr>
        <w:instrText xml:space="preserve"> SEQ Figure \* ARABIC </w:instrText>
      </w:r>
      <w:r w:rsidRPr="00A159CC">
        <w:rPr>
          <w:rFonts w:ascii="Times New Roman" w:hAnsi="Times New Roman" w:cs="Times New Roman"/>
          <w:sz w:val="24"/>
          <w:szCs w:val="24"/>
        </w:rPr>
        <w:fldChar w:fldCharType="separate"/>
      </w:r>
      <w:r w:rsidRPr="00A159CC">
        <w:rPr>
          <w:rFonts w:ascii="Times New Roman" w:hAnsi="Times New Roman" w:cs="Times New Roman"/>
          <w:noProof/>
          <w:sz w:val="24"/>
          <w:szCs w:val="24"/>
        </w:rPr>
        <w:t>16</w:t>
      </w:r>
      <w:r w:rsidRPr="00A159CC">
        <w:rPr>
          <w:rFonts w:ascii="Times New Roman" w:hAnsi="Times New Roman" w:cs="Times New Roman"/>
          <w:sz w:val="24"/>
          <w:szCs w:val="24"/>
        </w:rPr>
        <w:fldChar w:fldCharType="end"/>
      </w:r>
      <w:r w:rsidRPr="00A159CC">
        <w:rPr>
          <w:rFonts w:ascii="Times New Roman" w:hAnsi="Times New Roman" w:cs="Times New Roman"/>
          <w:sz w:val="24"/>
          <w:szCs w:val="24"/>
        </w:rPr>
        <w:t xml:space="preserve"> Area </w:t>
      </w:r>
      <w:proofErr w:type="gramStart"/>
      <w:r w:rsidRPr="00A159CC">
        <w:rPr>
          <w:rFonts w:ascii="Times New Roman" w:hAnsi="Times New Roman" w:cs="Times New Roman"/>
          <w:sz w:val="24"/>
          <w:szCs w:val="24"/>
        </w:rPr>
        <w:t>Under</w:t>
      </w:r>
      <w:proofErr w:type="gramEnd"/>
      <w:r w:rsidRPr="00A159CC">
        <w:rPr>
          <w:rFonts w:ascii="Times New Roman" w:hAnsi="Times New Roman" w:cs="Times New Roman"/>
          <w:sz w:val="24"/>
          <w:szCs w:val="24"/>
        </w:rPr>
        <w:t xml:space="preserve"> the ROC Curve</w:t>
      </w:r>
      <w:bookmarkEnd w:id="319"/>
    </w:p>
    <w:p w14:paraId="1B11E264" w14:textId="77777777" w:rsidR="000F55DB" w:rsidRPr="00A159CC" w:rsidRDefault="000F55DB" w:rsidP="000F55DB">
      <w:pPr>
        <w:rPr>
          <w:rFonts w:ascii="Times New Roman" w:hAnsi="Times New Roman" w:cs="Times New Roman"/>
          <w:sz w:val="24"/>
          <w:szCs w:val="24"/>
        </w:rPr>
      </w:pPr>
    </w:p>
    <w:p w14:paraId="1826E72E" w14:textId="77777777" w:rsidR="000F55DB" w:rsidRPr="00A159CC" w:rsidRDefault="000F55DB" w:rsidP="000F55DB">
      <w:pPr>
        <w:rPr>
          <w:rFonts w:ascii="Times New Roman" w:hAnsi="Times New Roman" w:cs="Times New Roman"/>
          <w:sz w:val="24"/>
          <w:szCs w:val="24"/>
        </w:rPr>
      </w:pPr>
    </w:p>
    <w:p w14:paraId="277F82D0" w14:textId="77777777" w:rsidR="000F55DB" w:rsidRPr="00A159CC" w:rsidRDefault="000F55DB" w:rsidP="000F55DB">
      <w:pPr>
        <w:rPr>
          <w:rFonts w:ascii="Times New Roman" w:hAnsi="Times New Roman" w:cs="Times New Roman"/>
          <w:sz w:val="24"/>
          <w:szCs w:val="24"/>
        </w:rPr>
      </w:pPr>
    </w:p>
    <w:p w14:paraId="61CA3AC1" w14:textId="77777777" w:rsidR="000F55DB" w:rsidRPr="00A159CC" w:rsidRDefault="000F55DB" w:rsidP="000F55DB">
      <w:pPr>
        <w:rPr>
          <w:rFonts w:ascii="Times New Roman" w:hAnsi="Times New Roman" w:cs="Times New Roman"/>
          <w:sz w:val="24"/>
          <w:szCs w:val="24"/>
        </w:rPr>
      </w:pPr>
    </w:p>
    <w:p w14:paraId="263CEC1C" w14:textId="77777777" w:rsidR="000F55DB" w:rsidRPr="00A159CC" w:rsidRDefault="000F55DB" w:rsidP="000F55DB">
      <w:pPr>
        <w:rPr>
          <w:rFonts w:ascii="Times New Roman" w:hAnsi="Times New Roman" w:cs="Times New Roman"/>
          <w:sz w:val="24"/>
          <w:szCs w:val="24"/>
        </w:rPr>
      </w:pPr>
    </w:p>
    <w:p w14:paraId="0A3ABA87" w14:textId="77777777" w:rsidR="000F55DB" w:rsidRPr="00A159CC" w:rsidRDefault="000F55DB" w:rsidP="000F55DB">
      <w:pPr>
        <w:rPr>
          <w:rFonts w:ascii="Times New Roman" w:hAnsi="Times New Roman" w:cs="Times New Roman"/>
          <w:sz w:val="24"/>
          <w:szCs w:val="24"/>
        </w:rPr>
      </w:pPr>
    </w:p>
    <w:p w14:paraId="0A12840B" w14:textId="77777777" w:rsidR="000F55DB" w:rsidRPr="00A159CC" w:rsidRDefault="000F55DB" w:rsidP="000F55DB">
      <w:pPr>
        <w:rPr>
          <w:rFonts w:ascii="Times New Roman" w:hAnsi="Times New Roman" w:cs="Times New Roman"/>
          <w:sz w:val="24"/>
          <w:szCs w:val="24"/>
        </w:rPr>
      </w:pPr>
    </w:p>
    <w:p w14:paraId="036059EA" w14:textId="77777777" w:rsidR="000F55DB" w:rsidRPr="00A159CC" w:rsidRDefault="000F55DB" w:rsidP="000F55DB">
      <w:pPr>
        <w:rPr>
          <w:rFonts w:ascii="Times New Roman" w:hAnsi="Times New Roman" w:cs="Times New Roman"/>
          <w:sz w:val="24"/>
          <w:szCs w:val="24"/>
        </w:rPr>
      </w:pPr>
    </w:p>
    <w:p w14:paraId="2266172A" w14:textId="49623DB0" w:rsidR="000F55DB" w:rsidRPr="00A159CC" w:rsidRDefault="000F55DB" w:rsidP="000F55DB">
      <w:pPr>
        <w:jc w:val="center"/>
        <w:rPr>
          <w:rFonts w:ascii="Times New Roman" w:hAnsi="Times New Roman" w:cs="Times New Roman"/>
          <w:sz w:val="24"/>
          <w:szCs w:val="24"/>
        </w:rPr>
      </w:pPr>
    </w:p>
    <w:p w14:paraId="58E56CF7" w14:textId="354EC7C7" w:rsidR="00DF633E" w:rsidRPr="00A159CC" w:rsidRDefault="00DF633E" w:rsidP="000F55DB">
      <w:pPr>
        <w:jc w:val="center"/>
        <w:rPr>
          <w:rFonts w:ascii="Times New Roman" w:hAnsi="Times New Roman" w:cs="Times New Roman"/>
          <w:sz w:val="24"/>
          <w:szCs w:val="24"/>
        </w:rPr>
      </w:pPr>
    </w:p>
    <w:p w14:paraId="2A52EC1F" w14:textId="624920B2" w:rsidR="00DF633E" w:rsidRPr="00A159CC" w:rsidRDefault="00DF633E" w:rsidP="000F55DB">
      <w:pPr>
        <w:jc w:val="center"/>
        <w:rPr>
          <w:rFonts w:ascii="Times New Roman" w:hAnsi="Times New Roman" w:cs="Times New Roman"/>
          <w:sz w:val="24"/>
          <w:szCs w:val="24"/>
        </w:rPr>
      </w:pPr>
    </w:p>
    <w:p w14:paraId="2A7835A4" w14:textId="65D30643" w:rsidR="00DF633E" w:rsidRPr="00A159CC" w:rsidRDefault="00DF633E" w:rsidP="000F55DB">
      <w:pPr>
        <w:jc w:val="center"/>
        <w:rPr>
          <w:rFonts w:ascii="Times New Roman" w:hAnsi="Times New Roman" w:cs="Times New Roman"/>
          <w:sz w:val="24"/>
          <w:szCs w:val="24"/>
        </w:rPr>
      </w:pPr>
    </w:p>
    <w:p w14:paraId="6BA4297B" w14:textId="1B5BF559" w:rsidR="00DF633E" w:rsidRPr="00A159CC" w:rsidRDefault="00DF633E" w:rsidP="000F55DB">
      <w:pPr>
        <w:jc w:val="center"/>
        <w:rPr>
          <w:rFonts w:ascii="Times New Roman" w:hAnsi="Times New Roman" w:cs="Times New Roman"/>
          <w:sz w:val="24"/>
          <w:szCs w:val="24"/>
        </w:rPr>
      </w:pPr>
    </w:p>
    <w:p w14:paraId="31E01F44" w14:textId="310F31F3" w:rsidR="00DF633E" w:rsidRPr="00A159CC" w:rsidRDefault="00DF633E" w:rsidP="000F55DB">
      <w:pPr>
        <w:jc w:val="center"/>
        <w:rPr>
          <w:rFonts w:ascii="Times New Roman" w:hAnsi="Times New Roman" w:cs="Times New Roman"/>
          <w:sz w:val="24"/>
          <w:szCs w:val="24"/>
        </w:rPr>
      </w:pPr>
    </w:p>
    <w:p w14:paraId="2EFBF59E" w14:textId="59216B35" w:rsidR="00DF633E" w:rsidRPr="00A159CC" w:rsidRDefault="00DF633E" w:rsidP="000F55DB">
      <w:pPr>
        <w:jc w:val="center"/>
        <w:rPr>
          <w:rFonts w:ascii="Times New Roman" w:hAnsi="Times New Roman" w:cs="Times New Roman"/>
          <w:sz w:val="24"/>
          <w:szCs w:val="24"/>
        </w:rPr>
      </w:pPr>
    </w:p>
    <w:p w14:paraId="721ABA5A" w14:textId="68D6F1D0" w:rsidR="00DF633E" w:rsidRPr="00A159CC" w:rsidRDefault="00DF633E" w:rsidP="000F55DB">
      <w:pPr>
        <w:jc w:val="center"/>
        <w:rPr>
          <w:rFonts w:ascii="Times New Roman" w:hAnsi="Times New Roman" w:cs="Times New Roman"/>
          <w:sz w:val="24"/>
          <w:szCs w:val="24"/>
        </w:rPr>
      </w:pPr>
    </w:p>
    <w:p w14:paraId="1907A68F" w14:textId="6A036653" w:rsidR="00DF633E" w:rsidRPr="00A159CC" w:rsidRDefault="00DF633E" w:rsidP="000F55DB">
      <w:pPr>
        <w:jc w:val="center"/>
        <w:rPr>
          <w:rFonts w:ascii="Times New Roman" w:hAnsi="Times New Roman" w:cs="Times New Roman"/>
          <w:sz w:val="24"/>
          <w:szCs w:val="24"/>
        </w:rPr>
      </w:pPr>
    </w:p>
    <w:p w14:paraId="1F795D9D" w14:textId="01A45322" w:rsidR="00DF633E" w:rsidRPr="00A159CC" w:rsidRDefault="00DF633E" w:rsidP="000F55DB">
      <w:pPr>
        <w:jc w:val="center"/>
        <w:rPr>
          <w:rFonts w:ascii="Times New Roman" w:hAnsi="Times New Roman" w:cs="Times New Roman"/>
          <w:sz w:val="24"/>
          <w:szCs w:val="24"/>
        </w:rPr>
      </w:pPr>
    </w:p>
    <w:p w14:paraId="1815F4C7" w14:textId="58DB58A2" w:rsidR="00DF633E" w:rsidRPr="00A159CC" w:rsidRDefault="00DF633E" w:rsidP="000F55DB">
      <w:pPr>
        <w:jc w:val="center"/>
        <w:rPr>
          <w:rFonts w:ascii="Times New Roman" w:hAnsi="Times New Roman" w:cs="Times New Roman"/>
          <w:sz w:val="24"/>
          <w:szCs w:val="24"/>
        </w:rPr>
      </w:pPr>
    </w:p>
    <w:p w14:paraId="71E4147E" w14:textId="079638FA" w:rsidR="00DF633E" w:rsidRPr="00A159CC" w:rsidRDefault="00DF633E" w:rsidP="000F55DB">
      <w:pPr>
        <w:jc w:val="center"/>
        <w:rPr>
          <w:rFonts w:ascii="Times New Roman" w:hAnsi="Times New Roman" w:cs="Times New Roman"/>
          <w:sz w:val="24"/>
          <w:szCs w:val="24"/>
        </w:rPr>
      </w:pPr>
    </w:p>
    <w:p w14:paraId="291486F1" w14:textId="096A64E7" w:rsidR="00DF633E" w:rsidRPr="00A159CC" w:rsidRDefault="00DF633E" w:rsidP="000F55DB">
      <w:pPr>
        <w:jc w:val="center"/>
        <w:rPr>
          <w:rFonts w:ascii="Times New Roman" w:hAnsi="Times New Roman" w:cs="Times New Roman"/>
          <w:sz w:val="24"/>
          <w:szCs w:val="24"/>
        </w:rPr>
      </w:pPr>
    </w:p>
    <w:p w14:paraId="51AD9775" w14:textId="006894F1" w:rsidR="00DF633E" w:rsidRPr="00A159CC" w:rsidRDefault="00DF633E" w:rsidP="000F55DB">
      <w:pPr>
        <w:jc w:val="center"/>
        <w:rPr>
          <w:rFonts w:ascii="Times New Roman" w:hAnsi="Times New Roman" w:cs="Times New Roman"/>
          <w:sz w:val="24"/>
          <w:szCs w:val="24"/>
        </w:rPr>
      </w:pPr>
    </w:p>
    <w:p w14:paraId="47268E0F" w14:textId="27A38982" w:rsidR="00DF633E" w:rsidRPr="00A159CC" w:rsidRDefault="00DF633E" w:rsidP="000F55DB">
      <w:pPr>
        <w:jc w:val="center"/>
        <w:rPr>
          <w:rFonts w:ascii="Times New Roman" w:hAnsi="Times New Roman" w:cs="Times New Roman"/>
          <w:sz w:val="24"/>
          <w:szCs w:val="24"/>
        </w:rPr>
      </w:pPr>
    </w:p>
    <w:p w14:paraId="47DF0B88" w14:textId="74381525" w:rsidR="00DF633E" w:rsidRPr="00A159CC" w:rsidRDefault="00DF633E" w:rsidP="000F55DB">
      <w:pPr>
        <w:jc w:val="center"/>
        <w:rPr>
          <w:rFonts w:ascii="Times New Roman" w:hAnsi="Times New Roman" w:cs="Times New Roman"/>
          <w:sz w:val="24"/>
          <w:szCs w:val="24"/>
        </w:rPr>
      </w:pPr>
    </w:p>
    <w:p w14:paraId="26902B5F" w14:textId="38298B64" w:rsidR="00DF633E" w:rsidRPr="00A159CC" w:rsidRDefault="00DF633E" w:rsidP="000F55DB">
      <w:pPr>
        <w:jc w:val="center"/>
        <w:rPr>
          <w:rFonts w:ascii="Times New Roman" w:hAnsi="Times New Roman" w:cs="Times New Roman"/>
          <w:sz w:val="24"/>
          <w:szCs w:val="24"/>
        </w:rPr>
      </w:pPr>
    </w:p>
    <w:p w14:paraId="2CD53D0B" w14:textId="69A5A872" w:rsidR="00DF633E" w:rsidRPr="00A159CC" w:rsidRDefault="00DF633E" w:rsidP="000F55DB">
      <w:pPr>
        <w:jc w:val="center"/>
        <w:rPr>
          <w:rFonts w:ascii="Times New Roman" w:hAnsi="Times New Roman" w:cs="Times New Roman"/>
          <w:sz w:val="24"/>
          <w:szCs w:val="24"/>
        </w:rPr>
      </w:pPr>
    </w:p>
    <w:p w14:paraId="133C0E7C" w14:textId="7CC1DC90" w:rsidR="00DF633E" w:rsidRPr="00A159CC" w:rsidRDefault="00DF633E" w:rsidP="000F55DB">
      <w:pPr>
        <w:jc w:val="center"/>
        <w:rPr>
          <w:rFonts w:ascii="Times New Roman" w:hAnsi="Times New Roman" w:cs="Times New Roman"/>
          <w:sz w:val="24"/>
          <w:szCs w:val="24"/>
        </w:rPr>
      </w:pPr>
    </w:p>
    <w:p w14:paraId="34376AF0" w14:textId="1988D3FF" w:rsidR="00DF633E" w:rsidRPr="00A159CC" w:rsidRDefault="00DF633E" w:rsidP="000F55DB">
      <w:pPr>
        <w:jc w:val="center"/>
        <w:rPr>
          <w:rFonts w:ascii="Times New Roman" w:hAnsi="Times New Roman" w:cs="Times New Roman"/>
          <w:sz w:val="24"/>
          <w:szCs w:val="24"/>
        </w:rPr>
      </w:pPr>
    </w:p>
    <w:p w14:paraId="3139AE69" w14:textId="77777777" w:rsidR="00DF633E" w:rsidRPr="00A159CC" w:rsidRDefault="00DF633E" w:rsidP="000F55DB">
      <w:pPr>
        <w:jc w:val="center"/>
        <w:rPr>
          <w:rFonts w:ascii="Times New Roman" w:hAnsi="Times New Roman" w:cs="Times New Roman"/>
          <w:sz w:val="24"/>
          <w:szCs w:val="24"/>
        </w:rPr>
      </w:pPr>
    </w:p>
    <w:p w14:paraId="41935FBA" w14:textId="45078516" w:rsidR="000F55DB" w:rsidRPr="00A159CC" w:rsidRDefault="00F44424" w:rsidP="00F44424">
      <w:pPr>
        <w:pStyle w:val="Heading1"/>
        <w:rPr>
          <w:rFonts w:cs="Times New Roman"/>
          <w:szCs w:val="24"/>
        </w:rPr>
      </w:pPr>
      <w:bookmarkStart w:id="320" w:name="_Toc154058390"/>
      <w:bookmarkStart w:id="321" w:name="_Toc154058568"/>
      <w:bookmarkStart w:id="322" w:name="_Toc154059197"/>
      <w:bookmarkStart w:id="323" w:name="_Toc154063108"/>
      <w:r w:rsidRPr="00A159CC">
        <w:rPr>
          <w:rFonts w:cs="Times New Roman"/>
          <w:szCs w:val="24"/>
        </w:rPr>
        <w:t>5.0 CHAPTER FIVE</w:t>
      </w:r>
      <w:bookmarkEnd w:id="320"/>
      <w:bookmarkEnd w:id="321"/>
      <w:bookmarkEnd w:id="322"/>
      <w:bookmarkEnd w:id="323"/>
    </w:p>
    <w:p w14:paraId="4DCC489F" w14:textId="77777777" w:rsidR="000F55DB" w:rsidRPr="00A159CC" w:rsidRDefault="000F55DB" w:rsidP="000F55DB">
      <w:pPr>
        <w:ind w:left="720" w:firstLine="720"/>
        <w:rPr>
          <w:rFonts w:ascii="Times New Roman" w:hAnsi="Times New Roman" w:cs="Times New Roman"/>
          <w:b/>
          <w:bCs/>
          <w:color w:val="000000" w:themeColor="text1"/>
          <w:sz w:val="24"/>
          <w:szCs w:val="24"/>
        </w:rPr>
      </w:pPr>
      <w:r w:rsidRPr="00A159CC">
        <w:rPr>
          <w:rFonts w:ascii="Times New Roman" w:hAnsi="Times New Roman" w:cs="Times New Roman"/>
          <w:b/>
          <w:bCs/>
          <w:color w:val="000000" w:themeColor="text1"/>
          <w:sz w:val="24"/>
          <w:szCs w:val="24"/>
        </w:rPr>
        <w:t>SUMMARY, CONCLUSIONS AND RECOMMENDATIONS</w:t>
      </w:r>
    </w:p>
    <w:p w14:paraId="310AE4BD" w14:textId="77777777" w:rsidR="000F55DB" w:rsidRPr="00A159CC" w:rsidRDefault="000F55DB" w:rsidP="00F44424">
      <w:pPr>
        <w:pStyle w:val="Heading2"/>
        <w:rPr>
          <w:rFonts w:cs="Times New Roman"/>
          <w:szCs w:val="24"/>
        </w:rPr>
      </w:pPr>
      <w:bookmarkStart w:id="324" w:name="_Toc154058391"/>
      <w:bookmarkStart w:id="325" w:name="_Toc154058569"/>
      <w:bookmarkStart w:id="326" w:name="_Toc154059198"/>
      <w:bookmarkStart w:id="327" w:name="_Toc154063109"/>
      <w:r w:rsidRPr="00A159CC">
        <w:rPr>
          <w:rFonts w:cs="Times New Roman"/>
          <w:szCs w:val="24"/>
        </w:rPr>
        <w:t>Introduction</w:t>
      </w:r>
      <w:bookmarkEnd w:id="324"/>
      <w:bookmarkEnd w:id="325"/>
      <w:bookmarkEnd w:id="326"/>
      <w:bookmarkEnd w:id="327"/>
    </w:p>
    <w:p w14:paraId="09F5EC7F" w14:textId="77777777" w:rsidR="000F55DB" w:rsidRPr="00A159CC" w:rsidRDefault="000F55DB" w:rsidP="000F55DB">
      <w:pPr>
        <w:jc w:val="both"/>
        <w:rPr>
          <w:rFonts w:ascii="Times New Roman" w:hAnsi="Times New Roman" w:cs="Times New Roman"/>
          <w:sz w:val="24"/>
          <w:szCs w:val="24"/>
        </w:rPr>
      </w:pPr>
      <w:r w:rsidRPr="00A159CC">
        <w:rPr>
          <w:rFonts w:ascii="Times New Roman" w:hAnsi="Times New Roman" w:cs="Times New Roman"/>
          <w:sz w:val="24"/>
          <w:szCs w:val="24"/>
        </w:rPr>
        <w:t>Within this chapter, a synthesis of the findings derived from the research process and the subsequent analysis of results is presented. Additionally, it encompasses the conclusions drawn from these findings, along with recommendations aimed at enhancing student satisfaction levels with available resources.</w:t>
      </w:r>
    </w:p>
    <w:p w14:paraId="3A7E82B4" w14:textId="77777777" w:rsidR="000F55DB" w:rsidRPr="00A159CC" w:rsidRDefault="000F55DB" w:rsidP="000F55DB">
      <w:pPr>
        <w:rPr>
          <w:rFonts w:ascii="Times New Roman" w:hAnsi="Times New Roman" w:cs="Times New Roman"/>
          <w:b/>
          <w:bCs/>
          <w:color w:val="000000" w:themeColor="text1"/>
          <w:sz w:val="24"/>
          <w:szCs w:val="24"/>
        </w:rPr>
      </w:pPr>
    </w:p>
    <w:p w14:paraId="22690092" w14:textId="77777777" w:rsidR="000F55DB" w:rsidRPr="00A159CC" w:rsidRDefault="000F55DB" w:rsidP="00F44424">
      <w:pPr>
        <w:pStyle w:val="Heading2"/>
        <w:rPr>
          <w:rFonts w:cs="Times New Roman"/>
          <w:szCs w:val="24"/>
        </w:rPr>
      </w:pPr>
      <w:bookmarkStart w:id="328" w:name="_Toc154058392"/>
      <w:bookmarkStart w:id="329" w:name="_Toc154058570"/>
      <w:bookmarkStart w:id="330" w:name="_Toc154059199"/>
      <w:bookmarkStart w:id="331" w:name="_Toc154063110"/>
      <w:r w:rsidRPr="00A159CC">
        <w:rPr>
          <w:rFonts w:cs="Times New Roman"/>
          <w:szCs w:val="24"/>
        </w:rPr>
        <w:t>5.1 SUMMARY</w:t>
      </w:r>
      <w:bookmarkEnd w:id="328"/>
      <w:bookmarkEnd w:id="329"/>
      <w:bookmarkEnd w:id="330"/>
      <w:bookmarkEnd w:id="331"/>
    </w:p>
    <w:p w14:paraId="314797F6"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 research dived deep into the complex landscape of school dropout among higher learning institution students. Data analysis revealed several statistically significant variables influencing dropout rates. Academic performance emerged as a robust predictor, indicating a strong association between lower academic performance and increased dropout likelihood. Similarly, factors like health status, academic stress, quality of teaching, seeking counseling and age were found to significantly impact dropout rates.</w:t>
      </w:r>
    </w:p>
    <w:p w14:paraId="229D97AE"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However, variables like gender, peer influence and being a scholarship holder displayed no substantial statistical association with dropout probabilities. Family crises exhibited a noteworthy impact, indicating its relevance in dropout scenarios.</w:t>
      </w:r>
    </w:p>
    <w:p w14:paraId="12D0A37D"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r w:rsidRPr="00A159CC">
        <w:rPr>
          <w:rFonts w:ascii="Times New Roman" w:hAnsi="Times New Roman" w:cs="Times New Roman"/>
          <w:sz w:val="24"/>
          <w:szCs w:val="24"/>
        </w:rPr>
        <w:tab/>
      </w:r>
    </w:p>
    <w:p w14:paraId="4D4756D4" w14:textId="77777777" w:rsidR="00DF633E" w:rsidRPr="00A159CC" w:rsidRDefault="00DF633E" w:rsidP="000F55DB">
      <w:pPr>
        <w:jc w:val="center"/>
        <w:rPr>
          <w:rFonts w:ascii="Times New Roman" w:hAnsi="Times New Roman" w:cs="Times New Roman"/>
          <w:b/>
          <w:bCs/>
          <w:sz w:val="24"/>
          <w:szCs w:val="24"/>
        </w:rPr>
      </w:pPr>
    </w:p>
    <w:p w14:paraId="691CAB81" w14:textId="509A5F50" w:rsidR="000F55DB" w:rsidRPr="00A159CC" w:rsidRDefault="000F55DB" w:rsidP="00F44424">
      <w:pPr>
        <w:pStyle w:val="Heading2"/>
        <w:rPr>
          <w:rFonts w:cs="Times New Roman"/>
          <w:szCs w:val="24"/>
        </w:rPr>
      </w:pPr>
      <w:bookmarkStart w:id="332" w:name="_Toc154058393"/>
      <w:bookmarkStart w:id="333" w:name="_Toc154058571"/>
      <w:bookmarkStart w:id="334" w:name="_Toc154059200"/>
      <w:bookmarkStart w:id="335" w:name="_Toc154063111"/>
      <w:r w:rsidRPr="00A159CC">
        <w:rPr>
          <w:rFonts w:cs="Times New Roman"/>
          <w:szCs w:val="24"/>
        </w:rPr>
        <w:t>5.2 CONCLUSIONS</w:t>
      </w:r>
      <w:bookmarkEnd w:id="332"/>
      <w:bookmarkEnd w:id="333"/>
      <w:bookmarkEnd w:id="334"/>
      <w:bookmarkEnd w:id="335"/>
    </w:p>
    <w:p w14:paraId="0BEC5D71"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In conclusion, this research underscores the imperative for proactive intervention strategies aimed at student success. By implementing targeted programs, fostering a supportive environment, and continually investigating diverse factors, higher learning institutions can significantly reduce dropout rates. This multifaceted approach aligns with the goal of not only retaining students but also cultivating an inclusive educational landscape that nurtures the holistic well-being and success of every individual within the academic community.</w:t>
      </w:r>
    </w:p>
    <w:p w14:paraId="228A2E4F" w14:textId="77777777" w:rsidR="00DF633E" w:rsidRPr="00A159CC" w:rsidRDefault="00DF633E" w:rsidP="000F55DB">
      <w:pPr>
        <w:ind w:left="2880" w:firstLine="720"/>
        <w:rPr>
          <w:rFonts w:ascii="Times New Roman" w:hAnsi="Times New Roman" w:cs="Times New Roman"/>
          <w:b/>
          <w:sz w:val="24"/>
          <w:szCs w:val="24"/>
        </w:rPr>
      </w:pPr>
    </w:p>
    <w:p w14:paraId="05C968E8" w14:textId="45DBF671" w:rsidR="000F55DB" w:rsidRPr="00A159CC" w:rsidRDefault="000F55DB" w:rsidP="00F44424">
      <w:pPr>
        <w:pStyle w:val="Heading2"/>
        <w:rPr>
          <w:rFonts w:cs="Times New Roman"/>
          <w:szCs w:val="24"/>
        </w:rPr>
      </w:pPr>
      <w:bookmarkStart w:id="336" w:name="_Toc154058394"/>
      <w:bookmarkStart w:id="337" w:name="_Toc154058572"/>
      <w:bookmarkStart w:id="338" w:name="_Toc154059201"/>
      <w:bookmarkStart w:id="339" w:name="_Toc154063112"/>
      <w:r w:rsidRPr="00A159CC">
        <w:rPr>
          <w:rFonts w:cs="Times New Roman"/>
          <w:szCs w:val="24"/>
        </w:rPr>
        <w:t>5.3 RECOMMENDATIONS</w:t>
      </w:r>
      <w:bookmarkEnd w:id="336"/>
      <w:bookmarkEnd w:id="337"/>
      <w:bookmarkEnd w:id="338"/>
      <w:bookmarkEnd w:id="339"/>
    </w:p>
    <w:p w14:paraId="1ACA503E" w14:textId="77777777" w:rsidR="000F55DB" w:rsidRPr="00A159CC" w:rsidRDefault="000F55DB" w:rsidP="000F55DB">
      <w:pPr>
        <w:rPr>
          <w:rFonts w:ascii="Times New Roman" w:hAnsi="Times New Roman" w:cs="Times New Roman"/>
          <w:b/>
          <w:sz w:val="24"/>
          <w:szCs w:val="24"/>
        </w:rPr>
      </w:pPr>
    </w:p>
    <w:p w14:paraId="5E752AB2"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Academic Performance:</w:t>
      </w:r>
    </w:p>
    <w:p w14:paraId="4FF3D624"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There is a need to develop tailored academic support programs catering to different performance levels. Implementation of mentorship or tutoring programs to assist students falling behind and recognize and celebrate academic excellence to motivate others.</w:t>
      </w:r>
    </w:p>
    <w:p w14:paraId="586AF6FF"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Health Status:</w:t>
      </w:r>
    </w:p>
    <w:p w14:paraId="1A927F43"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Establish health and wellness initiatives including access to healthcare, counseling services, and wellness programs. Collaborate with healthcare providers to address health-related concerns affecting academic progress.</w:t>
      </w:r>
    </w:p>
    <w:p w14:paraId="0128F307"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Academic Stress and Anxiety:</w:t>
      </w:r>
    </w:p>
    <w:p w14:paraId="1B00042D"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 xml:space="preserve">Implement stress management workshops, mindfulness sessions, or counseling services. Create </w:t>
      </w:r>
      <w:r w:rsidRPr="00A159CC">
        <w:rPr>
          <w:rFonts w:ascii="Times New Roman" w:hAnsi="Times New Roman" w:cs="Times New Roman"/>
          <w:sz w:val="24"/>
          <w:szCs w:val="24"/>
        </w:rPr>
        <w:lastRenderedPageBreak/>
        <w:t>awareness campaigns promoting mental health support and coping mechanisms to alleviate academic stress.</w:t>
      </w:r>
    </w:p>
    <w:p w14:paraId="6AACE167"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Quality of Teaching:</w:t>
      </w:r>
    </w:p>
    <w:p w14:paraId="05501476"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Conduct periodic evaluations and professional development for educators to enhance teaching methodologies and engagement. Foster an environment encouraging innovative and effective teaching practices.</w:t>
      </w:r>
    </w:p>
    <w:p w14:paraId="6C2D9B2D"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School Fees Up to Date:</w:t>
      </w:r>
    </w:p>
    <w:p w14:paraId="2CA702E9"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Develop flexible payment plans or financial aid schemes to support students facing financial constraints. Establish communication channels to guide students on available financial resources.</w:t>
      </w:r>
    </w:p>
    <w:p w14:paraId="1E277E56"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Scholarship Holder:</w:t>
      </w:r>
    </w:p>
    <w:p w14:paraId="6C266CFA"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Augment scholarship programs and financial aid support. Streamline application processes and raise awareness about available scholarship opportunities.</w:t>
      </w:r>
    </w:p>
    <w:p w14:paraId="192F9474"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Peer Influence:</w:t>
      </w:r>
    </w:p>
    <w:p w14:paraId="515EF3B1"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Foster a positive peer environment through mentorship programs, group activities, or peer counseling initiatives. Promote positive role models and encourage supportive interactions among students.</w:t>
      </w:r>
    </w:p>
    <w:p w14:paraId="42B7A711"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Family Crisis:</w:t>
      </w:r>
    </w:p>
    <w:p w14:paraId="1A9101E2"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Offer counseling services for students undergoing family crises. Establish support networks or liaison officers to assist students in managing family-related challenges impacting their education.</w:t>
      </w:r>
    </w:p>
    <w:p w14:paraId="4801F240"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Gender:</w:t>
      </w:r>
    </w:p>
    <w:p w14:paraId="0DB74F1B"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Encourage gender-inclusive programs and support systems. Address any existing gender biases and provide equal opportunities for all students regardless of gender identity.</w:t>
      </w:r>
    </w:p>
    <w:p w14:paraId="4C6267B8"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Age:</w:t>
      </w:r>
    </w:p>
    <w:p w14:paraId="7631DE6C"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Tailor educational support and resources specific to different age groups. Identify age-related challenges and implement age-appropriate interventions to address academic hurdles.</w:t>
      </w:r>
    </w:p>
    <w:p w14:paraId="722EDA9B" w14:textId="77777777" w:rsidR="000F55DB" w:rsidRPr="00A159CC" w:rsidRDefault="000F55DB" w:rsidP="00DF633E">
      <w:pPr>
        <w:jc w:val="center"/>
        <w:rPr>
          <w:rFonts w:ascii="Times New Roman" w:hAnsi="Times New Roman" w:cs="Times New Roman"/>
          <w:b/>
          <w:sz w:val="24"/>
          <w:szCs w:val="24"/>
        </w:rPr>
      </w:pPr>
      <w:r w:rsidRPr="00A159CC">
        <w:rPr>
          <w:rFonts w:ascii="Times New Roman" w:hAnsi="Times New Roman" w:cs="Times New Roman"/>
          <w:b/>
          <w:sz w:val="24"/>
          <w:szCs w:val="24"/>
        </w:rPr>
        <w:t>Continued Research:</w:t>
      </w:r>
    </w:p>
    <w:p w14:paraId="0A855270" w14:textId="77777777" w:rsidR="000F55DB" w:rsidRPr="00A159CC" w:rsidRDefault="000F55DB" w:rsidP="000F55DB">
      <w:pPr>
        <w:rPr>
          <w:rFonts w:ascii="Times New Roman" w:hAnsi="Times New Roman" w:cs="Times New Roman"/>
          <w:sz w:val="24"/>
          <w:szCs w:val="24"/>
        </w:rPr>
      </w:pPr>
      <w:r w:rsidRPr="00A159CC">
        <w:rPr>
          <w:rFonts w:ascii="Times New Roman" w:hAnsi="Times New Roman" w:cs="Times New Roman"/>
          <w:sz w:val="24"/>
          <w:szCs w:val="24"/>
        </w:rPr>
        <w:t>There was need to invest in further research focusing on variables like peer influence, gender and quality of teaching to unearth deeper insights and also conduct longitudinal studies to comprehend evolving patterns impacting dropout rates.</w:t>
      </w:r>
    </w:p>
    <w:p w14:paraId="37B85C58" w14:textId="77777777" w:rsidR="000F55DB" w:rsidRPr="00A159CC" w:rsidRDefault="000F55DB" w:rsidP="000F55DB">
      <w:pPr>
        <w:rPr>
          <w:rFonts w:ascii="Times New Roman" w:hAnsi="Times New Roman" w:cs="Times New Roman"/>
          <w:b/>
          <w:bCs/>
          <w:sz w:val="24"/>
          <w:szCs w:val="24"/>
        </w:rPr>
      </w:pPr>
    </w:p>
    <w:p w14:paraId="36BB64A6" w14:textId="77777777" w:rsidR="000F55DB" w:rsidRPr="00A159CC" w:rsidRDefault="000F55DB" w:rsidP="000F55DB">
      <w:pPr>
        <w:rPr>
          <w:rFonts w:ascii="Times New Roman" w:hAnsi="Times New Roman" w:cs="Times New Roman"/>
          <w:sz w:val="24"/>
          <w:szCs w:val="24"/>
        </w:rPr>
      </w:pPr>
    </w:p>
    <w:p w14:paraId="0766B1A6" w14:textId="77777777" w:rsidR="000F55DB" w:rsidRPr="00A159CC" w:rsidRDefault="000F55DB" w:rsidP="000F55DB">
      <w:pPr>
        <w:rPr>
          <w:rFonts w:ascii="Times New Roman" w:hAnsi="Times New Roman" w:cs="Times New Roman"/>
          <w:sz w:val="24"/>
          <w:szCs w:val="24"/>
        </w:rPr>
      </w:pPr>
    </w:p>
    <w:p w14:paraId="5227F480" w14:textId="04AFDF4E" w:rsidR="00443E84" w:rsidRPr="00A159CC" w:rsidRDefault="000F55DB" w:rsidP="00F44424">
      <w:pPr>
        <w:pStyle w:val="Heading2"/>
        <w:rPr>
          <w:rFonts w:cs="Times New Roman"/>
          <w:szCs w:val="24"/>
        </w:rPr>
      </w:pPr>
      <w:r w:rsidRPr="00A159CC">
        <w:rPr>
          <w:rFonts w:cs="Times New Roman"/>
          <w:szCs w:val="24"/>
        </w:rPr>
        <w:br w:type="page"/>
      </w:r>
      <w:bookmarkStart w:id="340" w:name="_Toc154058395"/>
      <w:bookmarkStart w:id="341" w:name="_Toc154058573"/>
      <w:bookmarkStart w:id="342" w:name="_Toc154059202"/>
      <w:bookmarkStart w:id="343" w:name="_Toc154063113"/>
      <w:r w:rsidR="002F1F3D" w:rsidRPr="00A159CC">
        <w:rPr>
          <w:rFonts w:cs="Times New Roman"/>
          <w:szCs w:val="24"/>
        </w:rPr>
        <w:lastRenderedPageBreak/>
        <w:t>REFERENCES</w:t>
      </w:r>
      <w:bookmarkEnd w:id="340"/>
      <w:bookmarkEnd w:id="341"/>
      <w:bookmarkEnd w:id="342"/>
      <w:bookmarkEnd w:id="343"/>
    </w:p>
    <w:p w14:paraId="1176A8B6" w14:textId="71FBFAB7" w:rsidR="00450370" w:rsidRPr="00A159CC" w:rsidRDefault="00450370" w:rsidP="00450370">
      <w:pPr>
        <w:rPr>
          <w:rFonts w:ascii="Times New Roman" w:hAnsi="Times New Roman" w:cs="Times New Roman"/>
          <w:sz w:val="24"/>
          <w:szCs w:val="24"/>
        </w:rPr>
      </w:pPr>
    </w:p>
    <w:p w14:paraId="10331334" w14:textId="71348DF2"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t>Adelman, C. (2006). The toolbox revisited: Paths to degree completion from high school through college.</w:t>
      </w:r>
      <w:r w:rsidRPr="00A159CC">
        <w:rPr>
          <w:rFonts w:ascii="Times New Roman" w:hAnsi="Times New Roman" w:cs="Times New Roman"/>
          <w:i/>
          <w:iCs/>
          <w:sz w:val="24"/>
          <w:szCs w:val="24"/>
        </w:rPr>
        <w:t xml:space="preserve"> US Department of Education.</w:t>
      </w:r>
    </w:p>
    <w:p w14:paraId="08367B06" w14:textId="77777777" w:rsidR="00450370" w:rsidRPr="00A159CC" w:rsidRDefault="00450370" w:rsidP="00450370">
      <w:pPr>
        <w:ind w:hanging="540"/>
        <w:rPr>
          <w:rFonts w:ascii="Times New Roman" w:hAnsi="Times New Roman" w:cs="Times New Roman"/>
          <w:i/>
          <w:iCs/>
          <w:sz w:val="24"/>
          <w:szCs w:val="24"/>
        </w:rPr>
      </w:pPr>
    </w:p>
    <w:p w14:paraId="12747781" w14:textId="45A6FF88"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t xml:space="preserve">Arum, R., &amp; </w:t>
      </w:r>
      <w:proofErr w:type="spellStart"/>
      <w:r w:rsidRPr="00A159CC">
        <w:rPr>
          <w:rFonts w:ascii="Times New Roman" w:hAnsi="Times New Roman" w:cs="Times New Roman"/>
          <w:sz w:val="24"/>
          <w:szCs w:val="24"/>
        </w:rPr>
        <w:t>Roksa</w:t>
      </w:r>
      <w:proofErr w:type="spellEnd"/>
      <w:r w:rsidRPr="00A159CC">
        <w:rPr>
          <w:rFonts w:ascii="Times New Roman" w:hAnsi="Times New Roman" w:cs="Times New Roman"/>
          <w:sz w:val="24"/>
          <w:szCs w:val="24"/>
        </w:rPr>
        <w:t xml:space="preserve">, J. (2011). Academically adrift: </w:t>
      </w:r>
      <w:r w:rsidRPr="00A159CC">
        <w:rPr>
          <w:rFonts w:ascii="Times New Roman" w:hAnsi="Times New Roman" w:cs="Times New Roman"/>
          <w:i/>
          <w:iCs/>
          <w:sz w:val="24"/>
          <w:szCs w:val="24"/>
        </w:rPr>
        <w:t>Limited learning on college campuses. University of Chicago Press.</w:t>
      </w:r>
    </w:p>
    <w:p w14:paraId="32A5D4CE" w14:textId="77777777" w:rsidR="00450370" w:rsidRPr="00A159CC" w:rsidRDefault="00450370" w:rsidP="00450370">
      <w:pPr>
        <w:ind w:hanging="540"/>
        <w:rPr>
          <w:rFonts w:ascii="Times New Roman" w:hAnsi="Times New Roman" w:cs="Times New Roman"/>
          <w:i/>
          <w:iCs/>
          <w:sz w:val="24"/>
          <w:szCs w:val="24"/>
        </w:rPr>
      </w:pPr>
    </w:p>
    <w:p w14:paraId="19193987" w14:textId="5850634E"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t xml:space="preserve">Bean, J. P. (1980). Dropouts and turnover: The synthesis and test of a causal model of student attrition. </w:t>
      </w:r>
      <w:r w:rsidRPr="00A159CC">
        <w:rPr>
          <w:rFonts w:ascii="Times New Roman" w:hAnsi="Times New Roman" w:cs="Times New Roman"/>
          <w:i/>
          <w:iCs/>
          <w:sz w:val="24"/>
          <w:szCs w:val="24"/>
        </w:rPr>
        <w:t>Research in Higher Education, 12(2), 155–187.</w:t>
      </w:r>
    </w:p>
    <w:p w14:paraId="1EFE9B05" w14:textId="77777777" w:rsidR="00450370" w:rsidRPr="00A159CC" w:rsidRDefault="00450370" w:rsidP="00450370">
      <w:pPr>
        <w:ind w:hanging="540"/>
        <w:rPr>
          <w:rFonts w:ascii="Times New Roman" w:hAnsi="Times New Roman" w:cs="Times New Roman"/>
          <w:i/>
          <w:iCs/>
          <w:sz w:val="24"/>
          <w:szCs w:val="24"/>
        </w:rPr>
      </w:pPr>
    </w:p>
    <w:p w14:paraId="77C0A337" w14:textId="6CB29006"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t xml:space="preserve">Cabrera, A. F., Nora, A., &amp; Castaneda, M. B. (1993). College persistence: Structural equations modeling test of an integrated model of student retention. </w:t>
      </w:r>
      <w:r w:rsidRPr="00A159CC">
        <w:rPr>
          <w:rFonts w:ascii="Times New Roman" w:hAnsi="Times New Roman" w:cs="Times New Roman"/>
          <w:i/>
          <w:iCs/>
          <w:sz w:val="24"/>
          <w:szCs w:val="24"/>
        </w:rPr>
        <w:t>Journal of Higher Education, 64(2), 123–139.</w:t>
      </w:r>
    </w:p>
    <w:p w14:paraId="194C2B98" w14:textId="77777777" w:rsidR="00450370" w:rsidRPr="00A159CC" w:rsidRDefault="00450370" w:rsidP="00450370">
      <w:pPr>
        <w:ind w:hanging="540"/>
        <w:rPr>
          <w:rFonts w:ascii="Times New Roman" w:hAnsi="Times New Roman" w:cs="Times New Roman"/>
          <w:i/>
          <w:iCs/>
          <w:sz w:val="24"/>
          <w:szCs w:val="24"/>
        </w:rPr>
      </w:pPr>
    </w:p>
    <w:p w14:paraId="34427782" w14:textId="58479A6E"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t xml:space="preserve">DeLuca, S., &amp; Rosenbaum, J. E. (2017). The cost of college attendance: Understanding the relationship between tuition, student loans, and drop-out rates. </w:t>
      </w:r>
      <w:r w:rsidRPr="00A159CC">
        <w:rPr>
          <w:rFonts w:ascii="Times New Roman" w:hAnsi="Times New Roman" w:cs="Times New Roman"/>
          <w:i/>
          <w:iCs/>
          <w:sz w:val="24"/>
          <w:szCs w:val="24"/>
        </w:rPr>
        <w:t>Sociology of Education, 90(3), 167-185.</w:t>
      </w:r>
    </w:p>
    <w:p w14:paraId="4DFC4241" w14:textId="77777777" w:rsidR="00450370" w:rsidRPr="00A159CC" w:rsidRDefault="00450370" w:rsidP="00450370">
      <w:pPr>
        <w:ind w:hanging="540"/>
        <w:rPr>
          <w:rFonts w:ascii="Times New Roman" w:hAnsi="Times New Roman" w:cs="Times New Roman"/>
          <w:i/>
          <w:iCs/>
          <w:sz w:val="24"/>
          <w:szCs w:val="24"/>
        </w:rPr>
      </w:pPr>
    </w:p>
    <w:p w14:paraId="74EF79E2" w14:textId="669BEB13" w:rsidR="00450370" w:rsidRPr="00A159CC" w:rsidRDefault="00450370" w:rsidP="00450370">
      <w:pPr>
        <w:ind w:hanging="540"/>
        <w:rPr>
          <w:rFonts w:ascii="Times New Roman" w:hAnsi="Times New Roman" w:cs="Times New Roman"/>
          <w:i/>
          <w:iCs/>
          <w:sz w:val="24"/>
          <w:szCs w:val="24"/>
        </w:rPr>
      </w:pPr>
      <w:proofErr w:type="spellStart"/>
      <w:r w:rsidRPr="00A159CC">
        <w:rPr>
          <w:rFonts w:ascii="Times New Roman" w:hAnsi="Times New Roman" w:cs="Times New Roman"/>
          <w:sz w:val="24"/>
          <w:szCs w:val="24"/>
        </w:rPr>
        <w:t>Fazekas</w:t>
      </w:r>
      <w:proofErr w:type="spellEnd"/>
      <w:r w:rsidRPr="00A159CC">
        <w:rPr>
          <w:rFonts w:ascii="Times New Roman" w:hAnsi="Times New Roman" w:cs="Times New Roman"/>
          <w:sz w:val="24"/>
          <w:szCs w:val="24"/>
        </w:rPr>
        <w:t>, M., Burns, T., &amp; Lankford, H. (2018). Inequalities in higher education and labor market outcomes</w:t>
      </w:r>
      <w:r w:rsidRPr="00A159CC">
        <w:rPr>
          <w:rFonts w:ascii="Times New Roman" w:hAnsi="Times New Roman" w:cs="Times New Roman"/>
          <w:i/>
          <w:iCs/>
          <w:sz w:val="24"/>
          <w:szCs w:val="24"/>
        </w:rPr>
        <w:t>: Evidence from a quasi-experiment. Sociology of Education, 91(1), 1-23.</w:t>
      </w:r>
    </w:p>
    <w:p w14:paraId="06962C1F" w14:textId="77777777" w:rsidR="00450370" w:rsidRPr="00A159CC" w:rsidRDefault="00450370" w:rsidP="00450370">
      <w:pPr>
        <w:ind w:hanging="540"/>
        <w:rPr>
          <w:rFonts w:ascii="Times New Roman" w:hAnsi="Times New Roman" w:cs="Times New Roman"/>
          <w:i/>
          <w:iCs/>
          <w:sz w:val="24"/>
          <w:szCs w:val="24"/>
        </w:rPr>
      </w:pPr>
    </w:p>
    <w:p w14:paraId="2223D421" w14:textId="4A2126AA"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t xml:space="preserve">L. </w:t>
      </w:r>
      <w:proofErr w:type="spellStart"/>
      <w:r w:rsidRPr="00A159CC">
        <w:rPr>
          <w:rFonts w:ascii="Times New Roman" w:hAnsi="Times New Roman" w:cs="Times New Roman"/>
          <w:sz w:val="24"/>
          <w:szCs w:val="24"/>
        </w:rPr>
        <w:t>Bäulke</w:t>
      </w:r>
      <w:proofErr w:type="spellEnd"/>
      <w:r w:rsidRPr="00A159CC">
        <w:rPr>
          <w:rFonts w:ascii="Times New Roman" w:hAnsi="Times New Roman" w:cs="Times New Roman"/>
          <w:sz w:val="24"/>
          <w:szCs w:val="24"/>
        </w:rPr>
        <w:t xml:space="preserve">, C. </w:t>
      </w:r>
      <w:proofErr w:type="spellStart"/>
      <w:r w:rsidRPr="00A159CC">
        <w:rPr>
          <w:rFonts w:ascii="Times New Roman" w:hAnsi="Times New Roman" w:cs="Times New Roman"/>
          <w:sz w:val="24"/>
          <w:szCs w:val="24"/>
        </w:rPr>
        <w:t>Grunschel</w:t>
      </w:r>
      <w:proofErr w:type="spellEnd"/>
      <w:r w:rsidRPr="00A159CC">
        <w:rPr>
          <w:rFonts w:ascii="Times New Roman" w:hAnsi="Times New Roman" w:cs="Times New Roman"/>
          <w:sz w:val="24"/>
          <w:szCs w:val="24"/>
        </w:rPr>
        <w:t xml:space="preserve">, and M. </w:t>
      </w:r>
      <w:proofErr w:type="spellStart"/>
      <w:r w:rsidRPr="00A159CC">
        <w:rPr>
          <w:rFonts w:ascii="Times New Roman" w:hAnsi="Times New Roman" w:cs="Times New Roman"/>
          <w:sz w:val="24"/>
          <w:szCs w:val="24"/>
        </w:rPr>
        <w:t>Dresel</w:t>
      </w:r>
      <w:proofErr w:type="spellEnd"/>
      <w:r w:rsidRPr="00A159CC">
        <w:rPr>
          <w:rFonts w:ascii="Times New Roman" w:hAnsi="Times New Roman" w:cs="Times New Roman"/>
          <w:sz w:val="24"/>
          <w:szCs w:val="24"/>
        </w:rPr>
        <w:t xml:space="preserve">, “Student dropout at university: a phase-orientated view on quitting studies and changing majors,” </w:t>
      </w:r>
      <w:r w:rsidRPr="00A159CC">
        <w:rPr>
          <w:rFonts w:ascii="Times New Roman" w:hAnsi="Times New Roman" w:cs="Times New Roman"/>
          <w:i/>
          <w:iCs/>
          <w:sz w:val="24"/>
          <w:szCs w:val="24"/>
        </w:rPr>
        <w:t>European Journal of Psychology of Education, vol. 37, pp. 853–876, 2022.</w:t>
      </w:r>
    </w:p>
    <w:p w14:paraId="74D51814" w14:textId="77777777" w:rsidR="00450370" w:rsidRPr="00A159CC" w:rsidRDefault="00450370" w:rsidP="00450370">
      <w:pPr>
        <w:ind w:hanging="540"/>
        <w:rPr>
          <w:rFonts w:ascii="Times New Roman" w:hAnsi="Times New Roman" w:cs="Times New Roman"/>
          <w:i/>
          <w:iCs/>
          <w:sz w:val="24"/>
          <w:szCs w:val="24"/>
        </w:rPr>
      </w:pPr>
    </w:p>
    <w:p w14:paraId="538DC7BC" w14:textId="2B2ED747"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t xml:space="preserve">P. </w:t>
      </w:r>
      <w:proofErr w:type="spellStart"/>
      <w:r w:rsidRPr="00A159CC">
        <w:rPr>
          <w:rFonts w:ascii="Times New Roman" w:hAnsi="Times New Roman" w:cs="Times New Roman"/>
          <w:sz w:val="24"/>
          <w:szCs w:val="24"/>
        </w:rPr>
        <w:t>Perchinunno</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Bilancia</w:t>
      </w:r>
      <w:proofErr w:type="spellEnd"/>
      <w:r w:rsidRPr="00A159CC">
        <w:rPr>
          <w:rFonts w:ascii="Times New Roman" w:hAnsi="Times New Roman" w:cs="Times New Roman"/>
          <w:sz w:val="24"/>
          <w:szCs w:val="24"/>
        </w:rPr>
        <w:t xml:space="preserve">, and D. Vitale, “A statistical analysis of factors affecting higher education dropouts,” </w:t>
      </w:r>
      <w:r w:rsidRPr="00A159CC">
        <w:rPr>
          <w:rFonts w:ascii="Times New Roman" w:hAnsi="Times New Roman" w:cs="Times New Roman"/>
          <w:i/>
          <w:iCs/>
          <w:sz w:val="24"/>
          <w:szCs w:val="24"/>
        </w:rPr>
        <w:t>Social Indicators Research, vol. 156, pp. 341–362, 2021</w:t>
      </w:r>
    </w:p>
    <w:p w14:paraId="3F057F4E" w14:textId="77777777" w:rsidR="00450370" w:rsidRPr="00A159CC" w:rsidRDefault="00450370" w:rsidP="00450370">
      <w:pPr>
        <w:ind w:hanging="540"/>
        <w:rPr>
          <w:rFonts w:ascii="Times New Roman" w:hAnsi="Times New Roman" w:cs="Times New Roman"/>
          <w:i/>
          <w:iCs/>
          <w:sz w:val="24"/>
          <w:szCs w:val="24"/>
        </w:rPr>
      </w:pPr>
    </w:p>
    <w:p w14:paraId="013457A9" w14:textId="2B30CD39" w:rsidR="00450370" w:rsidRPr="00A159CC" w:rsidRDefault="00450370" w:rsidP="00450370">
      <w:pPr>
        <w:ind w:hanging="540"/>
        <w:rPr>
          <w:rFonts w:ascii="Times New Roman" w:hAnsi="Times New Roman" w:cs="Times New Roman"/>
          <w:i/>
          <w:iCs/>
          <w:sz w:val="24"/>
          <w:szCs w:val="24"/>
        </w:rPr>
      </w:pPr>
      <w:proofErr w:type="spellStart"/>
      <w:r w:rsidRPr="00A159CC">
        <w:rPr>
          <w:rFonts w:ascii="Times New Roman" w:hAnsi="Times New Roman" w:cs="Times New Roman"/>
          <w:sz w:val="24"/>
          <w:szCs w:val="24"/>
        </w:rPr>
        <w:t>Pascarella</w:t>
      </w:r>
      <w:proofErr w:type="spellEnd"/>
      <w:r w:rsidRPr="00A159CC">
        <w:rPr>
          <w:rFonts w:ascii="Times New Roman" w:hAnsi="Times New Roman" w:cs="Times New Roman"/>
          <w:sz w:val="24"/>
          <w:szCs w:val="24"/>
        </w:rPr>
        <w:t xml:space="preserve">, E. T., &amp; </w:t>
      </w:r>
      <w:proofErr w:type="spellStart"/>
      <w:r w:rsidRPr="00A159CC">
        <w:rPr>
          <w:rFonts w:ascii="Times New Roman" w:hAnsi="Times New Roman" w:cs="Times New Roman"/>
          <w:sz w:val="24"/>
          <w:szCs w:val="24"/>
        </w:rPr>
        <w:t>Terenzini</w:t>
      </w:r>
      <w:proofErr w:type="spellEnd"/>
      <w:r w:rsidRPr="00A159CC">
        <w:rPr>
          <w:rFonts w:ascii="Times New Roman" w:hAnsi="Times New Roman" w:cs="Times New Roman"/>
          <w:sz w:val="24"/>
          <w:szCs w:val="24"/>
        </w:rPr>
        <w:t xml:space="preserve">, P. T. (2005). How college affects students: A third decade of research (Vol. 2). </w:t>
      </w:r>
      <w:proofErr w:type="spellStart"/>
      <w:r w:rsidRPr="00A159CC">
        <w:rPr>
          <w:rFonts w:ascii="Times New Roman" w:hAnsi="Times New Roman" w:cs="Times New Roman"/>
          <w:i/>
          <w:iCs/>
          <w:sz w:val="24"/>
          <w:szCs w:val="24"/>
        </w:rPr>
        <w:t>Jossey</w:t>
      </w:r>
      <w:proofErr w:type="spellEnd"/>
      <w:r w:rsidRPr="00A159CC">
        <w:rPr>
          <w:rFonts w:ascii="Times New Roman" w:hAnsi="Times New Roman" w:cs="Times New Roman"/>
          <w:i/>
          <w:iCs/>
          <w:sz w:val="24"/>
          <w:szCs w:val="24"/>
        </w:rPr>
        <w:t>-Bass.</w:t>
      </w:r>
    </w:p>
    <w:p w14:paraId="0A3DCE57" w14:textId="77777777" w:rsidR="00450370" w:rsidRPr="00A159CC" w:rsidRDefault="00450370" w:rsidP="00450370">
      <w:pPr>
        <w:ind w:hanging="540"/>
        <w:rPr>
          <w:rFonts w:ascii="Times New Roman" w:hAnsi="Times New Roman" w:cs="Times New Roman"/>
          <w:i/>
          <w:iCs/>
          <w:sz w:val="24"/>
          <w:szCs w:val="24"/>
        </w:rPr>
      </w:pPr>
    </w:p>
    <w:p w14:paraId="50139222" w14:textId="309594E2" w:rsidR="00450370" w:rsidRPr="00A159CC" w:rsidRDefault="00450370" w:rsidP="00450370">
      <w:pPr>
        <w:ind w:hanging="540"/>
        <w:rPr>
          <w:rFonts w:ascii="Times New Roman" w:hAnsi="Times New Roman" w:cs="Times New Roman"/>
          <w:i/>
          <w:iCs/>
          <w:sz w:val="24"/>
          <w:szCs w:val="24"/>
        </w:rPr>
      </w:pPr>
      <w:proofErr w:type="spellStart"/>
      <w:r w:rsidRPr="00A159CC">
        <w:rPr>
          <w:rFonts w:ascii="Times New Roman" w:hAnsi="Times New Roman" w:cs="Times New Roman"/>
          <w:sz w:val="24"/>
          <w:szCs w:val="24"/>
        </w:rPr>
        <w:t>Rumberger</w:t>
      </w:r>
      <w:proofErr w:type="spellEnd"/>
      <w:r w:rsidRPr="00A159CC">
        <w:rPr>
          <w:rFonts w:ascii="Times New Roman" w:hAnsi="Times New Roman" w:cs="Times New Roman"/>
          <w:sz w:val="24"/>
          <w:szCs w:val="24"/>
        </w:rPr>
        <w:t xml:space="preserve">, R. W. (2011). Dropping out: Why students drop out of high school and what can be done about it. </w:t>
      </w:r>
      <w:r w:rsidRPr="00A159CC">
        <w:rPr>
          <w:rFonts w:ascii="Times New Roman" w:hAnsi="Times New Roman" w:cs="Times New Roman"/>
          <w:i/>
          <w:iCs/>
          <w:sz w:val="24"/>
          <w:szCs w:val="24"/>
        </w:rPr>
        <w:t>Harvard University Press.</w:t>
      </w:r>
    </w:p>
    <w:p w14:paraId="757D5DD1" w14:textId="77777777" w:rsidR="00450370" w:rsidRPr="00A159CC" w:rsidRDefault="00450370" w:rsidP="00450370">
      <w:pPr>
        <w:ind w:hanging="540"/>
        <w:rPr>
          <w:rFonts w:ascii="Times New Roman" w:hAnsi="Times New Roman" w:cs="Times New Roman"/>
          <w:i/>
          <w:iCs/>
          <w:sz w:val="24"/>
          <w:szCs w:val="24"/>
        </w:rPr>
      </w:pPr>
    </w:p>
    <w:p w14:paraId="19DA14D9" w14:textId="24923251"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t xml:space="preserve">Seidman, A. (2005). College student retention: Formula for student success. </w:t>
      </w:r>
      <w:r w:rsidRPr="00A159CC">
        <w:rPr>
          <w:rFonts w:ascii="Times New Roman" w:hAnsi="Times New Roman" w:cs="Times New Roman"/>
          <w:i/>
          <w:iCs/>
          <w:sz w:val="24"/>
          <w:szCs w:val="24"/>
        </w:rPr>
        <w:t>American Council on Education.</w:t>
      </w:r>
    </w:p>
    <w:p w14:paraId="17A101A7" w14:textId="77777777" w:rsidR="00450370" w:rsidRPr="00A159CC" w:rsidRDefault="00450370" w:rsidP="00450370">
      <w:pPr>
        <w:ind w:hanging="540"/>
        <w:rPr>
          <w:rFonts w:ascii="Times New Roman" w:hAnsi="Times New Roman" w:cs="Times New Roman"/>
          <w:i/>
          <w:iCs/>
          <w:sz w:val="24"/>
          <w:szCs w:val="24"/>
        </w:rPr>
      </w:pPr>
    </w:p>
    <w:p w14:paraId="5E5E7663" w14:textId="11A087CF" w:rsidR="00450370" w:rsidRPr="00A159CC" w:rsidRDefault="00450370" w:rsidP="00450370">
      <w:pPr>
        <w:ind w:hanging="540"/>
        <w:rPr>
          <w:rFonts w:ascii="Times New Roman" w:hAnsi="Times New Roman" w:cs="Times New Roman"/>
          <w:i/>
          <w:iCs/>
          <w:sz w:val="24"/>
          <w:szCs w:val="24"/>
        </w:rPr>
      </w:pPr>
      <w:proofErr w:type="spellStart"/>
      <w:r w:rsidRPr="00A159CC">
        <w:rPr>
          <w:rFonts w:ascii="Times New Roman" w:hAnsi="Times New Roman" w:cs="Times New Roman"/>
          <w:sz w:val="24"/>
          <w:szCs w:val="24"/>
        </w:rPr>
        <w:t>Tayebi</w:t>
      </w:r>
      <w:proofErr w:type="spellEnd"/>
      <w:r w:rsidRPr="00A159CC">
        <w:rPr>
          <w:rFonts w:ascii="Times New Roman" w:hAnsi="Times New Roman" w:cs="Times New Roman"/>
          <w:sz w:val="24"/>
          <w:szCs w:val="24"/>
        </w:rPr>
        <w:t xml:space="preserve">, J. Gomez, and C. Delgado, “Analysis on the lack of motivation and dropout in engineering students in Spain,” </w:t>
      </w:r>
      <w:r w:rsidRPr="00A159CC">
        <w:rPr>
          <w:rFonts w:ascii="Times New Roman" w:hAnsi="Times New Roman" w:cs="Times New Roman"/>
          <w:i/>
          <w:iCs/>
          <w:sz w:val="24"/>
          <w:szCs w:val="24"/>
        </w:rPr>
        <w:t>IEEE Access, vol. 9, pp. 66253–66265, 2021.</w:t>
      </w:r>
    </w:p>
    <w:p w14:paraId="5686BD88" w14:textId="77777777" w:rsidR="00450370" w:rsidRPr="00A159CC" w:rsidRDefault="00450370" w:rsidP="00450370">
      <w:pPr>
        <w:ind w:hanging="540"/>
        <w:rPr>
          <w:rFonts w:ascii="Times New Roman" w:hAnsi="Times New Roman" w:cs="Times New Roman"/>
          <w:i/>
          <w:iCs/>
          <w:sz w:val="24"/>
          <w:szCs w:val="24"/>
        </w:rPr>
      </w:pPr>
    </w:p>
    <w:p w14:paraId="68F09E96" w14:textId="748ED3D3" w:rsidR="00450370" w:rsidRPr="00A159CC" w:rsidRDefault="00450370" w:rsidP="00450370">
      <w:pPr>
        <w:ind w:hanging="540"/>
        <w:rPr>
          <w:rFonts w:ascii="Times New Roman" w:hAnsi="Times New Roman" w:cs="Times New Roman"/>
          <w:i/>
          <w:iCs/>
          <w:sz w:val="24"/>
          <w:szCs w:val="24"/>
        </w:rPr>
      </w:pPr>
      <w:proofErr w:type="spellStart"/>
      <w:r w:rsidRPr="00A159CC">
        <w:rPr>
          <w:rFonts w:ascii="Times New Roman" w:hAnsi="Times New Roman" w:cs="Times New Roman"/>
          <w:sz w:val="24"/>
          <w:szCs w:val="24"/>
        </w:rPr>
        <w:t>Terenzini</w:t>
      </w:r>
      <w:proofErr w:type="spellEnd"/>
      <w:r w:rsidRPr="00A159CC">
        <w:rPr>
          <w:rFonts w:ascii="Times New Roman" w:hAnsi="Times New Roman" w:cs="Times New Roman"/>
          <w:sz w:val="24"/>
          <w:szCs w:val="24"/>
        </w:rPr>
        <w:t xml:space="preserve">, P. T., &amp; Reason, R. D. (2005). Toward a model of college withdrawal student decision making. </w:t>
      </w:r>
      <w:r w:rsidRPr="00A159CC">
        <w:rPr>
          <w:rFonts w:ascii="Times New Roman" w:hAnsi="Times New Roman" w:cs="Times New Roman"/>
          <w:i/>
          <w:iCs/>
          <w:sz w:val="24"/>
          <w:szCs w:val="24"/>
        </w:rPr>
        <w:t>Research in Higher Education, 46(4), 429–455.</w:t>
      </w:r>
    </w:p>
    <w:p w14:paraId="26614153" w14:textId="77777777" w:rsidR="00450370" w:rsidRPr="00A159CC" w:rsidRDefault="00450370" w:rsidP="00450370">
      <w:pPr>
        <w:ind w:hanging="540"/>
        <w:rPr>
          <w:rFonts w:ascii="Times New Roman" w:hAnsi="Times New Roman" w:cs="Times New Roman"/>
          <w:i/>
          <w:iCs/>
          <w:sz w:val="24"/>
          <w:szCs w:val="24"/>
        </w:rPr>
      </w:pPr>
    </w:p>
    <w:p w14:paraId="7200CC89" w14:textId="77777777" w:rsidR="00450370" w:rsidRPr="00A159CC" w:rsidRDefault="00450370" w:rsidP="00450370">
      <w:pPr>
        <w:ind w:hanging="540"/>
        <w:rPr>
          <w:rFonts w:ascii="Times New Roman" w:hAnsi="Times New Roman" w:cs="Times New Roman"/>
          <w:sz w:val="24"/>
          <w:szCs w:val="24"/>
        </w:rPr>
      </w:pPr>
      <w:r w:rsidRPr="00A159CC">
        <w:rPr>
          <w:rFonts w:ascii="Times New Roman" w:hAnsi="Times New Roman" w:cs="Times New Roman"/>
          <w:sz w:val="24"/>
          <w:szCs w:val="24"/>
        </w:rPr>
        <w:t xml:space="preserve">Tinto, V. (1975). Dropout from higher education: A theoretical synthesis of recent research. </w:t>
      </w:r>
      <w:r w:rsidRPr="00A159CC">
        <w:rPr>
          <w:rFonts w:ascii="Times New Roman" w:hAnsi="Times New Roman" w:cs="Times New Roman"/>
          <w:i/>
          <w:iCs/>
          <w:sz w:val="24"/>
          <w:szCs w:val="24"/>
        </w:rPr>
        <w:t>Review of Educational Research, 45(1), 89–125.</w:t>
      </w:r>
    </w:p>
    <w:p w14:paraId="23B3A120" w14:textId="21884536"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lastRenderedPageBreak/>
        <w:t xml:space="preserve">Tinto, V. (1993). Leaving college: Rethinking the causes and cures of student attrition (2nd </w:t>
      </w:r>
      <w:proofErr w:type="gramStart"/>
      <w:r w:rsidRPr="00A159CC">
        <w:rPr>
          <w:rFonts w:ascii="Times New Roman" w:hAnsi="Times New Roman" w:cs="Times New Roman"/>
          <w:sz w:val="24"/>
          <w:szCs w:val="24"/>
        </w:rPr>
        <w:t>ed</w:t>
      </w:r>
      <w:proofErr w:type="gramEnd"/>
      <w:r w:rsidRPr="00A159CC">
        <w:rPr>
          <w:rFonts w:ascii="Times New Roman" w:hAnsi="Times New Roman" w:cs="Times New Roman"/>
          <w:sz w:val="24"/>
          <w:szCs w:val="24"/>
        </w:rPr>
        <w:t xml:space="preserve">.). </w:t>
      </w:r>
      <w:r w:rsidRPr="00A159CC">
        <w:rPr>
          <w:rFonts w:ascii="Times New Roman" w:hAnsi="Times New Roman" w:cs="Times New Roman"/>
          <w:i/>
          <w:iCs/>
          <w:sz w:val="24"/>
          <w:szCs w:val="24"/>
        </w:rPr>
        <w:t>University of Chicago Press.</w:t>
      </w:r>
    </w:p>
    <w:p w14:paraId="03D3F559" w14:textId="77777777" w:rsidR="00450370" w:rsidRPr="00A159CC" w:rsidRDefault="00450370" w:rsidP="00450370">
      <w:pPr>
        <w:ind w:hanging="540"/>
        <w:rPr>
          <w:rFonts w:ascii="Times New Roman" w:hAnsi="Times New Roman" w:cs="Times New Roman"/>
          <w:i/>
          <w:iCs/>
          <w:sz w:val="24"/>
          <w:szCs w:val="24"/>
        </w:rPr>
      </w:pPr>
    </w:p>
    <w:p w14:paraId="3D391E1E" w14:textId="1467CB7F"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t xml:space="preserve">View at: Publisher Site | Google Scholar D. Mouton, H. Zhang, and B. </w:t>
      </w:r>
      <w:proofErr w:type="spellStart"/>
      <w:r w:rsidRPr="00A159CC">
        <w:rPr>
          <w:rFonts w:ascii="Times New Roman" w:hAnsi="Times New Roman" w:cs="Times New Roman"/>
          <w:sz w:val="24"/>
          <w:szCs w:val="24"/>
        </w:rPr>
        <w:t>Ertl</w:t>
      </w:r>
      <w:proofErr w:type="spellEnd"/>
      <w:r w:rsidRPr="00A159CC">
        <w:rPr>
          <w:rFonts w:ascii="Times New Roman" w:hAnsi="Times New Roman" w:cs="Times New Roman"/>
          <w:sz w:val="24"/>
          <w:szCs w:val="24"/>
        </w:rPr>
        <w:t xml:space="preserve">, “German university student’s reasons for dropout: identifying latent classes,” </w:t>
      </w:r>
      <w:r w:rsidRPr="00A159CC">
        <w:rPr>
          <w:rFonts w:ascii="Times New Roman" w:hAnsi="Times New Roman" w:cs="Times New Roman"/>
          <w:i/>
          <w:iCs/>
          <w:sz w:val="24"/>
          <w:szCs w:val="24"/>
        </w:rPr>
        <w:t>Journal for Educational Research Online, vol. 12, no. 2, pp. 190–224, 2020.</w:t>
      </w:r>
    </w:p>
    <w:p w14:paraId="6CF670A5" w14:textId="77777777" w:rsidR="00450370" w:rsidRPr="00A159CC" w:rsidRDefault="00450370" w:rsidP="00450370">
      <w:pPr>
        <w:ind w:hanging="540"/>
        <w:rPr>
          <w:rFonts w:ascii="Times New Roman" w:hAnsi="Times New Roman" w:cs="Times New Roman"/>
          <w:i/>
          <w:iCs/>
          <w:sz w:val="24"/>
          <w:szCs w:val="24"/>
        </w:rPr>
      </w:pPr>
    </w:p>
    <w:p w14:paraId="53454867" w14:textId="23374718" w:rsidR="00450370" w:rsidRPr="00A159CC" w:rsidRDefault="00450370" w:rsidP="00450370">
      <w:pPr>
        <w:ind w:hanging="540"/>
        <w:rPr>
          <w:rFonts w:ascii="Times New Roman" w:hAnsi="Times New Roman" w:cs="Times New Roman"/>
          <w:i/>
          <w:iCs/>
          <w:sz w:val="24"/>
          <w:szCs w:val="24"/>
        </w:rPr>
      </w:pPr>
      <w:r w:rsidRPr="00A159CC">
        <w:rPr>
          <w:rFonts w:ascii="Times New Roman" w:hAnsi="Times New Roman" w:cs="Times New Roman"/>
          <w:sz w:val="24"/>
          <w:szCs w:val="24"/>
        </w:rPr>
        <w:t xml:space="preserve">View at: Publisher Site | Google Scholar L. </w:t>
      </w:r>
      <w:proofErr w:type="spellStart"/>
      <w:r w:rsidRPr="00A159CC">
        <w:rPr>
          <w:rFonts w:ascii="Times New Roman" w:hAnsi="Times New Roman" w:cs="Times New Roman"/>
          <w:sz w:val="24"/>
          <w:szCs w:val="24"/>
        </w:rPr>
        <w:t>Bäulke</w:t>
      </w:r>
      <w:proofErr w:type="spellEnd"/>
      <w:r w:rsidRPr="00A159CC">
        <w:rPr>
          <w:rFonts w:ascii="Times New Roman" w:hAnsi="Times New Roman" w:cs="Times New Roman"/>
          <w:sz w:val="24"/>
          <w:szCs w:val="24"/>
        </w:rPr>
        <w:t xml:space="preserve">, C. </w:t>
      </w:r>
      <w:proofErr w:type="spellStart"/>
      <w:r w:rsidRPr="00A159CC">
        <w:rPr>
          <w:rFonts w:ascii="Times New Roman" w:hAnsi="Times New Roman" w:cs="Times New Roman"/>
          <w:sz w:val="24"/>
          <w:szCs w:val="24"/>
        </w:rPr>
        <w:t>Grunschel</w:t>
      </w:r>
      <w:proofErr w:type="spellEnd"/>
      <w:r w:rsidRPr="00A159CC">
        <w:rPr>
          <w:rFonts w:ascii="Times New Roman" w:hAnsi="Times New Roman" w:cs="Times New Roman"/>
          <w:sz w:val="24"/>
          <w:szCs w:val="24"/>
        </w:rPr>
        <w:t xml:space="preserve">, and M. </w:t>
      </w:r>
      <w:proofErr w:type="spellStart"/>
      <w:r w:rsidRPr="00A159CC">
        <w:rPr>
          <w:rFonts w:ascii="Times New Roman" w:hAnsi="Times New Roman" w:cs="Times New Roman"/>
          <w:sz w:val="24"/>
          <w:szCs w:val="24"/>
        </w:rPr>
        <w:t>Dresel</w:t>
      </w:r>
      <w:proofErr w:type="spellEnd"/>
      <w:r w:rsidRPr="00A159CC">
        <w:rPr>
          <w:rFonts w:ascii="Times New Roman" w:hAnsi="Times New Roman" w:cs="Times New Roman"/>
          <w:sz w:val="24"/>
          <w:szCs w:val="24"/>
        </w:rPr>
        <w:t xml:space="preserve">, “Student dropout at university: a phase-orientated view on quitting studies and changing majors,” </w:t>
      </w:r>
      <w:r w:rsidRPr="00A159CC">
        <w:rPr>
          <w:rFonts w:ascii="Times New Roman" w:hAnsi="Times New Roman" w:cs="Times New Roman"/>
          <w:i/>
          <w:iCs/>
          <w:sz w:val="24"/>
          <w:szCs w:val="24"/>
        </w:rPr>
        <w:t>European Journal of Psychology of Education, vol. 37, pp. 853–876, 2022.</w:t>
      </w:r>
    </w:p>
    <w:p w14:paraId="1AAF2C84" w14:textId="77777777" w:rsidR="00450370" w:rsidRPr="00A159CC" w:rsidRDefault="00450370" w:rsidP="00450370">
      <w:pPr>
        <w:ind w:hanging="540"/>
        <w:rPr>
          <w:rFonts w:ascii="Times New Roman" w:hAnsi="Times New Roman" w:cs="Times New Roman"/>
          <w:i/>
          <w:iCs/>
          <w:sz w:val="24"/>
          <w:szCs w:val="24"/>
        </w:rPr>
      </w:pPr>
    </w:p>
    <w:p w14:paraId="23F779A7" w14:textId="77777777" w:rsidR="00450370" w:rsidRPr="00A159CC" w:rsidRDefault="00450370" w:rsidP="00450370">
      <w:pPr>
        <w:ind w:hanging="540"/>
        <w:rPr>
          <w:rFonts w:ascii="Times New Roman" w:hAnsi="Times New Roman" w:cs="Times New Roman"/>
          <w:sz w:val="24"/>
          <w:szCs w:val="24"/>
        </w:rPr>
      </w:pPr>
      <w:r w:rsidRPr="00A159CC">
        <w:rPr>
          <w:rFonts w:ascii="Times New Roman" w:hAnsi="Times New Roman" w:cs="Times New Roman"/>
          <w:sz w:val="24"/>
          <w:szCs w:val="24"/>
        </w:rPr>
        <w:t xml:space="preserve">View at: Publisher Site | Google Scholar P. </w:t>
      </w:r>
      <w:proofErr w:type="spellStart"/>
      <w:r w:rsidRPr="00A159CC">
        <w:rPr>
          <w:rFonts w:ascii="Times New Roman" w:hAnsi="Times New Roman" w:cs="Times New Roman"/>
          <w:sz w:val="24"/>
          <w:szCs w:val="24"/>
        </w:rPr>
        <w:t>Perchinunno</w:t>
      </w:r>
      <w:proofErr w:type="spellEnd"/>
      <w:r w:rsidRPr="00A159CC">
        <w:rPr>
          <w:rFonts w:ascii="Times New Roman" w:hAnsi="Times New Roman" w:cs="Times New Roman"/>
          <w:sz w:val="24"/>
          <w:szCs w:val="24"/>
        </w:rPr>
        <w:t xml:space="preserve">, M. </w:t>
      </w:r>
      <w:proofErr w:type="spellStart"/>
      <w:r w:rsidRPr="00A159CC">
        <w:rPr>
          <w:rFonts w:ascii="Times New Roman" w:hAnsi="Times New Roman" w:cs="Times New Roman"/>
          <w:sz w:val="24"/>
          <w:szCs w:val="24"/>
        </w:rPr>
        <w:t>Bilancia</w:t>
      </w:r>
      <w:proofErr w:type="spellEnd"/>
      <w:r w:rsidRPr="00A159CC">
        <w:rPr>
          <w:rFonts w:ascii="Times New Roman" w:hAnsi="Times New Roman" w:cs="Times New Roman"/>
          <w:sz w:val="24"/>
          <w:szCs w:val="24"/>
        </w:rPr>
        <w:t xml:space="preserve">, and D. Vitale, “A statistical analysis of factors affecting higher education dropouts,” </w:t>
      </w:r>
      <w:r w:rsidRPr="00A159CC">
        <w:rPr>
          <w:rFonts w:ascii="Times New Roman" w:hAnsi="Times New Roman" w:cs="Times New Roman"/>
          <w:i/>
          <w:iCs/>
          <w:sz w:val="24"/>
          <w:szCs w:val="24"/>
        </w:rPr>
        <w:t>Social Indicators Research, vol. 156, pp. 341–362, 2021.</w:t>
      </w:r>
    </w:p>
    <w:p w14:paraId="3B411C2C" w14:textId="700D3CC5" w:rsidR="00443E84" w:rsidRPr="00A159CC" w:rsidRDefault="00443E84" w:rsidP="00443E84">
      <w:pPr>
        <w:rPr>
          <w:rFonts w:ascii="Times New Roman" w:hAnsi="Times New Roman" w:cs="Times New Roman"/>
          <w:sz w:val="24"/>
          <w:szCs w:val="24"/>
        </w:rPr>
      </w:pPr>
    </w:p>
    <w:p w14:paraId="46E143C2" w14:textId="77777777" w:rsidR="00DF633E" w:rsidRPr="00A159CC" w:rsidRDefault="00DF633E" w:rsidP="00443E84">
      <w:pPr>
        <w:rPr>
          <w:rFonts w:ascii="Times New Roman" w:hAnsi="Times New Roman" w:cs="Times New Roman"/>
          <w:sz w:val="24"/>
          <w:szCs w:val="24"/>
        </w:rPr>
      </w:pPr>
    </w:p>
    <w:p w14:paraId="6C9FBCDF" w14:textId="77777777" w:rsidR="00443E84" w:rsidRPr="00A159CC" w:rsidRDefault="00443E84" w:rsidP="00443E84">
      <w:pPr>
        <w:rPr>
          <w:rFonts w:ascii="Times New Roman" w:hAnsi="Times New Roman" w:cs="Times New Roman"/>
          <w:sz w:val="24"/>
          <w:szCs w:val="24"/>
        </w:rPr>
      </w:pPr>
    </w:p>
    <w:p w14:paraId="4A1BC31E" w14:textId="77777777" w:rsidR="00443E84" w:rsidRPr="00A159CC" w:rsidRDefault="00443E84" w:rsidP="00443E84">
      <w:pPr>
        <w:rPr>
          <w:rFonts w:ascii="Times New Roman" w:hAnsi="Times New Roman" w:cs="Times New Roman"/>
          <w:sz w:val="24"/>
          <w:szCs w:val="24"/>
        </w:rPr>
      </w:pPr>
    </w:p>
    <w:p w14:paraId="6134C08E" w14:textId="306D0398" w:rsidR="00EB7AC7" w:rsidRPr="00A159CC" w:rsidRDefault="00EB7AC7" w:rsidP="00A13D8A">
      <w:pPr>
        <w:pStyle w:val="BodyText"/>
        <w:rPr>
          <w:rFonts w:ascii="Times New Roman" w:hAnsi="Times New Roman" w:cs="Times New Roman"/>
          <w:sz w:val="24"/>
          <w:szCs w:val="24"/>
        </w:rPr>
      </w:pPr>
    </w:p>
    <w:p w14:paraId="612FB176" w14:textId="30CF6406" w:rsidR="007C6FDA" w:rsidRPr="00A159CC" w:rsidRDefault="007C6FDA" w:rsidP="00A13D8A">
      <w:pPr>
        <w:pStyle w:val="BodyText"/>
        <w:rPr>
          <w:rFonts w:ascii="Times New Roman" w:hAnsi="Times New Roman" w:cs="Times New Roman"/>
          <w:sz w:val="24"/>
          <w:szCs w:val="24"/>
        </w:rPr>
      </w:pPr>
    </w:p>
    <w:p w14:paraId="1F3D0A94" w14:textId="46920E26" w:rsidR="007C6FDA" w:rsidRPr="00A159CC" w:rsidRDefault="007C6FDA" w:rsidP="00A13D8A">
      <w:pPr>
        <w:pStyle w:val="BodyText"/>
        <w:rPr>
          <w:rFonts w:ascii="Times New Roman" w:hAnsi="Times New Roman" w:cs="Times New Roman"/>
          <w:sz w:val="24"/>
          <w:szCs w:val="24"/>
        </w:rPr>
      </w:pPr>
    </w:p>
    <w:p w14:paraId="6C35A949" w14:textId="20E94082" w:rsidR="007C6FDA" w:rsidRPr="00A159CC" w:rsidRDefault="007C6FDA" w:rsidP="00A13D8A">
      <w:pPr>
        <w:pStyle w:val="BodyText"/>
        <w:rPr>
          <w:rFonts w:ascii="Times New Roman" w:hAnsi="Times New Roman" w:cs="Times New Roman"/>
          <w:sz w:val="24"/>
          <w:szCs w:val="24"/>
        </w:rPr>
      </w:pPr>
    </w:p>
    <w:p w14:paraId="2F5C790B" w14:textId="6EF74118" w:rsidR="007C6FDA" w:rsidRPr="00A159CC" w:rsidRDefault="007C6FDA" w:rsidP="00A13D8A">
      <w:pPr>
        <w:pStyle w:val="BodyText"/>
        <w:rPr>
          <w:rFonts w:ascii="Times New Roman" w:hAnsi="Times New Roman" w:cs="Times New Roman"/>
          <w:sz w:val="24"/>
          <w:szCs w:val="24"/>
        </w:rPr>
      </w:pPr>
    </w:p>
    <w:p w14:paraId="1E893493" w14:textId="55686F73" w:rsidR="007C6FDA" w:rsidRPr="00A159CC" w:rsidRDefault="007C6FDA" w:rsidP="00A13D8A">
      <w:pPr>
        <w:pStyle w:val="BodyText"/>
        <w:rPr>
          <w:rFonts w:ascii="Times New Roman" w:hAnsi="Times New Roman" w:cs="Times New Roman"/>
          <w:sz w:val="24"/>
          <w:szCs w:val="24"/>
        </w:rPr>
      </w:pPr>
    </w:p>
    <w:p w14:paraId="228873EF" w14:textId="28D0054E" w:rsidR="007C6FDA" w:rsidRPr="00A159CC" w:rsidRDefault="007C6FDA" w:rsidP="00A13D8A">
      <w:pPr>
        <w:pStyle w:val="BodyText"/>
        <w:rPr>
          <w:rFonts w:ascii="Times New Roman" w:hAnsi="Times New Roman" w:cs="Times New Roman"/>
          <w:sz w:val="24"/>
          <w:szCs w:val="24"/>
        </w:rPr>
      </w:pPr>
    </w:p>
    <w:p w14:paraId="4F685268" w14:textId="2AA883C2" w:rsidR="007C6FDA" w:rsidRPr="00A159CC" w:rsidRDefault="007C6FDA" w:rsidP="00A13D8A">
      <w:pPr>
        <w:pStyle w:val="BodyText"/>
        <w:rPr>
          <w:rFonts w:ascii="Times New Roman" w:hAnsi="Times New Roman" w:cs="Times New Roman"/>
          <w:sz w:val="24"/>
          <w:szCs w:val="24"/>
        </w:rPr>
      </w:pPr>
    </w:p>
    <w:p w14:paraId="1DD36B44" w14:textId="0EF88319" w:rsidR="007C6FDA" w:rsidRPr="00A159CC" w:rsidRDefault="007C6FDA" w:rsidP="00A13D8A">
      <w:pPr>
        <w:pStyle w:val="BodyText"/>
        <w:rPr>
          <w:rFonts w:ascii="Times New Roman" w:hAnsi="Times New Roman" w:cs="Times New Roman"/>
          <w:sz w:val="24"/>
          <w:szCs w:val="24"/>
        </w:rPr>
      </w:pPr>
    </w:p>
    <w:p w14:paraId="6ECA0D60" w14:textId="14AAFD9C" w:rsidR="007C6FDA" w:rsidRPr="00A159CC" w:rsidRDefault="007C6FDA" w:rsidP="00A13D8A">
      <w:pPr>
        <w:pStyle w:val="BodyText"/>
        <w:rPr>
          <w:rFonts w:ascii="Times New Roman" w:hAnsi="Times New Roman" w:cs="Times New Roman"/>
          <w:sz w:val="24"/>
          <w:szCs w:val="24"/>
        </w:rPr>
      </w:pPr>
    </w:p>
    <w:p w14:paraId="7ECFF726" w14:textId="34818CDD" w:rsidR="007C6FDA" w:rsidRPr="00A159CC" w:rsidRDefault="007C6FDA" w:rsidP="00A13D8A">
      <w:pPr>
        <w:pStyle w:val="BodyText"/>
        <w:rPr>
          <w:rFonts w:ascii="Times New Roman" w:hAnsi="Times New Roman" w:cs="Times New Roman"/>
          <w:sz w:val="24"/>
          <w:szCs w:val="24"/>
        </w:rPr>
      </w:pPr>
    </w:p>
    <w:p w14:paraId="6905CAFB" w14:textId="139DAD83" w:rsidR="007C6FDA" w:rsidRPr="00A159CC" w:rsidRDefault="007C6FDA" w:rsidP="00A13D8A">
      <w:pPr>
        <w:pStyle w:val="BodyText"/>
        <w:rPr>
          <w:rFonts w:ascii="Times New Roman" w:hAnsi="Times New Roman" w:cs="Times New Roman"/>
          <w:sz w:val="24"/>
          <w:szCs w:val="24"/>
        </w:rPr>
      </w:pPr>
    </w:p>
    <w:p w14:paraId="23162E11" w14:textId="337049B8" w:rsidR="00A932B7" w:rsidRPr="00A159CC" w:rsidRDefault="00A932B7" w:rsidP="00A13D8A">
      <w:pPr>
        <w:pStyle w:val="BodyText"/>
        <w:rPr>
          <w:rFonts w:ascii="Times New Roman" w:hAnsi="Times New Roman" w:cs="Times New Roman"/>
          <w:sz w:val="24"/>
          <w:szCs w:val="24"/>
        </w:rPr>
      </w:pPr>
    </w:p>
    <w:p w14:paraId="75C8E398" w14:textId="6F02F568" w:rsidR="00A932B7" w:rsidRPr="00A159CC" w:rsidRDefault="00A932B7" w:rsidP="00A13D8A">
      <w:pPr>
        <w:pStyle w:val="BodyText"/>
        <w:rPr>
          <w:rFonts w:ascii="Times New Roman" w:hAnsi="Times New Roman" w:cs="Times New Roman"/>
          <w:sz w:val="24"/>
          <w:szCs w:val="24"/>
        </w:rPr>
      </w:pPr>
    </w:p>
    <w:p w14:paraId="5F8D775D" w14:textId="54D107E6" w:rsidR="00A932B7" w:rsidRPr="00A159CC" w:rsidRDefault="00A932B7" w:rsidP="00A13D8A">
      <w:pPr>
        <w:pStyle w:val="BodyText"/>
        <w:rPr>
          <w:rFonts w:ascii="Times New Roman" w:hAnsi="Times New Roman" w:cs="Times New Roman"/>
          <w:sz w:val="24"/>
          <w:szCs w:val="24"/>
        </w:rPr>
      </w:pPr>
    </w:p>
    <w:p w14:paraId="7228E8AE" w14:textId="6AC4D060" w:rsidR="00A932B7" w:rsidRPr="00A159CC" w:rsidRDefault="00A932B7" w:rsidP="00A13D8A">
      <w:pPr>
        <w:pStyle w:val="BodyText"/>
        <w:rPr>
          <w:rFonts w:ascii="Times New Roman" w:hAnsi="Times New Roman" w:cs="Times New Roman"/>
          <w:sz w:val="24"/>
          <w:szCs w:val="24"/>
        </w:rPr>
      </w:pPr>
    </w:p>
    <w:p w14:paraId="1B7AD27C" w14:textId="5E85FE38" w:rsidR="00A932B7" w:rsidRPr="00A159CC" w:rsidRDefault="00A932B7" w:rsidP="00A13D8A">
      <w:pPr>
        <w:pStyle w:val="BodyText"/>
        <w:rPr>
          <w:rFonts w:ascii="Times New Roman" w:hAnsi="Times New Roman" w:cs="Times New Roman"/>
          <w:sz w:val="24"/>
          <w:szCs w:val="24"/>
        </w:rPr>
      </w:pPr>
    </w:p>
    <w:p w14:paraId="55768202" w14:textId="71D3A111" w:rsidR="00A932B7" w:rsidRPr="00A159CC" w:rsidRDefault="00A932B7" w:rsidP="00A13D8A">
      <w:pPr>
        <w:pStyle w:val="BodyText"/>
        <w:rPr>
          <w:rFonts w:ascii="Times New Roman" w:hAnsi="Times New Roman" w:cs="Times New Roman"/>
          <w:sz w:val="24"/>
          <w:szCs w:val="24"/>
        </w:rPr>
      </w:pPr>
    </w:p>
    <w:p w14:paraId="5ED6EC28" w14:textId="77777777" w:rsidR="00A932B7" w:rsidRPr="00A159CC" w:rsidRDefault="00A932B7" w:rsidP="00A13D8A">
      <w:pPr>
        <w:pStyle w:val="BodyText"/>
        <w:rPr>
          <w:rFonts w:ascii="Times New Roman" w:hAnsi="Times New Roman" w:cs="Times New Roman"/>
          <w:sz w:val="24"/>
          <w:szCs w:val="24"/>
        </w:rPr>
      </w:pPr>
    </w:p>
    <w:p w14:paraId="21C8B9F5" w14:textId="3500ABD2" w:rsidR="007C6FDA" w:rsidRPr="00A159CC" w:rsidRDefault="007C6FDA" w:rsidP="00A13D8A">
      <w:pPr>
        <w:pStyle w:val="BodyText"/>
        <w:rPr>
          <w:rFonts w:ascii="Times New Roman" w:hAnsi="Times New Roman" w:cs="Times New Roman"/>
          <w:sz w:val="24"/>
          <w:szCs w:val="24"/>
        </w:rPr>
      </w:pPr>
    </w:p>
    <w:p w14:paraId="75CC57F3" w14:textId="519CB4DB" w:rsidR="007C6FDA" w:rsidRPr="00A159CC" w:rsidRDefault="007C6FDA" w:rsidP="00A13D8A">
      <w:pPr>
        <w:pStyle w:val="BodyText"/>
        <w:rPr>
          <w:rFonts w:ascii="Times New Roman" w:hAnsi="Times New Roman" w:cs="Times New Roman"/>
          <w:sz w:val="24"/>
          <w:szCs w:val="24"/>
        </w:rPr>
      </w:pPr>
    </w:p>
    <w:p w14:paraId="03D31971" w14:textId="0EBD6ECF" w:rsidR="007C6FDA" w:rsidRPr="00A159CC" w:rsidRDefault="007C6FDA" w:rsidP="00A13D8A">
      <w:pPr>
        <w:pStyle w:val="BodyText"/>
        <w:rPr>
          <w:rFonts w:ascii="Times New Roman" w:hAnsi="Times New Roman" w:cs="Times New Roman"/>
          <w:sz w:val="24"/>
          <w:szCs w:val="24"/>
        </w:rPr>
      </w:pPr>
    </w:p>
    <w:p w14:paraId="475526E0" w14:textId="77777777" w:rsidR="00243E96" w:rsidRDefault="00243E96" w:rsidP="00243E96">
      <w:pPr>
        <w:pStyle w:val="BodyText"/>
      </w:pPr>
      <w:bookmarkStart w:id="344" w:name="_Toc154058396"/>
      <w:bookmarkStart w:id="345" w:name="_Toc154058574"/>
      <w:bookmarkStart w:id="346" w:name="_Toc154059203"/>
    </w:p>
    <w:p w14:paraId="12E6170D" w14:textId="77777777" w:rsidR="00243E96" w:rsidRDefault="00243E96" w:rsidP="00243E96">
      <w:pPr>
        <w:pStyle w:val="BodyText"/>
      </w:pPr>
    </w:p>
    <w:p w14:paraId="085FEEA6" w14:textId="77777777" w:rsidR="00243E96" w:rsidRDefault="00243E96" w:rsidP="00243E96">
      <w:pPr>
        <w:pStyle w:val="BodyText"/>
      </w:pPr>
    </w:p>
    <w:p w14:paraId="32A92190" w14:textId="77777777" w:rsidR="00243E96" w:rsidRDefault="00243E96" w:rsidP="00243E96">
      <w:pPr>
        <w:pStyle w:val="BodyText"/>
      </w:pPr>
    </w:p>
    <w:p w14:paraId="26FBA663" w14:textId="77777777" w:rsidR="00243E96" w:rsidRDefault="00243E96" w:rsidP="00243E96">
      <w:pPr>
        <w:pStyle w:val="BodyText"/>
      </w:pPr>
    </w:p>
    <w:p w14:paraId="1450C2FC" w14:textId="42F4089F" w:rsidR="00265AF0" w:rsidRPr="00A159CC" w:rsidRDefault="00265AF0" w:rsidP="00F44424">
      <w:pPr>
        <w:pStyle w:val="Heading2"/>
        <w:rPr>
          <w:rFonts w:cs="Times New Roman"/>
          <w:szCs w:val="24"/>
        </w:rPr>
      </w:pPr>
      <w:bookmarkStart w:id="347" w:name="_Toc154063114"/>
      <w:r w:rsidRPr="00A159CC">
        <w:rPr>
          <w:rFonts w:cs="Times New Roman"/>
          <w:szCs w:val="24"/>
        </w:rPr>
        <w:lastRenderedPageBreak/>
        <w:t>WORKPLAN</w:t>
      </w:r>
      <w:bookmarkEnd w:id="344"/>
      <w:bookmarkEnd w:id="345"/>
      <w:bookmarkEnd w:id="346"/>
      <w:bookmarkEnd w:id="347"/>
    </w:p>
    <w:p w14:paraId="66E09F80" w14:textId="77777777" w:rsidR="00265AF0" w:rsidRPr="00A159CC" w:rsidRDefault="00265AF0" w:rsidP="00A13D8A">
      <w:pPr>
        <w:pStyle w:val="BodyT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94"/>
        <w:gridCol w:w="784"/>
        <w:gridCol w:w="1075"/>
        <w:gridCol w:w="1075"/>
        <w:gridCol w:w="867"/>
        <w:gridCol w:w="1044"/>
        <w:gridCol w:w="1044"/>
        <w:gridCol w:w="1044"/>
        <w:gridCol w:w="1023"/>
      </w:tblGrid>
      <w:tr w:rsidR="00C93296" w:rsidRPr="00A159CC" w14:paraId="2EA21515" w14:textId="77777777" w:rsidTr="00680B2C">
        <w:trPr>
          <w:trHeight w:val="1430"/>
        </w:trPr>
        <w:tc>
          <w:tcPr>
            <w:tcW w:w="1394" w:type="dxa"/>
          </w:tcPr>
          <w:p w14:paraId="12218235" w14:textId="77777777" w:rsidR="007C6FDA" w:rsidRPr="00A159CC" w:rsidRDefault="007C6FDA">
            <w:pPr>
              <w:pStyle w:val="Heading1"/>
              <w:spacing w:before="230"/>
              <w:ind w:left="0" w:firstLine="0"/>
              <w:rPr>
                <w:rFonts w:cs="Times New Roman"/>
                <w:szCs w:val="24"/>
              </w:rPr>
            </w:pPr>
          </w:p>
        </w:tc>
        <w:tc>
          <w:tcPr>
            <w:tcW w:w="784" w:type="dxa"/>
          </w:tcPr>
          <w:p w14:paraId="2A8CF270" w14:textId="78B5B2F8" w:rsidR="007C6FDA" w:rsidRPr="00A159CC" w:rsidRDefault="007C6FDA" w:rsidP="00A13D8A">
            <w:pPr>
              <w:pStyle w:val="NoSpacing"/>
              <w:rPr>
                <w:rFonts w:cs="Times New Roman"/>
                <w:szCs w:val="24"/>
              </w:rPr>
            </w:pPr>
            <w:bookmarkStart w:id="348" w:name="_Toc154058397"/>
            <w:bookmarkStart w:id="349" w:name="_Toc154058575"/>
            <w:bookmarkStart w:id="350" w:name="_Toc154059204"/>
            <w:r w:rsidRPr="00A159CC">
              <w:rPr>
                <w:rFonts w:cs="Times New Roman"/>
                <w:szCs w:val="24"/>
              </w:rPr>
              <w:t>July-August 2023</w:t>
            </w:r>
            <w:bookmarkEnd w:id="348"/>
            <w:bookmarkEnd w:id="349"/>
            <w:bookmarkEnd w:id="350"/>
          </w:p>
        </w:tc>
        <w:tc>
          <w:tcPr>
            <w:tcW w:w="1075" w:type="dxa"/>
          </w:tcPr>
          <w:p w14:paraId="7C3D7B97" w14:textId="21CA61A3" w:rsidR="007C6FDA" w:rsidRPr="00A159CC" w:rsidRDefault="007C6FDA" w:rsidP="00A13D8A">
            <w:pPr>
              <w:pStyle w:val="NoSpacing"/>
              <w:rPr>
                <w:rFonts w:cs="Times New Roman"/>
                <w:szCs w:val="24"/>
              </w:rPr>
            </w:pPr>
            <w:bookmarkStart w:id="351" w:name="_Toc154058398"/>
            <w:bookmarkStart w:id="352" w:name="_Toc154058576"/>
            <w:bookmarkStart w:id="353" w:name="_Toc154059205"/>
            <w:r w:rsidRPr="00A159CC">
              <w:rPr>
                <w:rFonts w:cs="Times New Roman"/>
                <w:szCs w:val="24"/>
              </w:rPr>
              <w:t>7</w:t>
            </w:r>
            <w:r w:rsidRPr="00A159CC">
              <w:rPr>
                <w:rFonts w:cs="Times New Roman"/>
                <w:szCs w:val="24"/>
                <w:vertAlign w:val="superscript"/>
              </w:rPr>
              <w:t>th</w:t>
            </w:r>
            <w:r w:rsidRPr="00A159CC">
              <w:rPr>
                <w:rFonts w:cs="Times New Roman"/>
                <w:szCs w:val="24"/>
              </w:rPr>
              <w:t xml:space="preserve"> September 2023</w:t>
            </w:r>
            <w:bookmarkEnd w:id="351"/>
            <w:bookmarkEnd w:id="352"/>
            <w:bookmarkEnd w:id="353"/>
          </w:p>
        </w:tc>
        <w:tc>
          <w:tcPr>
            <w:tcW w:w="1075" w:type="dxa"/>
          </w:tcPr>
          <w:p w14:paraId="4F59D977" w14:textId="77777777" w:rsidR="007C6FDA" w:rsidRPr="00A159CC" w:rsidRDefault="007C6FDA" w:rsidP="007C6FDA">
            <w:pPr>
              <w:spacing w:line="360" w:lineRule="auto"/>
              <w:jc w:val="both"/>
              <w:rPr>
                <w:rFonts w:ascii="Times New Roman" w:hAnsi="Times New Roman" w:cs="Times New Roman"/>
                <w:sz w:val="24"/>
                <w:szCs w:val="24"/>
              </w:rPr>
            </w:pPr>
            <w:r w:rsidRPr="00A159CC">
              <w:rPr>
                <w:rFonts w:ascii="Times New Roman" w:hAnsi="Times New Roman" w:cs="Times New Roman"/>
                <w:b/>
                <w:bCs/>
                <w:sz w:val="24"/>
                <w:szCs w:val="24"/>
              </w:rPr>
              <w:t>September –October 2023</w:t>
            </w:r>
          </w:p>
          <w:p w14:paraId="5DBB45F1" w14:textId="77777777" w:rsidR="007C6FDA" w:rsidRPr="00A159CC" w:rsidRDefault="007C6FDA">
            <w:pPr>
              <w:pStyle w:val="Heading1"/>
              <w:spacing w:before="230"/>
              <w:ind w:left="0" w:firstLine="0"/>
              <w:rPr>
                <w:rFonts w:cs="Times New Roman"/>
                <w:szCs w:val="24"/>
              </w:rPr>
            </w:pPr>
          </w:p>
        </w:tc>
        <w:tc>
          <w:tcPr>
            <w:tcW w:w="867" w:type="dxa"/>
          </w:tcPr>
          <w:p w14:paraId="5BFABDC0" w14:textId="77777777" w:rsidR="007C6FDA" w:rsidRPr="00A159CC" w:rsidRDefault="007C6FDA" w:rsidP="007C6FDA">
            <w:pPr>
              <w:spacing w:line="360" w:lineRule="auto"/>
              <w:jc w:val="both"/>
              <w:rPr>
                <w:rFonts w:ascii="Times New Roman" w:hAnsi="Times New Roman" w:cs="Times New Roman"/>
                <w:sz w:val="24"/>
                <w:szCs w:val="24"/>
              </w:rPr>
            </w:pPr>
            <w:r w:rsidRPr="00A159CC">
              <w:rPr>
                <w:rFonts w:ascii="Times New Roman" w:hAnsi="Times New Roman" w:cs="Times New Roman"/>
                <w:b/>
                <w:bCs/>
                <w:sz w:val="24"/>
                <w:szCs w:val="24"/>
              </w:rPr>
              <w:t>October 2023</w:t>
            </w:r>
          </w:p>
          <w:p w14:paraId="74771294" w14:textId="77777777" w:rsidR="007C6FDA" w:rsidRPr="00A159CC" w:rsidRDefault="007C6FDA">
            <w:pPr>
              <w:pStyle w:val="Heading1"/>
              <w:spacing w:before="230"/>
              <w:ind w:left="0" w:firstLine="0"/>
              <w:rPr>
                <w:rFonts w:cs="Times New Roman"/>
                <w:szCs w:val="24"/>
              </w:rPr>
            </w:pPr>
          </w:p>
        </w:tc>
        <w:tc>
          <w:tcPr>
            <w:tcW w:w="1044" w:type="dxa"/>
          </w:tcPr>
          <w:p w14:paraId="444BD19F" w14:textId="77777777" w:rsidR="007C6FDA" w:rsidRPr="00A159CC" w:rsidRDefault="007C6FDA" w:rsidP="00A13D8A">
            <w:pPr>
              <w:pStyle w:val="NoSpacing"/>
              <w:rPr>
                <w:rFonts w:cs="Times New Roman"/>
                <w:szCs w:val="24"/>
              </w:rPr>
            </w:pPr>
            <w:r w:rsidRPr="00A159CC">
              <w:rPr>
                <w:rFonts w:cs="Times New Roman"/>
                <w:szCs w:val="24"/>
              </w:rPr>
              <w:t>October –November 2023</w:t>
            </w:r>
          </w:p>
          <w:p w14:paraId="1710A46A" w14:textId="77777777" w:rsidR="007C6FDA" w:rsidRPr="00A159CC" w:rsidRDefault="007C6FDA" w:rsidP="00A13D8A">
            <w:pPr>
              <w:pStyle w:val="BodyText"/>
              <w:rPr>
                <w:rFonts w:ascii="Times New Roman" w:hAnsi="Times New Roman" w:cs="Times New Roman"/>
                <w:sz w:val="24"/>
                <w:szCs w:val="24"/>
              </w:rPr>
            </w:pPr>
          </w:p>
        </w:tc>
        <w:tc>
          <w:tcPr>
            <w:tcW w:w="1044" w:type="dxa"/>
          </w:tcPr>
          <w:p w14:paraId="17D0BE3C" w14:textId="77777777" w:rsidR="007C6FDA" w:rsidRPr="00A159CC" w:rsidRDefault="007C6FDA" w:rsidP="007C6FDA">
            <w:pPr>
              <w:spacing w:line="360" w:lineRule="auto"/>
              <w:jc w:val="both"/>
              <w:rPr>
                <w:rFonts w:ascii="Times New Roman" w:hAnsi="Times New Roman" w:cs="Times New Roman"/>
                <w:sz w:val="24"/>
                <w:szCs w:val="24"/>
              </w:rPr>
            </w:pPr>
            <w:r w:rsidRPr="00A159CC">
              <w:rPr>
                <w:rFonts w:ascii="Times New Roman" w:hAnsi="Times New Roman" w:cs="Times New Roman"/>
                <w:b/>
                <w:bCs/>
                <w:sz w:val="24"/>
                <w:szCs w:val="24"/>
              </w:rPr>
              <w:t>November 2023</w:t>
            </w:r>
          </w:p>
          <w:p w14:paraId="748038AB" w14:textId="77777777" w:rsidR="007C6FDA" w:rsidRPr="00A159CC" w:rsidRDefault="007C6FDA">
            <w:pPr>
              <w:pStyle w:val="Heading1"/>
              <w:spacing w:before="230"/>
              <w:ind w:left="0" w:firstLine="0"/>
              <w:rPr>
                <w:rFonts w:cs="Times New Roman"/>
                <w:szCs w:val="24"/>
              </w:rPr>
            </w:pPr>
          </w:p>
        </w:tc>
        <w:tc>
          <w:tcPr>
            <w:tcW w:w="1044" w:type="dxa"/>
          </w:tcPr>
          <w:p w14:paraId="0358A31B" w14:textId="77777777" w:rsidR="007C6FDA" w:rsidRPr="00A159CC" w:rsidRDefault="007C6FDA" w:rsidP="007C6FDA">
            <w:pPr>
              <w:spacing w:line="360" w:lineRule="auto"/>
              <w:jc w:val="both"/>
              <w:rPr>
                <w:rFonts w:ascii="Times New Roman" w:hAnsi="Times New Roman" w:cs="Times New Roman"/>
                <w:sz w:val="24"/>
                <w:szCs w:val="24"/>
              </w:rPr>
            </w:pPr>
            <w:r w:rsidRPr="00A159CC">
              <w:rPr>
                <w:rFonts w:ascii="Times New Roman" w:hAnsi="Times New Roman" w:cs="Times New Roman"/>
                <w:b/>
                <w:bCs/>
                <w:sz w:val="24"/>
                <w:szCs w:val="24"/>
              </w:rPr>
              <w:t>November 2023</w:t>
            </w:r>
          </w:p>
          <w:p w14:paraId="760AE0DE" w14:textId="77777777" w:rsidR="007C6FDA" w:rsidRPr="00A159CC" w:rsidRDefault="007C6FDA">
            <w:pPr>
              <w:pStyle w:val="Heading1"/>
              <w:spacing w:before="230"/>
              <w:ind w:left="0" w:firstLine="0"/>
              <w:rPr>
                <w:rFonts w:cs="Times New Roman"/>
                <w:szCs w:val="24"/>
              </w:rPr>
            </w:pPr>
          </w:p>
        </w:tc>
        <w:tc>
          <w:tcPr>
            <w:tcW w:w="1023" w:type="dxa"/>
          </w:tcPr>
          <w:p w14:paraId="5B2BF655" w14:textId="77777777" w:rsidR="007C6FDA" w:rsidRPr="00A159CC" w:rsidRDefault="007C6FDA" w:rsidP="007C6FDA">
            <w:pPr>
              <w:spacing w:line="360" w:lineRule="auto"/>
              <w:jc w:val="both"/>
              <w:rPr>
                <w:rFonts w:ascii="Times New Roman" w:hAnsi="Times New Roman" w:cs="Times New Roman"/>
                <w:sz w:val="24"/>
                <w:szCs w:val="24"/>
              </w:rPr>
            </w:pPr>
            <w:r w:rsidRPr="00A159CC">
              <w:rPr>
                <w:rFonts w:ascii="Times New Roman" w:hAnsi="Times New Roman" w:cs="Times New Roman"/>
                <w:b/>
                <w:bCs/>
                <w:sz w:val="24"/>
                <w:szCs w:val="24"/>
              </w:rPr>
              <w:t>December 2023</w:t>
            </w:r>
          </w:p>
          <w:p w14:paraId="1A61A275" w14:textId="77777777" w:rsidR="007C6FDA" w:rsidRPr="00A159CC" w:rsidRDefault="007C6FDA">
            <w:pPr>
              <w:pStyle w:val="Heading1"/>
              <w:spacing w:before="230"/>
              <w:ind w:left="0" w:firstLine="0"/>
              <w:rPr>
                <w:rFonts w:cs="Times New Roman"/>
                <w:szCs w:val="24"/>
              </w:rPr>
            </w:pPr>
          </w:p>
        </w:tc>
      </w:tr>
      <w:tr w:rsidR="00C93296" w:rsidRPr="00A159CC" w14:paraId="7B9B63B5" w14:textId="77777777" w:rsidTr="00680B2C">
        <w:tc>
          <w:tcPr>
            <w:tcW w:w="1394" w:type="dxa"/>
          </w:tcPr>
          <w:p w14:paraId="1B0F9169" w14:textId="3DE30F12" w:rsidR="007C6FDA" w:rsidRPr="00A159CC" w:rsidRDefault="007C6FDA">
            <w:pPr>
              <w:pStyle w:val="Heading1"/>
              <w:spacing w:before="230"/>
              <w:ind w:left="0" w:firstLine="0"/>
              <w:rPr>
                <w:rFonts w:cs="Times New Roman"/>
                <w:b w:val="0"/>
                <w:szCs w:val="24"/>
              </w:rPr>
            </w:pPr>
            <w:bookmarkStart w:id="354" w:name="_Toc154058399"/>
            <w:bookmarkStart w:id="355" w:name="_Toc154058577"/>
            <w:bookmarkStart w:id="356" w:name="_Toc154059206"/>
            <w:bookmarkStart w:id="357" w:name="_Toc154063115"/>
            <w:r w:rsidRPr="00A159CC">
              <w:rPr>
                <w:rFonts w:cs="Times New Roman"/>
                <w:b w:val="0"/>
                <w:szCs w:val="24"/>
              </w:rPr>
              <w:t>Preparation of the project proposal</w:t>
            </w:r>
            <w:bookmarkEnd w:id="354"/>
            <w:bookmarkEnd w:id="355"/>
            <w:bookmarkEnd w:id="356"/>
            <w:bookmarkEnd w:id="357"/>
          </w:p>
        </w:tc>
        <w:tc>
          <w:tcPr>
            <w:tcW w:w="784" w:type="dxa"/>
            <w:shd w:val="clear" w:color="auto" w:fill="7F7F7F" w:themeFill="text1" w:themeFillTint="80"/>
          </w:tcPr>
          <w:p w14:paraId="3F4A2743" w14:textId="77777777" w:rsidR="007C6FDA" w:rsidRPr="00A159CC" w:rsidRDefault="007C6FDA">
            <w:pPr>
              <w:pStyle w:val="Heading1"/>
              <w:spacing w:before="230"/>
              <w:ind w:left="0" w:firstLine="0"/>
              <w:rPr>
                <w:rFonts w:cs="Times New Roman"/>
                <w:color w:val="7F7F7F" w:themeColor="text1" w:themeTint="80"/>
                <w:szCs w:val="24"/>
              </w:rPr>
            </w:pPr>
          </w:p>
        </w:tc>
        <w:tc>
          <w:tcPr>
            <w:tcW w:w="1075" w:type="dxa"/>
          </w:tcPr>
          <w:p w14:paraId="1AD0FF12" w14:textId="77777777" w:rsidR="007C6FDA" w:rsidRPr="00A159CC" w:rsidRDefault="007C6FDA">
            <w:pPr>
              <w:pStyle w:val="Heading1"/>
              <w:spacing w:before="230"/>
              <w:ind w:left="0" w:firstLine="0"/>
              <w:rPr>
                <w:rFonts w:cs="Times New Roman"/>
                <w:szCs w:val="24"/>
              </w:rPr>
            </w:pPr>
          </w:p>
        </w:tc>
        <w:tc>
          <w:tcPr>
            <w:tcW w:w="1075" w:type="dxa"/>
          </w:tcPr>
          <w:p w14:paraId="5ED62530" w14:textId="77777777" w:rsidR="007C6FDA" w:rsidRPr="00A159CC" w:rsidRDefault="007C6FDA">
            <w:pPr>
              <w:pStyle w:val="Heading1"/>
              <w:spacing w:before="230"/>
              <w:ind w:left="0" w:firstLine="0"/>
              <w:rPr>
                <w:rFonts w:cs="Times New Roman"/>
                <w:szCs w:val="24"/>
              </w:rPr>
            </w:pPr>
          </w:p>
        </w:tc>
        <w:tc>
          <w:tcPr>
            <w:tcW w:w="867" w:type="dxa"/>
          </w:tcPr>
          <w:p w14:paraId="585D7F7F" w14:textId="77777777" w:rsidR="007C6FDA" w:rsidRPr="00A159CC" w:rsidRDefault="007C6FDA">
            <w:pPr>
              <w:pStyle w:val="Heading1"/>
              <w:spacing w:before="230"/>
              <w:ind w:left="0" w:firstLine="0"/>
              <w:rPr>
                <w:rFonts w:cs="Times New Roman"/>
                <w:szCs w:val="24"/>
              </w:rPr>
            </w:pPr>
          </w:p>
        </w:tc>
        <w:tc>
          <w:tcPr>
            <w:tcW w:w="1044" w:type="dxa"/>
          </w:tcPr>
          <w:p w14:paraId="15F11BE8" w14:textId="77777777" w:rsidR="007C6FDA" w:rsidRPr="00A159CC" w:rsidRDefault="007C6FDA" w:rsidP="00A13D8A">
            <w:pPr>
              <w:pStyle w:val="BodyText"/>
              <w:rPr>
                <w:rFonts w:ascii="Times New Roman" w:hAnsi="Times New Roman" w:cs="Times New Roman"/>
                <w:sz w:val="24"/>
                <w:szCs w:val="24"/>
              </w:rPr>
            </w:pPr>
          </w:p>
        </w:tc>
        <w:tc>
          <w:tcPr>
            <w:tcW w:w="1044" w:type="dxa"/>
          </w:tcPr>
          <w:p w14:paraId="5DC854EB" w14:textId="77777777" w:rsidR="007C6FDA" w:rsidRPr="00A159CC" w:rsidRDefault="007C6FDA">
            <w:pPr>
              <w:pStyle w:val="Heading1"/>
              <w:spacing w:before="230"/>
              <w:ind w:left="0" w:firstLine="0"/>
              <w:rPr>
                <w:rFonts w:cs="Times New Roman"/>
                <w:szCs w:val="24"/>
              </w:rPr>
            </w:pPr>
          </w:p>
        </w:tc>
        <w:tc>
          <w:tcPr>
            <w:tcW w:w="1044" w:type="dxa"/>
          </w:tcPr>
          <w:p w14:paraId="696E99B4" w14:textId="77777777" w:rsidR="007C6FDA" w:rsidRPr="00A159CC" w:rsidRDefault="007C6FDA">
            <w:pPr>
              <w:pStyle w:val="Heading1"/>
              <w:spacing w:before="230"/>
              <w:ind w:left="0" w:firstLine="0"/>
              <w:rPr>
                <w:rFonts w:cs="Times New Roman"/>
                <w:szCs w:val="24"/>
              </w:rPr>
            </w:pPr>
          </w:p>
        </w:tc>
        <w:tc>
          <w:tcPr>
            <w:tcW w:w="1023" w:type="dxa"/>
          </w:tcPr>
          <w:p w14:paraId="530B8287" w14:textId="77777777" w:rsidR="007C6FDA" w:rsidRPr="00A159CC" w:rsidRDefault="007C6FDA">
            <w:pPr>
              <w:pStyle w:val="Heading1"/>
              <w:spacing w:before="230"/>
              <w:ind w:left="0" w:firstLine="0"/>
              <w:rPr>
                <w:rFonts w:cs="Times New Roman"/>
                <w:szCs w:val="24"/>
              </w:rPr>
            </w:pPr>
          </w:p>
        </w:tc>
      </w:tr>
      <w:tr w:rsidR="00C93296" w:rsidRPr="00A159CC" w14:paraId="74762384" w14:textId="77777777" w:rsidTr="00680B2C">
        <w:tc>
          <w:tcPr>
            <w:tcW w:w="1394" w:type="dxa"/>
          </w:tcPr>
          <w:p w14:paraId="134D21D3" w14:textId="1DF209F3" w:rsidR="007C6FDA" w:rsidRPr="00A159CC" w:rsidRDefault="007C6FDA">
            <w:pPr>
              <w:pStyle w:val="Heading1"/>
              <w:spacing w:before="230"/>
              <w:ind w:left="0" w:firstLine="0"/>
              <w:rPr>
                <w:rFonts w:cs="Times New Roman"/>
                <w:b w:val="0"/>
                <w:szCs w:val="24"/>
              </w:rPr>
            </w:pPr>
            <w:bookmarkStart w:id="358" w:name="_Toc154058400"/>
            <w:bookmarkStart w:id="359" w:name="_Toc154058578"/>
            <w:bookmarkStart w:id="360" w:name="_Toc154059207"/>
            <w:bookmarkStart w:id="361" w:name="_Toc154063116"/>
            <w:r w:rsidRPr="00A159CC">
              <w:rPr>
                <w:rFonts w:cs="Times New Roman"/>
                <w:b w:val="0"/>
                <w:szCs w:val="24"/>
              </w:rPr>
              <w:t>Presentation of the proposal</w:t>
            </w:r>
            <w:bookmarkEnd w:id="358"/>
            <w:bookmarkEnd w:id="359"/>
            <w:bookmarkEnd w:id="360"/>
            <w:bookmarkEnd w:id="361"/>
          </w:p>
        </w:tc>
        <w:tc>
          <w:tcPr>
            <w:tcW w:w="784" w:type="dxa"/>
          </w:tcPr>
          <w:p w14:paraId="111753ED" w14:textId="77777777" w:rsidR="007C6FDA" w:rsidRPr="00A159CC" w:rsidRDefault="007C6FDA">
            <w:pPr>
              <w:pStyle w:val="Heading1"/>
              <w:spacing w:before="230"/>
              <w:ind w:left="0" w:firstLine="0"/>
              <w:rPr>
                <w:rFonts w:cs="Times New Roman"/>
                <w:szCs w:val="24"/>
              </w:rPr>
            </w:pPr>
          </w:p>
        </w:tc>
        <w:tc>
          <w:tcPr>
            <w:tcW w:w="1075" w:type="dxa"/>
            <w:shd w:val="clear" w:color="auto" w:fill="7F7F7F" w:themeFill="text1" w:themeFillTint="80"/>
          </w:tcPr>
          <w:p w14:paraId="46FB6E62" w14:textId="77777777" w:rsidR="007C6FDA" w:rsidRPr="00A159CC" w:rsidRDefault="007C6FDA">
            <w:pPr>
              <w:pStyle w:val="Heading1"/>
              <w:spacing w:before="230"/>
              <w:ind w:left="0" w:firstLine="0"/>
              <w:rPr>
                <w:rFonts w:cs="Times New Roman"/>
                <w:szCs w:val="24"/>
              </w:rPr>
            </w:pPr>
          </w:p>
        </w:tc>
        <w:tc>
          <w:tcPr>
            <w:tcW w:w="1075" w:type="dxa"/>
          </w:tcPr>
          <w:p w14:paraId="36C683CA" w14:textId="77777777" w:rsidR="007C6FDA" w:rsidRPr="00A159CC" w:rsidRDefault="007C6FDA">
            <w:pPr>
              <w:pStyle w:val="Heading1"/>
              <w:spacing w:before="230"/>
              <w:ind w:left="0" w:firstLine="0"/>
              <w:rPr>
                <w:rFonts w:cs="Times New Roman"/>
                <w:szCs w:val="24"/>
              </w:rPr>
            </w:pPr>
          </w:p>
        </w:tc>
        <w:tc>
          <w:tcPr>
            <w:tcW w:w="867" w:type="dxa"/>
          </w:tcPr>
          <w:p w14:paraId="78BA9C38" w14:textId="77777777" w:rsidR="007C6FDA" w:rsidRPr="00A159CC" w:rsidRDefault="007C6FDA">
            <w:pPr>
              <w:pStyle w:val="Heading1"/>
              <w:spacing w:before="230"/>
              <w:ind w:left="0" w:firstLine="0"/>
              <w:rPr>
                <w:rFonts w:cs="Times New Roman"/>
                <w:szCs w:val="24"/>
              </w:rPr>
            </w:pPr>
          </w:p>
        </w:tc>
        <w:tc>
          <w:tcPr>
            <w:tcW w:w="1044" w:type="dxa"/>
          </w:tcPr>
          <w:p w14:paraId="2A080742" w14:textId="77777777" w:rsidR="007C6FDA" w:rsidRPr="00A159CC" w:rsidRDefault="007C6FDA">
            <w:pPr>
              <w:pStyle w:val="Heading1"/>
              <w:spacing w:before="230"/>
              <w:ind w:left="0" w:firstLine="0"/>
              <w:rPr>
                <w:rFonts w:cs="Times New Roman"/>
                <w:szCs w:val="24"/>
              </w:rPr>
            </w:pPr>
          </w:p>
        </w:tc>
        <w:tc>
          <w:tcPr>
            <w:tcW w:w="1044" w:type="dxa"/>
          </w:tcPr>
          <w:p w14:paraId="110B2CA5" w14:textId="77777777" w:rsidR="007C6FDA" w:rsidRPr="00A159CC" w:rsidRDefault="007C6FDA">
            <w:pPr>
              <w:pStyle w:val="Heading1"/>
              <w:spacing w:before="230"/>
              <w:ind w:left="0" w:firstLine="0"/>
              <w:rPr>
                <w:rFonts w:cs="Times New Roman"/>
                <w:szCs w:val="24"/>
              </w:rPr>
            </w:pPr>
          </w:p>
        </w:tc>
        <w:tc>
          <w:tcPr>
            <w:tcW w:w="1044" w:type="dxa"/>
          </w:tcPr>
          <w:p w14:paraId="74BC7C39" w14:textId="77777777" w:rsidR="007C6FDA" w:rsidRPr="00A159CC" w:rsidRDefault="007C6FDA">
            <w:pPr>
              <w:pStyle w:val="Heading1"/>
              <w:spacing w:before="230"/>
              <w:ind w:left="0" w:firstLine="0"/>
              <w:rPr>
                <w:rFonts w:cs="Times New Roman"/>
                <w:szCs w:val="24"/>
              </w:rPr>
            </w:pPr>
          </w:p>
        </w:tc>
        <w:tc>
          <w:tcPr>
            <w:tcW w:w="1023" w:type="dxa"/>
          </w:tcPr>
          <w:p w14:paraId="7DF67F14" w14:textId="77777777" w:rsidR="007C6FDA" w:rsidRPr="00A159CC" w:rsidRDefault="007C6FDA">
            <w:pPr>
              <w:pStyle w:val="Heading1"/>
              <w:spacing w:before="230"/>
              <w:ind w:left="0" w:firstLine="0"/>
              <w:rPr>
                <w:rFonts w:cs="Times New Roman"/>
                <w:szCs w:val="24"/>
              </w:rPr>
            </w:pPr>
          </w:p>
        </w:tc>
      </w:tr>
      <w:tr w:rsidR="00265AF0" w:rsidRPr="00A159CC" w14:paraId="2F269357" w14:textId="77777777" w:rsidTr="00680B2C">
        <w:tc>
          <w:tcPr>
            <w:tcW w:w="1394" w:type="dxa"/>
          </w:tcPr>
          <w:p w14:paraId="733D6587" w14:textId="05128934" w:rsidR="007C6FDA" w:rsidRPr="00A159CC" w:rsidRDefault="007C6FDA" w:rsidP="007C6FDA">
            <w:pPr>
              <w:pStyle w:val="Heading1"/>
              <w:spacing w:before="230"/>
              <w:ind w:left="0" w:firstLine="0"/>
              <w:rPr>
                <w:rFonts w:cs="Times New Roman"/>
                <w:b w:val="0"/>
                <w:szCs w:val="24"/>
              </w:rPr>
            </w:pPr>
            <w:bookmarkStart w:id="362" w:name="_Toc154058401"/>
            <w:bookmarkStart w:id="363" w:name="_Toc154058579"/>
            <w:bookmarkStart w:id="364" w:name="_Toc154059208"/>
            <w:bookmarkStart w:id="365" w:name="_Toc154063117"/>
            <w:r w:rsidRPr="00A159CC">
              <w:rPr>
                <w:rFonts w:cs="Times New Roman"/>
                <w:b w:val="0"/>
                <w:szCs w:val="24"/>
              </w:rPr>
              <w:t>Implementation preparation (questionnaire drafting)</w:t>
            </w:r>
            <w:bookmarkEnd w:id="362"/>
            <w:bookmarkEnd w:id="363"/>
            <w:bookmarkEnd w:id="364"/>
            <w:bookmarkEnd w:id="365"/>
          </w:p>
        </w:tc>
        <w:tc>
          <w:tcPr>
            <w:tcW w:w="784" w:type="dxa"/>
          </w:tcPr>
          <w:p w14:paraId="156CDF83" w14:textId="77777777" w:rsidR="007C6FDA" w:rsidRPr="00A159CC" w:rsidRDefault="007C6FDA" w:rsidP="007C6FDA">
            <w:pPr>
              <w:pStyle w:val="Heading1"/>
              <w:spacing w:before="230"/>
              <w:ind w:left="0" w:firstLine="0"/>
              <w:rPr>
                <w:rFonts w:cs="Times New Roman"/>
                <w:szCs w:val="24"/>
              </w:rPr>
            </w:pPr>
          </w:p>
        </w:tc>
        <w:tc>
          <w:tcPr>
            <w:tcW w:w="1075" w:type="dxa"/>
          </w:tcPr>
          <w:p w14:paraId="0CC7549F" w14:textId="77777777" w:rsidR="007C6FDA" w:rsidRPr="00A159CC" w:rsidRDefault="007C6FDA" w:rsidP="007C6FDA">
            <w:pPr>
              <w:pStyle w:val="Heading1"/>
              <w:spacing w:before="230"/>
              <w:ind w:left="0" w:firstLine="0"/>
              <w:rPr>
                <w:rFonts w:cs="Times New Roman"/>
                <w:szCs w:val="24"/>
              </w:rPr>
            </w:pPr>
          </w:p>
        </w:tc>
        <w:tc>
          <w:tcPr>
            <w:tcW w:w="1075" w:type="dxa"/>
            <w:shd w:val="clear" w:color="auto" w:fill="7F7F7F" w:themeFill="text1" w:themeFillTint="80"/>
          </w:tcPr>
          <w:p w14:paraId="56061BCC" w14:textId="77777777" w:rsidR="007C6FDA" w:rsidRPr="00A159CC" w:rsidRDefault="007C6FDA" w:rsidP="007C6FDA">
            <w:pPr>
              <w:pStyle w:val="Heading1"/>
              <w:spacing w:before="230"/>
              <w:ind w:left="0" w:firstLine="0"/>
              <w:rPr>
                <w:rFonts w:cs="Times New Roman"/>
                <w:szCs w:val="24"/>
              </w:rPr>
            </w:pPr>
          </w:p>
        </w:tc>
        <w:tc>
          <w:tcPr>
            <w:tcW w:w="867" w:type="dxa"/>
          </w:tcPr>
          <w:p w14:paraId="43653840" w14:textId="77777777" w:rsidR="007C6FDA" w:rsidRPr="00A159CC" w:rsidRDefault="007C6FDA" w:rsidP="007C6FDA">
            <w:pPr>
              <w:pStyle w:val="Heading1"/>
              <w:spacing w:before="230"/>
              <w:ind w:left="0" w:firstLine="0"/>
              <w:rPr>
                <w:rFonts w:cs="Times New Roman"/>
                <w:szCs w:val="24"/>
              </w:rPr>
            </w:pPr>
          </w:p>
        </w:tc>
        <w:tc>
          <w:tcPr>
            <w:tcW w:w="1044" w:type="dxa"/>
          </w:tcPr>
          <w:p w14:paraId="1D2BD29B" w14:textId="77777777" w:rsidR="007C6FDA" w:rsidRPr="00A159CC" w:rsidRDefault="007C6FDA" w:rsidP="007C6FDA">
            <w:pPr>
              <w:pStyle w:val="Heading1"/>
              <w:spacing w:before="230"/>
              <w:ind w:left="0" w:firstLine="0"/>
              <w:rPr>
                <w:rFonts w:cs="Times New Roman"/>
                <w:szCs w:val="24"/>
              </w:rPr>
            </w:pPr>
          </w:p>
        </w:tc>
        <w:tc>
          <w:tcPr>
            <w:tcW w:w="1044" w:type="dxa"/>
          </w:tcPr>
          <w:p w14:paraId="353B589B" w14:textId="77777777" w:rsidR="007C6FDA" w:rsidRPr="00A159CC" w:rsidRDefault="007C6FDA" w:rsidP="007C6FDA">
            <w:pPr>
              <w:pStyle w:val="Heading1"/>
              <w:spacing w:before="230"/>
              <w:ind w:left="0" w:firstLine="0"/>
              <w:rPr>
                <w:rFonts w:cs="Times New Roman"/>
                <w:szCs w:val="24"/>
              </w:rPr>
            </w:pPr>
          </w:p>
        </w:tc>
        <w:tc>
          <w:tcPr>
            <w:tcW w:w="1044" w:type="dxa"/>
          </w:tcPr>
          <w:p w14:paraId="40C2F30C" w14:textId="77777777" w:rsidR="007C6FDA" w:rsidRPr="00A159CC" w:rsidRDefault="007C6FDA" w:rsidP="007C6FDA">
            <w:pPr>
              <w:pStyle w:val="Heading1"/>
              <w:spacing w:before="230"/>
              <w:ind w:left="0" w:firstLine="0"/>
              <w:rPr>
                <w:rFonts w:cs="Times New Roman"/>
                <w:szCs w:val="24"/>
              </w:rPr>
            </w:pPr>
          </w:p>
        </w:tc>
        <w:tc>
          <w:tcPr>
            <w:tcW w:w="1023" w:type="dxa"/>
          </w:tcPr>
          <w:p w14:paraId="11F2EACE" w14:textId="77777777" w:rsidR="007C6FDA" w:rsidRPr="00A159CC" w:rsidRDefault="007C6FDA" w:rsidP="007C6FDA">
            <w:pPr>
              <w:pStyle w:val="Heading1"/>
              <w:spacing w:before="230"/>
              <w:ind w:left="0" w:firstLine="0"/>
              <w:rPr>
                <w:rFonts w:cs="Times New Roman"/>
                <w:szCs w:val="24"/>
              </w:rPr>
            </w:pPr>
          </w:p>
        </w:tc>
      </w:tr>
      <w:tr w:rsidR="00265AF0" w:rsidRPr="00A159CC" w14:paraId="087371A9" w14:textId="77777777" w:rsidTr="00680B2C">
        <w:trPr>
          <w:trHeight w:val="710"/>
        </w:trPr>
        <w:tc>
          <w:tcPr>
            <w:tcW w:w="1394" w:type="dxa"/>
          </w:tcPr>
          <w:p w14:paraId="234BFD6D" w14:textId="77777777" w:rsidR="007C6FDA" w:rsidRPr="00A159CC" w:rsidRDefault="007C6FDA" w:rsidP="007C6FDA">
            <w:pPr>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Data collection</w:t>
            </w:r>
          </w:p>
          <w:p w14:paraId="75EF346A" w14:textId="77777777" w:rsidR="007C6FDA" w:rsidRPr="00A159CC" w:rsidRDefault="007C6FDA" w:rsidP="007C6FDA">
            <w:pPr>
              <w:pStyle w:val="Heading1"/>
              <w:spacing w:before="230"/>
              <w:ind w:left="0" w:firstLine="0"/>
              <w:rPr>
                <w:rFonts w:cs="Times New Roman"/>
                <w:b w:val="0"/>
                <w:szCs w:val="24"/>
              </w:rPr>
            </w:pPr>
          </w:p>
        </w:tc>
        <w:tc>
          <w:tcPr>
            <w:tcW w:w="784" w:type="dxa"/>
          </w:tcPr>
          <w:p w14:paraId="74BAAF1B" w14:textId="77777777" w:rsidR="007C6FDA" w:rsidRPr="00A159CC" w:rsidRDefault="007C6FDA" w:rsidP="007C6FDA">
            <w:pPr>
              <w:pStyle w:val="Heading1"/>
              <w:spacing w:before="230"/>
              <w:ind w:left="0" w:firstLine="0"/>
              <w:rPr>
                <w:rFonts w:cs="Times New Roman"/>
                <w:szCs w:val="24"/>
              </w:rPr>
            </w:pPr>
          </w:p>
        </w:tc>
        <w:tc>
          <w:tcPr>
            <w:tcW w:w="1075" w:type="dxa"/>
          </w:tcPr>
          <w:p w14:paraId="38DC8E87" w14:textId="77777777" w:rsidR="007C6FDA" w:rsidRPr="00A159CC" w:rsidRDefault="007C6FDA" w:rsidP="007C6FDA">
            <w:pPr>
              <w:pStyle w:val="Heading1"/>
              <w:spacing w:before="230"/>
              <w:ind w:left="0" w:firstLine="0"/>
              <w:rPr>
                <w:rFonts w:cs="Times New Roman"/>
                <w:szCs w:val="24"/>
              </w:rPr>
            </w:pPr>
          </w:p>
        </w:tc>
        <w:tc>
          <w:tcPr>
            <w:tcW w:w="1075" w:type="dxa"/>
          </w:tcPr>
          <w:p w14:paraId="0054A44B" w14:textId="77777777" w:rsidR="007C6FDA" w:rsidRPr="00A159CC" w:rsidRDefault="007C6FDA" w:rsidP="007C6FDA">
            <w:pPr>
              <w:pStyle w:val="Heading1"/>
              <w:spacing w:before="230"/>
              <w:ind w:left="0" w:firstLine="0"/>
              <w:rPr>
                <w:rFonts w:cs="Times New Roman"/>
                <w:szCs w:val="24"/>
              </w:rPr>
            </w:pPr>
          </w:p>
        </w:tc>
        <w:tc>
          <w:tcPr>
            <w:tcW w:w="867" w:type="dxa"/>
            <w:shd w:val="clear" w:color="auto" w:fill="7F7F7F" w:themeFill="text1" w:themeFillTint="80"/>
          </w:tcPr>
          <w:p w14:paraId="4A2F7D27" w14:textId="77777777" w:rsidR="007C6FDA" w:rsidRPr="00A159CC" w:rsidRDefault="007C6FDA" w:rsidP="007C6FDA">
            <w:pPr>
              <w:pStyle w:val="Heading1"/>
              <w:spacing w:before="230"/>
              <w:ind w:left="0" w:firstLine="0"/>
              <w:rPr>
                <w:rFonts w:cs="Times New Roman"/>
                <w:szCs w:val="24"/>
              </w:rPr>
            </w:pPr>
          </w:p>
        </w:tc>
        <w:tc>
          <w:tcPr>
            <w:tcW w:w="1044" w:type="dxa"/>
          </w:tcPr>
          <w:p w14:paraId="1AE12BF2" w14:textId="77777777" w:rsidR="007C6FDA" w:rsidRPr="00A159CC" w:rsidRDefault="007C6FDA" w:rsidP="007C6FDA">
            <w:pPr>
              <w:pStyle w:val="Heading1"/>
              <w:spacing w:before="230"/>
              <w:ind w:left="0" w:firstLine="0"/>
              <w:rPr>
                <w:rFonts w:cs="Times New Roman"/>
                <w:szCs w:val="24"/>
              </w:rPr>
            </w:pPr>
          </w:p>
        </w:tc>
        <w:tc>
          <w:tcPr>
            <w:tcW w:w="1044" w:type="dxa"/>
          </w:tcPr>
          <w:p w14:paraId="4B5F9E8E" w14:textId="77777777" w:rsidR="007C6FDA" w:rsidRPr="00A159CC" w:rsidRDefault="007C6FDA" w:rsidP="007C6FDA">
            <w:pPr>
              <w:pStyle w:val="Heading1"/>
              <w:spacing w:before="230"/>
              <w:ind w:left="0" w:firstLine="0"/>
              <w:rPr>
                <w:rFonts w:cs="Times New Roman"/>
                <w:szCs w:val="24"/>
              </w:rPr>
            </w:pPr>
          </w:p>
        </w:tc>
        <w:tc>
          <w:tcPr>
            <w:tcW w:w="1044" w:type="dxa"/>
          </w:tcPr>
          <w:p w14:paraId="2E529DE8" w14:textId="77777777" w:rsidR="007C6FDA" w:rsidRPr="00A159CC" w:rsidRDefault="007C6FDA" w:rsidP="007C6FDA">
            <w:pPr>
              <w:pStyle w:val="Heading1"/>
              <w:spacing w:before="230"/>
              <w:ind w:left="0" w:firstLine="0"/>
              <w:rPr>
                <w:rFonts w:cs="Times New Roman"/>
                <w:szCs w:val="24"/>
              </w:rPr>
            </w:pPr>
          </w:p>
        </w:tc>
        <w:tc>
          <w:tcPr>
            <w:tcW w:w="1023" w:type="dxa"/>
          </w:tcPr>
          <w:p w14:paraId="32808B79" w14:textId="77777777" w:rsidR="007C6FDA" w:rsidRPr="00A159CC" w:rsidRDefault="007C6FDA" w:rsidP="007C6FDA">
            <w:pPr>
              <w:pStyle w:val="Heading1"/>
              <w:spacing w:before="230"/>
              <w:ind w:left="0" w:firstLine="0"/>
              <w:rPr>
                <w:rFonts w:cs="Times New Roman"/>
                <w:szCs w:val="24"/>
              </w:rPr>
            </w:pPr>
          </w:p>
        </w:tc>
      </w:tr>
      <w:tr w:rsidR="00265AF0" w:rsidRPr="00A159CC" w14:paraId="489E24BE" w14:textId="77777777" w:rsidTr="00680B2C">
        <w:trPr>
          <w:trHeight w:val="782"/>
        </w:trPr>
        <w:tc>
          <w:tcPr>
            <w:tcW w:w="1394" w:type="dxa"/>
          </w:tcPr>
          <w:p w14:paraId="4FDC058F" w14:textId="0740A723" w:rsidR="007C6FDA" w:rsidRPr="00A159CC" w:rsidRDefault="007C6FDA" w:rsidP="007C6FDA">
            <w:pPr>
              <w:pStyle w:val="Heading1"/>
              <w:spacing w:before="230"/>
              <w:ind w:left="0" w:firstLine="0"/>
              <w:rPr>
                <w:rFonts w:cs="Times New Roman"/>
                <w:b w:val="0"/>
                <w:szCs w:val="24"/>
              </w:rPr>
            </w:pPr>
            <w:bookmarkStart w:id="366" w:name="_Toc154058402"/>
            <w:bookmarkStart w:id="367" w:name="_Toc154058580"/>
            <w:bookmarkStart w:id="368" w:name="_Toc154059209"/>
            <w:bookmarkStart w:id="369" w:name="_Toc154063118"/>
            <w:r w:rsidRPr="00A159CC">
              <w:rPr>
                <w:rFonts w:cs="Times New Roman"/>
                <w:b w:val="0"/>
                <w:szCs w:val="24"/>
              </w:rPr>
              <w:t>Data management and analysis</w:t>
            </w:r>
            <w:bookmarkEnd w:id="366"/>
            <w:bookmarkEnd w:id="367"/>
            <w:bookmarkEnd w:id="368"/>
            <w:bookmarkEnd w:id="369"/>
          </w:p>
        </w:tc>
        <w:tc>
          <w:tcPr>
            <w:tcW w:w="784" w:type="dxa"/>
          </w:tcPr>
          <w:p w14:paraId="46CE1C62" w14:textId="77777777" w:rsidR="007C6FDA" w:rsidRPr="00A159CC" w:rsidRDefault="007C6FDA" w:rsidP="007C6FDA">
            <w:pPr>
              <w:pStyle w:val="Heading1"/>
              <w:spacing w:before="230"/>
              <w:ind w:left="0" w:firstLine="0"/>
              <w:rPr>
                <w:rFonts w:cs="Times New Roman"/>
                <w:szCs w:val="24"/>
              </w:rPr>
            </w:pPr>
          </w:p>
        </w:tc>
        <w:tc>
          <w:tcPr>
            <w:tcW w:w="1075" w:type="dxa"/>
          </w:tcPr>
          <w:p w14:paraId="6C23C8D8" w14:textId="77777777" w:rsidR="007C6FDA" w:rsidRPr="00A159CC" w:rsidRDefault="007C6FDA" w:rsidP="007C6FDA">
            <w:pPr>
              <w:pStyle w:val="Heading1"/>
              <w:spacing w:before="230"/>
              <w:ind w:left="0" w:firstLine="0"/>
              <w:rPr>
                <w:rFonts w:cs="Times New Roman"/>
                <w:szCs w:val="24"/>
              </w:rPr>
            </w:pPr>
          </w:p>
        </w:tc>
        <w:tc>
          <w:tcPr>
            <w:tcW w:w="1075" w:type="dxa"/>
          </w:tcPr>
          <w:p w14:paraId="33DD003A" w14:textId="77777777" w:rsidR="007C6FDA" w:rsidRPr="00A159CC" w:rsidRDefault="007C6FDA" w:rsidP="007C6FDA">
            <w:pPr>
              <w:pStyle w:val="Heading1"/>
              <w:spacing w:before="230"/>
              <w:ind w:left="0" w:firstLine="0"/>
              <w:rPr>
                <w:rFonts w:cs="Times New Roman"/>
                <w:szCs w:val="24"/>
              </w:rPr>
            </w:pPr>
          </w:p>
        </w:tc>
        <w:tc>
          <w:tcPr>
            <w:tcW w:w="867" w:type="dxa"/>
          </w:tcPr>
          <w:p w14:paraId="405E915A" w14:textId="77777777" w:rsidR="007C6FDA" w:rsidRPr="00A159CC" w:rsidRDefault="007C6FDA" w:rsidP="007C6FDA">
            <w:pPr>
              <w:pStyle w:val="Heading1"/>
              <w:spacing w:before="230"/>
              <w:ind w:left="0" w:firstLine="0"/>
              <w:rPr>
                <w:rFonts w:cs="Times New Roman"/>
                <w:szCs w:val="24"/>
              </w:rPr>
            </w:pPr>
          </w:p>
        </w:tc>
        <w:tc>
          <w:tcPr>
            <w:tcW w:w="1044" w:type="dxa"/>
            <w:shd w:val="clear" w:color="auto" w:fill="7F7F7F" w:themeFill="text1" w:themeFillTint="80"/>
          </w:tcPr>
          <w:p w14:paraId="06FB1333" w14:textId="77777777" w:rsidR="007C6FDA" w:rsidRPr="00A159CC" w:rsidRDefault="007C6FDA" w:rsidP="007C6FDA">
            <w:pPr>
              <w:pStyle w:val="Heading1"/>
              <w:spacing w:before="230"/>
              <w:ind w:left="0" w:firstLine="0"/>
              <w:rPr>
                <w:rFonts w:cs="Times New Roman"/>
                <w:szCs w:val="24"/>
              </w:rPr>
            </w:pPr>
          </w:p>
        </w:tc>
        <w:tc>
          <w:tcPr>
            <w:tcW w:w="1044" w:type="dxa"/>
          </w:tcPr>
          <w:p w14:paraId="691C3569" w14:textId="77777777" w:rsidR="007C6FDA" w:rsidRPr="00A159CC" w:rsidRDefault="007C6FDA" w:rsidP="007C6FDA">
            <w:pPr>
              <w:pStyle w:val="Heading1"/>
              <w:spacing w:before="230"/>
              <w:ind w:left="0" w:firstLine="0"/>
              <w:rPr>
                <w:rFonts w:cs="Times New Roman"/>
                <w:szCs w:val="24"/>
              </w:rPr>
            </w:pPr>
          </w:p>
        </w:tc>
        <w:tc>
          <w:tcPr>
            <w:tcW w:w="1044" w:type="dxa"/>
          </w:tcPr>
          <w:p w14:paraId="7A39EB96" w14:textId="77777777" w:rsidR="007C6FDA" w:rsidRPr="00A159CC" w:rsidRDefault="007C6FDA" w:rsidP="007C6FDA">
            <w:pPr>
              <w:pStyle w:val="Heading1"/>
              <w:spacing w:before="230"/>
              <w:ind w:left="0" w:firstLine="0"/>
              <w:rPr>
                <w:rFonts w:cs="Times New Roman"/>
                <w:szCs w:val="24"/>
              </w:rPr>
            </w:pPr>
          </w:p>
        </w:tc>
        <w:tc>
          <w:tcPr>
            <w:tcW w:w="1023" w:type="dxa"/>
          </w:tcPr>
          <w:p w14:paraId="1B0FCFA8" w14:textId="77777777" w:rsidR="007C6FDA" w:rsidRPr="00A159CC" w:rsidRDefault="007C6FDA" w:rsidP="007C6FDA">
            <w:pPr>
              <w:pStyle w:val="Heading1"/>
              <w:spacing w:before="230"/>
              <w:ind w:left="0" w:firstLine="0"/>
              <w:rPr>
                <w:rFonts w:cs="Times New Roman"/>
                <w:szCs w:val="24"/>
              </w:rPr>
            </w:pPr>
          </w:p>
        </w:tc>
      </w:tr>
      <w:tr w:rsidR="00265AF0" w:rsidRPr="00A159CC" w14:paraId="385F557E" w14:textId="77777777" w:rsidTr="00680B2C">
        <w:tc>
          <w:tcPr>
            <w:tcW w:w="1394" w:type="dxa"/>
          </w:tcPr>
          <w:p w14:paraId="51423E8A" w14:textId="77777777" w:rsidR="007C6FDA" w:rsidRPr="00A159CC" w:rsidRDefault="007C6FDA" w:rsidP="007C6FDA">
            <w:pPr>
              <w:spacing w:line="360" w:lineRule="auto"/>
              <w:jc w:val="both"/>
              <w:rPr>
                <w:rFonts w:ascii="Times New Roman" w:hAnsi="Times New Roman" w:cs="Times New Roman"/>
                <w:sz w:val="24"/>
                <w:szCs w:val="24"/>
              </w:rPr>
            </w:pPr>
            <w:r w:rsidRPr="00A159CC">
              <w:rPr>
                <w:rFonts w:ascii="Times New Roman" w:hAnsi="Times New Roman" w:cs="Times New Roman"/>
                <w:sz w:val="24"/>
                <w:szCs w:val="24"/>
              </w:rPr>
              <w:t>Report writing</w:t>
            </w:r>
          </w:p>
          <w:p w14:paraId="75F45627" w14:textId="77777777" w:rsidR="007C6FDA" w:rsidRPr="00A159CC" w:rsidRDefault="007C6FDA" w:rsidP="007C6FDA">
            <w:pPr>
              <w:pStyle w:val="Heading1"/>
              <w:spacing w:before="230"/>
              <w:ind w:left="0" w:firstLine="0"/>
              <w:rPr>
                <w:rFonts w:cs="Times New Roman"/>
                <w:b w:val="0"/>
                <w:szCs w:val="24"/>
              </w:rPr>
            </w:pPr>
          </w:p>
        </w:tc>
        <w:tc>
          <w:tcPr>
            <w:tcW w:w="784" w:type="dxa"/>
          </w:tcPr>
          <w:p w14:paraId="3999FACC" w14:textId="77777777" w:rsidR="007C6FDA" w:rsidRPr="00A159CC" w:rsidRDefault="007C6FDA" w:rsidP="007C6FDA">
            <w:pPr>
              <w:pStyle w:val="Heading1"/>
              <w:spacing w:before="230"/>
              <w:ind w:left="0" w:firstLine="0"/>
              <w:rPr>
                <w:rFonts w:cs="Times New Roman"/>
                <w:szCs w:val="24"/>
              </w:rPr>
            </w:pPr>
          </w:p>
        </w:tc>
        <w:tc>
          <w:tcPr>
            <w:tcW w:w="1075" w:type="dxa"/>
          </w:tcPr>
          <w:p w14:paraId="63373BD9" w14:textId="77777777" w:rsidR="007C6FDA" w:rsidRPr="00A159CC" w:rsidRDefault="007C6FDA" w:rsidP="007C6FDA">
            <w:pPr>
              <w:pStyle w:val="Heading1"/>
              <w:spacing w:before="230"/>
              <w:ind w:left="0" w:firstLine="0"/>
              <w:rPr>
                <w:rFonts w:cs="Times New Roman"/>
                <w:szCs w:val="24"/>
              </w:rPr>
            </w:pPr>
          </w:p>
        </w:tc>
        <w:tc>
          <w:tcPr>
            <w:tcW w:w="1075" w:type="dxa"/>
          </w:tcPr>
          <w:p w14:paraId="58FFE892" w14:textId="77777777" w:rsidR="007C6FDA" w:rsidRPr="00A159CC" w:rsidRDefault="007C6FDA" w:rsidP="007C6FDA">
            <w:pPr>
              <w:pStyle w:val="Heading1"/>
              <w:spacing w:before="230"/>
              <w:ind w:left="0" w:firstLine="0"/>
              <w:rPr>
                <w:rFonts w:cs="Times New Roman"/>
                <w:szCs w:val="24"/>
              </w:rPr>
            </w:pPr>
          </w:p>
        </w:tc>
        <w:tc>
          <w:tcPr>
            <w:tcW w:w="867" w:type="dxa"/>
          </w:tcPr>
          <w:p w14:paraId="6C8A02BA" w14:textId="77777777" w:rsidR="007C6FDA" w:rsidRPr="00A159CC" w:rsidRDefault="007C6FDA" w:rsidP="007C6FDA">
            <w:pPr>
              <w:pStyle w:val="Heading1"/>
              <w:spacing w:before="230"/>
              <w:ind w:left="0" w:firstLine="0"/>
              <w:rPr>
                <w:rFonts w:cs="Times New Roman"/>
                <w:szCs w:val="24"/>
              </w:rPr>
            </w:pPr>
          </w:p>
        </w:tc>
        <w:tc>
          <w:tcPr>
            <w:tcW w:w="1044" w:type="dxa"/>
          </w:tcPr>
          <w:p w14:paraId="059783AC" w14:textId="77777777" w:rsidR="007C6FDA" w:rsidRPr="00A159CC" w:rsidRDefault="007C6FDA" w:rsidP="007C6FDA">
            <w:pPr>
              <w:pStyle w:val="Heading1"/>
              <w:spacing w:before="230"/>
              <w:ind w:left="0" w:firstLine="0"/>
              <w:rPr>
                <w:rFonts w:cs="Times New Roman"/>
                <w:szCs w:val="24"/>
              </w:rPr>
            </w:pPr>
          </w:p>
        </w:tc>
        <w:tc>
          <w:tcPr>
            <w:tcW w:w="1044" w:type="dxa"/>
            <w:shd w:val="clear" w:color="auto" w:fill="7F7F7F" w:themeFill="text1" w:themeFillTint="80"/>
          </w:tcPr>
          <w:p w14:paraId="20A318C1" w14:textId="77777777" w:rsidR="007C6FDA" w:rsidRPr="00A159CC" w:rsidRDefault="007C6FDA" w:rsidP="007C6FDA">
            <w:pPr>
              <w:pStyle w:val="Heading1"/>
              <w:spacing w:before="230"/>
              <w:ind w:left="0" w:firstLine="0"/>
              <w:rPr>
                <w:rFonts w:cs="Times New Roman"/>
                <w:szCs w:val="24"/>
              </w:rPr>
            </w:pPr>
          </w:p>
        </w:tc>
        <w:tc>
          <w:tcPr>
            <w:tcW w:w="1044" w:type="dxa"/>
          </w:tcPr>
          <w:p w14:paraId="2BF97197" w14:textId="77777777" w:rsidR="007C6FDA" w:rsidRPr="00A159CC" w:rsidRDefault="007C6FDA" w:rsidP="007C6FDA">
            <w:pPr>
              <w:pStyle w:val="Heading1"/>
              <w:spacing w:before="230"/>
              <w:ind w:left="0" w:firstLine="0"/>
              <w:rPr>
                <w:rFonts w:cs="Times New Roman"/>
                <w:szCs w:val="24"/>
              </w:rPr>
            </w:pPr>
          </w:p>
        </w:tc>
        <w:tc>
          <w:tcPr>
            <w:tcW w:w="1023" w:type="dxa"/>
          </w:tcPr>
          <w:p w14:paraId="1B8780A7" w14:textId="77777777" w:rsidR="007C6FDA" w:rsidRPr="00A159CC" w:rsidRDefault="007C6FDA" w:rsidP="007C6FDA">
            <w:pPr>
              <w:pStyle w:val="Heading1"/>
              <w:spacing w:before="230"/>
              <w:ind w:left="0" w:firstLine="0"/>
              <w:rPr>
                <w:rFonts w:cs="Times New Roman"/>
                <w:szCs w:val="24"/>
              </w:rPr>
            </w:pPr>
          </w:p>
        </w:tc>
      </w:tr>
      <w:tr w:rsidR="00265AF0" w:rsidRPr="00A159CC" w14:paraId="3D112A41" w14:textId="77777777" w:rsidTr="00680B2C">
        <w:tc>
          <w:tcPr>
            <w:tcW w:w="1394" w:type="dxa"/>
          </w:tcPr>
          <w:p w14:paraId="3C5F9FE9" w14:textId="480DA3E3" w:rsidR="007C6FDA" w:rsidRPr="00A159CC" w:rsidRDefault="007C6FDA" w:rsidP="007C6FDA">
            <w:pPr>
              <w:pStyle w:val="Heading1"/>
              <w:spacing w:before="230"/>
              <w:ind w:left="0" w:firstLine="0"/>
              <w:rPr>
                <w:rFonts w:cs="Times New Roman"/>
                <w:b w:val="0"/>
                <w:szCs w:val="24"/>
              </w:rPr>
            </w:pPr>
            <w:bookmarkStart w:id="370" w:name="_Toc154058403"/>
            <w:bookmarkStart w:id="371" w:name="_Toc154058581"/>
            <w:bookmarkStart w:id="372" w:name="_Toc154059210"/>
            <w:bookmarkStart w:id="373" w:name="_Toc154063119"/>
            <w:r w:rsidRPr="00A159CC">
              <w:rPr>
                <w:rFonts w:cs="Times New Roman"/>
                <w:b w:val="0"/>
                <w:szCs w:val="24"/>
              </w:rPr>
              <w:t>Submission of the project</w:t>
            </w:r>
            <w:bookmarkEnd w:id="370"/>
            <w:bookmarkEnd w:id="371"/>
            <w:bookmarkEnd w:id="372"/>
            <w:bookmarkEnd w:id="373"/>
          </w:p>
        </w:tc>
        <w:tc>
          <w:tcPr>
            <w:tcW w:w="784" w:type="dxa"/>
          </w:tcPr>
          <w:p w14:paraId="3B867F04" w14:textId="77777777" w:rsidR="007C6FDA" w:rsidRPr="00A159CC" w:rsidRDefault="007C6FDA" w:rsidP="00A13D8A">
            <w:pPr>
              <w:pStyle w:val="BodyText"/>
              <w:rPr>
                <w:rFonts w:ascii="Times New Roman" w:hAnsi="Times New Roman" w:cs="Times New Roman"/>
                <w:sz w:val="24"/>
                <w:szCs w:val="24"/>
              </w:rPr>
            </w:pPr>
          </w:p>
        </w:tc>
        <w:tc>
          <w:tcPr>
            <w:tcW w:w="1075" w:type="dxa"/>
          </w:tcPr>
          <w:p w14:paraId="31C3A055" w14:textId="77777777" w:rsidR="007C6FDA" w:rsidRPr="00A159CC" w:rsidRDefault="007C6FDA" w:rsidP="007C6FDA">
            <w:pPr>
              <w:pStyle w:val="Heading1"/>
              <w:spacing w:before="230"/>
              <w:ind w:left="0" w:firstLine="0"/>
              <w:rPr>
                <w:rFonts w:cs="Times New Roman"/>
                <w:szCs w:val="24"/>
              </w:rPr>
            </w:pPr>
          </w:p>
        </w:tc>
        <w:tc>
          <w:tcPr>
            <w:tcW w:w="1075" w:type="dxa"/>
          </w:tcPr>
          <w:p w14:paraId="38EABB97" w14:textId="77777777" w:rsidR="007C6FDA" w:rsidRPr="00A159CC" w:rsidRDefault="007C6FDA" w:rsidP="007C6FDA">
            <w:pPr>
              <w:pStyle w:val="Heading1"/>
              <w:spacing w:before="230"/>
              <w:ind w:left="0" w:firstLine="0"/>
              <w:rPr>
                <w:rFonts w:cs="Times New Roman"/>
                <w:szCs w:val="24"/>
              </w:rPr>
            </w:pPr>
          </w:p>
        </w:tc>
        <w:tc>
          <w:tcPr>
            <w:tcW w:w="867" w:type="dxa"/>
          </w:tcPr>
          <w:p w14:paraId="202B5A1D" w14:textId="77777777" w:rsidR="007C6FDA" w:rsidRPr="00A159CC" w:rsidRDefault="007C6FDA" w:rsidP="007C6FDA">
            <w:pPr>
              <w:pStyle w:val="Heading1"/>
              <w:spacing w:before="230"/>
              <w:ind w:left="0" w:firstLine="0"/>
              <w:rPr>
                <w:rFonts w:cs="Times New Roman"/>
                <w:szCs w:val="24"/>
              </w:rPr>
            </w:pPr>
          </w:p>
        </w:tc>
        <w:tc>
          <w:tcPr>
            <w:tcW w:w="1044" w:type="dxa"/>
          </w:tcPr>
          <w:p w14:paraId="3A2CBE3D" w14:textId="77777777" w:rsidR="007C6FDA" w:rsidRPr="00A159CC" w:rsidRDefault="007C6FDA" w:rsidP="007C6FDA">
            <w:pPr>
              <w:pStyle w:val="Heading1"/>
              <w:spacing w:before="230"/>
              <w:ind w:left="0" w:firstLine="0"/>
              <w:rPr>
                <w:rFonts w:cs="Times New Roman"/>
                <w:szCs w:val="24"/>
              </w:rPr>
            </w:pPr>
          </w:p>
        </w:tc>
        <w:tc>
          <w:tcPr>
            <w:tcW w:w="1044" w:type="dxa"/>
          </w:tcPr>
          <w:p w14:paraId="618AEA5F" w14:textId="77777777" w:rsidR="007C6FDA" w:rsidRPr="00A159CC" w:rsidRDefault="007C6FDA" w:rsidP="007C6FDA">
            <w:pPr>
              <w:pStyle w:val="Heading1"/>
              <w:spacing w:before="230"/>
              <w:ind w:left="0" w:firstLine="0"/>
              <w:rPr>
                <w:rFonts w:cs="Times New Roman"/>
                <w:szCs w:val="24"/>
              </w:rPr>
            </w:pPr>
          </w:p>
        </w:tc>
        <w:tc>
          <w:tcPr>
            <w:tcW w:w="1044" w:type="dxa"/>
            <w:shd w:val="clear" w:color="auto" w:fill="7F7F7F" w:themeFill="text1" w:themeFillTint="80"/>
          </w:tcPr>
          <w:p w14:paraId="294E31E7" w14:textId="77777777" w:rsidR="007C6FDA" w:rsidRPr="00A159CC" w:rsidRDefault="007C6FDA" w:rsidP="007C6FDA">
            <w:pPr>
              <w:pStyle w:val="Heading1"/>
              <w:spacing w:before="230"/>
              <w:ind w:left="0" w:firstLine="0"/>
              <w:rPr>
                <w:rFonts w:cs="Times New Roman"/>
                <w:szCs w:val="24"/>
              </w:rPr>
            </w:pPr>
          </w:p>
        </w:tc>
        <w:tc>
          <w:tcPr>
            <w:tcW w:w="1023" w:type="dxa"/>
          </w:tcPr>
          <w:p w14:paraId="37DD3A45" w14:textId="77777777" w:rsidR="007C6FDA" w:rsidRPr="00A159CC" w:rsidRDefault="007C6FDA" w:rsidP="007C6FDA">
            <w:pPr>
              <w:pStyle w:val="Heading1"/>
              <w:spacing w:before="230"/>
              <w:ind w:left="0" w:firstLine="0"/>
              <w:rPr>
                <w:rFonts w:cs="Times New Roman"/>
                <w:szCs w:val="24"/>
              </w:rPr>
            </w:pPr>
          </w:p>
        </w:tc>
      </w:tr>
      <w:tr w:rsidR="00C93296" w:rsidRPr="00A159CC" w14:paraId="5B738D2C" w14:textId="77777777" w:rsidTr="00680B2C">
        <w:tc>
          <w:tcPr>
            <w:tcW w:w="1394" w:type="dxa"/>
          </w:tcPr>
          <w:p w14:paraId="2A922236" w14:textId="2AF1C93D" w:rsidR="007C6FDA" w:rsidRPr="00A159CC" w:rsidRDefault="007C6FDA" w:rsidP="007C6FDA">
            <w:pPr>
              <w:pStyle w:val="Heading1"/>
              <w:spacing w:before="230"/>
              <w:ind w:left="0" w:firstLine="0"/>
              <w:rPr>
                <w:rFonts w:cs="Times New Roman"/>
                <w:b w:val="0"/>
                <w:szCs w:val="24"/>
              </w:rPr>
            </w:pPr>
            <w:bookmarkStart w:id="374" w:name="_Toc154058404"/>
            <w:bookmarkStart w:id="375" w:name="_Toc154058582"/>
            <w:bookmarkStart w:id="376" w:name="_Toc154059211"/>
            <w:bookmarkStart w:id="377" w:name="_Toc154063120"/>
            <w:r w:rsidRPr="00A159CC">
              <w:rPr>
                <w:rFonts w:cs="Times New Roman"/>
                <w:b w:val="0"/>
                <w:szCs w:val="24"/>
              </w:rPr>
              <w:t>Presentation of the project</w:t>
            </w:r>
            <w:bookmarkEnd w:id="374"/>
            <w:bookmarkEnd w:id="375"/>
            <w:bookmarkEnd w:id="376"/>
            <w:bookmarkEnd w:id="377"/>
          </w:p>
        </w:tc>
        <w:tc>
          <w:tcPr>
            <w:tcW w:w="784" w:type="dxa"/>
          </w:tcPr>
          <w:p w14:paraId="43373787" w14:textId="77777777" w:rsidR="007C6FDA" w:rsidRPr="00A159CC" w:rsidRDefault="007C6FDA" w:rsidP="00A13D8A">
            <w:pPr>
              <w:pStyle w:val="BodyText"/>
              <w:rPr>
                <w:rFonts w:ascii="Times New Roman" w:hAnsi="Times New Roman" w:cs="Times New Roman"/>
                <w:sz w:val="24"/>
                <w:szCs w:val="24"/>
              </w:rPr>
            </w:pPr>
          </w:p>
        </w:tc>
        <w:tc>
          <w:tcPr>
            <w:tcW w:w="1075" w:type="dxa"/>
          </w:tcPr>
          <w:p w14:paraId="3859FB94" w14:textId="77777777" w:rsidR="007C6FDA" w:rsidRPr="00A159CC" w:rsidRDefault="007C6FDA" w:rsidP="007C6FDA">
            <w:pPr>
              <w:pStyle w:val="Heading1"/>
              <w:spacing w:before="230"/>
              <w:ind w:left="0" w:firstLine="0"/>
              <w:rPr>
                <w:rFonts w:cs="Times New Roman"/>
                <w:szCs w:val="24"/>
              </w:rPr>
            </w:pPr>
          </w:p>
        </w:tc>
        <w:tc>
          <w:tcPr>
            <w:tcW w:w="1075" w:type="dxa"/>
          </w:tcPr>
          <w:p w14:paraId="6F1525D1" w14:textId="77777777" w:rsidR="007C6FDA" w:rsidRPr="00A159CC" w:rsidRDefault="007C6FDA" w:rsidP="007C6FDA">
            <w:pPr>
              <w:pStyle w:val="Heading1"/>
              <w:spacing w:before="230"/>
              <w:ind w:left="0" w:firstLine="0"/>
              <w:rPr>
                <w:rFonts w:cs="Times New Roman"/>
                <w:szCs w:val="24"/>
              </w:rPr>
            </w:pPr>
          </w:p>
        </w:tc>
        <w:tc>
          <w:tcPr>
            <w:tcW w:w="867" w:type="dxa"/>
          </w:tcPr>
          <w:p w14:paraId="1958C6F4" w14:textId="77777777" w:rsidR="007C6FDA" w:rsidRPr="00A159CC" w:rsidRDefault="007C6FDA" w:rsidP="007C6FDA">
            <w:pPr>
              <w:pStyle w:val="Heading1"/>
              <w:spacing w:before="230"/>
              <w:ind w:left="0" w:firstLine="0"/>
              <w:rPr>
                <w:rFonts w:cs="Times New Roman"/>
                <w:szCs w:val="24"/>
              </w:rPr>
            </w:pPr>
          </w:p>
        </w:tc>
        <w:tc>
          <w:tcPr>
            <w:tcW w:w="1044" w:type="dxa"/>
          </w:tcPr>
          <w:p w14:paraId="7DD53436" w14:textId="77777777" w:rsidR="007C6FDA" w:rsidRPr="00A159CC" w:rsidRDefault="007C6FDA" w:rsidP="007C6FDA">
            <w:pPr>
              <w:pStyle w:val="Heading1"/>
              <w:spacing w:before="230"/>
              <w:ind w:left="0" w:firstLine="0"/>
              <w:rPr>
                <w:rFonts w:cs="Times New Roman"/>
                <w:szCs w:val="24"/>
              </w:rPr>
            </w:pPr>
          </w:p>
        </w:tc>
        <w:tc>
          <w:tcPr>
            <w:tcW w:w="1044" w:type="dxa"/>
          </w:tcPr>
          <w:p w14:paraId="7740F6F2" w14:textId="77777777" w:rsidR="007C6FDA" w:rsidRPr="00A159CC" w:rsidRDefault="007C6FDA" w:rsidP="007C6FDA">
            <w:pPr>
              <w:pStyle w:val="Heading1"/>
              <w:spacing w:before="230"/>
              <w:ind w:left="0" w:firstLine="0"/>
              <w:rPr>
                <w:rFonts w:cs="Times New Roman"/>
                <w:szCs w:val="24"/>
              </w:rPr>
            </w:pPr>
          </w:p>
        </w:tc>
        <w:tc>
          <w:tcPr>
            <w:tcW w:w="1044" w:type="dxa"/>
          </w:tcPr>
          <w:p w14:paraId="124EA185" w14:textId="77777777" w:rsidR="007C6FDA" w:rsidRPr="00A159CC" w:rsidRDefault="007C6FDA" w:rsidP="007C6FDA">
            <w:pPr>
              <w:pStyle w:val="Heading1"/>
              <w:spacing w:before="230"/>
              <w:ind w:left="0" w:firstLine="0"/>
              <w:rPr>
                <w:rFonts w:cs="Times New Roman"/>
                <w:szCs w:val="24"/>
              </w:rPr>
            </w:pPr>
          </w:p>
        </w:tc>
        <w:tc>
          <w:tcPr>
            <w:tcW w:w="1023" w:type="dxa"/>
            <w:shd w:val="clear" w:color="auto" w:fill="7F7F7F" w:themeFill="text1" w:themeFillTint="80"/>
          </w:tcPr>
          <w:p w14:paraId="6D972BAD" w14:textId="77777777" w:rsidR="007C6FDA" w:rsidRPr="00A159CC" w:rsidRDefault="007C6FDA" w:rsidP="007C6FDA">
            <w:pPr>
              <w:pStyle w:val="Heading1"/>
              <w:spacing w:before="230"/>
              <w:ind w:left="0" w:firstLine="0"/>
              <w:rPr>
                <w:rFonts w:cs="Times New Roman"/>
                <w:szCs w:val="24"/>
              </w:rPr>
            </w:pPr>
          </w:p>
        </w:tc>
      </w:tr>
    </w:tbl>
    <w:p w14:paraId="55992D71" w14:textId="77777777" w:rsidR="00680B2C" w:rsidRPr="00A159CC" w:rsidRDefault="00680B2C" w:rsidP="00680B2C">
      <w:pPr>
        <w:pStyle w:val="Heading2"/>
        <w:rPr>
          <w:rFonts w:cs="Times New Roman"/>
          <w:szCs w:val="24"/>
        </w:rPr>
      </w:pPr>
      <w:bookmarkStart w:id="378" w:name="_Toc145496274"/>
      <w:bookmarkStart w:id="379" w:name="_Toc148013608"/>
      <w:bookmarkStart w:id="380" w:name="_Toc154058405"/>
      <w:bookmarkStart w:id="381" w:name="_Toc154058583"/>
      <w:bookmarkStart w:id="382" w:name="_Toc154059212"/>
      <w:bookmarkStart w:id="383" w:name="_Toc154063121"/>
      <w:r w:rsidRPr="00A159CC">
        <w:rPr>
          <w:rFonts w:cs="Times New Roman"/>
          <w:szCs w:val="24"/>
        </w:rPr>
        <w:lastRenderedPageBreak/>
        <w:t>PROJECT</w:t>
      </w:r>
      <w:r w:rsidRPr="00A159CC">
        <w:rPr>
          <w:rFonts w:cs="Times New Roman"/>
          <w:spacing w:val="-9"/>
          <w:szCs w:val="24"/>
        </w:rPr>
        <w:t xml:space="preserve"> </w:t>
      </w:r>
      <w:r w:rsidRPr="00A159CC">
        <w:rPr>
          <w:rFonts w:cs="Times New Roman"/>
          <w:szCs w:val="24"/>
        </w:rPr>
        <w:t>BUDGET</w:t>
      </w:r>
      <w:bookmarkEnd w:id="378"/>
      <w:bookmarkEnd w:id="379"/>
      <w:bookmarkEnd w:id="380"/>
      <w:bookmarkEnd w:id="381"/>
      <w:bookmarkEnd w:id="382"/>
      <w:bookmarkEnd w:id="383"/>
    </w:p>
    <w:p w14:paraId="52C6A66A" w14:textId="3B0828B1" w:rsidR="007C6FDA" w:rsidRPr="00A159CC" w:rsidRDefault="007C6FDA" w:rsidP="00A13D8A">
      <w:pPr>
        <w:pStyle w:val="BodyText"/>
        <w:rPr>
          <w:rFonts w:ascii="Times New Roman" w:hAnsi="Times New Roman" w:cs="Times New Roman"/>
          <w:sz w:val="24"/>
          <w:szCs w:val="24"/>
        </w:rPr>
      </w:pPr>
    </w:p>
    <w:p w14:paraId="430DF16E" w14:textId="24C11935" w:rsidR="007C6FDA" w:rsidRPr="00A159CC" w:rsidRDefault="007C6FDA" w:rsidP="00A13D8A">
      <w:pPr>
        <w:pStyle w:val="BodyText"/>
        <w:rPr>
          <w:rFonts w:ascii="Times New Roman" w:hAnsi="Times New Roman" w:cs="Times New Roman"/>
          <w:sz w:val="24"/>
          <w:szCs w:val="24"/>
        </w:rPr>
      </w:pPr>
    </w:p>
    <w:p w14:paraId="1EF0CA5E" w14:textId="3AD45E87" w:rsidR="007C6FDA" w:rsidRPr="00A159CC" w:rsidRDefault="007C6FDA" w:rsidP="00A13D8A">
      <w:pPr>
        <w:pStyle w:val="BodyText"/>
        <w:rPr>
          <w:rFonts w:ascii="Times New Roman" w:hAnsi="Times New Roman" w:cs="Times New Roman"/>
          <w:sz w:val="24"/>
          <w:szCs w:val="24"/>
        </w:rPr>
      </w:pPr>
    </w:p>
    <w:p w14:paraId="003B28E7" w14:textId="2917C0F2" w:rsidR="007C6FDA" w:rsidRPr="00A159CC" w:rsidRDefault="007C6FDA" w:rsidP="00A13D8A">
      <w:pPr>
        <w:pStyle w:val="BodyText"/>
        <w:rPr>
          <w:rFonts w:ascii="Times New Roman" w:hAnsi="Times New Roman" w:cs="Times New Roman"/>
          <w:sz w:val="24"/>
          <w:szCs w:val="24"/>
        </w:rPr>
      </w:pPr>
    </w:p>
    <w:p w14:paraId="0F51BB97" w14:textId="64B7BAD8" w:rsidR="007C6FDA" w:rsidRPr="00A159CC" w:rsidRDefault="007C6FDA" w:rsidP="00A13D8A">
      <w:pPr>
        <w:pStyle w:val="BodyText"/>
        <w:rPr>
          <w:rFonts w:ascii="Times New Roman" w:hAnsi="Times New Roman" w:cs="Times New Roman"/>
          <w:sz w:val="24"/>
          <w:szCs w:val="24"/>
        </w:rPr>
      </w:pPr>
    </w:p>
    <w:p w14:paraId="7787E4FB" w14:textId="5E5700F2" w:rsidR="00265AF0" w:rsidRPr="00A159CC" w:rsidRDefault="00265AF0" w:rsidP="00A13D8A">
      <w:pPr>
        <w:pStyle w:val="BodyText"/>
        <w:rPr>
          <w:rFonts w:ascii="Times New Roman" w:hAnsi="Times New Roman" w:cs="Times New Roman"/>
          <w:sz w:val="24"/>
          <w:szCs w:val="24"/>
        </w:rPr>
      </w:pPr>
    </w:p>
    <w:p w14:paraId="4ACC36B4" w14:textId="1FBFEBE5" w:rsidR="00265AF0" w:rsidRPr="00A159CC" w:rsidRDefault="00265AF0" w:rsidP="00A13D8A">
      <w:pPr>
        <w:pStyle w:val="BodyText"/>
        <w:rPr>
          <w:rFonts w:ascii="Times New Roman" w:hAnsi="Times New Roman" w:cs="Times New Roman"/>
          <w:sz w:val="24"/>
          <w:szCs w:val="24"/>
        </w:rPr>
      </w:pPr>
    </w:p>
    <w:p w14:paraId="20C96624" w14:textId="0A17F36C" w:rsidR="00265AF0" w:rsidRPr="00A159CC" w:rsidRDefault="00265AF0" w:rsidP="00A13D8A">
      <w:pPr>
        <w:pStyle w:val="BodyText"/>
        <w:rPr>
          <w:rFonts w:ascii="Times New Roman" w:hAnsi="Times New Roman" w:cs="Times New Roman"/>
          <w:sz w:val="24"/>
          <w:szCs w:val="24"/>
        </w:rPr>
      </w:pPr>
    </w:p>
    <w:tbl>
      <w:tblPr>
        <w:tblpPr w:leftFromText="180" w:rightFromText="180" w:vertAnchor="page" w:horzAnchor="margin" w:tblpXSpec="center" w:tblpY="2217"/>
        <w:tblW w:w="10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62"/>
        <w:gridCol w:w="2254"/>
        <w:gridCol w:w="2601"/>
        <w:gridCol w:w="2580"/>
      </w:tblGrid>
      <w:tr w:rsidR="00C93296" w:rsidRPr="00A159CC" w14:paraId="218F402C" w14:textId="77777777" w:rsidTr="00265AF0">
        <w:trPr>
          <w:trHeight w:val="1244"/>
        </w:trPr>
        <w:tc>
          <w:tcPr>
            <w:tcW w:w="3262" w:type="dxa"/>
            <w:shd w:val="clear" w:color="auto" w:fill="FFFFFF" w:themeFill="background1"/>
            <w:tcMar>
              <w:top w:w="15" w:type="dxa"/>
              <w:left w:w="108" w:type="dxa"/>
              <w:bottom w:w="0" w:type="dxa"/>
              <w:right w:w="108" w:type="dxa"/>
            </w:tcMar>
            <w:hideMark/>
          </w:tcPr>
          <w:p w14:paraId="220F390E" w14:textId="77777777" w:rsidR="00265AF0" w:rsidRPr="00A159CC" w:rsidRDefault="00265AF0" w:rsidP="00971083">
            <w:pPr>
              <w:pStyle w:val="BodyText"/>
              <w:spacing w:before="22" w:after="26"/>
              <w:rPr>
                <w:rFonts w:ascii="Times New Roman" w:hAnsi="Times New Roman" w:cs="Times New Roman"/>
                <w:sz w:val="24"/>
                <w:szCs w:val="24"/>
              </w:rPr>
            </w:pPr>
            <w:r w:rsidRPr="00A159CC">
              <w:rPr>
                <w:rFonts w:ascii="Times New Roman" w:hAnsi="Times New Roman" w:cs="Times New Roman"/>
                <w:b/>
                <w:bCs/>
                <w:sz w:val="24"/>
                <w:szCs w:val="24"/>
              </w:rPr>
              <w:t>Project item</w:t>
            </w:r>
          </w:p>
        </w:tc>
        <w:tc>
          <w:tcPr>
            <w:tcW w:w="2254" w:type="dxa"/>
            <w:shd w:val="clear" w:color="auto" w:fill="FFFFFF" w:themeFill="background1"/>
            <w:tcMar>
              <w:top w:w="15" w:type="dxa"/>
              <w:left w:w="108" w:type="dxa"/>
              <w:bottom w:w="0" w:type="dxa"/>
              <w:right w:w="108" w:type="dxa"/>
            </w:tcMar>
            <w:hideMark/>
          </w:tcPr>
          <w:p w14:paraId="3D0C805D" w14:textId="77777777" w:rsidR="00265AF0" w:rsidRPr="00A159CC" w:rsidRDefault="00265AF0" w:rsidP="00971083">
            <w:pPr>
              <w:pStyle w:val="BodyText"/>
              <w:spacing w:before="22" w:after="26"/>
              <w:rPr>
                <w:rFonts w:ascii="Times New Roman" w:hAnsi="Times New Roman" w:cs="Times New Roman"/>
                <w:sz w:val="24"/>
                <w:szCs w:val="24"/>
              </w:rPr>
            </w:pPr>
            <w:r w:rsidRPr="00A159CC">
              <w:rPr>
                <w:rFonts w:ascii="Times New Roman" w:hAnsi="Times New Roman" w:cs="Times New Roman"/>
                <w:b/>
                <w:bCs/>
                <w:sz w:val="24"/>
                <w:szCs w:val="24"/>
              </w:rPr>
              <w:t>cost</w:t>
            </w:r>
          </w:p>
        </w:tc>
        <w:tc>
          <w:tcPr>
            <w:tcW w:w="2601" w:type="dxa"/>
            <w:shd w:val="clear" w:color="auto" w:fill="FFFFFF" w:themeFill="background1"/>
            <w:tcMar>
              <w:top w:w="15" w:type="dxa"/>
              <w:left w:w="108" w:type="dxa"/>
              <w:bottom w:w="0" w:type="dxa"/>
              <w:right w:w="108" w:type="dxa"/>
            </w:tcMar>
            <w:hideMark/>
          </w:tcPr>
          <w:p w14:paraId="23A5450E" w14:textId="77777777" w:rsidR="00265AF0" w:rsidRPr="00A159CC" w:rsidRDefault="00265AF0" w:rsidP="00971083">
            <w:pPr>
              <w:pStyle w:val="BodyText"/>
              <w:spacing w:before="22" w:after="26"/>
              <w:rPr>
                <w:rFonts w:ascii="Times New Roman" w:hAnsi="Times New Roman" w:cs="Times New Roman"/>
                <w:sz w:val="24"/>
                <w:szCs w:val="24"/>
              </w:rPr>
            </w:pPr>
            <w:r w:rsidRPr="00A159CC">
              <w:rPr>
                <w:rFonts w:ascii="Times New Roman" w:hAnsi="Times New Roman" w:cs="Times New Roman"/>
                <w:b/>
                <w:bCs/>
                <w:sz w:val="24"/>
                <w:szCs w:val="24"/>
              </w:rPr>
              <w:t>quantity</w:t>
            </w:r>
          </w:p>
        </w:tc>
        <w:tc>
          <w:tcPr>
            <w:tcW w:w="2580" w:type="dxa"/>
            <w:shd w:val="clear" w:color="auto" w:fill="FFFFFF" w:themeFill="background1"/>
            <w:tcMar>
              <w:top w:w="15" w:type="dxa"/>
              <w:left w:w="108" w:type="dxa"/>
              <w:bottom w:w="0" w:type="dxa"/>
              <w:right w:w="108" w:type="dxa"/>
            </w:tcMar>
            <w:hideMark/>
          </w:tcPr>
          <w:p w14:paraId="1656F8B0" w14:textId="77777777" w:rsidR="00265AF0" w:rsidRPr="00A159CC" w:rsidRDefault="00265AF0" w:rsidP="00971083">
            <w:pPr>
              <w:pStyle w:val="BodyText"/>
              <w:spacing w:before="22" w:after="26"/>
              <w:rPr>
                <w:rFonts w:ascii="Times New Roman" w:hAnsi="Times New Roman" w:cs="Times New Roman"/>
                <w:sz w:val="24"/>
                <w:szCs w:val="24"/>
              </w:rPr>
            </w:pPr>
            <w:r w:rsidRPr="00A159CC">
              <w:rPr>
                <w:rFonts w:ascii="Times New Roman" w:hAnsi="Times New Roman" w:cs="Times New Roman"/>
                <w:b/>
                <w:bCs/>
                <w:sz w:val="24"/>
                <w:szCs w:val="24"/>
              </w:rPr>
              <w:t>subtotal</w:t>
            </w:r>
          </w:p>
        </w:tc>
      </w:tr>
      <w:tr w:rsidR="00265AF0" w:rsidRPr="00A159CC" w14:paraId="6C576FE7" w14:textId="77777777" w:rsidTr="00265AF0">
        <w:trPr>
          <w:trHeight w:val="882"/>
        </w:trPr>
        <w:tc>
          <w:tcPr>
            <w:tcW w:w="3262" w:type="dxa"/>
            <w:shd w:val="clear" w:color="auto" w:fill="FFFFFF" w:themeFill="background1"/>
            <w:tcMar>
              <w:top w:w="15" w:type="dxa"/>
              <w:left w:w="108" w:type="dxa"/>
              <w:bottom w:w="0" w:type="dxa"/>
              <w:right w:w="108" w:type="dxa"/>
            </w:tcMar>
            <w:hideMark/>
          </w:tcPr>
          <w:p w14:paraId="799A5061"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b/>
                <w:bCs/>
                <w:sz w:val="24"/>
                <w:szCs w:val="24"/>
              </w:rPr>
              <w:t>Printing of project proposal and the project</w:t>
            </w:r>
          </w:p>
        </w:tc>
        <w:tc>
          <w:tcPr>
            <w:tcW w:w="2254" w:type="dxa"/>
            <w:shd w:val="clear" w:color="auto" w:fill="FFFFFF" w:themeFill="background1"/>
            <w:tcMar>
              <w:top w:w="15" w:type="dxa"/>
              <w:left w:w="108" w:type="dxa"/>
              <w:bottom w:w="0" w:type="dxa"/>
              <w:right w:w="108" w:type="dxa"/>
            </w:tcMar>
            <w:hideMark/>
          </w:tcPr>
          <w:p w14:paraId="300A8ECD"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20</w:t>
            </w:r>
          </w:p>
        </w:tc>
        <w:tc>
          <w:tcPr>
            <w:tcW w:w="2601" w:type="dxa"/>
            <w:shd w:val="clear" w:color="auto" w:fill="FFFFFF" w:themeFill="background1"/>
            <w:tcMar>
              <w:top w:w="15" w:type="dxa"/>
              <w:left w:w="108" w:type="dxa"/>
              <w:bottom w:w="0" w:type="dxa"/>
              <w:right w:w="108" w:type="dxa"/>
            </w:tcMar>
            <w:hideMark/>
          </w:tcPr>
          <w:p w14:paraId="2015282A"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100</w:t>
            </w:r>
          </w:p>
        </w:tc>
        <w:tc>
          <w:tcPr>
            <w:tcW w:w="2580" w:type="dxa"/>
            <w:shd w:val="clear" w:color="auto" w:fill="FFFFFF" w:themeFill="background1"/>
            <w:tcMar>
              <w:top w:w="15" w:type="dxa"/>
              <w:left w:w="108" w:type="dxa"/>
              <w:bottom w:w="0" w:type="dxa"/>
              <w:right w:w="108" w:type="dxa"/>
            </w:tcMar>
            <w:hideMark/>
          </w:tcPr>
          <w:p w14:paraId="66B296FE"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2,000</w:t>
            </w:r>
          </w:p>
        </w:tc>
      </w:tr>
      <w:tr w:rsidR="00265AF0" w:rsidRPr="00A159CC" w14:paraId="59DFBC4A" w14:textId="77777777" w:rsidTr="00265AF0">
        <w:trPr>
          <w:trHeight w:val="825"/>
        </w:trPr>
        <w:tc>
          <w:tcPr>
            <w:tcW w:w="3262" w:type="dxa"/>
            <w:shd w:val="clear" w:color="auto" w:fill="FFFFFF" w:themeFill="background1"/>
            <w:tcMar>
              <w:top w:w="15" w:type="dxa"/>
              <w:left w:w="108" w:type="dxa"/>
              <w:bottom w:w="0" w:type="dxa"/>
              <w:right w:w="108" w:type="dxa"/>
            </w:tcMar>
            <w:hideMark/>
          </w:tcPr>
          <w:p w14:paraId="716CE4C1"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b/>
                <w:bCs/>
                <w:sz w:val="24"/>
                <w:szCs w:val="24"/>
              </w:rPr>
              <w:t>Transport</w:t>
            </w:r>
          </w:p>
        </w:tc>
        <w:tc>
          <w:tcPr>
            <w:tcW w:w="2254" w:type="dxa"/>
            <w:shd w:val="clear" w:color="auto" w:fill="FFFFFF" w:themeFill="background1"/>
            <w:tcMar>
              <w:top w:w="15" w:type="dxa"/>
              <w:left w:w="108" w:type="dxa"/>
              <w:bottom w:w="0" w:type="dxa"/>
              <w:right w:w="108" w:type="dxa"/>
            </w:tcMar>
            <w:hideMark/>
          </w:tcPr>
          <w:p w14:paraId="7990B96B"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1,000</w:t>
            </w:r>
          </w:p>
        </w:tc>
        <w:tc>
          <w:tcPr>
            <w:tcW w:w="2601" w:type="dxa"/>
            <w:shd w:val="clear" w:color="auto" w:fill="FFFFFF" w:themeFill="background1"/>
            <w:tcMar>
              <w:top w:w="15" w:type="dxa"/>
              <w:left w:w="108" w:type="dxa"/>
              <w:bottom w:w="0" w:type="dxa"/>
              <w:right w:w="108" w:type="dxa"/>
            </w:tcMar>
            <w:hideMark/>
          </w:tcPr>
          <w:p w14:paraId="40264112"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4</w:t>
            </w:r>
          </w:p>
        </w:tc>
        <w:tc>
          <w:tcPr>
            <w:tcW w:w="2580" w:type="dxa"/>
            <w:shd w:val="clear" w:color="auto" w:fill="FFFFFF" w:themeFill="background1"/>
            <w:tcMar>
              <w:top w:w="15" w:type="dxa"/>
              <w:left w:w="108" w:type="dxa"/>
              <w:bottom w:w="0" w:type="dxa"/>
              <w:right w:w="108" w:type="dxa"/>
            </w:tcMar>
            <w:hideMark/>
          </w:tcPr>
          <w:p w14:paraId="169B2B7B"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4,000</w:t>
            </w:r>
          </w:p>
        </w:tc>
      </w:tr>
      <w:tr w:rsidR="00265AF0" w:rsidRPr="00A159CC" w14:paraId="3442FE0C" w14:textId="77777777" w:rsidTr="00265AF0">
        <w:trPr>
          <w:trHeight w:val="802"/>
        </w:trPr>
        <w:tc>
          <w:tcPr>
            <w:tcW w:w="3262" w:type="dxa"/>
            <w:shd w:val="clear" w:color="auto" w:fill="FFFFFF" w:themeFill="background1"/>
            <w:tcMar>
              <w:top w:w="15" w:type="dxa"/>
              <w:left w:w="108" w:type="dxa"/>
              <w:bottom w:w="0" w:type="dxa"/>
              <w:right w:w="108" w:type="dxa"/>
            </w:tcMar>
            <w:hideMark/>
          </w:tcPr>
          <w:p w14:paraId="77473BF8"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b/>
                <w:bCs/>
                <w:sz w:val="24"/>
                <w:szCs w:val="24"/>
              </w:rPr>
              <w:t>Binding</w:t>
            </w:r>
          </w:p>
        </w:tc>
        <w:tc>
          <w:tcPr>
            <w:tcW w:w="2254" w:type="dxa"/>
            <w:shd w:val="clear" w:color="auto" w:fill="FFFFFF" w:themeFill="background1"/>
            <w:tcMar>
              <w:top w:w="15" w:type="dxa"/>
              <w:left w:w="108" w:type="dxa"/>
              <w:bottom w:w="0" w:type="dxa"/>
              <w:right w:w="108" w:type="dxa"/>
            </w:tcMar>
            <w:hideMark/>
          </w:tcPr>
          <w:p w14:paraId="02D4982D"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300</w:t>
            </w:r>
          </w:p>
        </w:tc>
        <w:tc>
          <w:tcPr>
            <w:tcW w:w="2601" w:type="dxa"/>
            <w:shd w:val="clear" w:color="auto" w:fill="FFFFFF" w:themeFill="background1"/>
            <w:tcMar>
              <w:top w:w="15" w:type="dxa"/>
              <w:left w:w="108" w:type="dxa"/>
              <w:bottom w:w="0" w:type="dxa"/>
              <w:right w:w="108" w:type="dxa"/>
            </w:tcMar>
            <w:hideMark/>
          </w:tcPr>
          <w:p w14:paraId="30DEAC39"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5</w:t>
            </w:r>
          </w:p>
        </w:tc>
        <w:tc>
          <w:tcPr>
            <w:tcW w:w="2580" w:type="dxa"/>
            <w:shd w:val="clear" w:color="auto" w:fill="FFFFFF" w:themeFill="background1"/>
            <w:tcMar>
              <w:top w:w="15" w:type="dxa"/>
              <w:left w:w="108" w:type="dxa"/>
              <w:bottom w:w="0" w:type="dxa"/>
              <w:right w:w="108" w:type="dxa"/>
            </w:tcMar>
            <w:hideMark/>
          </w:tcPr>
          <w:p w14:paraId="6981D130"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1,500</w:t>
            </w:r>
          </w:p>
        </w:tc>
      </w:tr>
      <w:tr w:rsidR="00265AF0" w:rsidRPr="00A159CC" w14:paraId="7BB41287" w14:textId="77777777" w:rsidTr="00265AF0">
        <w:trPr>
          <w:trHeight w:val="753"/>
        </w:trPr>
        <w:tc>
          <w:tcPr>
            <w:tcW w:w="3262" w:type="dxa"/>
            <w:shd w:val="clear" w:color="auto" w:fill="FFFFFF" w:themeFill="background1"/>
            <w:tcMar>
              <w:top w:w="15" w:type="dxa"/>
              <w:left w:w="108" w:type="dxa"/>
              <w:bottom w:w="0" w:type="dxa"/>
              <w:right w:w="108" w:type="dxa"/>
            </w:tcMar>
            <w:hideMark/>
          </w:tcPr>
          <w:p w14:paraId="0918E383"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b/>
                <w:bCs/>
                <w:sz w:val="24"/>
                <w:szCs w:val="24"/>
              </w:rPr>
              <w:t xml:space="preserve">Mobile data </w:t>
            </w:r>
          </w:p>
        </w:tc>
        <w:tc>
          <w:tcPr>
            <w:tcW w:w="2254" w:type="dxa"/>
            <w:shd w:val="clear" w:color="auto" w:fill="FFFFFF" w:themeFill="background1"/>
            <w:tcMar>
              <w:top w:w="15" w:type="dxa"/>
              <w:left w:w="108" w:type="dxa"/>
              <w:bottom w:w="0" w:type="dxa"/>
              <w:right w:w="108" w:type="dxa"/>
            </w:tcMar>
            <w:hideMark/>
          </w:tcPr>
          <w:p w14:paraId="1ADCC134"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500</w:t>
            </w:r>
          </w:p>
        </w:tc>
        <w:tc>
          <w:tcPr>
            <w:tcW w:w="2601" w:type="dxa"/>
            <w:shd w:val="clear" w:color="auto" w:fill="FFFFFF" w:themeFill="background1"/>
            <w:tcMar>
              <w:top w:w="15" w:type="dxa"/>
              <w:left w:w="108" w:type="dxa"/>
              <w:bottom w:w="0" w:type="dxa"/>
              <w:right w:w="108" w:type="dxa"/>
            </w:tcMar>
            <w:hideMark/>
          </w:tcPr>
          <w:p w14:paraId="21ECAC9A"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50 GB</w:t>
            </w:r>
          </w:p>
        </w:tc>
        <w:tc>
          <w:tcPr>
            <w:tcW w:w="2580" w:type="dxa"/>
            <w:shd w:val="clear" w:color="auto" w:fill="FFFFFF" w:themeFill="background1"/>
            <w:tcMar>
              <w:top w:w="15" w:type="dxa"/>
              <w:left w:w="108" w:type="dxa"/>
              <w:bottom w:w="0" w:type="dxa"/>
              <w:right w:w="108" w:type="dxa"/>
            </w:tcMar>
            <w:hideMark/>
          </w:tcPr>
          <w:p w14:paraId="0FA65914"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2,500</w:t>
            </w:r>
          </w:p>
        </w:tc>
      </w:tr>
      <w:tr w:rsidR="00265AF0" w:rsidRPr="00A159CC" w14:paraId="59F8EAD6" w14:textId="77777777" w:rsidTr="00265AF0">
        <w:trPr>
          <w:trHeight w:val="992"/>
        </w:trPr>
        <w:tc>
          <w:tcPr>
            <w:tcW w:w="3262" w:type="dxa"/>
            <w:shd w:val="clear" w:color="auto" w:fill="FFFFFF" w:themeFill="background1"/>
            <w:tcMar>
              <w:top w:w="15" w:type="dxa"/>
              <w:left w:w="108" w:type="dxa"/>
              <w:bottom w:w="0" w:type="dxa"/>
              <w:right w:w="108" w:type="dxa"/>
            </w:tcMar>
            <w:hideMark/>
          </w:tcPr>
          <w:p w14:paraId="4637C313"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b/>
                <w:bCs/>
                <w:sz w:val="24"/>
                <w:szCs w:val="24"/>
              </w:rPr>
              <w:t>miscellaneous</w:t>
            </w:r>
          </w:p>
        </w:tc>
        <w:tc>
          <w:tcPr>
            <w:tcW w:w="2254" w:type="dxa"/>
            <w:shd w:val="clear" w:color="auto" w:fill="FFFFFF" w:themeFill="background1"/>
            <w:tcMar>
              <w:top w:w="15" w:type="dxa"/>
              <w:left w:w="108" w:type="dxa"/>
              <w:bottom w:w="0" w:type="dxa"/>
              <w:right w:w="108" w:type="dxa"/>
            </w:tcMar>
            <w:hideMark/>
          </w:tcPr>
          <w:p w14:paraId="64437775"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1300</w:t>
            </w:r>
          </w:p>
        </w:tc>
        <w:tc>
          <w:tcPr>
            <w:tcW w:w="2601" w:type="dxa"/>
            <w:shd w:val="clear" w:color="auto" w:fill="FFFFFF" w:themeFill="background1"/>
            <w:tcMar>
              <w:top w:w="15" w:type="dxa"/>
              <w:left w:w="108" w:type="dxa"/>
              <w:bottom w:w="0" w:type="dxa"/>
              <w:right w:w="108" w:type="dxa"/>
            </w:tcMar>
            <w:hideMark/>
          </w:tcPr>
          <w:p w14:paraId="0B4AAF41"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2</w:t>
            </w:r>
          </w:p>
        </w:tc>
        <w:tc>
          <w:tcPr>
            <w:tcW w:w="2580" w:type="dxa"/>
            <w:shd w:val="clear" w:color="auto" w:fill="FFFFFF" w:themeFill="background1"/>
            <w:tcMar>
              <w:top w:w="15" w:type="dxa"/>
              <w:left w:w="108" w:type="dxa"/>
              <w:bottom w:w="0" w:type="dxa"/>
              <w:right w:w="108" w:type="dxa"/>
            </w:tcMar>
            <w:hideMark/>
          </w:tcPr>
          <w:p w14:paraId="4B320BBB"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2,600</w:t>
            </w:r>
          </w:p>
        </w:tc>
      </w:tr>
      <w:tr w:rsidR="00265AF0" w:rsidRPr="00A159CC" w14:paraId="253FAE40" w14:textId="77777777" w:rsidTr="00265AF0">
        <w:trPr>
          <w:trHeight w:val="586"/>
        </w:trPr>
        <w:tc>
          <w:tcPr>
            <w:tcW w:w="3262" w:type="dxa"/>
            <w:shd w:val="clear" w:color="auto" w:fill="FFFFFF" w:themeFill="background1"/>
            <w:tcMar>
              <w:top w:w="15" w:type="dxa"/>
              <w:left w:w="108" w:type="dxa"/>
              <w:bottom w:w="0" w:type="dxa"/>
              <w:right w:w="108" w:type="dxa"/>
            </w:tcMar>
            <w:hideMark/>
          </w:tcPr>
          <w:p w14:paraId="3D55EEC8"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b/>
                <w:bCs/>
                <w:sz w:val="24"/>
                <w:szCs w:val="24"/>
              </w:rPr>
              <w:t>Total</w:t>
            </w:r>
          </w:p>
        </w:tc>
        <w:tc>
          <w:tcPr>
            <w:tcW w:w="2254" w:type="dxa"/>
            <w:shd w:val="clear" w:color="auto" w:fill="FFFFFF" w:themeFill="background1"/>
            <w:tcMar>
              <w:top w:w="15" w:type="dxa"/>
              <w:left w:w="108" w:type="dxa"/>
              <w:bottom w:w="0" w:type="dxa"/>
              <w:right w:w="108" w:type="dxa"/>
            </w:tcMar>
            <w:hideMark/>
          </w:tcPr>
          <w:p w14:paraId="24B63CBC"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N/A</w:t>
            </w:r>
          </w:p>
        </w:tc>
        <w:tc>
          <w:tcPr>
            <w:tcW w:w="2601" w:type="dxa"/>
            <w:shd w:val="clear" w:color="auto" w:fill="FFFFFF" w:themeFill="background1"/>
            <w:tcMar>
              <w:top w:w="15" w:type="dxa"/>
              <w:left w:w="108" w:type="dxa"/>
              <w:bottom w:w="0" w:type="dxa"/>
              <w:right w:w="108" w:type="dxa"/>
            </w:tcMar>
            <w:hideMark/>
          </w:tcPr>
          <w:p w14:paraId="7E44B61C"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N/A</w:t>
            </w:r>
          </w:p>
        </w:tc>
        <w:tc>
          <w:tcPr>
            <w:tcW w:w="2580" w:type="dxa"/>
            <w:shd w:val="clear" w:color="auto" w:fill="FFFFFF" w:themeFill="background1"/>
            <w:tcMar>
              <w:top w:w="15" w:type="dxa"/>
              <w:left w:w="108" w:type="dxa"/>
              <w:bottom w:w="0" w:type="dxa"/>
              <w:right w:w="108" w:type="dxa"/>
            </w:tcMar>
            <w:hideMark/>
          </w:tcPr>
          <w:p w14:paraId="2D0B4AC2" w14:textId="77777777" w:rsidR="00265AF0" w:rsidRPr="00A159CC" w:rsidRDefault="00265AF0" w:rsidP="00265AF0">
            <w:pPr>
              <w:pStyle w:val="BodyText"/>
              <w:spacing w:before="22" w:after="26"/>
              <w:rPr>
                <w:rFonts w:ascii="Times New Roman" w:hAnsi="Times New Roman" w:cs="Times New Roman"/>
                <w:sz w:val="24"/>
                <w:szCs w:val="24"/>
              </w:rPr>
            </w:pPr>
            <w:r w:rsidRPr="00A159CC">
              <w:rPr>
                <w:rFonts w:ascii="Times New Roman" w:hAnsi="Times New Roman" w:cs="Times New Roman"/>
                <w:sz w:val="24"/>
                <w:szCs w:val="24"/>
              </w:rPr>
              <w:t>12,600</w:t>
            </w:r>
          </w:p>
        </w:tc>
      </w:tr>
    </w:tbl>
    <w:p w14:paraId="53E23579" w14:textId="77777777" w:rsidR="00265AF0" w:rsidRPr="00A159CC" w:rsidRDefault="00265AF0">
      <w:pPr>
        <w:pStyle w:val="Heading1"/>
        <w:spacing w:before="230"/>
        <w:ind w:left="2480" w:firstLine="0"/>
        <w:rPr>
          <w:rFonts w:cs="Times New Roman"/>
          <w:szCs w:val="24"/>
        </w:rPr>
      </w:pPr>
    </w:p>
    <w:sectPr w:rsidR="00265AF0" w:rsidRPr="00A159CC" w:rsidSect="008940FF">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B6DCB" w14:textId="77777777" w:rsidR="00003FC5" w:rsidRDefault="00003FC5" w:rsidP="001D5FD2">
      <w:r>
        <w:separator/>
      </w:r>
    </w:p>
  </w:endnote>
  <w:endnote w:type="continuationSeparator" w:id="0">
    <w:p w14:paraId="3F8E290E" w14:textId="77777777" w:rsidR="00003FC5" w:rsidRDefault="00003FC5" w:rsidP="001D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514820"/>
      <w:docPartObj>
        <w:docPartGallery w:val="Page Numbers (Bottom of Page)"/>
        <w:docPartUnique/>
      </w:docPartObj>
    </w:sdtPr>
    <w:sdtEndPr>
      <w:rPr>
        <w:noProof/>
      </w:rPr>
    </w:sdtEndPr>
    <w:sdtContent>
      <w:p w14:paraId="72EDBDFA" w14:textId="6943DE0E" w:rsidR="00A159CC" w:rsidRDefault="00A159CC">
        <w:pPr>
          <w:pStyle w:val="Footer"/>
          <w:jc w:val="center"/>
        </w:pPr>
        <w:r>
          <w:fldChar w:fldCharType="begin"/>
        </w:r>
        <w:r>
          <w:instrText xml:space="preserve"> PAGE   \* MERGEFORMAT </w:instrText>
        </w:r>
        <w:r>
          <w:fldChar w:fldCharType="separate"/>
        </w:r>
        <w:r w:rsidR="00E00EC9">
          <w:rPr>
            <w:noProof/>
          </w:rPr>
          <w:t>14</w:t>
        </w:r>
        <w:r>
          <w:rPr>
            <w:noProof/>
          </w:rPr>
          <w:fldChar w:fldCharType="end"/>
        </w:r>
      </w:p>
    </w:sdtContent>
  </w:sdt>
  <w:p w14:paraId="259E0ECB" w14:textId="77777777" w:rsidR="00A159CC" w:rsidRDefault="00A15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F98DD" w14:textId="77777777" w:rsidR="00003FC5" w:rsidRDefault="00003FC5" w:rsidP="001D5FD2">
      <w:r>
        <w:separator/>
      </w:r>
    </w:p>
  </w:footnote>
  <w:footnote w:type="continuationSeparator" w:id="0">
    <w:p w14:paraId="0798CAEB" w14:textId="77777777" w:rsidR="00003FC5" w:rsidRDefault="00003FC5" w:rsidP="001D5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2BEA"/>
    <w:multiLevelType w:val="multilevel"/>
    <w:tmpl w:val="EF1CBD96"/>
    <w:lvl w:ilvl="0">
      <w:start w:val="2"/>
      <w:numFmt w:val="decimal"/>
      <w:lvlText w:val="%1"/>
      <w:lvlJc w:val="left"/>
      <w:pPr>
        <w:ind w:left="375" w:hanging="375"/>
      </w:pPr>
      <w:rPr>
        <w:rFonts w:hint="default"/>
      </w:rPr>
    </w:lvl>
    <w:lvl w:ilvl="1">
      <w:start w:val="4"/>
      <w:numFmt w:val="decimal"/>
      <w:lvlText w:val="%1.%2"/>
      <w:lvlJc w:val="left"/>
      <w:pPr>
        <w:ind w:left="7935" w:hanging="375"/>
      </w:pPr>
      <w:rPr>
        <w:rFonts w:hint="default"/>
      </w:rPr>
    </w:lvl>
    <w:lvl w:ilvl="2">
      <w:start w:val="1"/>
      <w:numFmt w:val="decimal"/>
      <w:lvlText w:val="%1.%2.%3"/>
      <w:lvlJc w:val="left"/>
      <w:pPr>
        <w:ind w:left="5110" w:hanging="720"/>
      </w:pPr>
      <w:rPr>
        <w:rFonts w:hint="default"/>
      </w:rPr>
    </w:lvl>
    <w:lvl w:ilvl="3">
      <w:start w:val="1"/>
      <w:numFmt w:val="decimal"/>
      <w:lvlText w:val="%1.%2.%3.%4"/>
      <w:lvlJc w:val="left"/>
      <w:pPr>
        <w:ind w:left="7665" w:hanging="1080"/>
      </w:pPr>
      <w:rPr>
        <w:rFonts w:hint="default"/>
      </w:rPr>
    </w:lvl>
    <w:lvl w:ilvl="4">
      <w:start w:val="1"/>
      <w:numFmt w:val="decimal"/>
      <w:lvlText w:val="%1.%2.%3.%4.%5"/>
      <w:lvlJc w:val="left"/>
      <w:pPr>
        <w:ind w:left="9860" w:hanging="1080"/>
      </w:pPr>
      <w:rPr>
        <w:rFonts w:hint="default"/>
      </w:rPr>
    </w:lvl>
    <w:lvl w:ilvl="5">
      <w:start w:val="1"/>
      <w:numFmt w:val="decimal"/>
      <w:lvlText w:val="%1.%2.%3.%4.%5.%6"/>
      <w:lvlJc w:val="left"/>
      <w:pPr>
        <w:ind w:left="12415" w:hanging="1440"/>
      </w:pPr>
      <w:rPr>
        <w:rFonts w:hint="default"/>
      </w:rPr>
    </w:lvl>
    <w:lvl w:ilvl="6">
      <w:start w:val="1"/>
      <w:numFmt w:val="decimal"/>
      <w:lvlText w:val="%1.%2.%3.%4.%5.%6.%7"/>
      <w:lvlJc w:val="left"/>
      <w:pPr>
        <w:ind w:left="14610" w:hanging="1440"/>
      </w:pPr>
      <w:rPr>
        <w:rFonts w:hint="default"/>
      </w:rPr>
    </w:lvl>
    <w:lvl w:ilvl="7">
      <w:start w:val="1"/>
      <w:numFmt w:val="decimal"/>
      <w:lvlText w:val="%1.%2.%3.%4.%5.%6.%7.%8"/>
      <w:lvlJc w:val="left"/>
      <w:pPr>
        <w:ind w:left="17165" w:hanging="1800"/>
      </w:pPr>
      <w:rPr>
        <w:rFonts w:hint="default"/>
      </w:rPr>
    </w:lvl>
    <w:lvl w:ilvl="8">
      <w:start w:val="1"/>
      <w:numFmt w:val="decimal"/>
      <w:lvlText w:val="%1.%2.%3.%4.%5.%6.%7.%8.%9"/>
      <w:lvlJc w:val="left"/>
      <w:pPr>
        <w:ind w:left="19720" w:hanging="2160"/>
      </w:pPr>
      <w:rPr>
        <w:rFonts w:hint="default"/>
      </w:rPr>
    </w:lvl>
  </w:abstractNum>
  <w:abstractNum w:abstractNumId="1" w15:restartNumberingAfterBreak="0">
    <w:nsid w:val="13083B3B"/>
    <w:multiLevelType w:val="hybridMultilevel"/>
    <w:tmpl w:val="F044F840"/>
    <w:lvl w:ilvl="0" w:tplc="734450C6">
      <w:start w:val="1"/>
      <w:numFmt w:val="bullet"/>
      <w:lvlText w:val="•"/>
      <w:lvlJc w:val="left"/>
      <w:pPr>
        <w:tabs>
          <w:tab w:val="num" w:pos="720"/>
        </w:tabs>
        <w:ind w:left="720" w:hanging="360"/>
      </w:pPr>
      <w:rPr>
        <w:rFonts w:ascii="Arial" w:hAnsi="Arial" w:hint="default"/>
      </w:rPr>
    </w:lvl>
    <w:lvl w:ilvl="1" w:tplc="21B6C4CC" w:tentative="1">
      <w:start w:val="1"/>
      <w:numFmt w:val="bullet"/>
      <w:lvlText w:val="•"/>
      <w:lvlJc w:val="left"/>
      <w:pPr>
        <w:tabs>
          <w:tab w:val="num" w:pos="1440"/>
        </w:tabs>
        <w:ind w:left="1440" w:hanging="360"/>
      </w:pPr>
      <w:rPr>
        <w:rFonts w:ascii="Arial" w:hAnsi="Arial" w:hint="default"/>
      </w:rPr>
    </w:lvl>
    <w:lvl w:ilvl="2" w:tplc="38AED8D6" w:tentative="1">
      <w:start w:val="1"/>
      <w:numFmt w:val="bullet"/>
      <w:lvlText w:val="•"/>
      <w:lvlJc w:val="left"/>
      <w:pPr>
        <w:tabs>
          <w:tab w:val="num" w:pos="2160"/>
        </w:tabs>
        <w:ind w:left="2160" w:hanging="360"/>
      </w:pPr>
      <w:rPr>
        <w:rFonts w:ascii="Arial" w:hAnsi="Arial" w:hint="default"/>
      </w:rPr>
    </w:lvl>
    <w:lvl w:ilvl="3" w:tplc="359AC992" w:tentative="1">
      <w:start w:val="1"/>
      <w:numFmt w:val="bullet"/>
      <w:lvlText w:val="•"/>
      <w:lvlJc w:val="left"/>
      <w:pPr>
        <w:tabs>
          <w:tab w:val="num" w:pos="2880"/>
        </w:tabs>
        <w:ind w:left="2880" w:hanging="360"/>
      </w:pPr>
      <w:rPr>
        <w:rFonts w:ascii="Arial" w:hAnsi="Arial" w:hint="default"/>
      </w:rPr>
    </w:lvl>
    <w:lvl w:ilvl="4" w:tplc="87E26FA4" w:tentative="1">
      <w:start w:val="1"/>
      <w:numFmt w:val="bullet"/>
      <w:lvlText w:val="•"/>
      <w:lvlJc w:val="left"/>
      <w:pPr>
        <w:tabs>
          <w:tab w:val="num" w:pos="3600"/>
        </w:tabs>
        <w:ind w:left="3600" w:hanging="360"/>
      </w:pPr>
      <w:rPr>
        <w:rFonts w:ascii="Arial" w:hAnsi="Arial" w:hint="default"/>
      </w:rPr>
    </w:lvl>
    <w:lvl w:ilvl="5" w:tplc="7ACC8570" w:tentative="1">
      <w:start w:val="1"/>
      <w:numFmt w:val="bullet"/>
      <w:lvlText w:val="•"/>
      <w:lvlJc w:val="left"/>
      <w:pPr>
        <w:tabs>
          <w:tab w:val="num" w:pos="4320"/>
        </w:tabs>
        <w:ind w:left="4320" w:hanging="360"/>
      </w:pPr>
      <w:rPr>
        <w:rFonts w:ascii="Arial" w:hAnsi="Arial" w:hint="default"/>
      </w:rPr>
    </w:lvl>
    <w:lvl w:ilvl="6" w:tplc="C3A2B1A0" w:tentative="1">
      <w:start w:val="1"/>
      <w:numFmt w:val="bullet"/>
      <w:lvlText w:val="•"/>
      <w:lvlJc w:val="left"/>
      <w:pPr>
        <w:tabs>
          <w:tab w:val="num" w:pos="5040"/>
        </w:tabs>
        <w:ind w:left="5040" w:hanging="360"/>
      </w:pPr>
      <w:rPr>
        <w:rFonts w:ascii="Arial" w:hAnsi="Arial" w:hint="default"/>
      </w:rPr>
    </w:lvl>
    <w:lvl w:ilvl="7" w:tplc="F5D21FDE" w:tentative="1">
      <w:start w:val="1"/>
      <w:numFmt w:val="bullet"/>
      <w:lvlText w:val="•"/>
      <w:lvlJc w:val="left"/>
      <w:pPr>
        <w:tabs>
          <w:tab w:val="num" w:pos="5760"/>
        </w:tabs>
        <w:ind w:left="5760" w:hanging="360"/>
      </w:pPr>
      <w:rPr>
        <w:rFonts w:ascii="Arial" w:hAnsi="Arial" w:hint="default"/>
      </w:rPr>
    </w:lvl>
    <w:lvl w:ilvl="8" w:tplc="E3A26F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657160"/>
    <w:multiLevelType w:val="multilevel"/>
    <w:tmpl w:val="67CED74E"/>
    <w:lvl w:ilvl="0">
      <w:start w:val="1"/>
      <w:numFmt w:val="decimal"/>
      <w:lvlText w:val="%1"/>
      <w:lvlJc w:val="left"/>
      <w:pPr>
        <w:ind w:left="360" w:hanging="360"/>
      </w:pPr>
      <w:rPr>
        <w:rFonts w:hint="default"/>
      </w:rPr>
    </w:lvl>
    <w:lvl w:ilvl="1">
      <w:start w:val="6"/>
      <w:numFmt w:val="decimal"/>
      <w:lvlText w:val="%1.%2"/>
      <w:lvlJc w:val="left"/>
      <w:pPr>
        <w:ind w:left="2540" w:hanging="360"/>
      </w:pPr>
      <w:rPr>
        <w:rFonts w:hint="default"/>
      </w:rPr>
    </w:lvl>
    <w:lvl w:ilvl="2">
      <w:start w:val="1"/>
      <w:numFmt w:val="decimal"/>
      <w:lvlText w:val="%1.%2.%3"/>
      <w:lvlJc w:val="left"/>
      <w:pPr>
        <w:ind w:left="5080" w:hanging="720"/>
      </w:pPr>
      <w:rPr>
        <w:rFonts w:hint="default"/>
      </w:rPr>
    </w:lvl>
    <w:lvl w:ilvl="3">
      <w:start w:val="1"/>
      <w:numFmt w:val="decimal"/>
      <w:lvlText w:val="%1.%2.%3.%4"/>
      <w:lvlJc w:val="left"/>
      <w:pPr>
        <w:ind w:left="7260" w:hanging="720"/>
      </w:pPr>
      <w:rPr>
        <w:rFonts w:hint="default"/>
      </w:rPr>
    </w:lvl>
    <w:lvl w:ilvl="4">
      <w:start w:val="1"/>
      <w:numFmt w:val="decimal"/>
      <w:lvlText w:val="%1.%2.%3.%4.%5"/>
      <w:lvlJc w:val="left"/>
      <w:pPr>
        <w:ind w:left="9800" w:hanging="1080"/>
      </w:pPr>
      <w:rPr>
        <w:rFonts w:hint="default"/>
      </w:rPr>
    </w:lvl>
    <w:lvl w:ilvl="5">
      <w:start w:val="1"/>
      <w:numFmt w:val="decimal"/>
      <w:lvlText w:val="%1.%2.%3.%4.%5.%6"/>
      <w:lvlJc w:val="left"/>
      <w:pPr>
        <w:ind w:left="11980" w:hanging="1080"/>
      </w:pPr>
      <w:rPr>
        <w:rFonts w:hint="default"/>
      </w:rPr>
    </w:lvl>
    <w:lvl w:ilvl="6">
      <w:start w:val="1"/>
      <w:numFmt w:val="decimal"/>
      <w:lvlText w:val="%1.%2.%3.%4.%5.%6.%7"/>
      <w:lvlJc w:val="left"/>
      <w:pPr>
        <w:ind w:left="14520" w:hanging="1440"/>
      </w:pPr>
      <w:rPr>
        <w:rFonts w:hint="default"/>
      </w:rPr>
    </w:lvl>
    <w:lvl w:ilvl="7">
      <w:start w:val="1"/>
      <w:numFmt w:val="decimal"/>
      <w:lvlText w:val="%1.%2.%3.%4.%5.%6.%7.%8"/>
      <w:lvlJc w:val="left"/>
      <w:pPr>
        <w:ind w:left="16700" w:hanging="1440"/>
      </w:pPr>
      <w:rPr>
        <w:rFonts w:hint="default"/>
      </w:rPr>
    </w:lvl>
    <w:lvl w:ilvl="8">
      <w:start w:val="1"/>
      <w:numFmt w:val="decimal"/>
      <w:lvlText w:val="%1.%2.%3.%4.%5.%6.%7.%8.%9"/>
      <w:lvlJc w:val="left"/>
      <w:pPr>
        <w:ind w:left="19240" w:hanging="1800"/>
      </w:pPr>
      <w:rPr>
        <w:rFonts w:hint="default"/>
      </w:rPr>
    </w:lvl>
  </w:abstractNum>
  <w:abstractNum w:abstractNumId="3" w15:restartNumberingAfterBreak="0">
    <w:nsid w:val="2D984E3A"/>
    <w:multiLevelType w:val="hybridMultilevel"/>
    <w:tmpl w:val="7FF42460"/>
    <w:lvl w:ilvl="0" w:tplc="F0FEC228">
      <w:start w:val="1"/>
      <w:numFmt w:val="bullet"/>
      <w:lvlText w:val="•"/>
      <w:lvlJc w:val="left"/>
      <w:pPr>
        <w:tabs>
          <w:tab w:val="num" w:pos="720"/>
        </w:tabs>
        <w:ind w:left="720" w:hanging="360"/>
      </w:pPr>
      <w:rPr>
        <w:rFonts w:ascii="Arial" w:hAnsi="Arial" w:hint="default"/>
      </w:rPr>
    </w:lvl>
    <w:lvl w:ilvl="1" w:tplc="2312F332" w:tentative="1">
      <w:start w:val="1"/>
      <w:numFmt w:val="bullet"/>
      <w:lvlText w:val="•"/>
      <w:lvlJc w:val="left"/>
      <w:pPr>
        <w:tabs>
          <w:tab w:val="num" w:pos="1440"/>
        </w:tabs>
        <w:ind w:left="1440" w:hanging="360"/>
      </w:pPr>
      <w:rPr>
        <w:rFonts w:ascii="Arial" w:hAnsi="Arial" w:hint="default"/>
      </w:rPr>
    </w:lvl>
    <w:lvl w:ilvl="2" w:tplc="5B14A90E" w:tentative="1">
      <w:start w:val="1"/>
      <w:numFmt w:val="bullet"/>
      <w:lvlText w:val="•"/>
      <w:lvlJc w:val="left"/>
      <w:pPr>
        <w:tabs>
          <w:tab w:val="num" w:pos="2160"/>
        </w:tabs>
        <w:ind w:left="2160" w:hanging="360"/>
      </w:pPr>
      <w:rPr>
        <w:rFonts w:ascii="Arial" w:hAnsi="Arial" w:hint="default"/>
      </w:rPr>
    </w:lvl>
    <w:lvl w:ilvl="3" w:tplc="136ED9B4" w:tentative="1">
      <w:start w:val="1"/>
      <w:numFmt w:val="bullet"/>
      <w:lvlText w:val="•"/>
      <w:lvlJc w:val="left"/>
      <w:pPr>
        <w:tabs>
          <w:tab w:val="num" w:pos="2880"/>
        </w:tabs>
        <w:ind w:left="2880" w:hanging="360"/>
      </w:pPr>
      <w:rPr>
        <w:rFonts w:ascii="Arial" w:hAnsi="Arial" w:hint="default"/>
      </w:rPr>
    </w:lvl>
    <w:lvl w:ilvl="4" w:tplc="5E9E2C08" w:tentative="1">
      <w:start w:val="1"/>
      <w:numFmt w:val="bullet"/>
      <w:lvlText w:val="•"/>
      <w:lvlJc w:val="left"/>
      <w:pPr>
        <w:tabs>
          <w:tab w:val="num" w:pos="3600"/>
        </w:tabs>
        <w:ind w:left="3600" w:hanging="360"/>
      </w:pPr>
      <w:rPr>
        <w:rFonts w:ascii="Arial" w:hAnsi="Arial" w:hint="default"/>
      </w:rPr>
    </w:lvl>
    <w:lvl w:ilvl="5" w:tplc="BB9E338E" w:tentative="1">
      <w:start w:val="1"/>
      <w:numFmt w:val="bullet"/>
      <w:lvlText w:val="•"/>
      <w:lvlJc w:val="left"/>
      <w:pPr>
        <w:tabs>
          <w:tab w:val="num" w:pos="4320"/>
        </w:tabs>
        <w:ind w:left="4320" w:hanging="360"/>
      </w:pPr>
      <w:rPr>
        <w:rFonts w:ascii="Arial" w:hAnsi="Arial" w:hint="default"/>
      </w:rPr>
    </w:lvl>
    <w:lvl w:ilvl="6" w:tplc="5E7AE208" w:tentative="1">
      <w:start w:val="1"/>
      <w:numFmt w:val="bullet"/>
      <w:lvlText w:val="•"/>
      <w:lvlJc w:val="left"/>
      <w:pPr>
        <w:tabs>
          <w:tab w:val="num" w:pos="5040"/>
        </w:tabs>
        <w:ind w:left="5040" w:hanging="360"/>
      </w:pPr>
      <w:rPr>
        <w:rFonts w:ascii="Arial" w:hAnsi="Arial" w:hint="default"/>
      </w:rPr>
    </w:lvl>
    <w:lvl w:ilvl="7" w:tplc="E1F4E5C6" w:tentative="1">
      <w:start w:val="1"/>
      <w:numFmt w:val="bullet"/>
      <w:lvlText w:val="•"/>
      <w:lvlJc w:val="left"/>
      <w:pPr>
        <w:tabs>
          <w:tab w:val="num" w:pos="5760"/>
        </w:tabs>
        <w:ind w:left="5760" w:hanging="360"/>
      </w:pPr>
      <w:rPr>
        <w:rFonts w:ascii="Arial" w:hAnsi="Arial" w:hint="default"/>
      </w:rPr>
    </w:lvl>
    <w:lvl w:ilvl="8" w:tplc="60AC08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9E4E07"/>
    <w:multiLevelType w:val="multilevel"/>
    <w:tmpl w:val="949A5A80"/>
    <w:lvl w:ilvl="0">
      <w:start w:val="2"/>
      <w:numFmt w:val="decimal"/>
      <w:lvlText w:val="%1"/>
      <w:lvlJc w:val="left"/>
      <w:pPr>
        <w:ind w:left="1820" w:hanging="420"/>
      </w:pPr>
      <w:rPr>
        <w:rFonts w:hint="default"/>
        <w:lang w:val="en-US" w:eastAsia="en-US" w:bidi="ar-SA"/>
      </w:rPr>
    </w:lvl>
    <w:lvl w:ilvl="1">
      <w:start w:val="1"/>
      <w:numFmt w:val="decimal"/>
      <w:lvlText w:val="%1.%2"/>
      <w:lvlJc w:val="left"/>
      <w:pPr>
        <w:ind w:left="1820" w:hanging="420"/>
        <w:jc w:val="right"/>
      </w:pPr>
      <w:rPr>
        <w:rFonts w:hint="default"/>
        <w:b/>
        <w:bCs/>
        <w:spacing w:val="-1"/>
        <w:w w:val="100"/>
        <w:lang w:val="en-US" w:eastAsia="en-US" w:bidi="ar-SA"/>
      </w:rPr>
    </w:lvl>
    <w:lvl w:ilvl="2">
      <w:numFmt w:val="bullet"/>
      <w:lvlText w:val="•"/>
      <w:lvlJc w:val="left"/>
      <w:pPr>
        <w:ind w:left="3632" w:hanging="420"/>
      </w:pPr>
      <w:rPr>
        <w:rFonts w:hint="default"/>
        <w:lang w:val="en-US" w:eastAsia="en-US" w:bidi="ar-SA"/>
      </w:rPr>
    </w:lvl>
    <w:lvl w:ilvl="3">
      <w:numFmt w:val="bullet"/>
      <w:lvlText w:val="•"/>
      <w:lvlJc w:val="left"/>
      <w:pPr>
        <w:ind w:left="4538" w:hanging="420"/>
      </w:pPr>
      <w:rPr>
        <w:rFonts w:hint="default"/>
        <w:lang w:val="en-US" w:eastAsia="en-US" w:bidi="ar-SA"/>
      </w:rPr>
    </w:lvl>
    <w:lvl w:ilvl="4">
      <w:numFmt w:val="bullet"/>
      <w:lvlText w:val="•"/>
      <w:lvlJc w:val="left"/>
      <w:pPr>
        <w:ind w:left="5444" w:hanging="420"/>
      </w:pPr>
      <w:rPr>
        <w:rFonts w:hint="default"/>
        <w:lang w:val="en-US" w:eastAsia="en-US" w:bidi="ar-SA"/>
      </w:rPr>
    </w:lvl>
    <w:lvl w:ilvl="5">
      <w:numFmt w:val="bullet"/>
      <w:lvlText w:val="•"/>
      <w:lvlJc w:val="left"/>
      <w:pPr>
        <w:ind w:left="6350" w:hanging="420"/>
      </w:pPr>
      <w:rPr>
        <w:rFonts w:hint="default"/>
        <w:lang w:val="en-US" w:eastAsia="en-US" w:bidi="ar-SA"/>
      </w:rPr>
    </w:lvl>
    <w:lvl w:ilvl="6">
      <w:numFmt w:val="bullet"/>
      <w:lvlText w:val="•"/>
      <w:lvlJc w:val="left"/>
      <w:pPr>
        <w:ind w:left="7256" w:hanging="420"/>
      </w:pPr>
      <w:rPr>
        <w:rFonts w:hint="default"/>
        <w:lang w:val="en-US" w:eastAsia="en-US" w:bidi="ar-SA"/>
      </w:rPr>
    </w:lvl>
    <w:lvl w:ilvl="7">
      <w:numFmt w:val="bullet"/>
      <w:lvlText w:val="•"/>
      <w:lvlJc w:val="left"/>
      <w:pPr>
        <w:ind w:left="8162" w:hanging="420"/>
      </w:pPr>
      <w:rPr>
        <w:rFonts w:hint="default"/>
        <w:lang w:val="en-US" w:eastAsia="en-US" w:bidi="ar-SA"/>
      </w:rPr>
    </w:lvl>
    <w:lvl w:ilvl="8">
      <w:numFmt w:val="bullet"/>
      <w:lvlText w:val="•"/>
      <w:lvlJc w:val="left"/>
      <w:pPr>
        <w:ind w:left="9068" w:hanging="420"/>
      </w:pPr>
      <w:rPr>
        <w:rFonts w:hint="default"/>
        <w:lang w:val="en-US" w:eastAsia="en-US" w:bidi="ar-SA"/>
      </w:rPr>
    </w:lvl>
  </w:abstractNum>
  <w:abstractNum w:abstractNumId="5" w15:restartNumberingAfterBreak="0">
    <w:nsid w:val="37B3140C"/>
    <w:multiLevelType w:val="multilevel"/>
    <w:tmpl w:val="36F271C6"/>
    <w:lvl w:ilvl="0">
      <w:start w:val="1"/>
      <w:numFmt w:val="decimal"/>
      <w:lvlText w:val="%1"/>
      <w:lvlJc w:val="left"/>
      <w:pPr>
        <w:ind w:left="2223" w:hanging="824"/>
      </w:pPr>
      <w:rPr>
        <w:rFonts w:hint="default"/>
        <w:lang w:val="en-US" w:eastAsia="en-US" w:bidi="ar-SA"/>
      </w:rPr>
    </w:lvl>
    <w:lvl w:ilvl="1">
      <w:start w:val="1"/>
      <w:numFmt w:val="decimal"/>
      <w:lvlText w:val="%1.%2"/>
      <w:lvlJc w:val="left"/>
      <w:pPr>
        <w:ind w:left="2223" w:hanging="824"/>
      </w:pPr>
      <w:rPr>
        <w:rFonts w:hint="default"/>
        <w:b/>
        <w:bCs/>
        <w:w w:val="100"/>
        <w:lang w:val="en-US" w:eastAsia="en-US" w:bidi="ar-SA"/>
      </w:rPr>
    </w:lvl>
    <w:lvl w:ilvl="2">
      <w:start w:val="1"/>
      <w:numFmt w:val="lowerRoman"/>
      <w:lvlText w:val="%3."/>
      <w:lvlJc w:val="left"/>
      <w:pPr>
        <w:ind w:left="2286" w:hanging="62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191" w:hanging="622"/>
      </w:pPr>
      <w:rPr>
        <w:rFonts w:hint="default"/>
        <w:lang w:val="en-US" w:eastAsia="en-US" w:bidi="ar-SA"/>
      </w:rPr>
    </w:lvl>
    <w:lvl w:ilvl="4">
      <w:numFmt w:val="bullet"/>
      <w:lvlText w:val="•"/>
      <w:lvlJc w:val="left"/>
      <w:pPr>
        <w:ind w:left="5146" w:hanging="622"/>
      </w:pPr>
      <w:rPr>
        <w:rFonts w:hint="default"/>
        <w:lang w:val="en-US" w:eastAsia="en-US" w:bidi="ar-SA"/>
      </w:rPr>
    </w:lvl>
    <w:lvl w:ilvl="5">
      <w:numFmt w:val="bullet"/>
      <w:lvlText w:val="•"/>
      <w:lvlJc w:val="left"/>
      <w:pPr>
        <w:ind w:left="6102" w:hanging="622"/>
      </w:pPr>
      <w:rPr>
        <w:rFonts w:hint="default"/>
        <w:lang w:val="en-US" w:eastAsia="en-US" w:bidi="ar-SA"/>
      </w:rPr>
    </w:lvl>
    <w:lvl w:ilvl="6">
      <w:numFmt w:val="bullet"/>
      <w:lvlText w:val="•"/>
      <w:lvlJc w:val="left"/>
      <w:pPr>
        <w:ind w:left="7057" w:hanging="622"/>
      </w:pPr>
      <w:rPr>
        <w:rFonts w:hint="default"/>
        <w:lang w:val="en-US" w:eastAsia="en-US" w:bidi="ar-SA"/>
      </w:rPr>
    </w:lvl>
    <w:lvl w:ilvl="7">
      <w:numFmt w:val="bullet"/>
      <w:lvlText w:val="•"/>
      <w:lvlJc w:val="left"/>
      <w:pPr>
        <w:ind w:left="8013" w:hanging="622"/>
      </w:pPr>
      <w:rPr>
        <w:rFonts w:hint="default"/>
        <w:lang w:val="en-US" w:eastAsia="en-US" w:bidi="ar-SA"/>
      </w:rPr>
    </w:lvl>
    <w:lvl w:ilvl="8">
      <w:numFmt w:val="bullet"/>
      <w:lvlText w:val="•"/>
      <w:lvlJc w:val="left"/>
      <w:pPr>
        <w:ind w:left="8968" w:hanging="622"/>
      </w:pPr>
      <w:rPr>
        <w:rFonts w:hint="default"/>
        <w:lang w:val="en-US" w:eastAsia="en-US" w:bidi="ar-SA"/>
      </w:rPr>
    </w:lvl>
  </w:abstractNum>
  <w:abstractNum w:abstractNumId="6" w15:restartNumberingAfterBreak="0">
    <w:nsid w:val="429349B9"/>
    <w:multiLevelType w:val="hybridMultilevel"/>
    <w:tmpl w:val="105271DE"/>
    <w:lvl w:ilvl="0" w:tplc="D0746B44">
      <w:start w:val="1"/>
      <w:numFmt w:val="lowerRoman"/>
      <w:lvlText w:val="(%1)"/>
      <w:lvlJc w:val="left"/>
      <w:pPr>
        <w:ind w:left="2480" w:hanging="720"/>
      </w:pPr>
      <w:rPr>
        <w:rFonts w:ascii="Times New Roman" w:eastAsia="Times New Roman" w:hAnsi="Times New Roman" w:cs="Times New Roman" w:hint="default"/>
        <w:w w:val="100"/>
        <w:sz w:val="28"/>
        <w:szCs w:val="28"/>
        <w:lang w:val="en-US" w:eastAsia="en-US" w:bidi="ar-SA"/>
      </w:rPr>
    </w:lvl>
    <w:lvl w:ilvl="1" w:tplc="885EF1BE">
      <w:numFmt w:val="bullet"/>
      <w:lvlText w:val="•"/>
      <w:lvlJc w:val="left"/>
      <w:pPr>
        <w:ind w:left="3320" w:hanging="720"/>
      </w:pPr>
      <w:rPr>
        <w:rFonts w:hint="default"/>
        <w:lang w:val="en-US" w:eastAsia="en-US" w:bidi="ar-SA"/>
      </w:rPr>
    </w:lvl>
    <w:lvl w:ilvl="2" w:tplc="A590EFB6">
      <w:numFmt w:val="bullet"/>
      <w:lvlText w:val="•"/>
      <w:lvlJc w:val="left"/>
      <w:pPr>
        <w:ind w:left="4160" w:hanging="720"/>
      </w:pPr>
      <w:rPr>
        <w:rFonts w:hint="default"/>
        <w:lang w:val="en-US" w:eastAsia="en-US" w:bidi="ar-SA"/>
      </w:rPr>
    </w:lvl>
    <w:lvl w:ilvl="3" w:tplc="D7A8DC8E">
      <w:numFmt w:val="bullet"/>
      <w:lvlText w:val="•"/>
      <w:lvlJc w:val="left"/>
      <w:pPr>
        <w:ind w:left="5000" w:hanging="720"/>
      </w:pPr>
      <w:rPr>
        <w:rFonts w:hint="default"/>
        <w:lang w:val="en-US" w:eastAsia="en-US" w:bidi="ar-SA"/>
      </w:rPr>
    </w:lvl>
    <w:lvl w:ilvl="4" w:tplc="F63CE422">
      <w:numFmt w:val="bullet"/>
      <w:lvlText w:val="•"/>
      <w:lvlJc w:val="left"/>
      <w:pPr>
        <w:ind w:left="5840" w:hanging="720"/>
      </w:pPr>
      <w:rPr>
        <w:rFonts w:hint="default"/>
        <w:lang w:val="en-US" w:eastAsia="en-US" w:bidi="ar-SA"/>
      </w:rPr>
    </w:lvl>
    <w:lvl w:ilvl="5" w:tplc="9DC4EBF8">
      <w:numFmt w:val="bullet"/>
      <w:lvlText w:val="•"/>
      <w:lvlJc w:val="left"/>
      <w:pPr>
        <w:ind w:left="6680" w:hanging="720"/>
      </w:pPr>
      <w:rPr>
        <w:rFonts w:hint="default"/>
        <w:lang w:val="en-US" w:eastAsia="en-US" w:bidi="ar-SA"/>
      </w:rPr>
    </w:lvl>
    <w:lvl w:ilvl="6" w:tplc="1F8C8CF6">
      <w:numFmt w:val="bullet"/>
      <w:lvlText w:val="•"/>
      <w:lvlJc w:val="left"/>
      <w:pPr>
        <w:ind w:left="7520" w:hanging="720"/>
      </w:pPr>
      <w:rPr>
        <w:rFonts w:hint="default"/>
        <w:lang w:val="en-US" w:eastAsia="en-US" w:bidi="ar-SA"/>
      </w:rPr>
    </w:lvl>
    <w:lvl w:ilvl="7" w:tplc="3A54F150">
      <w:numFmt w:val="bullet"/>
      <w:lvlText w:val="•"/>
      <w:lvlJc w:val="left"/>
      <w:pPr>
        <w:ind w:left="8360" w:hanging="720"/>
      </w:pPr>
      <w:rPr>
        <w:rFonts w:hint="default"/>
        <w:lang w:val="en-US" w:eastAsia="en-US" w:bidi="ar-SA"/>
      </w:rPr>
    </w:lvl>
    <w:lvl w:ilvl="8" w:tplc="4C9084EC">
      <w:numFmt w:val="bullet"/>
      <w:lvlText w:val="•"/>
      <w:lvlJc w:val="left"/>
      <w:pPr>
        <w:ind w:left="9200" w:hanging="720"/>
      </w:pPr>
      <w:rPr>
        <w:rFonts w:hint="default"/>
        <w:lang w:val="en-US" w:eastAsia="en-US" w:bidi="ar-SA"/>
      </w:rPr>
    </w:lvl>
  </w:abstractNum>
  <w:abstractNum w:abstractNumId="7" w15:restartNumberingAfterBreak="0">
    <w:nsid w:val="464054AD"/>
    <w:multiLevelType w:val="multilevel"/>
    <w:tmpl w:val="39AE2C38"/>
    <w:lvl w:ilvl="0">
      <w:start w:val="3"/>
      <w:numFmt w:val="decimal"/>
      <w:lvlText w:val="%1"/>
      <w:lvlJc w:val="left"/>
      <w:pPr>
        <w:ind w:left="1820" w:hanging="420"/>
      </w:pPr>
      <w:rPr>
        <w:rFonts w:hint="default"/>
        <w:lang w:val="en-US" w:eastAsia="en-US" w:bidi="ar-SA"/>
      </w:rPr>
    </w:lvl>
    <w:lvl w:ilvl="1">
      <w:start w:val="1"/>
      <w:numFmt w:val="decimal"/>
      <w:lvlText w:val="%1.%2"/>
      <w:lvlJc w:val="left"/>
      <w:pPr>
        <w:ind w:left="1820" w:hanging="420"/>
      </w:pPr>
      <w:rPr>
        <w:rFonts w:hint="default"/>
        <w:b/>
        <w:bCs/>
        <w:spacing w:val="-2"/>
        <w:w w:val="100"/>
        <w:lang w:val="en-US" w:eastAsia="en-US" w:bidi="ar-SA"/>
      </w:rPr>
    </w:lvl>
    <w:lvl w:ilvl="2">
      <w:start w:val="1"/>
      <w:numFmt w:val="decimal"/>
      <w:lvlText w:val="%1.%2.%3"/>
      <w:lvlJc w:val="left"/>
      <w:pPr>
        <w:ind w:left="2036" w:hanging="636"/>
      </w:pPr>
      <w:rPr>
        <w:rFonts w:ascii="Calibri" w:eastAsia="Calibri" w:hAnsi="Calibri" w:cs="Calibri" w:hint="default"/>
        <w:b/>
        <w:bCs/>
        <w:spacing w:val="-2"/>
        <w:w w:val="100"/>
        <w:sz w:val="28"/>
        <w:szCs w:val="28"/>
        <w:lang w:val="en-US" w:eastAsia="en-US" w:bidi="ar-SA"/>
      </w:rPr>
    </w:lvl>
    <w:lvl w:ilvl="3">
      <w:numFmt w:val="bullet"/>
      <w:lvlText w:val="•"/>
      <w:lvlJc w:val="left"/>
      <w:pPr>
        <w:ind w:left="4004" w:hanging="636"/>
      </w:pPr>
      <w:rPr>
        <w:rFonts w:hint="default"/>
        <w:lang w:val="en-US" w:eastAsia="en-US" w:bidi="ar-SA"/>
      </w:rPr>
    </w:lvl>
    <w:lvl w:ilvl="4">
      <w:numFmt w:val="bullet"/>
      <w:lvlText w:val="•"/>
      <w:lvlJc w:val="left"/>
      <w:pPr>
        <w:ind w:left="4986" w:hanging="636"/>
      </w:pPr>
      <w:rPr>
        <w:rFonts w:hint="default"/>
        <w:lang w:val="en-US" w:eastAsia="en-US" w:bidi="ar-SA"/>
      </w:rPr>
    </w:lvl>
    <w:lvl w:ilvl="5">
      <w:numFmt w:val="bullet"/>
      <w:lvlText w:val="•"/>
      <w:lvlJc w:val="left"/>
      <w:pPr>
        <w:ind w:left="5968" w:hanging="636"/>
      </w:pPr>
      <w:rPr>
        <w:rFonts w:hint="default"/>
        <w:lang w:val="en-US" w:eastAsia="en-US" w:bidi="ar-SA"/>
      </w:rPr>
    </w:lvl>
    <w:lvl w:ilvl="6">
      <w:numFmt w:val="bullet"/>
      <w:lvlText w:val="•"/>
      <w:lvlJc w:val="left"/>
      <w:pPr>
        <w:ind w:left="6951" w:hanging="636"/>
      </w:pPr>
      <w:rPr>
        <w:rFonts w:hint="default"/>
        <w:lang w:val="en-US" w:eastAsia="en-US" w:bidi="ar-SA"/>
      </w:rPr>
    </w:lvl>
    <w:lvl w:ilvl="7">
      <w:numFmt w:val="bullet"/>
      <w:lvlText w:val="•"/>
      <w:lvlJc w:val="left"/>
      <w:pPr>
        <w:ind w:left="7933" w:hanging="636"/>
      </w:pPr>
      <w:rPr>
        <w:rFonts w:hint="default"/>
        <w:lang w:val="en-US" w:eastAsia="en-US" w:bidi="ar-SA"/>
      </w:rPr>
    </w:lvl>
    <w:lvl w:ilvl="8">
      <w:numFmt w:val="bullet"/>
      <w:lvlText w:val="•"/>
      <w:lvlJc w:val="left"/>
      <w:pPr>
        <w:ind w:left="8915" w:hanging="636"/>
      </w:pPr>
      <w:rPr>
        <w:rFonts w:hint="default"/>
        <w:lang w:val="en-US" w:eastAsia="en-US" w:bidi="ar-SA"/>
      </w:rPr>
    </w:lvl>
  </w:abstractNum>
  <w:abstractNum w:abstractNumId="8" w15:restartNumberingAfterBreak="0">
    <w:nsid w:val="48301CAF"/>
    <w:multiLevelType w:val="hybridMultilevel"/>
    <w:tmpl w:val="3446E8E4"/>
    <w:lvl w:ilvl="0" w:tplc="7C1467BC">
      <w:start w:val="1"/>
      <w:numFmt w:val="decimal"/>
      <w:lvlText w:val="%1."/>
      <w:lvlJc w:val="left"/>
      <w:pPr>
        <w:ind w:left="2180" w:hanging="360"/>
      </w:pPr>
      <w:rPr>
        <w:rFonts w:hint="default"/>
      </w:rPr>
    </w:lvl>
    <w:lvl w:ilvl="1" w:tplc="04090019" w:tentative="1">
      <w:start w:val="1"/>
      <w:numFmt w:val="lowerLetter"/>
      <w:lvlText w:val="%2."/>
      <w:lvlJc w:val="left"/>
      <w:pPr>
        <w:ind w:left="2900" w:hanging="360"/>
      </w:pPr>
    </w:lvl>
    <w:lvl w:ilvl="2" w:tplc="0409001B" w:tentative="1">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9" w15:restartNumberingAfterBreak="0">
    <w:nsid w:val="4EA431C4"/>
    <w:multiLevelType w:val="hybridMultilevel"/>
    <w:tmpl w:val="D26C15B0"/>
    <w:lvl w:ilvl="0" w:tplc="8EC6C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B1176"/>
    <w:multiLevelType w:val="multilevel"/>
    <w:tmpl w:val="206633A2"/>
    <w:lvl w:ilvl="0">
      <w:start w:val="3"/>
      <w:numFmt w:val="decimal"/>
      <w:lvlText w:val="%1"/>
      <w:lvlJc w:val="left"/>
      <w:pPr>
        <w:ind w:left="480" w:hanging="480"/>
      </w:pPr>
      <w:rPr>
        <w:rFonts w:hint="default"/>
      </w:rPr>
    </w:lvl>
    <w:lvl w:ilvl="1">
      <w:start w:val="3"/>
      <w:numFmt w:val="decimal"/>
      <w:lvlText w:val="%1.%2"/>
      <w:lvlJc w:val="left"/>
      <w:pPr>
        <w:ind w:left="1180" w:hanging="48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1" w15:restartNumberingAfterBreak="0">
    <w:nsid w:val="5C76676B"/>
    <w:multiLevelType w:val="multilevel"/>
    <w:tmpl w:val="8A8ECE12"/>
    <w:lvl w:ilvl="0">
      <w:start w:val="3"/>
      <w:numFmt w:val="decimal"/>
      <w:lvlText w:val="%1"/>
      <w:lvlJc w:val="left"/>
      <w:pPr>
        <w:ind w:left="360" w:hanging="360"/>
      </w:pPr>
      <w:rPr>
        <w:rFonts w:hint="default"/>
      </w:rPr>
    </w:lvl>
    <w:lvl w:ilvl="1">
      <w:start w:val="3"/>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260" w:hanging="72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6980" w:hanging="108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9700" w:hanging="1440"/>
      </w:pPr>
      <w:rPr>
        <w:rFonts w:hint="default"/>
      </w:rPr>
    </w:lvl>
    <w:lvl w:ilvl="8">
      <w:start w:val="1"/>
      <w:numFmt w:val="decimal"/>
      <w:lvlText w:val="%1.%2.%3.%4.%5.%6.%7.%8.%9"/>
      <w:lvlJc w:val="left"/>
      <w:pPr>
        <w:ind w:left="11240" w:hanging="1800"/>
      </w:pPr>
      <w:rPr>
        <w:rFonts w:hint="default"/>
      </w:rPr>
    </w:lvl>
  </w:abstractNum>
  <w:abstractNum w:abstractNumId="12" w15:restartNumberingAfterBreak="0">
    <w:nsid w:val="615D0015"/>
    <w:multiLevelType w:val="multilevel"/>
    <w:tmpl w:val="CE06549A"/>
    <w:lvl w:ilvl="0">
      <w:start w:val="1"/>
      <w:numFmt w:val="decimal"/>
      <w:lvlText w:val="%1"/>
      <w:lvlJc w:val="left"/>
      <w:pPr>
        <w:ind w:left="375" w:hanging="375"/>
      </w:pPr>
      <w:rPr>
        <w:rFonts w:hint="default"/>
      </w:rPr>
    </w:lvl>
    <w:lvl w:ilvl="1">
      <w:start w:val="3"/>
      <w:numFmt w:val="decimal"/>
      <w:lvlText w:val="%1.%2"/>
      <w:lvlJc w:val="left"/>
      <w:pPr>
        <w:ind w:left="1774" w:hanging="375"/>
      </w:pPr>
      <w:rPr>
        <w:rFonts w:hint="default"/>
      </w:rPr>
    </w:lvl>
    <w:lvl w:ilvl="2">
      <w:start w:val="1"/>
      <w:numFmt w:val="decimal"/>
      <w:lvlText w:val="%1.%2.%3"/>
      <w:lvlJc w:val="left"/>
      <w:pPr>
        <w:ind w:left="3518" w:hanging="720"/>
      </w:pPr>
      <w:rPr>
        <w:rFonts w:hint="default"/>
      </w:rPr>
    </w:lvl>
    <w:lvl w:ilvl="3">
      <w:start w:val="1"/>
      <w:numFmt w:val="decimal"/>
      <w:lvlText w:val="%1.%2.%3.%4"/>
      <w:lvlJc w:val="left"/>
      <w:pPr>
        <w:ind w:left="5277" w:hanging="1080"/>
      </w:pPr>
      <w:rPr>
        <w:rFonts w:hint="default"/>
      </w:rPr>
    </w:lvl>
    <w:lvl w:ilvl="4">
      <w:start w:val="1"/>
      <w:numFmt w:val="decimal"/>
      <w:lvlText w:val="%1.%2.%3.%4.%5"/>
      <w:lvlJc w:val="left"/>
      <w:pPr>
        <w:ind w:left="6676" w:hanging="1080"/>
      </w:pPr>
      <w:rPr>
        <w:rFonts w:hint="default"/>
      </w:rPr>
    </w:lvl>
    <w:lvl w:ilvl="5">
      <w:start w:val="1"/>
      <w:numFmt w:val="decimal"/>
      <w:lvlText w:val="%1.%2.%3.%4.%5.%6"/>
      <w:lvlJc w:val="left"/>
      <w:pPr>
        <w:ind w:left="8435" w:hanging="1440"/>
      </w:pPr>
      <w:rPr>
        <w:rFonts w:hint="default"/>
      </w:rPr>
    </w:lvl>
    <w:lvl w:ilvl="6">
      <w:start w:val="1"/>
      <w:numFmt w:val="decimal"/>
      <w:lvlText w:val="%1.%2.%3.%4.%5.%6.%7"/>
      <w:lvlJc w:val="left"/>
      <w:pPr>
        <w:ind w:left="9834" w:hanging="1440"/>
      </w:pPr>
      <w:rPr>
        <w:rFonts w:hint="default"/>
      </w:rPr>
    </w:lvl>
    <w:lvl w:ilvl="7">
      <w:start w:val="1"/>
      <w:numFmt w:val="decimal"/>
      <w:lvlText w:val="%1.%2.%3.%4.%5.%6.%7.%8"/>
      <w:lvlJc w:val="left"/>
      <w:pPr>
        <w:ind w:left="11593" w:hanging="1800"/>
      </w:pPr>
      <w:rPr>
        <w:rFonts w:hint="default"/>
      </w:rPr>
    </w:lvl>
    <w:lvl w:ilvl="8">
      <w:start w:val="1"/>
      <w:numFmt w:val="decimal"/>
      <w:lvlText w:val="%1.%2.%3.%4.%5.%6.%7.%8.%9"/>
      <w:lvlJc w:val="left"/>
      <w:pPr>
        <w:ind w:left="13352" w:hanging="2160"/>
      </w:pPr>
      <w:rPr>
        <w:rFonts w:hint="default"/>
      </w:rPr>
    </w:lvl>
  </w:abstractNum>
  <w:abstractNum w:abstractNumId="13" w15:restartNumberingAfterBreak="0">
    <w:nsid w:val="67F608FD"/>
    <w:multiLevelType w:val="hybridMultilevel"/>
    <w:tmpl w:val="166ECD1C"/>
    <w:lvl w:ilvl="0" w:tplc="5464180E">
      <w:numFmt w:val="bullet"/>
      <w:lvlText w:val=""/>
      <w:lvlJc w:val="left"/>
      <w:pPr>
        <w:ind w:left="2240" w:hanging="360"/>
      </w:pPr>
      <w:rPr>
        <w:rFonts w:ascii="Symbol" w:eastAsia="Symbol" w:hAnsi="Symbol" w:cs="Symbol" w:hint="default"/>
        <w:w w:val="100"/>
        <w:sz w:val="28"/>
        <w:szCs w:val="28"/>
        <w:lang w:val="en-US" w:eastAsia="en-US" w:bidi="ar-SA"/>
      </w:rPr>
    </w:lvl>
    <w:lvl w:ilvl="1" w:tplc="53F44202">
      <w:numFmt w:val="bullet"/>
      <w:lvlText w:val="•"/>
      <w:lvlJc w:val="left"/>
      <w:pPr>
        <w:ind w:left="3104" w:hanging="360"/>
      </w:pPr>
      <w:rPr>
        <w:rFonts w:hint="default"/>
        <w:lang w:val="en-US" w:eastAsia="en-US" w:bidi="ar-SA"/>
      </w:rPr>
    </w:lvl>
    <w:lvl w:ilvl="2" w:tplc="C6A4208A">
      <w:numFmt w:val="bullet"/>
      <w:lvlText w:val="•"/>
      <w:lvlJc w:val="left"/>
      <w:pPr>
        <w:ind w:left="3968" w:hanging="360"/>
      </w:pPr>
      <w:rPr>
        <w:rFonts w:hint="default"/>
        <w:lang w:val="en-US" w:eastAsia="en-US" w:bidi="ar-SA"/>
      </w:rPr>
    </w:lvl>
    <w:lvl w:ilvl="3" w:tplc="B808852A">
      <w:numFmt w:val="bullet"/>
      <w:lvlText w:val="•"/>
      <w:lvlJc w:val="left"/>
      <w:pPr>
        <w:ind w:left="4832" w:hanging="360"/>
      </w:pPr>
      <w:rPr>
        <w:rFonts w:hint="default"/>
        <w:lang w:val="en-US" w:eastAsia="en-US" w:bidi="ar-SA"/>
      </w:rPr>
    </w:lvl>
    <w:lvl w:ilvl="4" w:tplc="272E7580">
      <w:numFmt w:val="bullet"/>
      <w:lvlText w:val="•"/>
      <w:lvlJc w:val="left"/>
      <w:pPr>
        <w:ind w:left="5696" w:hanging="360"/>
      </w:pPr>
      <w:rPr>
        <w:rFonts w:hint="default"/>
        <w:lang w:val="en-US" w:eastAsia="en-US" w:bidi="ar-SA"/>
      </w:rPr>
    </w:lvl>
    <w:lvl w:ilvl="5" w:tplc="0E90042A">
      <w:numFmt w:val="bullet"/>
      <w:lvlText w:val="•"/>
      <w:lvlJc w:val="left"/>
      <w:pPr>
        <w:ind w:left="6560" w:hanging="360"/>
      </w:pPr>
      <w:rPr>
        <w:rFonts w:hint="default"/>
        <w:lang w:val="en-US" w:eastAsia="en-US" w:bidi="ar-SA"/>
      </w:rPr>
    </w:lvl>
    <w:lvl w:ilvl="6" w:tplc="0B9E2BF6">
      <w:numFmt w:val="bullet"/>
      <w:lvlText w:val="•"/>
      <w:lvlJc w:val="left"/>
      <w:pPr>
        <w:ind w:left="7424" w:hanging="360"/>
      </w:pPr>
      <w:rPr>
        <w:rFonts w:hint="default"/>
        <w:lang w:val="en-US" w:eastAsia="en-US" w:bidi="ar-SA"/>
      </w:rPr>
    </w:lvl>
    <w:lvl w:ilvl="7" w:tplc="C3B22F3A">
      <w:numFmt w:val="bullet"/>
      <w:lvlText w:val="•"/>
      <w:lvlJc w:val="left"/>
      <w:pPr>
        <w:ind w:left="8288" w:hanging="360"/>
      </w:pPr>
      <w:rPr>
        <w:rFonts w:hint="default"/>
        <w:lang w:val="en-US" w:eastAsia="en-US" w:bidi="ar-SA"/>
      </w:rPr>
    </w:lvl>
    <w:lvl w:ilvl="8" w:tplc="36E422FC">
      <w:numFmt w:val="bullet"/>
      <w:lvlText w:val="•"/>
      <w:lvlJc w:val="left"/>
      <w:pPr>
        <w:ind w:left="9152" w:hanging="360"/>
      </w:pPr>
      <w:rPr>
        <w:rFonts w:hint="default"/>
        <w:lang w:val="en-US" w:eastAsia="en-US" w:bidi="ar-SA"/>
      </w:rPr>
    </w:lvl>
  </w:abstractNum>
  <w:abstractNum w:abstractNumId="14" w15:restartNumberingAfterBreak="0">
    <w:nsid w:val="6D534F2C"/>
    <w:multiLevelType w:val="multilevel"/>
    <w:tmpl w:val="15188E3E"/>
    <w:lvl w:ilvl="0">
      <w:start w:val="2"/>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6E702076"/>
    <w:multiLevelType w:val="multilevel"/>
    <w:tmpl w:val="19C60BB2"/>
    <w:lvl w:ilvl="0">
      <w:start w:val="3"/>
      <w:numFmt w:val="decimal"/>
      <w:lvlText w:val="%1"/>
      <w:lvlJc w:val="left"/>
      <w:pPr>
        <w:ind w:left="480" w:hanging="480"/>
      </w:pPr>
      <w:rPr>
        <w:rFonts w:hint="default"/>
      </w:rPr>
    </w:lvl>
    <w:lvl w:ilvl="1">
      <w:start w:val="2"/>
      <w:numFmt w:val="decimal"/>
      <w:lvlText w:val="%1.%2"/>
      <w:lvlJc w:val="left"/>
      <w:pPr>
        <w:ind w:left="1540" w:hanging="480"/>
      </w:pPr>
      <w:rPr>
        <w:rFonts w:hint="default"/>
      </w:rPr>
    </w:lvl>
    <w:lvl w:ilvl="2">
      <w:start w:val="3"/>
      <w:numFmt w:val="decimal"/>
      <w:lvlText w:val="%1.%2.%3"/>
      <w:lvlJc w:val="left"/>
      <w:pPr>
        <w:ind w:left="2840" w:hanging="720"/>
      </w:pPr>
      <w:rPr>
        <w:rFonts w:hint="default"/>
      </w:rPr>
    </w:lvl>
    <w:lvl w:ilvl="3">
      <w:start w:val="1"/>
      <w:numFmt w:val="decimal"/>
      <w:lvlText w:val="%1.%2.%3.%4"/>
      <w:lvlJc w:val="left"/>
      <w:pPr>
        <w:ind w:left="3900" w:hanging="720"/>
      </w:pPr>
      <w:rPr>
        <w:rFonts w:hint="default"/>
      </w:rPr>
    </w:lvl>
    <w:lvl w:ilvl="4">
      <w:start w:val="1"/>
      <w:numFmt w:val="decimal"/>
      <w:lvlText w:val="%1.%2.%3.%4.%5"/>
      <w:lvlJc w:val="left"/>
      <w:pPr>
        <w:ind w:left="5320" w:hanging="1080"/>
      </w:pPr>
      <w:rPr>
        <w:rFonts w:hint="default"/>
      </w:rPr>
    </w:lvl>
    <w:lvl w:ilvl="5">
      <w:start w:val="1"/>
      <w:numFmt w:val="decimal"/>
      <w:lvlText w:val="%1.%2.%3.%4.%5.%6"/>
      <w:lvlJc w:val="left"/>
      <w:pPr>
        <w:ind w:left="6380" w:hanging="1080"/>
      </w:pPr>
      <w:rPr>
        <w:rFonts w:hint="default"/>
      </w:rPr>
    </w:lvl>
    <w:lvl w:ilvl="6">
      <w:start w:val="1"/>
      <w:numFmt w:val="decimal"/>
      <w:lvlText w:val="%1.%2.%3.%4.%5.%6.%7"/>
      <w:lvlJc w:val="left"/>
      <w:pPr>
        <w:ind w:left="7800" w:hanging="1440"/>
      </w:pPr>
      <w:rPr>
        <w:rFonts w:hint="default"/>
      </w:rPr>
    </w:lvl>
    <w:lvl w:ilvl="7">
      <w:start w:val="1"/>
      <w:numFmt w:val="decimal"/>
      <w:lvlText w:val="%1.%2.%3.%4.%5.%6.%7.%8"/>
      <w:lvlJc w:val="left"/>
      <w:pPr>
        <w:ind w:left="8860" w:hanging="1440"/>
      </w:pPr>
      <w:rPr>
        <w:rFonts w:hint="default"/>
      </w:rPr>
    </w:lvl>
    <w:lvl w:ilvl="8">
      <w:start w:val="1"/>
      <w:numFmt w:val="decimal"/>
      <w:lvlText w:val="%1.%2.%3.%4.%5.%6.%7.%8.%9"/>
      <w:lvlJc w:val="left"/>
      <w:pPr>
        <w:ind w:left="10280" w:hanging="1800"/>
      </w:pPr>
      <w:rPr>
        <w:rFonts w:hint="default"/>
      </w:rPr>
    </w:lvl>
  </w:abstractNum>
  <w:abstractNum w:abstractNumId="16" w15:restartNumberingAfterBreak="0">
    <w:nsid w:val="756A3BFC"/>
    <w:multiLevelType w:val="multilevel"/>
    <w:tmpl w:val="FB42C9A2"/>
    <w:lvl w:ilvl="0">
      <w:start w:val="2"/>
      <w:numFmt w:val="decimal"/>
      <w:lvlText w:val="%1"/>
      <w:lvlJc w:val="left"/>
      <w:pPr>
        <w:ind w:left="375" w:hanging="375"/>
      </w:pPr>
      <w:rPr>
        <w:rFonts w:hint="default"/>
      </w:rPr>
    </w:lvl>
    <w:lvl w:ilvl="1">
      <w:start w:val="6"/>
      <w:numFmt w:val="decimal"/>
      <w:lvlText w:val="%1.%2"/>
      <w:lvlJc w:val="left"/>
      <w:pPr>
        <w:ind w:left="7935" w:hanging="375"/>
      </w:pPr>
      <w:rPr>
        <w:rFonts w:hint="default"/>
      </w:rPr>
    </w:lvl>
    <w:lvl w:ilvl="2">
      <w:start w:val="1"/>
      <w:numFmt w:val="decimal"/>
      <w:lvlText w:val="%1.%2.%3"/>
      <w:lvlJc w:val="left"/>
      <w:pPr>
        <w:ind w:left="15840" w:hanging="720"/>
      </w:pPr>
      <w:rPr>
        <w:rFonts w:hint="default"/>
      </w:rPr>
    </w:lvl>
    <w:lvl w:ilvl="3">
      <w:start w:val="1"/>
      <w:numFmt w:val="decimal"/>
      <w:lvlText w:val="%1.%2.%3.%4"/>
      <w:lvlJc w:val="left"/>
      <w:pPr>
        <w:ind w:left="23760" w:hanging="1080"/>
      </w:pPr>
      <w:rPr>
        <w:rFonts w:hint="default"/>
      </w:rPr>
    </w:lvl>
    <w:lvl w:ilvl="4">
      <w:start w:val="1"/>
      <w:numFmt w:val="decimal"/>
      <w:lvlText w:val="%1.%2.%3.%4.%5"/>
      <w:lvlJc w:val="left"/>
      <w:pPr>
        <w:ind w:left="31320" w:hanging="1080"/>
      </w:pPr>
      <w:rPr>
        <w:rFonts w:hint="default"/>
      </w:rPr>
    </w:lvl>
    <w:lvl w:ilvl="5">
      <w:start w:val="1"/>
      <w:numFmt w:val="decimal"/>
      <w:lvlText w:val="%1.%2.%3.%4.%5.%6"/>
      <w:lvlJc w:val="left"/>
      <w:pPr>
        <w:ind w:left="-26296" w:hanging="1440"/>
      </w:pPr>
      <w:rPr>
        <w:rFonts w:hint="default"/>
      </w:rPr>
    </w:lvl>
    <w:lvl w:ilvl="6">
      <w:start w:val="1"/>
      <w:numFmt w:val="decimal"/>
      <w:lvlText w:val="%1.%2.%3.%4.%5.%6.%7"/>
      <w:lvlJc w:val="left"/>
      <w:pPr>
        <w:ind w:left="-18736" w:hanging="1440"/>
      </w:pPr>
      <w:rPr>
        <w:rFonts w:hint="default"/>
      </w:rPr>
    </w:lvl>
    <w:lvl w:ilvl="7">
      <w:start w:val="1"/>
      <w:numFmt w:val="decimal"/>
      <w:lvlText w:val="%1.%2.%3.%4.%5.%6.%7.%8"/>
      <w:lvlJc w:val="left"/>
      <w:pPr>
        <w:ind w:left="-10816" w:hanging="1800"/>
      </w:pPr>
      <w:rPr>
        <w:rFonts w:hint="default"/>
      </w:rPr>
    </w:lvl>
    <w:lvl w:ilvl="8">
      <w:start w:val="1"/>
      <w:numFmt w:val="decimal"/>
      <w:lvlText w:val="%1.%2.%3.%4.%5.%6.%7.%8.%9"/>
      <w:lvlJc w:val="left"/>
      <w:pPr>
        <w:ind w:left="-2896" w:hanging="2160"/>
      </w:pPr>
      <w:rPr>
        <w:rFonts w:hint="default"/>
      </w:rPr>
    </w:lvl>
  </w:abstractNum>
  <w:abstractNum w:abstractNumId="17" w15:restartNumberingAfterBreak="0">
    <w:nsid w:val="77281160"/>
    <w:multiLevelType w:val="hybridMultilevel"/>
    <w:tmpl w:val="1F06A870"/>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9342B"/>
    <w:multiLevelType w:val="multilevel"/>
    <w:tmpl w:val="3E84AE3E"/>
    <w:lvl w:ilvl="0">
      <w:start w:val="2"/>
      <w:numFmt w:val="decimal"/>
      <w:lvlText w:val="%1"/>
      <w:lvlJc w:val="left"/>
      <w:pPr>
        <w:ind w:left="375" w:hanging="375"/>
      </w:pPr>
      <w:rPr>
        <w:rFonts w:hint="default"/>
      </w:rPr>
    </w:lvl>
    <w:lvl w:ilvl="1">
      <w:start w:val="2"/>
      <w:numFmt w:val="decimal"/>
      <w:lvlText w:val="%1.%2"/>
      <w:lvlJc w:val="left"/>
      <w:pPr>
        <w:ind w:left="1725" w:hanging="375"/>
      </w:pPr>
      <w:rPr>
        <w:rFonts w:hint="default"/>
      </w:rPr>
    </w:lvl>
    <w:lvl w:ilvl="2">
      <w:start w:val="1"/>
      <w:numFmt w:val="decimal"/>
      <w:lvlText w:val="%1.%2.%3"/>
      <w:lvlJc w:val="left"/>
      <w:pPr>
        <w:ind w:left="4360" w:hanging="720"/>
      </w:pPr>
      <w:rPr>
        <w:rFonts w:hint="default"/>
      </w:rPr>
    </w:lvl>
    <w:lvl w:ilvl="3">
      <w:start w:val="1"/>
      <w:numFmt w:val="decimal"/>
      <w:lvlText w:val="%1.%2.%3.%4"/>
      <w:lvlJc w:val="left"/>
      <w:pPr>
        <w:ind w:left="6540" w:hanging="1080"/>
      </w:pPr>
      <w:rPr>
        <w:rFonts w:hint="default"/>
      </w:rPr>
    </w:lvl>
    <w:lvl w:ilvl="4">
      <w:start w:val="1"/>
      <w:numFmt w:val="decimal"/>
      <w:lvlText w:val="%1.%2.%3.%4.%5"/>
      <w:lvlJc w:val="left"/>
      <w:pPr>
        <w:ind w:left="8360" w:hanging="1080"/>
      </w:pPr>
      <w:rPr>
        <w:rFonts w:hint="default"/>
      </w:rPr>
    </w:lvl>
    <w:lvl w:ilvl="5">
      <w:start w:val="1"/>
      <w:numFmt w:val="decimal"/>
      <w:lvlText w:val="%1.%2.%3.%4.%5.%6"/>
      <w:lvlJc w:val="left"/>
      <w:pPr>
        <w:ind w:left="10540" w:hanging="1440"/>
      </w:pPr>
      <w:rPr>
        <w:rFonts w:hint="default"/>
      </w:rPr>
    </w:lvl>
    <w:lvl w:ilvl="6">
      <w:start w:val="1"/>
      <w:numFmt w:val="decimal"/>
      <w:lvlText w:val="%1.%2.%3.%4.%5.%6.%7"/>
      <w:lvlJc w:val="left"/>
      <w:pPr>
        <w:ind w:left="12360" w:hanging="1440"/>
      </w:pPr>
      <w:rPr>
        <w:rFonts w:hint="default"/>
      </w:rPr>
    </w:lvl>
    <w:lvl w:ilvl="7">
      <w:start w:val="1"/>
      <w:numFmt w:val="decimal"/>
      <w:lvlText w:val="%1.%2.%3.%4.%5.%6.%7.%8"/>
      <w:lvlJc w:val="left"/>
      <w:pPr>
        <w:ind w:left="14540" w:hanging="1800"/>
      </w:pPr>
      <w:rPr>
        <w:rFonts w:hint="default"/>
      </w:rPr>
    </w:lvl>
    <w:lvl w:ilvl="8">
      <w:start w:val="1"/>
      <w:numFmt w:val="decimal"/>
      <w:lvlText w:val="%1.%2.%3.%4.%5.%6.%7.%8.%9"/>
      <w:lvlJc w:val="left"/>
      <w:pPr>
        <w:ind w:left="16720" w:hanging="2160"/>
      </w:pPr>
      <w:rPr>
        <w:rFonts w:hint="default"/>
      </w:rPr>
    </w:lvl>
  </w:abstractNum>
  <w:abstractNum w:abstractNumId="19" w15:restartNumberingAfterBreak="0">
    <w:nsid w:val="7D9E5A5A"/>
    <w:multiLevelType w:val="multilevel"/>
    <w:tmpl w:val="E6E0B2B0"/>
    <w:lvl w:ilvl="0">
      <w:start w:val="3"/>
      <w:numFmt w:val="decimal"/>
      <w:lvlText w:val="%1"/>
      <w:lvlJc w:val="left"/>
      <w:pPr>
        <w:ind w:left="375" w:hanging="375"/>
      </w:pPr>
      <w:rPr>
        <w:rFonts w:hint="default"/>
      </w:rPr>
    </w:lvl>
    <w:lvl w:ilvl="1">
      <w:start w:val="5"/>
      <w:numFmt w:val="decimal"/>
      <w:lvlText w:val="%1.%2"/>
      <w:lvlJc w:val="left"/>
      <w:pPr>
        <w:ind w:left="2181" w:hanging="375"/>
      </w:pPr>
      <w:rPr>
        <w:rFonts w:hint="default"/>
      </w:rPr>
    </w:lvl>
    <w:lvl w:ilvl="2">
      <w:start w:val="1"/>
      <w:numFmt w:val="decimal"/>
      <w:lvlText w:val="%1.%2.%3"/>
      <w:lvlJc w:val="left"/>
      <w:pPr>
        <w:ind w:left="4332" w:hanging="720"/>
      </w:pPr>
      <w:rPr>
        <w:rFonts w:hint="default"/>
      </w:rPr>
    </w:lvl>
    <w:lvl w:ilvl="3">
      <w:start w:val="1"/>
      <w:numFmt w:val="decimal"/>
      <w:lvlText w:val="%1.%2.%3.%4"/>
      <w:lvlJc w:val="left"/>
      <w:pPr>
        <w:ind w:left="6498" w:hanging="1080"/>
      </w:pPr>
      <w:rPr>
        <w:rFonts w:hint="default"/>
      </w:rPr>
    </w:lvl>
    <w:lvl w:ilvl="4">
      <w:start w:val="1"/>
      <w:numFmt w:val="decimal"/>
      <w:lvlText w:val="%1.%2.%3.%4.%5"/>
      <w:lvlJc w:val="left"/>
      <w:pPr>
        <w:ind w:left="8304" w:hanging="1080"/>
      </w:pPr>
      <w:rPr>
        <w:rFonts w:hint="default"/>
      </w:rPr>
    </w:lvl>
    <w:lvl w:ilvl="5">
      <w:start w:val="1"/>
      <w:numFmt w:val="decimal"/>
      <w:lvlText w:val="%1.%2.%3.%4.%5.%6"/>
      <w:lvlJc w:val="left"/>
      <w:pPr>
        <w:ind w:left="10470" w:hanging="1440"/>
      </w:pPr>
      <w:rPr>
        <w:rFonts w:hint="default"/>
      </w:rPr>
    </w:lvl>
    <w:lvl w:ilvl="6">
      <w:start w:val="1"/>
      <w:numFmt w:val="decimal"/>
      <w:lvlText w:val="%1.%2.%3.%4.%5.%6.%7"/>
      <w:lvlJc w:val="left"/>
      <w:pPr>
        <w:ind w:left="12276" w:hanging="1440"/>
      </w:pPr>
      <w:rPr>
        <w:rFonts w:hint="default"/>
      </w:rPr>
    </w:lvl>
    <w:lvl w:ilvl="7">
      <w:start w:val="1"/>
      <w:numFmt w:val="decimal"/>
      <w:lvlText w:val="%1.%2.%3.%4.%5.%6.%7.%8"/>
      <w:lvlJc w:val="left"/>
      <w:pPr>
        <w:ind w:left="14442" w:hanging="1800"/>
      </w:pPr>
      <w:rPr>
        <w:rFonts w:hint="default"/>
      </w:rPr>
    </w:lvl>
    <w:lvl w:ilvl="8">
      <w:start w:val="1"/>
      <w:numFmt w:val="decimal"/>
      <w:lvlText w:val="%1.%2.%3.%4.%5.%6.%7.%8.%9"/>
      <w:lvlJc w:val="left"/>
      <w:pPr>
        <w:ind w:left="16608" w:hanging="2160"/>
      </w:pPr>
      <w:rPr>
        <w:rFonts w:hint="default"/>
      </w:rPr>
    </w:lvl>
  </w:abstractNum>
  <w:abstractNum w:abstractNumId="20" w15:restartNumberingAfterBreak="0">
    <w:nsid w:val="7E5137DA"/>
    <w:multiLevelType w:val="multilevel"/>
    <w:tmpl w:val="CD48F716"/>
    <w:lvl w:ilvl="0">
      <w:start w:val="3"/>
      <w:numFmt w:val="decimal"/>
      <w:lvlText w:val="%1"/>
      <w:lvlJc w:val="left"/>
      <w:pPr>
        <w:ind w:left="480" w:hanging="480"/>
      </w:pPr>
      <w:rPr>
        <w:rFonts w:hint="default"/>
      </w:rPr>
    </w:lvl>
    <w:lvl w:ilvl="1">
      <w:start w:val="2"/>
      <w:numFmt w:val="decimal"/>
      <w:lvlText w:val="%1.%2"/>
      <w:lvlJc w:val="left"/>
      <w:pPr>
        <w:ind w:left="1180" w:hanging="480"/>
      </w:pPr>
      <w:rPr>
        <w:rFonts w:hint="default"/>
      </w:rPr>
    </w:lvl>
    <w:lvl w:ilvl="2">
      <w:start w:val="2"/>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21" w15:restartNumberingAfterBreak="0">
    <w:nsid w:val="7F4C5C90"/>
    <w:multiLevelType w:val="multilevel"/>
    <w:tmpl w:val="81EEF81C"/>
    <w:lvl w:ilvl="0">
      <w:start w:val="2"/>
      <w:numFmt w:val="decimal"/>
      <w:lvlText w:val="%1"/>
      <w:lvlJc w:val="left"/>
      <w:pPr>
        <w:ind w:left="375" w:hanging="375"/>
      </w:pPr>
      <w:rPr>
        <w:rFonts w:hint="default"/>
      </w:rPr>
    </w:lvl>
    <w:lvl w:ilvl="1">
      <w:start w:val="6"/>
      <w:numFmt w:val="decimal"/>
      <w:lvlText w:val="%1.%2"/>
      <w:lvlJc w:val="left"/>
      <w:pPr>
        <w:ind w:left="7935" w:hanging="375"/>
      </w:pPr>
      <w:rPr>
        <w:rFonts w:hint="default"/>
      </w:rPr>
    </w:lvl>
    <w:lvl w:ilvl="2">
      <w:start w:val="1"/>
      <w:numFmt w:val="decimal"/>
      <w:lvlText w:val="%1.%2.%3"/>
      <w:lvlJc w:val="left"/>
      <w:pPr>
        <w:ind w:left="15840" w:hanging="720"/>
      </w:pPr>
      <w:rPr>
        <w:rFonts w:hint="default"/>
      </w:rPr>
    </w:lvl>
    <w:lvl w:ilvl="3">
      <w:start w:val="1"/>
      <w:numFmt w:val="decimal"/>
      <w:lvlText w:val="%1.%2.%3.%4"/>
      <w:lvlJc w:val="left"/>
      <w:pPr>
        <w:ind w:left="23760" w:hanging="1080"/>
      </w:pPr>
      <w:rPr>
        <w:rFonts w:hint="default"/>
      </w:rPr>
    </w:lvl>
    <w:lvl w:ilvl="4">
      <w:start w:val="1"/>
      <w:numFmt w:val="decimal"/>
      <w:lvlText w:val="%1.%2.%3.%4.%5"/>
      <w:lvlJc w:val="left"/>
      <w:pPr>
        <w:ind w:left="31320" w:hanging="1080"/>
      </w:pPr>
      <w:rPr>
        <w:rFonts w:hint="default"/>
      </w:rPr>
    </w:lvl>
    <w:lvl w:ilvl="5">
      <w:start w:val="1"/>
      <w:numFmt w:val="decimal"/>
      <w:lvlText w:val="%1.%2.%3.%4.%5.%6"/>
      <w:lvlJc w:val="left"/>
      <w:pPr>
        <w:ind w:left="-26296" w:hanging="1440"/>
      </w:pPr>
      <w:rPr>
        <w:rFonts w:hint="default"/>
      </w:rPr>
    </w:lvl>
    <w:lvl w:ilvl="6">
      <w:start w:val="1"/>
      <w:numFmt w:val="decimal"/>
      <w:lvlText w:val="%1.%2.%3.%4.%5.%6.%7"/>
      <w:lvlJc w:val="left"/>
      <w:pPr>
        <w:ind w:left="-18736" w:hanging="1440"/>
      </w:pPr>
      <w:rPr>
        <w:rFonts w:hint="default"/>
      </w:rPr>
    </w:lvl>
    <w:lvl w:ilvl="7">
      <w:start w:val="1"/>
      <w:numFmt w:val="decimal"/>
      <w:lvlText w:val="%1.%2.%3.%4.%5.%6.%7.%8"/>
      <w:lvlJc w:val="left"/>
      <w:pPr>
        <w:ind w:left="-10816" w:hanging="1800"/>
      </w:pPr>
      <w:rPr>
        <w:rFonts w:hint="default"/>
      </w:rPr>
    </w:lvl>
    <w:lvl w:ilvl="8">
      <w:start w:val="1"/>
      <w:numFmt w:val="decimal"/>
      <w:lvlText w:val="%1.%2.%3.%4.%5.%6.%7.%8.%9"/>
      <w:lvlJc w:val="left"/>
      <w:pPr>
        <w:ind w:left="-2896" w:hanging="2160"/>
      </w:pPr>
      <w:rPr>
        <w:rFonts w:hint="default"/>
      </w:rPr>
    </w:lvl>
  </w:abstractNum>
  <w:num w:numId="1">
    <w:abstractNumId w:val="6"/>
  </w:num>
  <w:num w:numId="2">
    <w:abstractNumId w:val="13"/>
  </w:num>
  <w:num w:numId="3">
    <w:abstractNumId w:val="7"/>
  </w:num>
  <w:num w:numId="4">
    <w:abstractNumId w:val="4"/>
  </w:num>
  <w:num w:numId="5">
    <w:abstractNumId w:val="5"/>
  </w:num>
  <w:num w:numId="6">
    <w:abstractNumId w:val="18"/>
  </w:num>
  <w:num w:numId="7">
    <w:abstractNumId w:val="0"/>
  </w:num>
  <w:num w:numId="8">
    <w:abstractNumId w:val="1"/>
  </w:num>
  <w:num w:numId="9">
    <w:abstractNumId w:val="19"/>
  </w:num>
  <w:num w:numId="10">
    <w:abstractNumId w:val="3"/>
  </w:num>
  <w:num w:numId="11">
    <w:abstractNumId w:val="12"/>
  </w:num>
  <w:num w:numId="12">
    <w:abstractNumId w:val="14"/>
  </w:num>
  <w:num w:numId="13">
    <w:abstractNumId w:val="21"/>
  </w:num>
  <w:num w:numId="14">
    <w:abstractNumId w:val="16"/>
  </w:num>
  <w:num w:numId="15">
    <w:abstractNumId w:val="9"/>
  </w:num>
  <w:num w:numId="16">
    <w:abstractNumId w:val="17"/>
  </w:num>
  <w:num w:numId="17">
    <w:abstractNumId w:val="20"/>
  </w:num>
  <w:num w:numId="18">
    <w:abstractNumId w:val="10"/>
  </w:num>
  <w:num w:numId="19">
    <w:abstractNumId w:val="8"/>
  </w:num>
  <w:num w:numId="20">
    <w:abstractNumId w:val="2"/>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7F"/>
    <w:rsid w:val="00003FC5"/>
    <w:rsid w:val="000155D4"/>
    <w:rsid w:val="000214B9"/>
    <w:rsid w:val="00021DD0"/>
    <w:rsid w:val="00022BD8"/>
    <w:rsid w:val="000354D1"/>
    <w:rsid w:val="00062F1D"/>
    <w:rsid w:val="000717F6"/>
    <w:rsid w:val="00091548"/>
    <w:rsid w:val="000A488B"/>
    <w:rsid w:val="000B440E"/>
    <w:rsid w:val="000B57DF"/>
    <w:rsid w:val="000C0988"/>
    <w:rsid w:val="000C3D40"/>
    <w:rsid w:val="000D493C"/>
    <w:rsid w:val="000F55DB"/>
    <w:rsid w:val="0010758B"/>
    <w:rsid w:val="001152CC"/>
    <w:rsid w:val="001303F1"/>
    <w:rsid w:val="001429F7"/>
    <w:rsid w:val="001468AC"/>
    <w:rsid w:val="001471A7"/>
    <w:rsid w:val="0014723D"/>
    <w:rsid w:val="0015610F"/>
    <w:rsid w:val="00157158"/>
    <w:rsid w:val="00162700"/>
    <w:rsid w:val="001776B2"/>
    <w:rsid w:val="00193A5D"/>
    <w:rsid w:val="001A2C73"/>
    <w:rsid w:val="001A567F"/>
    <w:rsid w:val="001D0DBD"/>
    <w:rsid w:val="001D27D9"/>
    <w:rsid w:val="001D5FD2"/>
    <w:rsid w:val="001E3C26"/>
    <w:rsid w:val="001E4AC3"/>
    <w:rsid w:val="001F0A08"/>
    <w:rsid w:val="001F748E"/>
    <w:rsid w:val="002023E2"/>
    <w:rsid w:val="00225310"/>
    <w:rsid w:val="002322F7"/>
    <w:rsid w:val="00235FC9"/>
    <w:rsid w:val="0024212F"/>
    <w:rsid w:val="00243E96"/>
    <w:rsid w:val="00261859"/>
    <w:rsid w:val="00265547"/>
    <w:rsid w:val="00265AF0"/>
    <w:rsid w:val="00285C29"/>
    <w:rsid w:val="00287AAF"/>
    <w:rsid w:val="00297180"/>
    <w:rsid w:val="00297654"/>
    <w:rsid w:val="002D6195"/>
    <w:rsid w:val="002F1F3D"/>
    <w:rsid w:val="002F20A3"/>
    <w:rsid w:val="002F50F1"/>
    <w:rsid w:val="00300A5F"/>
    <w:rsid w:val="003112F8"/>
    <w:rsid w:val="003118E9"/>
    <w:rsid w:val="003175E4"/>
    <w:rsid w:val="00336475"/>
    <w:rsid w:val="00337DB4"/>
    <w:rsid w:val="00362C96"/>
    <w:rsid w:val="0036332A"/>
    <w:rsid w:val="00370B23"/>
    <w:rsid w:val="0038516C"/>
    <w:rsid w:val="003D777C"/>
    <w:rsid w:val="003F5990"/>
    <w:rsid w:val="00400606"/>
    <w:rsid w:val="004051FD"/>
    <w:rsid w:val="00406026"/>
    <w:rsid w:val="004137AE"/>
    <w:rsid w:val="00415DA8"/>
    <w:rsid w:val="004212B9"/>
    <w:rsid w:val="00424E66"/>
    <w:rsid w:val="00430471"/>
    <w:rsid w:val="00430FED"/>
    <w:rsid w:val="0043456B"/>
    <w:rsid w:val="00443E84"/>
    <w:rsid w:val="00450370"/>
    <w:rsid w:val="00464ED1"/>
    <w:rsid w:val="00485621"/>
    <w:rsid w:val="00492859"/>
    <w:rsid w:val="00493128"/>
    <w:rsid w:val="004C2710"/>
    <w:rsid w:val="004D3501"/>
    <w:rsid w:val="004E5769"/>
    <w:rsid w:val="0050439A"/>
    <w:rsid w:val="00526A5C"/>
    <w:rsid w:val="0054139C"/>
    <w:rsid w:val="00544F27"/>
    <w:rsid w:val="0055660E"/>
    <w:rsid w:val="00564CCA"/>
    <w:rsid w:val="00564F0C"/>
    <w:rsid w:val="005671B0"/>
    <w:rsid w:val="005720FD"/>
    <w:rsid w:val="00584005"/>
    <w:rsid w:val="00590EFE"/>
    <w:rsid w:val="0059680F"/>
    <w:rsid w:val="005A5B2B"/>
    <w:rsid w:val="005B5C9C"/>
    <w:rsid w:val="005C2DC5"/>
    <w:rsid w:val="00630213"/>
    <w:rsid w:val="00644324"/>
    <w:rsid w:val="00650F56"/>
    <w:rsid w:val="0067329D"/>
    <w:rsid w:val="00677856"/>
    <w:rsid w:val="00680B2C"/>
    <w:rsid w:val="00683F5C"/>
    <w:rsid w:val="00687921"/>
    <w:rsid w:val="00690387"/>
    <w:rsid w:val="006B4858"/>
    <w:rsid w:val="006C3B90"/>
    <w:rsid w:val="006D175C"/>
    <w:rsid w:val="006E322B"/>
    <w:rsid w:val="00730AD6"/>
    <w:rsid w:val="00735133"/>
    <w:rsid w:val="007447DA"/>
    <w:rsid w:val="00763251"/>
    <w:rsid w:val="007855B1"/>
    <w:rsid w:val="00787438"/>
    <w:rsid w:val="0079098F"/>
    <w:rsid w:val="007B349E"/>
    <w:rsid w:val="007C34C8"/>
    <w:rsid w:val="007C4F32"/>
    <w:rsid w:val="007C6FDA"/>
    <w:rsid w:val="007C79A0"/>
    <w:rsid w:val="007D0646"/>
    <w:rsid w:val="007E3BB2"/>
    <w:rsid w:val="00825C78"/>
    <w:rsid w:val="008265F0"/>
    <w:rsid w:val="00831FA0"/>
    <w:rsid w:val="00832E96"/>
    <w:rsid w:val="00832F26"/>
    <w:rsid w:val="00837D73"/>
    <w:rsid w:val="008411C1"/>
    <w:rsid w:val="0084460B"/>
    <w:rsid w:val="00855414"/>
    <w:rsid w:val="008940FF"/>
    <w:rsid w:val="008965FB"/>
    <w:rsid w:val="008B6889"/>
    <w:rsid w:val="008C0099"/>
    <w:rsid w:val="008D3B2D"/>
    <w:rsid w:val="008D418A"/>
    <w:rsid w:val="008E2AEE"/>
    <w:rsid w:val="008E4C80"/>
    <w:rsid w:val="008F18A5"/>
    <w:rsid w:val="0091795A"/>
    <w:rsid w:val="00930234"/>
    <w:rsid w:val="00930758"/>
    <w:rsid w:val="00941941"/>
    <w:rsid w:val="009442A3"/>
    <w:rsid w:val="0095720D"/>
    <w:rsid w:val="00963428"/>
    <w:rsid w:val="00971083"/>
    <w:rsid w:val="009953A2"/>
    <w:rsid w:val="009D5F0E"/>
    <w:rsid w:val="009F2061"/>
    <w:rsid w:val="00A02269"/>
    <w:rsid w:val="00A02405"/>
    <w:rsid w:val="00A13D8A"/>
    <w:rsid w:val="00A159CC"/>
    <w:rsid w:val="00A165F5"/>
    <w:rsid w:val="00A36DD2"/>
    <w:rsid w:val="00A40526"/>
    <w:rsid w:val="00A5705C"/>
    <w:rsid w:val="00A67C51"/>
    <w:rsid w:val="00A911A1"/>
    <w:rsid w:val="00A92456"/>
    <w:rsid w:val="00A930B3"/>
    <w:rsid w:val="00A932B7"/>
    <w:rsid w:val="00AA28E7"/>
    <w:rsid w:val="00AB5161"/>
    <w:rsid w:val="00AB7AE8"/>
    <w:rsid w:val="00AB7C67"/>
    <w:rsid w:val="00AC6061"/>
    <w:rsid w:val="00B23456"/>
    <w:rsid w:val="00B43950"/>
    <w:rsid w:val="00B64F60"/>
    <w:rsid w:val="00B7710D"/>
    <w:rsid w:val="00B96BDA"/>
    <w:rsid w:val="00BA1C63"/>
    <w:rsid w:val="00BB2522"/>
    <w:rsid w:val="00BC16F7"/>
    <w:rsid w:val="00BE1F37"/>
    <w:rsid w:val="00C11E36"/>
    <w:rsid w:val="00C13374"/>
    <w:rsid w:val="00C154C2"/>
    <w:rsid w:val="00C15AFE"/>
    <w:rsid w:val="00C74D90"/>
    <w:rsid w:val="00C75290"/>
    <w:rsid w:val="00C8283A"/>
    <w:rsid w:val="00C9203D"/>
    <w:rsid w:val="00C93296"/>
    <w:rsid w:val="00C932DA"/>
    <w:rsid w:val="00CA094C"/>
    <w:rsid w:val="00CB55CF"/>
    <w:rsid w:val="00CC60AD"/>
    <w:rsid w:val="00CF028B"/>
    <w:rsid w:val="00CF4AF8"/>
    <w:rsid w:val="00D15B32"/>
    <w:rsid w:val="00D42838"/>
    <w:rsid w:val="00DA416D"/>
    <w:rsid w:val="00DB2626"/>
    <w:rsid w:val="00DB4B26"/>
    <w:rsid w:val="00DB7512"/>
    <w:rsid w:val="00DC413F"/>
    <w:rsid w:val="00DC4196"/>
    <w:rsid w:val="00DC4F45"/>
    <w:rsid w:val="00DF414C"/>
    <w:rsid w:val="00DF633E"/>
    <w:rsid w:val="00E00EC9"/>
    <w:rsid w:val="00E15B68"/>
    <w:rsid w:val="00E31251"/>
    <w:rsid w:val="00E34B0C"/>
    <w:rsid w:val="00E5529F"/>
    <w:rsid w:val="00E65A8A"/>
    <w:rsid w:val="00E92A35"/>
    <w:rsid w:val="00EA53EE"/>
    <w:rsid w:val="00EB7AC7"/>
    <w:rsid w:val="00EC4218"/>
    <w:rsid w:val="00EC494E"/>
    <w:rsid w:val="00EF54B7"/>
    <w:rsid w:val="00F117AE"/>
    <w:rsid w:val="00F44424"/>
    <w:rsid w:val="00F6786E"/>
    <w:rsid w:val="00F867CD"/>
    <w:rsid w:val="00F871BE"/>
    <w:rsid w:val="00FD019D"/>
    <w:rsid w:val="00FE1EA7"/>
    <w:rsid w:val="00FE4E9C"/>
    <w:rsid w:val="00FE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3B257"/>
  <w15:docId w15:val="{D35B8B45-7613-4DC0-8EDA-5654A4FF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F54B7"/>
    <w:rPr>
      <w:rFonts w:ascii="Calibri" w:eastAsia="Calibri" w:hAnsi="Calibri" w:cs="Calibri"/>
    </w:rPr>
  </w:style>
  <w:style w:type="paragraph" w:styleId="Heading1">
    <w:name w:val="heading 1"/>
    <w:basedOn w:val="Normal"/>
    <w:link w:val="Heading1Char"/>
    <w:uiPriority w:val="1"/>
    <w:qFormat/>
    <w:rsid w:val="000717F6"/>
    <w:pPr>
      <w:spacing w:before="20"/>
      <w:ind w:left="1820" w:hanging="421"/>
      <w:jc w:val="center"/>
      <w:outlineLvl w:val="0"/>
    </w:pPr>
    <w:rPr>
      <w:rFonts w:ascii="Times New Roman" w:hAnsi="Times New Roman"/>
      <w:b/>
      <w:bCs/>
      <w:sz w:val="24"/>
      <w:szCs w:val="28"/>
    </w:rPr>
  </w:style>
  <w:style w:type="paragraph" w:styleId="Heading2">
    <w:name w:val="heading 2"/>
    <w:basedOn w:val="Normal"/>
    <w:next w:val="Normal"/>
    <w:link w:val="Heading2Char"/>
    <w:uiPriority w:val="9"/>
    <w:unhideWhenUsed/>
    <w:qFormat/>
    <w:rsid w:val="00C932DA"/>
    <w:pPr>
      <w:keepNext/>
      <w:keepLines/>
      <w:spacing w:before="40"/>
      <w:jc w:val="center"/>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40526"/>
    <w:pPr>
      <w:keepNext/>
      <w:keepLines/>
      <w:spacing w:before="4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00"/>
    </w:pPr>
    <w:rPr>
      <w:sz w:val="28"/>
      <w:szCs w:val="28"/>
    </w:rPr>
  </w:style>
  <w:style w:type="paragraph" w:styleId="ListParagraph">
    <w:name w:val="List Paragraph"/>
    <w:basedOn w:val="Normal"/>
    <w:uiPriority w:val="34"/>
    <w:qFormat/>
    <w:pPr>
      <w:ind w:left="1820" w:hanging="42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PlaceholderText">
    <w:name w:val="Placeholder Text"/>
    <w:basedOn w:val="DefaultParagraphFont"/>
    <w:uiPriority w:val="99"/>
    <w:semiHidden/>
    <w:rsid w:val="00A5705C"/>
    <w:rPr>
      <w:color w:val="808080"/>
    </w:rPr>
  </w:style>
  <w:style w:type="character" w:customStyle="1" w:styleId="BodyTextChar">
    <w:name w:val="Body Text Char"/>
    <w:basedOn w:val="DefaultParagraphFont"/>
    <w:link w:val="BodyText"/>
    <w:uiPriority w:val="1"/>
    <w:rsid w:val="00DA416D"/>
    <w:rPr>
      <w:rFonts w:ascii="Calibri" w:eastAsia="Calibri" w:hAnsi="Calibri" w:cs="Calibri"/>
      <w:sz w:val="28"/>
      <w:szCs w:val="28"/>
    </w:rPr>
  </w:style>
  <w:style w:type="table" w:styleId="TableGrid">
    <w:name w:val="Table Grid"/>
    <w:basedOn w:val="TableNormal"/>
    <w:uiPriority w:val="39"/>
    <w:rsid w:val="00C75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4424"/>
    <w:pPr>
      <w:jc w:val="center"/>
    </w:pPr>
    <w:rPr>
      <w:rFonts w:ascii="Times New Roman" w:eastAsia="Calibri" w:hAnsi="Times New Roman" w:cs="Calibri"/>
      <w:b/>
      <w:sz w:val="24"/>
    </w:rPr>
  </w:style>
  <w:style w:type="character" w:customStyle="1" w:styleId="Heading1Char">
    <w:name w:val="Heading 1 Char"/>
    <w:basedOn w:val="DefaultParagraphFont"/>
    <w:link w:val="Heading1"/>
    <w:uiPriority w:val="1"/>
    <w:rsid w:val="000717F6"/>
    <w:rPr>
      <w:rFonts w:ascii="Times New Roman" w:eastAsia="Calibri" w:hAnsi="Times New Roman" w:cs="Calibri"/>
      <w:b/>
      <w:bCs/>
      <w:sz w:val="24"/>
      <w:szCs w:val="28"/>
    </w:rPr>
  </w:style>
  <w:style w:type="paragraph" w:styleId="Header">
    <w:name w:val="header"/>
    <w:basedOn w:val="Normal"/>
    <w:link w:val="HeaderChar"/>
    <w:uiPriority w:val="99"/>
    <w:unhideWhenUsed/>
    <w:rsid w:val="001D5FD2"/>
    <w:pPr>
      <w:tabs>
        <w:tab w:val="center" w:pos="4680"/>
        <w:tab w:val="right" w:pos="9360"/>
      </w:tabs>
    </w:pPr>
  </w:style>
  <w:style w:type="character" w:customStyle="1" w:styleId="HeaderChar">
    <w:name w:val="Header Char"/>
    <w:basedOn w:val="DefaultParagraphFont"/>
    <w:link w:val="Header"/>
    <w:uiPriority w:val="99"/>
    <w:rsid w:val="001D5FD2"/>
    <w:rPr>
      <w:rFonts w:ascii="Calibri" w:eastAsia="Calibri" w:hAnsi="Calibri" w:cs="Calibri"/>
    </w:rPr>
  </w:style>
  <w:style w:type="paragraph" w:styleId="Footer">
    <w:name w:val="footer"/>
    <w:basedOn w:val="Normal"/>
    <w:link w:val="FooterChar"/>
    <w:uiPriority w:val="99"/>
    <w:unhideWhenUsed/>
    <w:rsid w:val="001D5FD2"/>
    <w:pPr>
      <w:tabs>
        <w:tab w:val="center" w:pos="4680"/>
        <w:tab w:val="right" w:pos="9360"/>
      </w:tabs>
    </w:pPr>
  </w:style>
  <w:style w:type="character" w:customStyle="1" w:styleId="FooterChar">
    <w:name w:val="Footer Char"/>
    <w:basedOn w:val="DefaultParagraphFont"/>
    <w:link w:val="Footer"/>
    <w:uiPriority w:val="99"/>
    <w:rsid w:val="001D5FD2"/>
    <w:rPr>
      <w:rFonts w:ascii="Calibri" w:eastAsia="Calibri" w:hAnsi="Calibri" w:cs="Calibri"/>
    </w:rPr>
  </w:style>
  <w:style w:type="paragraph" w:styleId="TOCHeading">
    <w:name w:val="TOC Heading"/>
    <w:basedOn w:val="Heading1"/>
    <w:next w:val="Normal"/>
    <w:uiPriority w:val="39"/>
    <w:unhideWhenUsed/>
    <w:qFormat/>
    <w:rsid w:val="0050439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DC4196"/>
    <w:pPr>
      <w:tabs>
        <w:tab w:val="left" w:pos="660"/>
        <w:tab w:val="right" w:leader="dot" w:pos="10070"/>
      </w:tabs>
      <w:spacing w:after="100"/>
    </w:pPr>
  </w:style>
  <w:style w:type="character" w:styleId="Hyperlink">
    <w:name w:val="Hyperlink"/>
    <w:basedOn w:val="DefaultParagraphFont"/>
    <w:uiPriority w:val="99"/>
    <w:unhideWhenUsed/>
    <w:rsid w:val="0050439A"/>
    <w:rPr>
      <w:color w:val="0000FF" w:themeColor="hyperlink"/>
      <w:u w:val="single"/>
    </w:rPr>
  </w:style>
  <w:style w:type="paragraph" w:styleId="TOC2">
    <w:name w:val="toc 2"/>
    <w:basedOn w:val="Normal"/>
    <w:next w:val="Normal"/>
    <w:autoRedefine/>
    <w:uiPriority w:val="39"/>
    <w:unhideWhenUsed/>
    <w:rsid w:val="0050439A"/>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50439A"/>
    <w:pPr>
      <w:widowControl/>
      <w:autoSpaceDE/>
      <w:autoSpaceDN/>
      <w:spacing w:after="100" w:line="259" w:lineRule="auto"/>
      <w:ind w:left="440"/>
    </w:pPr>
    <w:rPr>
      <w:rFonts w:asciiTheme="minorHAnsi" w:eastAsiaTheme="minorEastAsia" w:hAnsiTheme="minorHAnsi" w:cs="Times New Roman"/>
    </w:rPr>
  </w:style>
  <w:style w:type="character" w:customStyle="1" w:styleId="fontstyle01">
    <w:name w:val="fontstyle01"/>
    <w:basedOn w:val="DefaultParagraphFont"/>
    <w:rsid w:val="00683F5C"/>
    <w:rPr>
      <w:rFonts w:ascii="Times-Roman" w:hAnsi="Times-Roman" w:hint="default"/>
      <w:b w:val="0"/>
      <w:bCs w:val="0"/>
      <w:i w:val="0"/>
      <w:iCs w:val="0"/>
      <w:color w:val="231F20"/>
      <w:sz w:val="22"/>
      <w:szCs w:val="22"/>
    </w:rPr>
  </w:style>
  <w:style w:type="character" w:customStyle="1" w:styleId="Heading2Char">
    <w:name w:val="Heading 2 Char"/>
    <w:basedOn w:val="DefaultParagraphFont"/>
    <w:link w:val="Heading2"/>
    <w:uiPriority w:val="9"/>
    <w:rsid w:val="00C932D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40526"/>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0F55DB"/>
    <w:pPr>
      <w:widowControl/>
      <w:autoSpaceDE/>
      <w:autoSpaceDN/>
      <w:spacing w:after="200"/>
    </w:pPr>
    <w:rPr>
      <w:rFonts w:asciiTheme="minorHAnsi" w:eastAsiaTheme="minorHAnsi" w:hAnsiTheme="minorHAnsi" w:cstheme="minorBidi"/>
      <w:i/>
      <w:iCs/>
      <w:color w:val="1F497D" w:themeColor="text2"/>
      <w:sz w:val="18"/>
      <w:szCs w:val="18"/>
      <w:lang w:val="en-GB"/>
    </w:rPr>
  </w:style>
  <w:style w:type="character" w:styleId="IntenseEmphasis">
    <w:name w:val="Intense Emphasis"/>
    <w:basedOn w:val="DefaultParagraphFont"/>
    <w:uiPriority w:val="21"/>
    <w:qFormat/>
    <w:rsid w:val="00300A5F"/>
    <w:rPr>
      <w:i/>
      <w:iCs/>
      <w:color w:val="4F81BD" w:themeColor="accent1"/>
    </w:rPr>
  </w:style>
  <w:style w:type="paragraph" w:styleId="TOC4">
    <w:name w:val="toc 4"/>
    <w:basedOn w:val="Normal"/>
    <w:next w:val="Normal"/>
    <w:autoRedefine/>
    <w:uiPriority w:val="39"/>
    <w:unhideWhenUsed/>
    <w:rsid w:val="00F44424"/>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F44424"/>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F44424"/>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F44424"/>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F44424"/>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F44424"/>
    <w:pPr>
      <w:widowControl/>
      <w:autoSpaceDE/>
      <w:autoSpaceDN/>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2F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1585">
      <w:bodyDiv w:val="1"/>
      <w:marLeft w:val="0"/>
      <w:marRight w:val="0"/>
      <w:marTop w:val="0"/>
      <w:marBottom w:val="0"/>
      <w:divBdr>
        <w:top w:val="none" w:sz="0" w:space="0" w:color="auto"/>
        <w:left w:val="none" w:sz="0" w:space="0" w:color="auto"/>
        <w:bottom w:val="none" w:sz="0" w:space="0" w:color="auto"/>
        <w:right w:val="none" w:sz="0" w:space="0" w:color="auto"/>
      </w:divBdr>
    </w:div>
    <w:div w:id="113989250">
      <w:bodyDiv w:val="1"/>
      <w:marLeft w:val="0"/>
      <w:marRight w:val="0"/>
      <w:marTop w:val="0"/>
      <w:marBottom w:val="0"/>
      <w:divBdr>
        <w:top w:val="none" w:sz="0" w:space="0" w:color="auto"/>
        <w:left w:val="none" w:sz="0" w:space="0" w:color="auto"/>
        <w:bottom w:val="none" w:sz="0" w:space="0" w:color="auto"/>
        <w:right w:val="none" w:sz="0" w:space="0" w:color="auto"/>
      </w:divBdr>
    </w:div>
    <w:div w:id="116678321">
      <w:bodyDiv w:val="1"/>
      <w:marLeft w:val="0"/>
      <w:marRight w:val="0"/>
      <w:marTop w:val="0"/>
      <w:marBottom w:val="0"/>
      <w:divBdr>
        <w:top w:val="none" w:sz="0" w:space="0" w:color="auto"/>
        <w:left w:val="none" w:sz="0" w:space="0" w:color="auto"/>
        <w:bottom w:val="none" w:sz="0" w:space="0" w:color="auto"/>
        <w:right w:val="none" w:sz="0" w:space="0" w:color="auto"/>
      </w:divBdr>
    </w:div>
    <w:div w:id="299773373">
      <w:bodyDiv w:val="1"/>
      <w:marLeft w:val="0"/>
      <w:marRight w:val="0"/>
      <w:marTop w:val="0"/>
      <w:marBottom w:val="0"/>
      <w:divBdr>
        <w:top w:val="none" w:sz="0" w:space="0" w:color="auto"/>
        <w:left w:val="none" w:sz="0" w:space="0" w:color="auto"/>
        <w:bottom w:val="none" w:sz="0" w:space="0" w:color="auto"/>
        <w:right w:val="none" w:sz="0" w:space="0" w:color="auto"/>
      </w:divBdr>
    </w:div>
    <w:div w:id="643706796">
      <w:bodyDiv w:val="1"/>
      <w:marLeft w:val="0"/>
      <w:marRight w:val="0"/>
      <w:marTop w:val="0"/>
      <w:marBottom w:val="0"/>
      <w:divBdr>
        <w:top w:val="none" w:sz="0" w:space="0" w:color="auto"/>
        <w:left w:val="none" w:sz="0" w:space="0" w:color="auto"/>
        <w:bottom w:val="none" w:sz="0" w:space="0" w:color="auto"/>
        <w:right w:val="none" w:sz="0" w:space="0" w:color="auto"/>
      </w:divBdr>
    </w:div>
    <w:div w:id="667174238">
      <w:bodyDiv w:val="1"/>
      <w:marLeft w:val="0"/>
      <w:marRight w:val="0"/>
      <w:marTop w:val="0"/>
      <w:marBottom w:val="0"/>
      <w:divBdr>
        <w:top w:val="none" w:sz="0" w:space="0" w:color="auto"/>
        <w:left w:val="none" w:sz="0" w:space="0" w:color="auto"/>
        <w:bottom w:val="none" w:sz="0" w:space="0" w:color="auto"/>
        <w:right w:val="none" w:sz="0" w:space="0" w:color="auto"/>
      </w:divBdr>
    </w:div>
    <w:div w:id="722605318">
      <w:bodyDiv w:val="1"/>
      <w:marLeft w:val="0"/>
      <w:marRight w:val="0"/>
      <w:marTop w:val="0"/>
      <w:marBottom w:val="0"/>
      <w:divBdr>
        <w:top w:val="none" w:sz="0" w:space="0" w:color="auto"/>
        <w:left w:val="none" w:sz="0" w:space="0" w:color="auto"/>
        <w:bottom w:val="none" w:sz="0" w:space="0" w:color="auto"/>
        <w:right w:val="none" w:sz="0" w:space="0" w:color="auto"/>
      </w:divBdr>
    </w:div>
    <w:div w:id="740106992">
      <w:bodyDiv w:val="1"/>
      <w:marLeft w:val="0"/>
      <w:marRight w:val="0"/>
      <w:marTop w:val="0"/>
      <w:marBottom w:val="0"/>
      <w:divBdr>
        <w:top w:val="none" w:sz="0" w:space="0" w:color="auto"/>
        <w:left w:val="none" w:sz="0" w:space="0" w:color="auto"/>
        <w:bottom w:val="none" w:sz="0" w:space="0" w:color="auto"/>
        <w:right w:val="none" w:sz="0" w:space="0" w:color="auto"/>
      </w:divBdr>
    </w:div>
    <w:div w:id="987251164">
      <w:bodyDiv w:val="1"/>
      <w:marLeft w:val="0"/>
      <w:marRight w:val="0"/>
      <w:marTop w:val="0"/>
      <w:marBottom w:val="0"/>
      <w:divBdr>
        <w:top w:val="none" w:sz="0" w:space="0" w:color="auto"/>
        <w:left w:val="none" w:sz="0" w:space="0" w:color="auto"/>
        <w:bottom w:val="none" w:sz="0" w:space="0" w:color="auto"/>
        <w:right w:val="none" w:sz="0" w:space="0" w:color="auto"/>
      </w:divBdr>
    </w:div>
    <w:div w:id="1065491811">
      <w:bodyDiv w:val="1"/>
      <w:marLeft w:val="0"/>
      <w:marRight w:val="0"/>
      <w:marTop w:val="0"/>
      <w:marBottom w:val="0"/>
      <w:divBdr>
        <w:top w:val="none" w:sz="0" w:space="0" w:color="auto"/>
        <w:left w:val="none" w:sz="0" w:space="0" w:color="auto"/>
        <w:bottom w:val="none" w:sz="0" w:space="0" w:color="auto"/>
        <w:right w:val="none" w:sz="0" w:space="0" w:color="auto"/>
      </w:divBdr>
    </w:div>
    <w:div w:id="1251937042">
      <w:bodyDiv w:val="1"/>
      <w:marLeft w:val="0"/>
      <w:marRight w:val="0"/>
      <w:marTop w:val="0"/>
      <w:marBottom w:val="0"/>
      <w:divBdr>
        <w:top w:val="none" w:sz="0" w:space="0" w:color="auto"/>
        <w:left w:val="none" w:sz="0" w:space="0" w:color="auto"/>
        <w:bottom w:val="none" w:sz="0" w:space="0" w:color="auto"/>
        <w:right w:val="none" w:sz="0" w:space="0" w:color="auto"/>
      </w:divBdr>
    </w:div>
    <w:div w:id="1394086562">
      <w:bodyDiv w:val="1"/>
      <w:marLeft w:val="0"/>
      <w:marRight w:val="0"/>
      <w:marTop w:val="0"/>
      <w:marBottom w:val="0"/>
      <w:divBdr>
        <w:top w:val="none" w:sz="0" w:space="0" w:color="auto"/>
        <w:left w:val="none" w:sz="0" w:space="0" w:color="auto"/>
        <w:bottom w:val="none" w:sz="0" w:space="0" w:color="auto"/>
        <w:right w:val="none" w:sz="0" w:space="0" w:color="auto"/>
      </w:divBdr>
      <w:divsChild>
        <w:div w:id="20791490">
          <w:marLeft w:val="360"/>
          <w:marRight w:val="0"/>
          <w:marTop w:val="200"/>
          <w:marBottom w:val="0"/>
          <w:divBdr>
            <w:top w:val="none" w:sz="0" w:space="0" w:color="auto"/>
            <w:left w:val="none" w:sz="0" w:space="0" w:color="auto"/>
            <w:bottom w:val="none" w:sz="0" w:space="0" w:color="auto"/>
            <w:right w:val="none" w:sz="0" w:space="0" w:color="auto"/>
          </w:divBdr>
        </w:div>
        <w:div w:id="1193608952">
          <w:marLeft w:val="360"/>
          <w:marRight w:val="0"/>
          <w:marTop w:val="200"/>
          <w:marBottom w:val="0"/>
          <w:divBdr>
            <w:top w:val="none" w:sz="0" w:space="0" w:color="auto"/>
            <w:left w:val="none" w:sz="0" w:space="0" w:color="auto"/>
            <w:bottom w:val="none" w:sz="0" w:space="0" w:color="auto"/>
            <w:right w:val="none" w:sz="0" w:space="0" w:color="auto"/>
          </w:divBdr>
        </w:div>
        <w:div w:id="2117483169">
          <w:marLeft w:val="360"/>
          <w:marRight w:val="0"/>
          <w:marTop w:val="200"/>
          <w:marBottom w:val="0"/>
          <w:divBdr>
            <w:top w:val="none" w:sz="0" w:space="0" w:color="auto"/>
            <w:left w:val="none" w:sz="0" w:space="0" w:color="auto"/>
            <w:bottom w:val="none" w:sz="0" w:space="0" w:color="auto"/>
            <w:right w:val="none" w:sz="0" w:space="0" w:color="auto"/>
          </w:divBdr>
        </w:div>
      </w:divsChild>
    </w:div>
    <w:div w:id="1400322222">
      <w:bodyDiv w:val="1"/>
      <w:marLeft w:val="0"/>
      <w:marRight w:val="0"/>
      <w:marTop w:val="0"/>
      <w:marBottom w:val="0"/>
      <w:divBdr>
        <w:top w:val="none" w:sz="0" w:space="0" w:color="auto"/>
        <w:left w:val="none" w:sz="0" w:space="0" w:color="auto"/>
        <w:bottom w:val="none" w:sz="0" w:space="0" w:color="auto"/>
        <w:right w:val="none" w:sz="0" w:space="0" w:color="auto"/>
      </w:divBdr>
      <w:divsChild>
        <w:div w:id="60564775">
          <w:marLeft w:val="360"/>
          <w:marRight w:val="0"/>
          <w:marTop w:val="200"/>
          <w:marBottom w:val="0"/>
          <w:divBdr>
            <w:top w:val="none" w:sz="0" w:space="0" w:color="auto"/>
            <w:left w:val="none" w:sz="0" w:space="0" w:color="auto"/>
            <w:bottom w:val="none" w:sz="0" w:space="0" w:color="auto"/>
            <w:right w:val="none" w:sz="0" w:space="0" w:color="auto"/>
          </w:divBdr>
        </w:div>
      </w:divsChild>
    </w:div>
    <w:div w:id="1638141192">
      <w:bodyDiv w:val="1"/>
      <w:marLeft w:val="0"/>
      <w:marRight w:val="0"/>
      <w:marTop w:val="0"/>
      <w:marBottom w:val="0"/>
      <w:divBdr>
        <w:top w:val="none" w:sz="0" w:space="0" w:color="auto"/>
        <w:left w:val="none" w:sz="0" w:space="0" w:color="auto"/>
        <w:bottom w:val="none" w:sz="0" w:space="0" w:color="auto"/>
        <w:right w:val="none" w:sz="0" w:space="0" w:color="auto"/>
      </w:divBdr>
    </w:div>
    <w:div w:id="1737773984">
      <w:bodyDiv w:val="1"/>
      <w:marLeft w:val="0"/>
      <w:marRight w:val="0"/>
      <w:marTop w:val="0"/>
      <w:marBottom w:val="0"/>
      <w:divBdr>
        <w:top w:val="none" w:sz="0" w:space="0" w:color="auto"/>
        <w:left w:val="none" w:sz="0" w:space="0" w:color="auto"/>
        <w:bottom w:val="none" w:sz="0" w:space="0" w:color="auto"/>
        <w:right w:val="none" w:sz="0" w:space="0" w:color="auto"/>
      </w:divBdr>
    </w:div>
    <w:div w:id="1789469237">
      <w:bodyDiv w:val="1"/>
      <w:marLeft w:val="0"/>
      <w:marRight w:val="0"/>
      <w:marTop w:val="0"/>
      <w:marBottom w:val="0"/>
      <w:divBdr>
        <w:top w:val="none" w:sz="0" w:space="0" w:color="auto"/>
        <w:left w:val="none" w:sz="0" w:space="0" w:color="auto"/>
        <w:bottom w:val="none" w:sz="0" w:space="0" w:color="auto"/>
        <w:right w:val="none" w:sz="0" w:space="0" w:color="auto"/>
      </w:divBdr>
    </w:div>
    <w:div w:id="1803645411">
      <w:bodyDiv w:val="1"/>
      <w:marLeft w:val="0"/>
      <w:marRight w:val="0"/>
      <w:marTop w:val="0"/>
      <w:marBottom w:val="0"/>
      <w:divBdr>
        <w:top w:val="none" w:sz="0" w:space="0" w:color="auto"/>
        <w:left w:val="none" w:sz="0" w:space="0" w:color="auto"/>
        <w:bottom w:val="none" w:sz="0" w:space="0" w:color="auto"/>
        <w:right w:val="none" w:sz="0" w:space="0" w:color="auto"/>
      </w:divBdr>
    </w:div>
    <w:div w:id="2133136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F1611-F619-4BA8-8A93-11729F70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13582</Words>
  <Characters>77418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RACHILO</dc:creator>
  <cp:keywords/>
  <dc:description/>
  <cp:lastModifiedBy>evans rungare</cp:lastModifiedBy>
  <cp:revision>2</cp:revision>
  <cp:lastPrinted>2023-10-12T11:47:00Z</cp:lastPrinted>
  <dcterms:created xsi:type="dcterms:W3CDTF">2025-08-12T13:45:00Z</dcterms:created>
  <dcterms:modified xsi:type="dcterms:W3CDTF">2025-08-12T13:45:00Z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2023-09-04T00:00:00Z</vt:filetime>
  </property>
  <property fmtid="{D5CDD505-2E9C-101B-9397-08002B2CF9AE}" pid="3" name="Creator">
    <vt:lpwstr>Microsoft® Word 2019</vt:lpwstr>
  </property>
  <property fmtid="{D5CDD505-2E9C-101B-9397-08002B2CF9AE}" pid="4" name="LastSaved">
    <vt:filetime>2023-09-05T00:00:00Z</vt:filetime>
  </property>
</Properties>
</file>