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E4" w:rsidRDefault="0096351D">
      <w:pPr>
        <w:jc w:val="right"/>
      </w:pPr>
      <w:r>
        <w:t>Вопрос 1</w:t>
      </w:r>
    </w:p>
    <w:p w:rsidR="00CB6CE4" w:rsidRDefault="0096351D">
      <w:pPr>
        <w:jc w:val="right"/>
      </w:pPr>
      <w:r>
        <w:t>Что подразумевается под технологической картой?</w:t>
      </w:r>
    </w:p>
    <w:p w:rsidR="00CB6CE4" w:rsidRDefault="0096351D">
      <w:pPr>
        <w:jc w:val="right"/>
      </w:pPr>
      <w:r>
        <w:t>Тех процесс сборки, монтажа, наладки? Или что то иное?</w:t>
      </w:r>
    </w:p>
    <w:p w:rsidR="00CB6CE4" w:rsidRDefault="0096351D">
      <w:r>
        <w:t xml:space="preserve">Я конечно не технолог.. Думаю да ты прав, именно </w:t>
      </w:r>
      <w:r>
        <w:rPr>
          <w:b/>
          <w:u w:val="single"/>
        </w:rPr>
        <w:t>процесс</w:t>
      </w:r>
      <w:r>
        <w:t xml:space="preserve"> сборки, последовательность выполнения операций их их оптимальный порядок следования. Так же скорее всег туда записываются еще все сопутствующие настройки используемых в процессе наладки и монтажа приборов. Например температура паяльника, марка припоя.. И они еще там состоят из множества маршрутных карт или это отдельно.. С процессом производства на бумаге я мало дела имел, только участвовал в наладке автоматических линий. Короче это шаги которые строго должен выполнять рабочий.</w:t>
      </w:r>
    </w:p>
    <w:p w:rsidR="00CB6CE4" w:rsidRDefault="0096351D">
      <w:pPr>
        <w:jc w:val="right"/>
      </w:pPr>
      <w:r>
        <w:t>Можно в пример привести ТК для производства тортов. В ней ты четко пишешь какие нужны ингредиенты и их характеристики. Описываешь процесс приготовления, вплоть до</w:t>
      </w:r>
    </w:p>
    <w:p w:rsidR="00CB6CE4" w:rsidRDefault="0096351D">
      <w:pPr>
        <w:jc w:val="right"/>
      </w:pPr>
      <w:r>
        <w:t xml:space="preserve"> температуры масла на сковороде… процесс затвердевания, упаковки, доставки</w:t>
      </w:r>
    </w:p>
    <w:p w:rsidR="00CB6CE4" w:rsidRDefault="0096351D">
      <w:pPr>
        <w:jc w:val="right"/>
      </w:pPr>
      <w:r>
        <w:t>ВОПРОС РЕШЕН.</w:t>
      </w:r>
    </w:p>
    <w:p w:rsidR="00CB6CE4" w:rsidRDefault="0096351D">
      <w:pPr>
        <w:jc w:val="right"/>
        <w:rPr>
          <w:u w:val="single"/>
        </w:rPr>
      </w:pPr>
      <w:r>
        <w:rPr>
          <w:u w:val="single"/>
        </w:rPr>
        <w:t>ПОЖЕЛАНИЕ К ПЛАТЕ УПРАВЛЕНИЯ.</w:t>
      </w:r>
    </w:p>
    <w:p w:rsidR="00CB6CE4" w:rsidRDefault="0096351D">
      <w:r>
        <w:t xml:space="preserve">на плате должен быть установлен преобразователь 220ас в на 12dc 1.3 a </w:t>
      </w:r>
    </w:p>
    <w:p w:rsidR="00CB6CE4" w:rsidRDefault="0096351D">
      <w:pPr>
        <w:rPr>
          <w:u w:val="single"/>
        </w:rPr>
      </w:pPr>
      <w:r>
        <w:rPr>
          <w:u w:val="single"/>
        </w:rPr>
        <w:t>Ответ 28.01.23 19:20</w:t>
      </w:r>
    </w:p>
    <w:p w:rsidR="00CB6CE4" w:rsidRDefault="0096351D">
      <w:r>
        <w:t xml:space="preserve">Предлагаю тогда сделать симбиоз. На плате место вроде бы есть. Сделаем возможность питания от трансформатора и так же заложим импульсный БП. Я разрабатывал только </w:t>
      </w:r>
      <w:r>
        <w:rPr>
          <w:lang w:val="en-US"/>
        </w:rPr>
        <w:t>dc</w:t>
      </w:r>
      <w:r>
        <w:t>/</w:t>
      </w:r>
      <w:r>
        <w:rPr>
          <w:lang w:val="en-US"/>
        </w:rPr>
        <w:t>dc</w:t>
      </w:r>
      <w:r>
        <w:t xml:space="preserve">. Принцип тот-же, только в </w:t>
      </w:r>
      <w:r>
        <w:rPr>
          <w:lang w:val="en-US"/>
        </w:rPr>
        <w:t>ac</w:t>
      </w:r>
      <w:r>
        <w:t>/</w:t>
      </w:r>
      <w:r>
        <w:rPr>
          <w:lang w:val="en-US"/>
        </w:rPr>
        <w:t>dc</w:t>
      </w:r>
      <w:r>
        <w:t xml:space="preserve"> нужно обеспечить гальваническую изоляцию. Посмотрю тогда еще контроллеры </w:t>
      </w:r>
      <w:r>
        <w:rPr>
          <w:lang w:val="en-US"/>
        </w:rPr>
        <w:t>ac</w:t>
      </w:r>
      <w:r>
        <w:t>/</w:t>
      </w:r>
      <w:r>
        <w:rPr>
          <w:lang w:val="en-US"/>
        </w:rPr>
        <w:t>dc</w:t>
      </w:r>
      <w:r>
        <w:t xml:space="preserve">.. Не на древней же </w:t>
      </w:r>
      <w:r>
        <w:rPr>
          <w:lang w:val="en-US"/>
        </w:rPr>
        <w:t>tl</w:t>
      </w:r>
      <w:r>
        <w:t>494 без всяких защит делать..</w:t>
      </w:r>
    </w:p>
    <w:p w:rsidR="00CB6CE4" w:rsidRDefault="0096351D">
      <w:pPr>
        <w:jc w:val="right"/>
      </w:pPr>
      <w:r>
        <w:t>Ок. Желаю удачи.</w:t>
      </w:r>
    </w:p>
    <w:p w:rsidR="00CB6CE4" w:rsidRDefault="0096351D">
      <w:r>
        <w:t>Стало немного понятней – как быстро движется дело. Обычно на схему 2-3 недели чистого времени уходит на такую как тут, вместе с макетом. Но т.к. макет особо нет возможности делать приходится больше думать. Поставлю себе оптимистичную цель к концу марта определиться со всеми компонентами и заказать. И начнем плату трассировать.</w:t>
      </w:r>
    </w:p>
    <w:p w:rsidR="00CB6CE4" w:rsidRDefault="0096351D">
      <w:pPr>
        <w:rPr>
          <w:u w:val="single"/>
        </w:rPr>
      </w:pPr>
      <w:r>
        <w:rPr>
          <w:u w:val="single"/>
        </w:rPr>
        <w:t>Вопрос 15.03.23 10:20</w:t>
      </w:r>
    </w:p>
    <w:p w:rsidR="00CB6CE4" w:rsidRDefault="0096351D">
      <w:r>
        <w:t>Можно по-подробнее узнать о индикаторе «Капля». Я догадываюсь что он говорит о уровне воды, но датчик уровня у нас с тремя положениями низкий/нормальный/высокий.. Соответственно какая должна быть логика его работы? Должен быть просто красный светодиод или RGB?</w:t>
      </w:r>
    </w:p>
    <w:p w:rsidR="00CB6CE4" w:rsidRDefault="0096351D">
      <w:r>
        <w:t>Ответ:</w:t>
      </w:r>
    </w:p>
    <w:p w:rsidR="00CB6CE4" w:rsidRDefault="0096351D">
      <w:pPr>
        <w:rPr>
          <w:u w:val="single"/>
        </w:rPr>
      </w:pPr>
      <w:r>
        <w:t>Красный диод 2 положения низкий и высокий</w:t>
      </w:r>
    </w:p>
    <w:p w:rsidR="00CB6CE4" w:rsidRDefault="0096351D">
      <w:r>
        <w:rPr>
          <w:u w:val="single"/>
        </w:rPr>
        <w:t>Вопрос 15.03.23 10:27</w:t>
      </w:r>
    </w:p>
    <w:p w:rsidR="00CB6CE4" w:rsidRDefault="0096351D">
      <w:r>
        <w:t>Сколько светодиодный индикаторов планируется на панели? Только один Капля?</w:t>
      </w:r>
    </w:p>
    <w:p w:rsidR="00CB6CE4" w:rsidRDefault="0096351D">
      <w:r>
        <w:t>Ответ:</w:t>
      </w:r>
    </w:p>
    <w:p w:rsidR="00CB6CE4" w:rsidRDefault="0096351D">
      <w:r>
        <w:t>Только капля</w:t>
      </w:r>
    </w:p>
    <w:p w:rsidR="00CB6CE4" w:rsidRDefault="0096351D">
      <w:r>
        <w:rPr>
          <w:u w:val="single"/>
        </w:rPr>
        <w:lastRenderedPageBreak/>
        <w:t>Вопрос 15.03.23 10:28</w:t>
      </w:r>
    </w:p>
    <w:p w:rsidR="00CB6CE4" w:rsidRDefault="0096351D">
      <w:r>
        <w:t>Наклейка на переднюю панель уже изготовлена или есть файл кореловский? Мне нужны размеры. Расстояния м/у кнопками и до дисплея. Размер самих кнопок. Можно суда просто файл кореловский  бросить – я найду.</w:t>
      </w:r>
    </w:p>
    <w:p w:rsidR="00CB6CE4" w:rsidRDefault="0096351D">
      <w:r>
        <w:t>Ответ.</w:t>
      </w:r>
    </w:p>
    <w:p w:rsidR="00CB6CE4" w:rsidRDefault="0096351D">
      <w:r>
        <w:t>Закинул в папку 3Д корловский</w:t>
      </w:r>
    </w:p>
    <w:p w:rsidR="00CB6CE4" w:rsidRDefault="0096351D">
      <w:r>
        <w:rPr>
          <w:u w:val="single"/>
        </w:rPr>
        <w:t>Вопрос 15.03.23 10:30</w:t>
      </w:r>
    </w:p>
    <w:p w:rsidR="00CB6CE4" w:rsidRDefault="0096351D">
      <w:r>
        <w:t>На счет реле для разных модификаций мотора. Я пришел к выводу что дешевле и логичнее вместо реле поставить просто еще один разъем. И в зависимости от типа мотора подключать его в соответствующий разъем, при этом нет необходимости устанавливать перемычки т.к. управление мотором может осуществляться параллельно обоими выходами.\</w:t>
      </w:r>
    </w:p>
    <w:p w:rsidR="00CB6CE4" w:rsidRDefault="0096351D">
      <w:r>
        <w:t>Ответ:</w:t>
      </w:r>
    </w:p>
    <w:p w:rsidR="00CB6CE4" w:rsidRDefault="0096351D">
      <w:r>
        <w:t xml:space="preserve"> Поддерживаю</w:t>
      </w:r>
    </w:p>
    <w:p w:rsidR="00E5575B" w:rsidRDefault="00E5575B" w:rsidP="00E5575B">
      <w:pPr>
        <w:rPr>
          <w:u w:val="single"/>
        </w:rPr>
      </w:pPr>
      <w:r>
        <w:rPr>
          <w:u w:val="single"/>
        </w:rPr>
        <w:t>Замечания по первой версии платы СУ</w:t>
      </w:r>
    </w:p>
    <w:p w:rsidR="00CB6CE4" w:rsidRDefault="00E5575B" w:rsidP="00E5575B">
      <w:pPr>
        <w:pStyle w:val="a3"/>
        <w:numPr>
          <w:ilvl w:val="0"/>
          <w:numId w:val="1"/>
        </w:numPr>
      </w:pPr>
      <w:r>
        <w:rPr>
          <w:lang w:val="en-US"/>
        </w:rPr>
        <w:t>VT</w:t>
      </w:r>
      <w:r w:rsidRPr="00E5575B">
        <w:t xml:space="preserve">1 – </w:t>
      </w:r>
      <w:r>
        <w:t>Сток/Исток поменять местами.</w:t>
      </w:r>
    </w:p>
    <w:p w:rsidR="00E5575B" w:rsidRDefault="00E5575B" w:rsidP="00E5575B">
      <w:pPr>
        <w:pStyle w:val="a3"/>
        <w:numPr>
          <w:ilvl w:val="0"/>
          <w:numId w:val="1"/>
        </w:numPr>
      </w:pPr>
      <w:r>
        <w:t>Транзисторы на радиаторе поднять на одно ребро вверх, так будет больше хода у ног компонентов.</w:t>
      </w:r>
    </w:p>
    <w:p w:rsidR="00E5575B" w:rsidRDefault="00E5575B" w:rsidP="00E5575B">
      <w:pPr>
        <w:pStyle w:val="a3"/>
        <w:numPr>
          <w:ilvl w:val="0"/>
          <w:numId w:val="1"/>
        </w:numPr>
      </w:pPr>
      <w:r>
        <w:rPr>
          <w:lang w:val="en-US"/>
        </w:rPr>
        <w:t>VS</w:t>
      </w:r>
      <w:r w:rsidRPr="00E5575B">
        <w:t xml:space="preserve">2 – </w:t>
      </w:r>
      <w:r>
        <w:t xml:space="preserve">Невозможно открутить от радиатора из-за </w:t>
      </w:r>
      <w:r>
        <w:rPr>
          <w:lang w:val="en-US"/>
        </w:rPr>
        <w:t>L</w:t>
      </w:r>
      <w:r w:rsidRPr="00E5575B">
        <w:t>1 (</w:t>
      </w:r>
      <w:r>
        <w:t>решится пунктом 2)</w:t>
      </w:r>
    </w:p>
    <w:p w:rsidR="00E5575B" w:rsidRDefault="00E5575B" w:rsidP="00E5575B">
      <w:pPr>
        <w:pStyle w:val="a3"/>
        <w:numPr>
          <w:ilvl w:val="0"/>
          <w:numId w:val="1"/>
        </w:numPr>
      </w:pPr>
      <w:r>
        <w:rPr>
          <w:lang w:val="en-US"/>
        </w:rPr>
        <w:t>C</w:t>
      </w:r>
      <w:r w:rsidRPr="00E5575B">
        <w:t xml:space="preserve">5 – </w:t>
      </w:r>
      <w:r>
        <w:t xml:space="preserve">Велик по емкости и высоте. Ограничить высотой </w:t>
      </w:r>
      <w:r>
        <w:rPr>
          <w:lang w:val="en-US"/>
        </w:rPr>
        <w:t>L1.</w:t>
      </w:r>
    </w:p>
    <w:p w:rsidR="00E5575B" w:rsidRDefault="00E5575B" w:rsidP="001C2BE9">
      <w:pPr>
        <w:pStyle w:val="a3"/>
        <w:numPr>
          <w:ilvl w:val="0"/>
          <w:numId w:val="1"/>
        </w:numPr>
      </w:pPr>
      <w:r w:rsidRPr="00E5575B">
        <w:rPr>
          <w:lang w:val="en-US"/>
        </w:rPr>
        <w:t>VT</w:t>
      </w:r>
      <w:r w:rsidRPr="00E5575B">
        <w:t xml:space="preserve">1 – </w:t>
      </w:r>
      <w:r>
        <w:t>Невозможно открутить от радиатора</w:t>
      </w:r>
      <w:r w:rsidRPr="00E5575B">
        <w:t xml:space="preserve"> </w:t>
      </w:r>
      <w:r>
        <w:t>из-за</w:t>
      </w:r>
      <w:r w:rsidRPr="00E5575B">
        <w:t xml:space="preserve"> </w:t>
      </w:r>
      <w:r>
        <w:rPr>
          <w:lang w:val="en-US"/>
        </w:rPr>
        <w:t>C</w:t>
      </w:r>
      <w:r w:rsidRPr="00E5575B">
        <w:t xml:space="preserve">5. </w:t>
      </w:r>
      <w:r>
        <w:rPr>
          <w:lang w:val="en-US"/>
        </w:rPr>
        <w:t>(</w:t>
      </w:r>
      <w:r>
        <w:t xml:space="preserve">решится пунктом </w:t>
      </w:r>
      <w:r>
        <w:rPr>
          <w:lang w:val="en-US"/>
        </w:rPr>
        <w:t>4</w:t>
      </w:r>
      <w:r>
        <w:t>)</w:t>
      </w:r>
    </w:p>
    <w:p w:rsidR="00E5575B" w:rsidRDefault="00E5575B" w:rsidP="001C2BE9">
      <w:pPr>
        <w:pStyle w:val="a3"/>
        <w:numPr>
          <w:ilvl w:val="0"/>
          <w:numId w:val="1"/>
        </w:numPr>
      </w:pPr>
      <w:r>
        <w:rPr>
          <w:lang w:val="en-US"/>
        </w:rPr>
        <w:t>T</w:t>
      </w:r>
      <w:r w:rsidRPr="00E5575B">
        <w:t xml:space="preserve">1 – </w:t>
      </w:r>
      <w:r>
        <w:t>Не совпадают габариты футпринта.</w:t>
      </w:r>
    </w:p>
    <w:p w:rsidR="00E5575B" w:rsidRDefault="00E5575B" w:rsidP="001C2BE9">
      <w:pPr>
        <w:pStyle w:val="a3"/>
        <w:numPr>
          <w:ilvl w:val="0"/>
          <w:numId w:val="1"/>
        </w:numPr>
      </w:pPr>
      <w:r>
        <w:rPr>
          <w:lang w:val="en-US"/>
        </w:rPr>
        <w:t>X</w:t>
      </w:r>
      <w:r w:rsidRPr="00E5575B">
        <w:t xml:space="preserve">1 </w:t>
      </w:r>
      <w:r>
        <w:t>–</w:t>
      </w:r>
      <w:r w:rsidRPr="00AB2145">
        <w:t xml:space="preserve"> </w:t>
      </w:r>
      <w:r>
        <w:t>Не совпадают габариты футпринта.</w:t>
      </w:r>
    </w:p>
    <w:p w:rsidR="00AB2145" w:rsidRDefault="00AB2145" w:rsidP="001C2BE9">
      <w:pPr>
        <w:pStyle w:val="a3"/>
        <w:numPr>
          <w:ilvl w:val="0"/>
          <w:numId w:val="1"/>
        </w:numPr>
      </w:pPr>
      <w:r>
        <w:rPr>
          <w:lang w:val="en-US"/>
        </w:rPr>
        <w:t xml:space="preserve">VD4 – </w:t>
      </w:r>
      <w:r>
        <w:t>Убрать из схемы.</w:t>
      </w:r>
    </w:p>
    <w:p w:rsidR="00AB2145" w:rsidRDefault="00AB2145" w:rsidP="001C2BE9">
      <w:pPr>
        <w:pStyle w:val="a3"/>
        <w:numPr>
          <w:ilvl w:val="0"/>
          <w:numId w:val="1"/>
        </w:numPr>
      </w:pPr>
      <w:r>
        <w:rPr>
          <w:lang w:val="en-US"/>
        </w:rPr>
        <w:t>T</w:t>
      </w:r>
      <w:r w:rsidRPr="00AB2145">
        <w:t xml:space="preserve">1 – </w:t>
      </w:r>
      <w:r>
        <w:t>Начало обмотки 2 не по даташиту.</w:t>
      </w:r>
    </w:p>
    <w:p w:rsidR="00AB2145" w:rsidRDefault="00AB2145" w:rsidP="001C2BE9">
      <w:pPr>
        <w:pStyle w:val="a3"/>
        <w:numPr>
          <w:ilvl w:val="0"/>
          <w:numId w:val="1"/>
        </w:numPr>
      </w:pPr>
      <w:r>
        <w:rPr>
          <w:lang w:val="en-US"/>
        </w:rPr>
        <w:t>RT</w:t>
      </w:r>
      <w:r w:rsidRPr="00AB2145">
        <w:t xml:space="preserve">2 – </w:t>
      </w:r>
      <w:r>
        <w:t>Должен быть прямой характеристики а не обратной. Убрать из схемы</w:t>
      </w:r>
    </w:p>
    <w:p w:rsidR="00CF2711" w:rsidRDefault="00CF2711" w:rsidP="001C2BE9">
      <w:pPr>
        <w:pStyle w:val="a3"/>
        <w:numPr>
          <w:ilvl w:val="0"/>
          <w:numId w:val="1"/>
        </w:numPr>
      </w:pPr>
      <w:r>
        <w:rPr>
          <w:lang w:val="en-US"/>
        </w:rPr>
        <w:t xml:space="preserve">R16 – </w:t>
      </w:r>
      <w:r>
        <w:t>заменить на 22кОм</w:t>
      </w:r>
    </w:p>
    <w:p w:rsidR="00CF2711" w:rsidRDefault="00CF2711" w:rsidP="001C2BE9">
      <w:pPr>
        <w:pStyle w:val="a3"/>
        <w:numPr>
          <w:ilvl w:val="0"/>
          <w:numId w:val="1"/>
        </w:numPr>
      </w:pPr>
      <w:r>
        <w:rPr>
          <w:lang w:val="en-US"/>
        </w:rPr>
        <w:t>VD</w:t>
      </w:r>
      <w:r w:rsidRPr="00CF2711">
        <w:t xml:space="preserve">7 – </w:t>
      </w:r>
      <w:r>
        <w:t>при нагрузке 1А греется до 70гр. Предусмотреть радиатор или шоттки с меньшим падением.</w:t>
      </w:r>
      <w:bookmarkStart w:id="0" w:name="_GoBack"/>
      <w:bookmarkEnd w:id="0"/>
    </w:p>
    <w:sectPr w:rsidR="00CF2711">
      <w:pgSz w:w="11906" w:h="16838"/>
      <w:pgMar w:top="567" w:right="849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6CE4" w:rsidRDefault="0096351D">
      <w:pPr>
        <w:spacing w:after="0" w:line="240" w:lineRule="auto"/>
      </w:pPr>
      <w:r>
        <w:separator/>
      </w:r>
    </w:p>
  </w:endnote>
  <w:endnote w:type="continuationSeparator" w:id="0">
    <w:p w:rsidR="00CB6CE4" w:rsidRDefault="00963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6CE4" w:rsidRDefault="0096351D">
      <w:pPr>
        <w:spacing w:after="0" w:line="240" w:lineRule="auto"/>
      </w:pPr>
      <w:r>
        <w:separator/>
      </w:r>
    </w:p>
  </w:footnote>
  <w:footnote w:type="continuationSeparator" w:id="0">
    <w:p w:rsidR="00CB6CE4" w:rsidRDefault="009635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FB03CF"/>
    <w:multiLevelType w:val="hybridMultilevel"/>
    <w:tmpl w:val="F9524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CE4"/>
    <w:rsid w:val="0096351D"/>
    <w:rsid w:val="00AB2145"/>
    <w:rsid w:val="00CB6CE4"/>
    <w:rsid w:val="00CF2711"/>
    <w:rsid w:val="00E5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3D9F90-2E61-46AE-B085-1FDD895B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3">
    <w:name w:val="Plain Table 2"/>
    <w:basedOn w:val="a1"/>
    <w:uiPriority w:val="59"/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RMX3263</dc:creator>
  <cp:lastModifiedBy>Учетная запись Майкрософт</cp:lastModifiedBy>
  <cp:revision>3</cp:revision>
  <dcterms:created xsi:type="dcterms:W3CDTF">2024-03-11T18:46:00Z</dcterms:created>
  <dcterms:modified xsi:type="dcterms:W3CDTF">2024-03-24T10:41:00Z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3dc41d367a5a4e8dbf1b73fa0e153973</vt:lpwstr>
  </property>
</Properties>
</file>