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52077" w14:textId="77777777" w:rsidR="009F772E" w:rsidRDefault="009F772E" w:rsidP="00070EFD"/>
    <w:p w14:paraId="110B481B" w14:textId="77777777" w:rsidR="009F772E" w:rsidRDefault="009F772E" w:rsidP="009F772E">
      <w:pPr>
        <w:jc w:val="center"/>
        <w:rPr>
          <w:b/>
          <w:sz w:val="36"/>
        </w:rPr>
      </w:pPr>
      <w:r w:rsidRPr="009F772E">
        <w:rPr>
          <w:b/>
          <w:sz w:val="36"/>
        </w:rPr>
        <w:t>Project 1</w:t>
      </w:r>
    </w:p>
    <w:p w14:paraId="78D9E33C" w14:textId="77777777" w:rsidR="009F772E" w:rsidRPr="009F772E" w:rsidRDefault="009F772E" w:rsidP="009F772E">
      <w:r w:rsidRPr="009F772E">
        <w:t>MGMTMFE 405</w:t>
      </w:r>
    </w:p>
    <w:p w14:paraId="59EF742C" w14:textId="77777777" w:rsidR="009F772E" w:rsidRDefault="009F772E" w:rsidP="00070EFD"/>
    <w:p w14:paraId="5248B418" w14:textId="77777777" w:rsidR="009F772E" w:rsidRDefault="00070EFD" w:rsidP="00070EFD">
      <w:r w:rsidRPr="00070EFD">
        <w:t xml:space="preserve">1. Use the Random Number generators discussed in the class to do the following: </w:t>
      </w:r>
    </w:p>
    <w:p w14:paraId="4A31DD14" w14:textId="77777777" w:rsidR="009F772E" w:rsidRDefault="009F772E" w:rsidP="00070EFD"/>
    <w:p w14:paraId="5CEA9A4B" w14:textId="77777777" w:rsidR="00751870" w:rsidRPr="00070EFD" w:rsidRDefault="00070EFD" w:rsidP="00751870">
      <w:r w:rsidRPr="00070EFD">
        <w:t xml:space="preserve">(a) Using LGM method generate 10,000 Uniformly distributed random numbers on [0,1] and compute the empirical mean and the standard deviation of the sequence. </w:t>
      </w:r>
      <w:r w:rsidR="00751870" w:rsidRPr="00070EFD">
        <w:t xml:space="preserve">(b) Now use built-in functions of whatever software you are using to do the same thing as in (a). (c) Compare your findings in (a) and (b) and comment (be short but precise). </w:t>
      </w:r>
    </w:p>
    <w:p w14:paraId="3BFC92A4" w14:textId="77777777" w:rsidR="009F772E" w:rsidRDefault="009F772E" w:rsidP="00070EFD"/>
    <w:p w14:paraId="0D09F64B" w14:textId="77777777" w:rsidR="00751870" w:rsidRDefault="00751870" w:rsidP="00070EFD">
      <w:pPr>
        <w:rPr>
          <w:rFonts w:ascii="Menlo" w:eastAsiaTheme="minorEastAsia" w:hAnsi="Menlo" w:cs="Menlo"/>
          <w:color w:val="C00000"/>
          <w:sz w:val="22"/>
          <w:szCs w:val="22"/>
        </w:rPr>
      </w:pPr>
      <w:r>
        <w:rPr>
          <w:rFonts w:ascii="Menlo" w:eastAsiaTheme="minorEastAsia" w:hAnsi="Menlo" w:cs="Menlo"/>
          <w:color w:val="C00000"/>
          <w:sz w:val="22"/>
          <w:szCs w:val="22"/>
        </w:rPr>
        <w:t xml:space="preserve">Q1(a) </w:t>
      </w:r>
    </w:p>
    <w:p w14:paraId="63926608" w14:textId="6F8644CA" w:rsidR="009F772E" w:rsidRPr="00C53236" w:rsidRDefault="009F772E" w:rsidP="00070EFD">
      <w:pPr>
        <w:rPr>
          <w:rFonts w:ascii="Menlo" w:eastAsiaTheme="minorEastAsia" w:hAnsi="Menlo" w:cs="Menlo"/>
          <w:color w:val="C00000"/>
          <w:sz w:val="22"/>
          <w:szCs w:val="22"/>
        </w:rPr>
      </w:pPr>
      <w:r w:rsidRPr="00C53236">
        <w:rPr>
          <w:rFonts w:ascii="Menlo" w:eastAsiaTheme="minorEastAsia" w:hAnsi="Menlo" w:cs="Menlo"/>
          <w:color w:val="C00000"/>
          <w:sz w:val="22"/>
          <w:szCs w:val="22"/>
        </w:rPr>
        <w:t>Mean = 0.495919</w:t>
      </w:r>
    </w:p>
    <w:p w14:paraId="0261338D" w14:textId="36B603CC" w:rsidR="009F772E" w:rsidRPr="00C53236" w:rsidRDefault="009F772E" w:rsidP="00070EFD">
      <w:pPr>
        <w:rPr>
          <w:rFonts w:ascii="Menlo" w:eastAsiaTheme="minorEastAsia" w:hAnsi="Menlo" w:cs="Menlo"/>
          <w:color w:val="C00000"/>
          <w:sz w:val="22"/>
          <w:szCs w:val="22"/>
        </w:rPr>
      </w:pPr>
      <w:proofErr w:type="spellStart"/>
      <w:r w:rsidRPr="00C53236">
        <w:rPr>
          <w:rFonts w:ascii="Menlo" w:eastAsiaTheme="minorEastAsia" w:hAnsi="Menlo" w:cs="Menlo"/>
          <w:color w:val="C00000"/>
          <w:sz w:val="22"/>
          <w:szCs w:val="22"/>
        </w:rPr>
        <w:t>Std</w:t>
      </w:r>
      <w:proofErr w:type="spellEnd"/>
      <w:r w:rsidRPr="00C53236">
        <w:rPr>
          <w:rFonts w:ascii="Menlo" w:eastAsiaTheme="minorEastAsia" w:hAnsi="Menlo" w:cs="Menlo"/>
          <w:color w:val="C00000"/>
          <w:sz w:val="22"/>
          <w:szCs w:val="22"/>
        </w:rPr>
        <w:t xml:space="preserve"> = 0.290521</w:t>
      </w:r>
    </w:p>
    <w:p w14:paraId="295D79A7" w14:textId="77777777" w:rsidR="009F772E" w:rsidRDefault="009F772E" w:rsidP="00070EFD"/>
    <w:p w14:paraId="68617A4B" w14:textId="4973562B" w:rsidR="009F772E" w:rsidRDefault="009F772E" w:rsidP="00070EFD"/>
    <w:p w14:paraId="68BD899C" w14:textId="6C61B0C5" w:rsidR="00751870" w:rsidRPr="00751870" w:rsidRDefault="00751870" w:rsidP="00070EFD">
      <w:pPr>
        <w:rPr>
          <w:rFonts w:ascii="Menlo" w:eastAsiaTheme="minorEastAsia" w:hAnsi="Menlo" w:cs="Menlo"/>
          <w:color w:val="C00000"/>
          <w:sz w:val="22"/>
          <w:szCs w:val="22"/>
        </w:rPr>
      </w:pPr>
      <w:r>
        <w:rPr>
          <w:rFonts w:ascii="Menlo" w:eastAsiaTheme="minorEastAsia" w:hAnsi="Menlo" w:cs="Menlo"/>
          <w:color w:val="C00000"/>
          <w:sz w:val="22"/>
          <w:szCs w:val="22"/>
        </w:rPr>
        <w:t xml:space="preserve">Q1(b) </w:t>
      </w:r>
    </w:p>
    <w:p w14:paraId="7E9D8D46" w14:textId="57E70A50" w:rsidR="009F772E" w:rsidRPr="00C53236" w:rsidRDefault="00C53236" w:rsidP="00070EFD">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Mean = </w:t>
      </w:r>
      <w:r w:rsidR="009F772E" w:rsidRPr="00C53236">
        <w:rPr>
          <w:rFonts w:ascii="Menlo" w:eastAsiaTheme="minorEastAsia" w:hAnsi="Menlo" w:cs="Menlo"/>
          <w:color w:val="C00000"/>
          <w:sz w:val="22"/>
          <w:szCs w:val="22"/>
        </w:rPr>
        <w:t>0.501828</w:t>
      </w:r>
    </w:p>
    <w:p w14:paraId="7D41A432" w14:textId="577308B3" w:rsidR="009F772E" w:rsidRPr="00C53236" w:rsidRDefault="00C53236" w:rsidP="00070EFD">
      <w:pPr>
        <w:rPr>
          <w:rFonts w:ascii="Menlo" w:eastAsiaTheme="minorEastAsia" w:hAnsi="Menlo" w:cs="Menlo"/>
          <w:color w:val="C00000"/>
          <w:sz w:val="22"/>
          <w:szCs w:val="22"/>
        </w:rPr>
      </w:pPr>
      <w:proofErr w:type="spellStart"/>
      <w:r w:rsidRPr="00C53236">
        <w:rPr>
          <w:rFonts w:ascii="Menlo" w:eastAsiaTheme="minorEastAsia" w:hAnsi="Menlo" w:cs="Menlo"/>
          <w:color w:val="C00000"/>
          <w:sz w:val="22"/>
          <w:szCs w:val="22"/>
        </w:rPr>
        <w:t>Std</w:t>
      </w:r>
      <w:proofErr w:type="spellEnd"/>
      <w:r w:rsidRPr="00C53236">
        <w:rPr>
          <w:rFonts w:ascii="Menlo" w:eastAsiaTheme="minorEastAsia" w:hAnsi="Menlo" w:cs="Menlo"/>
          <w:color w:val="C00000"/>
          <w:sz w:val="22"/>
          <w:szCs w:val="22"/>
        </w:rPr>
        <w:t xml:space="preserve"> = </w:t>
      </w:r>
      <w:r w:rsidR="009F772E" w:rsidRPr="00C53236">
        <w:rPr>
          <w:rFonts w:ascii="Menlo" w:eastAsiaTheme="minorEastAsia" w:hAnsi="Menlo" w:cs="Menlo"/>
          <w:color w:val="C00000"/>
          <w:sz w:val="22"/>
          <w:szCs w:val="22"/>
        </w:rPr>
        <w:t>0.289213</w:t>
      </w:r>
    </w:p>
    <w:p w14:paraId="5A451669" w14:textId="77777777" w:rsidR="009F772E" w:rsidRDefault="009F772E" w:rsidP="00070EFD"/>
    <w:p w14:paraId="26073802" w14:textId="33E6ED48" w:rsidR="00751870" w:rsidRPr="00751870" w:rsidRDefault="00751870">
      <w:pPr>
        <w:rPr>
          <w:rFonts w:ascii="Menlo" w:eastAsiaTheme="minorEastAsia" w:hAnsi="Menlo" w:cs="Menlo"/>
          <w:color w:val="C00000"/>
          <w:sz w:val="22"/>
          <w:szCs w:val="22"/>
        </w:rPr>
      </w:pPr>
      <w:r>
        <w:rPr>
          <w:rFonts w:ascii="Menlo" w:eastAsiaTheme="minorEastAsia" w:hAnsi="Menlo" w:cs="Menlo"/>
          <w:color w:val="C00000"/>
          <w:sz w:val="22"/>
          <w:szCs w:val="22"/>
        </w:rPr>
        <w:t xml:space="preserve">Q1(c) </w:t>
      </w:r>
    </w:p>
    <w:p w14:paraId="3BB95C47" w14:textId="0CD82EB4" w:rsidR="000C4417" w:rsidRPr="00C53236" w:rsidRDefault="000C4417" w:rsidP="00751870">
      <w:pPr>
        <w:jc w:val="both"/>
        <w:rPr>
          <w:rFonts w:ascii="Menlo" w:eastAsiaTheme="minorEastAsia" w:hAnsi="Menlo" w:cs="Menlo"/>
          <w:color w:val="C00000"/>
          <w:sz w:val="22"/>
          <w:szCs w:val="22"/>
        </w:rPr>
      </w:pPr>
      <w:r w:rsidRPr="00C53236">
        <w:rPr>
          <w:rFonts w:ascii="Menlo" w:eastAsiaTheme="minorEastAsia" w:hAnsi="Menlo" w:cs="Menlo" w:hint="eastAsia"/>
          <w:color w:val="C00000"/>
          <w:sz w:val="22"/>
          <w:szCs w:val="22"/>
        </w:rPr>
        <w:t>The</w:t>
      </w:r>
      <w:r w:rsidRPr="00C53236">
        <w:rPr>
          <w:rFonts w:ascii="Menlo" w:eastAsiaTheme="minorEastAsia" w:hAnsi="Menlo" w:cs="Menlo"/>
          <w:color w:val="C00000"/>
          <w:sz w:val="22"/>
          <w:szCs w:val="22"/>
        </w:rPr>
        <w:t xml:space="preserve"> theoretical </w:t>
      </w:r>
      <w:r w:rsidR="00563FF9" w:rsidRPr="00C53236">
        <w:rPr>
          <w:rFonts w:ascii="Menlo" w:eastAsiaTheme="minorEastAsia" w:hAnsi="Menlo" w:cs="Menlo"/>
          <w:color w:val="C00000"/>
          <w:sz w:val="22"/>
          <w:szCs w:val="22"/>
        </w:rPr>
        <w:t>mean and standard deviation of uniform distribution is 0.5 and 0.289. Both approach</w:t>
      </w:r>
      <w:r w:rsidR="00C53236" w:rsidRPr="00C53236">
        <w:rPr>
          <w:rFonts w:ascii="Menlo" w:eastAsiaTheme="minorEastAsia" w:hAnsi="Menlo" w:cs="Menlo"/>
          <w:color w:val="C00000"/>
          <w:sz w:val="22"/>
          <w:szCs w:val="22"/>
        </w:rPr>
        <w:t>es</w:t>
      </w:r>
      <w:r w:rsidR="00563FF9" w:rsidRPr="00C53236">
        <w:rPr>
          <w:rFonts w:ascii="Menlo" w:eastAsiaTheme="minorEastAsia" w:hAnsi="Menlo" w:cs="Menlo"/>
          <w:color w:val="C00000"/>
          <w:sz w:val="22"/>
          <w:szCs w:val="22"/>
        </w:rPr>
        <w:t xml:space="preserve"> g</w:t>
      </w:r>
      <w:r w:rsidR="00C53236" w:rsidRPr="00C53236">
        <w:rPr>
          <w:rFonts w:ascii="Menlo" w:eastAsiaTheme="minorEastAsia" w:hAnsi="Menlo" w:cs="Menlo"/>
          <w:color w:val="C00000"/>
          <w:sz w:val="22"/>
          <w:szCs w:val="22"/>
        </w:rPr>
        <w:t>ive</w:t>
      </w:r>
      <w:r w:rsidR="00563FF9" w:rsidRPr="00C53236">
        <w:rPr>
          <w:rFonts w:ascii="Menlo" w:eastAsiaTheme="minorEastAsia" w:hAnsi="Menlo" w:cs="Menlo"/>
          <w:color w:val="C00000"/>
          <w:sz w:val="22"/>
          <w:szCs w:val="22"/>
        </w:rPr>
        <w:t xml:space="preserve"> </w:t>
      </w:r>
      <w:r w:rsidR="00751870" w:rsidRPr="00C53236">
        <w:rPr>
          <w:rFonts w:ascii="Menlo" w:eastAsiaTheme="minorEastAsia" w:hAnsi="Menlo" w:cs="Menlo"/>
          <w:color w:val="C00000"/>
          <w:sz w:val="22"/>
          <w:szCs w:val="22"/>
        </w:rPr>
        <w:t>good</w:t>
      </w:r>
      <w:r w:rsidR="00563FF9" w:rsidRPr="00C53236">
        <w:rPr>
          <w:rFonts w:ascii="Menlo" w:eastAsiaTheme="minorEastAsia" w:hAnsi="Menlo" w:cs="Menlo"/>
          <w:color w:val="C00000"/>
          <w:sz w:val="22"/>
          <w:szCs w:val="22"/>
        </w:rPr>
        <w:t xml:space="preserve"> estimation</w:t>
      </w:r>
      <w:r w:rsidR="00C53236" w:rsidRPr="00C53236">
        <w:rPr>
          <w:rFonts w:ascii="Menlo" w:eastAsiaTheme="minorEastAsia" w:hAnsi="Menlo" w:cs="Menlo"/>
          <w:color w:val="C00000"/>
          <w:sz w:val="22"/>
          <w:szCs w:val="22"/>
        </w:rPr>
        <w:t>s</w:t>
      </w:r>
      <w:r w:rsidR="00563FF9" w:rsidRPr="00C53236">
        <w:rPr>
          <w:rFonts w:ascii="Menlo" w:eastAsiaTheme="minorEastAsia" w:hAnsi="Menlo" w:cs="Menlo"/>
          <w:color w:val="C00000"/>
          <w:sz w:val="22"/>
          <w:szCs w:val="22"/>
        </w:rPr>
        <w:t xml:space="preserve"> of the theoretical values. </w:t>
      </w:r>
    </w:p>
    <w:p w14:paraId="5115DD92" w14:textId="77777777" w:rsidR="009F772E" w:rsidRPr="00C53236" w:rsidRDefault="009F772E">
      <w:pPr>
        <w:rPr>
          <w:rFonts w:ascii="Menlo" w:eastAsiaTheme="minorEastAsia" w:hAnsi="Menlo" w:cs="Menlo"/>
          <w:color w:val="C00000"/>
          <w:sz w:val="22"/>
          <w:szCs w:val="22"/>
        </w:rPr>
      </w:pPr>
    </w:p>
    <w:p w14:paraId="4EE1FDCF" w14:textId="77777777" w:rsidR="009F772E" w:rsidRDefault="009F772E"/>
    <w:p w14:paraId="26ECB693" w14:textId="5C845767" w:rsidR="009F772E" w:rsidRDefault="009F772E" w:rsidP="009F772E">
      <w:r w:rsidRPr="009F772E">
        <w:t xml:space="preserve">2. Use the numbers of part (a) of question 1 to do the following: (a) Generate 10,000 random numbers with the following distribution: </w:t>
      </w:r>
      <w:r w:rsidRPr="009F772E">
        <w:rPr>
          <w:rFonts w:ascii="Cambria Math" w:hAnsi="Cambria Math" w:cs="Cambria Math"/>
        </w:rPr>
        <w:t>𝑋</w:t>
      </w:r>
      <w:r w:rsidRPr="009F772E">
        <w:t xml:space="preserve"> = { −1 </w:t>
      </w:r>
      <w:r w:rsidRPr="009F772E">
        <w:rPr>
          <w:rFonts w:ascii="Cambria Math" w:hAnsi="Cambria Math" w:cs="Cambria Math"/>
        </w:rPr>
        <w:t>𝑤𝑖𝑡ℎ</w:t>
      </w:r>
      <w:r w:rsidRPr="009F772E">
        <w:t xml:space="preserve"> </w:t>
      </w:r>
      <w:r w:rsidRPr="009F772E">
        <w:rPr>
          <w:rFonts w:ascii="Cambria Math" w:hAnsi="Cambria Math" w:cs="Cambria Math"/>
        </w:rPr>
        <w:t>𝑝𝑟𝑜𝑏𝑎𝑏𝑖𝑙𝑖𝑡𝑦</w:t>
      </w:r>
      <w:r w:rsidRPr="009F772E">
        <w:t xml:space="preserve"> 0.30 0 </w:t>
      </w:r>
      <w:r w:rsidRPr="009F772E">
        <w:rPr>
          <w:rFonts w:ascii="Cambria Math" w:hAnsi="Cambria Math" w:cs="Cambria Math"/>
        </w:rPr>
        <w:t>𝑤𝑖𝑡ℎ</w:t>
      </w:r>
      <w:r w:rsidRPr="009F772E">
        <w:t xml:space="preserve"> </w:t>
      </w:r>
      <w:r w:rsidRPr="009F772E">
        <w:rPr>
          <w:rFonts w:ascii="Cambria Math" w:hAnsi="Cambria Math" w:cs="Cambria Math"/>
        </w:rPr>
        <w:t>𝑝𝑟𝑜𝑏𝑎𝑏𝑖𝑙𝑖𝑡𝑦</w:t>
      </w:r>
      <w:r w:rsidRPr="009F772E">
        <w:t xml:space="preserve"> 0.35 1 </w:t>
      </w:r>
      <w:r w:rsidRPr="009F772E">
        <w:rPr>
          <w:rFonts w:ascii="Cambria Math" w:hAnsi="Cambria Math" w:cs="Cambria Math"/>
        </w:rPr>
        <w:t>𝑤𝑖𝑡ℎ</w:t>
      </w:r>
      <w:r w:rsidRPr="009F772E">
        <w:t xml:space="preserve"> </w:t>
      </w:r>
      <w:r w:rsidRPr="009F772E">
        <w:rPr>
          <w:rFonts w:ascii="Cambria Math" w:hAnsi="Cambria Math" w:cs="Cambria Math"/>
        </w:rPr>
        <w:t>𝑝𝑟𝑜𝑏𝑎𝑏𝑖𝑙𝑖𝑡𝑦</w:t>
      </w:r>
      <w:r w:rsidRPr="009F772E">
        <w:t xml:space="preserve"> 0.20 2 </w:t>
      </w:r>
      <w:r w:rsidRPr="009F772E">
        <w:rPr>
          <w:rFonts w:ascii="Cambria Math" w:hAnsi="Cambria Math" w:cs="Cambria Math"/>
        </w:rPr>
        <w:t>𝑤𝑖𝑡ℎ</w:t>
      </w:r>
      <w:r w:rsidRPr="009F772E">
        <w:t xml:space="preserve"> </w:t>
      </w:r>
      <w:r w:rsidRPr="009F772E">
        <w:rPr>
          <w:rFonts w:ascii="Cambria Math" w:hAnsi="Cambria Math" w:cs="Cambria Math"/>
        </w:rPr>
        <w:t>𝑝𝑟𝑜𝑏𝑎𝑏𝑖𝑙𝑖𝑡𝑦</w:t>
      </w:r>
      <w:r w:rsidRPr="009F772E">
        <w:t xml:space="preserve"> 0.15 (b) Draw the histogram and compute the empirical mean and the standard deviation of the sequence of 10,000 numbers generated above in part (a). </w:t>
      </w:r>
    </w:p>
    <w:p w14:paraId="6224DB80" w14:textId="77777777" w:rsidR="00DD5FAD" w:rsidRDefault="00DD5FAD" w:rsidP="009F772E"/>
    <w:p w14:paraId="3B059CE2" w14:textId="77777777" w:rsidR="00DD5FAD" w:rsidRDefault="00DD5FAD" w:rsidP="00DD5FAD">
      <w:pPr>
        <w:jc w:val="center"/>
      </w:pPr>
      <w:r w:rsidRPr="00DD5FAD">
        <w:rPr>
          <w:noProof/>
        </w:rPr>
        <w:drawing>
          <wp:inline distT="0" distB="0" distL="0" distR="0" wp14:anchorId="4654CCCF" wp14:editId="3E41F2F2">
            <wp:extent cx="31115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11500" cy="2184400"/>
                    </a:xfrm>
                    <a:prstGeom prst="rect">
                      <a:avLst/>
                    </a:prstGeom>
                  </pic:spPr>
                </pic:pic>
              </a:graphicData>
            </a:graphic>
          </wp:inline>
        </w:drawing>
      </w:r>
    </w:p>
    <w:p w14:paraId="61606CB5" w14:textId="77777777" w:rsidR="00DD5FAD" w:rsidRPr="00751870" w:rsidRDefault="00DD5FAD" w:rsidP="00DD5FAD">
      <w:pPr>
        <w:jc w:val="center"/>
        <w:rPr>
          <w:rFonts w:ascii="Menlo" w:eastAsiaTheme="minorEastAsia" w:hAnsi="Menlo" w:cs="Menlo"/>
          <w:color w:val="C00000"/>
          <w:sz w:val="22"/>
          <w:szCs w:val="22"/>
        </w:rPr>
      </w:pPr>
      <w:r w:rsidRPr="00751870">
        <w:rPr>
          <w:rFonts w:ascii="Menlo" w:eastAsiaTheme="minorEastAsia" w:hAnsi="Menlo" w:cs="Menlo"/>
          <w:color w:val="C00000"/>
          <w:sz w:val="22"/>
          <w:szCs w:val="22"/>
        </w:rPr>
        <w:t>Figure 1. The histogram of the</w:t>
      </w:r>
      <w:r w:rsidR="000D7600" w:rsidRPr="00751870">
        <w:rPr>
          <w:rFonts w:ascii="Menlo" w:eastAsiaTheme="minorEastAsia" w:hAnsi="Menlo" w:cs="Menlo"/>
          <w:color w:val="C00000"/>
          <w:sz w:val="22"/>
          <w:szCs w:val="22"/>
        </w:rPr>
        <w:t xml:space="preserve"> 10,000</w:t>
      </w:r>
      <w:r w:rsidRPr="00751870">
        <w:rPr>
          <w:rFonts w:ascii="Menlo" w:eastAsiaTheme="minorEastAsia" w:hAnsi="Menlo" w:cs="Menlo"/>
          <w:color w:val="C00000"/>
          <w:sz w:val="22"/>
          <w:szCs w:val="22"/>
        </w:rPr>
        <w:t xml:space="preserve"> random variables generated for Q2.</w:t>
      </w:r>
    </w:p>
    <w:p w14:paraId="4B373717" w14:textId="77777777" w:rsidR="00DD5FAD" w:rsidRDefault="00DD5FAD" w:rsidP="009F772E"/>
    <w:p w14:paraId="701ACA43" w14:textId="23AE29F6" w:rsidR="00C53236" w:rsidRDefault="00751870" w:rsidP="00DD5FAD">
      <w:pPr>
        <w:rPr>
          <w:rFonts w:ascii="Menlo" w:eastAsiaTheme="minorEastAsia" w:hAnsi="Menlo" w:cs="Menlo"/>
          <w:color w:val="000000"/>
          <w:sz w:val="22"/>
          <w:szCs w:val="22"/>
        </w:rPr>
      </w:pPr>
      <w:r>
        <w:rPr>
          <w:rFonts w:ascii="Menlo" w:eastAsiaTheme="minorEastAsia" w:hAnsi="Menlo" w:cs="Menlo"/>
          <w:color w:val="C00000"/>
          <w:sz w:val="22"/>
          <w:szCs w:val="22"/>
        </w:rPr>
        <w:t>Q2(b)</w:t>
      </w:r>
    </w:p>
    <w:p w14:paraId="38A71F08" w14:textId="61185761" w:rsidR="009C505B" w:rsidRPr="00C53236" w:rsidRDefault="00DD5FAD" w:rsidP="00DD5FAD">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Mean = </w:t>
      </w:r>
      <w:r w:rsidR="009C505B" w:rsidRPr="00C53236">
        <w:rPr>
          <w:rFonts w:ascii="Menlo" w:eastAsiaTheme="minorEastAsia" w:hAnsi="Menlo" w:cs="Menlo"/>
          <w:color w:val="C00000"/>
          <w:sz w:val="22"/>
          <w:szCs w:val="22"/>
        </w:rPr>
        <w:t>0.2007</w:t>
      </w:r>
    </w:p>
    <w:p w14:paraId="7E5E4B9F" w14:textId="77777777" w:rsidR="00DD5FAD" w:rsidRPr="00C53236" w:rsidRDefault="00DD5FAD" w:rsidP="00DD5FAD">
      <w:pPr>
        <w:rPr>
          <w:rFonts w:ascii="Menlo" w:eastAsiaTheme="minorEastAsia" w:hAnsi="Menlo" w:cs="Menlo"/>
          <w:color w:val="C00000"/>
          <w:sz w:val="22"/>
          <w:szCs w:val="22"/>
        </w:rPr>
      </w:pPr>
      <w:proofErr w:type="spellStart"/>
      <w:r w:rsidRPr="00C53236">
        <w:rPr>
          <w:rFonts w:ascii="Menlo" w:eastAsiaTheme="minorEastAsia" w:hAnsi="Menlo" w:cs="Menlo"/>
          <w:color w:val="C00000"/>
          <w:sz w:val="22"/>
          <w:szCs w:val="22"/>
        </w:rPr>
        <w:t>Std</w:t>
      </w:r>
      <w:proofErr w:type="spellEnd"/>
      <w:r w:rsidRPr="00C53236">
        <w:rPr>
          <w:rFonts w:ascii="Menlo" w:eastAsiaTheme="minorEastAsia" w:hAnsi="Menlo" w:cs="Menlo"/>
          <w:color w:val="C00000"/>
          <w:sz w:val="22"/>
          <w:szCs w:val="22"/>
        </w:rPr>
        <w:t xml:space="preserve"> = </w:t>
      </w:r>
      <w:r w:rsidR="009C505B" w:rsidRPr="00C53236">
        <w:rPr>
          <w:rFonts w:ascii="Menlo" w:eastAsiaTheme="minorEastAsia" w:hAnsi="Menlo" w:cs="Menlo"/>
          <w:color w:val="C00000"/>
          <w:sz w:val="22"/>
          <w:szCs w:val="22"/>
        </w:rPr>
        <w:t>1.05309</w:t>
      </w:r>
    </w:p>
    <w:p w14:paraId="755CA70C" w14:textId="77777777" w:rsidR="009F772E" w:rsidRDefault="009F772E" w:rsidP="009F772E"/>
    <w:p w14:paraId="7E817E3A" w14:textId="77777777" w:rsidR="009C505B" w:rsidRDefault="009F772E" w:rsidP="009F772E">
      <w:r w:rsidRPr="009F772E">
        <w:t xml:space="preserve">3. Use the idea of part (a) of Question 1 to do the following: (a) Generate 1,000 random numbers with Binomial distribution with </w:t>
      </w:r>
      <w:r w:rsidRPr="009F772E">
        <w:rPr>
          <w:rFonts w:ascii="Cambria Math" w:hAnsi="Cambria Math" w:cs="Cambria Math"/>
        </w:rPr>
        <w:t>𝑛</w:t>
      </w:r>
      <w:r w:rsidRPr="009F772E">
        <w:t xml:space="preserve"> = 44 and </w:t>
      </w:r>
      <w:r w:rsidRPr="009F772E">
        <w:rPr>
          <w:rFonts w:ascii="Cambria Math" w:hAnsi="Cambria Math" w:cs="Cambria Math"/>
        </w:rPr>
        <w:t>𝑝</w:t>
      </w:r>
      <w:r w:rsidRPr="009F772E">
        <w:t xml:space="preserve"> = 0.64. (Hint: A random variable with Binomial distribution (</w:t>
      </w:r>
      <w:r w:rsidRPr="009F772E">
        <w:rPr>
          <w:rFonts w:ascii="Cambria Math" w:hAnsi="Cambria Math" w:cs="Cambria Math"/>
        </w:rPr>
        <w:t>𝑛</w:t>
      </w:r>
      <w:r w:rsidRPr="009F772E">
        <w:t xml:space="preserve">, </w:t>
      </w:r>
      <w:r w:rsidRPr="009F772E">
        <w:rPr>
          <w:rFonts w:ascii="Cambria Math" w:hAnsi="Cambria Math" w:cs="Cambria Math"/>
        </w:rPr>
        <w:t>𝑝</w:t>
      </w:r>
      <w:r w:rsidRPr="009F772E">
        <w:t>) is a sum of n Bernoulli (</w:t>
      </w:r>
      <w:r w:rsidRPr="009F772E">
        <w:rPr>
          <w:rFonts w:ascii="Cambria Math" w:hAnsi="Cambria Math" w:cs="Cambria Math"/>
        </w:rPr>
        <w:t>𝑝</w:t>
      </w:r>
      <w:r w:rsidRPr="009F772E">
        <w:t xml:space="preserve">) distributed random variables, so you will need to generate 44,000 Uniformly distributed random numbers, to start with). (b) Draw the histogram. Compute the probability that the random variable X that has Binomial (44, 0.64) distribution, is at least 40: </w:t>
      </w:r>
      <w:proofErr w:type="gramStart"/>
      <w:r w:rsidRPr="009F772E">
        <w:rPr>
          <w:rFonts w:ascii="Cambria Math" w:hAnsi="Cambria Math" w:cs="Cambria Math"/>
        </w:rPr>
        <w:t>𝑃</w:t>
      </w:r>
      <w:r w:rsidRPr="009F772E">
        <w:t>(</w:t>
      </w:r>
      <w:proofErr w:type="gramEnd"/>
      <w:r w:rsidRPr="009F772E">
        <w:rPr>
          <w:rFonts w:ascii="Cambria Math" w:hAnsi="Cambria Math" w:cs="Cambria Math"/>
        </w:rPr>
        <w:t>𝑋</w:t>
      </w:r>
      <w:r w:rsidRPr="009F772E">
        <w:t xml:space="preserve"> ≥ 40). Use any statistics textbook or online resources for the exact number for the above probability and compare it with your finding and comment. </w:t>
      </w:r>
    </w:p>
    <w:p w14:paraId="48D47579" w14:textId="77777777" w:rsidR="009C505B" w:rsidRDefault="009C505B" w:rsidP="009F772E"/>
    <w:p w14:paraId="19AB8D48" w14:textId="77777777" w:rsidR="009C505B" w:rsidRDefault="009C505B" w:rsidP="009C505B">
      <w:pPr>
        <w:jc w:val="center"/>
      </w:pPr>
      <w:r w:rsidRPr="009C505B">
        <w:rPr>
          <w:noProof/>
        </w:rPr>
        <w:drawing>
          <wp:inline distT="0" distB="0" distL="0" distR="0" wp14:anchorId="03120E47" wp14:editId="66BA5D88">
            <wp:extent cx="3111500" cy="218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1500" cy="2184400"/>
                    </a:xfrm>
                    <a:prstGeom prst="rect">
                      <a:avLst/>
                    </a:prstGeom>
                  </pic:spPr>
                </pic:pic>
              </a:graphicData>
            </a:graphic>
          </wp:inline>
        </w:drawing>
      </w:r>
    </w:p>
    <w:p w14:paraId="6557D354" w14:textId="77777777" w:rsidR="000D7600" w:rsidRPr="00751870" w:rsidRDefault="000D7600" w:rsidP="000D7600">
      <w:pPr>
        <w:jc w:val="center"/>
        <w:rPr>
          <w:rFonts w:ascii="Menlo" w:eastAsiaTheme="minorEastAsia" w:hAnsi="Menlo" w:cs="Menlo"/>
          <w:color w:val="C00000"/>
          <w:sz w:val="22"/>
          <w:szCs w:val="22"/>
        </w:rPr>
      </w:pPr>
      <w:r w:rsidRPr="00751870">
        <w:rPr>
          <w:rFonts w:ascii="Menlo" w:eastAsiaTheme="minorEastAsia" w:hAnsi="Menlo" w:cs="Menlo"/>
          <w:color w:val="C00000"/>
          <w:sz w:val="22"/>
          <w:szCs w:val="22"/>
        </w:rPr>
        <w:t>Figure 2. The histogram of the 1,000 random variables generated for Q2.</w:t>
      </w:r>
    </w:p>
    <w:p w14:paraId="755324FD" w14:textId="77777777" w:rsidR="000D7600" w:rsidRDefault="000D7600" w:rsidP="009C505B">
      <w:pPr>
        <w:jc w:val="center"/>
      </w:pPr>
    </w:p>
    <w:p w14:paraId="11BEF832" w14:textId="2D7EF6E1" w:rsidR="00D310CC" w:rsidRPr="00751870" w:rsidRDefault="000D7600" w:rsidP="007266A4">
      <w:pPr>
        <w:rPr>
          <w:rFonts w:ascii="Menlo" w:eastAsiaTheme="minorEastAsia" w:hAnsi="Menlo" w:cs="Menlo"/>
          <w:color w:val="C00000"/>
          <w:sz w:val="22"/>
          <w:szCs w:val="22"/>
        </w:rPr>
      </w:pPr>
      <w:r w:rsidRPr="00751870">
        <w:rPr>
          <w:rFonts w:ascii="Menlo" w:eastAsiaTheme="minorEastAsia" w:hAnsi="Menlo" w:cs="Menlo"/>
          <w:color w:val="C00000"/>
          <w:sz w:val="22"/>
          <w:szCs w:val="22"/>
        </w:rPr>
        <w:t xml:space="preserve">When sample 1000 times, we did not </w:t>
      </w:r>
      <w:r w:rsidR="00751870" w:rsidRPr="00751870">
        <w:rPr>
          <w:rFonts w:ascii="Menlo" w:eastAsiaTheme="minorEastAsia" w:hAnsi="Menlo" w:cs="Menlo"/>
          <w:color w:val="C00000"/>
          <w:sz w:val="22"/>
          <w:szCs w:val="22"/>
        </w:rPr>
        <w:t>observe</w:t>
      </w:r>
      <w:r w:rsidRPr="00751870">
        <w:rPr>
          <w:rFonts w:ascii="Menlo" w:eastAsiaTheme="minorEastAsia" w:hAnsi="Menlo" w:cs="Menlo"/>
          <w:color w:val="C00000"/>
          <w:sz w:val="22"/>
          <w:szCs w:val="22"/>
        </w:rPr>
        <w:t xml:space="preserve"> any incident that X &gt; 40. So, </w:t>
      </w:r>
      <w:r w:rsidR="00751870">
        <w:rPr>
          <w:rFonts w:ascii="Menlo" w:eastAsiaTheme="minorEastAsia" w:hAnsi="Menlo" w:cs="Menlo"/>
          <w:color w:val="C00000"/>
          <w:sz w:val="22"/>
          <w:szCs w:val="22"/>
        </w:rPr>
        <w:t>I</w:t>
      </w:r>
      <w:r w:rsidRPr="00751870">
        <w:rPr>
          <w:rFonts w:ascii="Menlo" w:eastAsiaTheme="minorEastAsia" w:hAnsi="Menlo" w:cs="Menlo"/>
          <w:color w:val="C00000"/>
          <w:sz w:val="22"/>
          <w:szCs w:val="22"/>
        </w:rPr>
        <w:t xml:space="preserve"> increase </w:t>
      </w:r>
      <w:r w:rsidR="00751870">
        <w:rPr>
          <w:rFonts w:ascii="Menlo" w:eastAsiaTheme="minorEastAsia" w:hAnsi="Menlo" w:cs="Menlo"/>
          <w:color w:val="C00000"/>
          <w:sz w:val="22"/>
          <w:szCs w:val="22"/>
        </w:rPr>
        <w:t>the</w:t>
      </w:r>
      <w:r w:rsidRPr="00751870">
        <w:rPr>
          <w:rFonts w:ascii="Menlo" w:eastAsiaTheme="minorEastAsia" w:hAnsi="Menlo" w:cs="Menlo"/>
          <w:color w:val="C00000"/>
          <w:sz w:val="22"/>
          <w:szCs w:val="22"/>
        </w:rPr>
        <w:t xml:space="preserve"> sample size to 1 million, we observe 43 incidents where X &gt; 40. </w:t>
      </w:r>
      <w:r w:rsidR="00C53236" w:rsidRPr="00751870">
        <w:rPr>
          <w:rFonts w:ascii="Menlo" w:eastAsiaTheme="minorEastAsia" w:hAnsi="Menlo" w:cs="Menlo"/>
          <w:color w:val="C00000"/>
          <w:sz w:val="22"/>
          <w:szCs w:val="22"/>
        </w:rPr>
        <w:t>The probability is approximately to be 4.3 *10</w:t>
      </w:r>
      <w:proofErr w:type="gramStart"/>
      <w:r w:rsidR="00C53236" w:rsidRPr="00751870">
        <w:rPr>
          <w:rFonts w:ascii="Menlo" w:eastAsiaTheme="minorEastAsia" w:hAnsi="Menlo" w:cs="Menlo"/>
          <w:color w:val="C00000"/>
          <w:sz w:val="22"/>
          <w:szCs w:val="22"/>
        </w:rPr>
        <w:t>^(</w:t>
      </w:r>
      <w:proofErr w:type="gramEnd"/>
      <w:r w:rsidR="00C53236" w:rsidRPr="00751870">
        <w:rPr>
          <w:rFonts w:ascii="Menlo" w:eastAsiaTheme="minorEastAsia" w:hAnsi="Menlo" w:cs="Menlo"/>
          <w:color w:val="C00000"/>
          <w:sz w:val="22"/>
          <w:szCs w:val="22"/>
        </w:rPr>
        <w:t>-5).</w:t>
      </w:r>
    </w:p>
    <w:p w14:paraId="66445A6C" w14:textId="77777777" w:rsidR="000D7600" w:rsidRPr="00751870" w:rsidRDefault="000D7600" w:rsidP="007266A4">
      <w:pPr>
        <w:rPr>
          <w:rFonts w:ascii="Menlo" w:eastAsiaTheme="minorEastAsia" w:hAnsi="Menlo" w:cs="Menlo"/>
          <w:color w:val="C00000"/>
          <w:sz w:val="22"/>
          <w:szCs w:val="22"/>
        </w:rPr>
      </w:pPr>
    </w:p>
    <w:p w14:paraId="357593A1" w14:textId="7AD1E981" w:rsidR="00751870" w:rsidRPr="00751870" w:rsidRDefault="000D7600" w:rsidP="007266A4">
      <w:pPr>
        <w:rPr>
          <w:rFonts w:ascii="Menlo" w:eastAsiaTheme="minorEastAsia" w:hAnsi="Menlo" w:cs="Menlo"/>
          <w:color w:val="C00000"/>
          <w:sz w:val="22"/>
          <w:szCs w:val="22"/>
        </w:rPr>
      </w:pPr>
      <w:r w:rsidRPr="00751870">
        <w:rPr>
          <w:rFonts w:ascii="Menlo" w:eastAsiaTheme="minorEastAsia" w:hAnsi="Menlo" w:cs="Menlo"/>
          <w:color w:val="C00000"/>
          <w:sz w:val="22"/>
          <w:szCs w:val="22"/>
        </w:rPr>
        <w:t>We also calculate the probability of P(X&gt;= 40)</w:t>
      </w:r>
    </w:p>
    <w:p w14:paraId="73FCF938" w14:textId="6CCCF9B5" w:rsidR="00D310CC" w:rsidRPr="00C53236" w:rsidRDefault="00862AA2" w:rsidP="00862AA2">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P </w:t>
      </w:r>
      <w:r w:rsidR="00D310CC" w:rsidRPr="00C53236">
        <w:rPr>
          <w:rFonts w:ascii="Menlo" w:eastAsiaTheme="minorEastAsia" w:hAnsi="Menlo" w:cs="Menlo"/>
          <w:color w:val="C00000"/>
          <w:sz w:val="22"/>
          <w:szCs w:val="22"/>
        </w:rPr>
        <w:t>(X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xml:space="preserve">&gt;= 40) = </w:t>
      </w:r>
      <w:proofErr w:type="gramStart"/>
      <w:r w:rsidR="00D310CC" w:rsidRPr="00C53236">
        <w:rPr>
          <w:rFonts w:ascii="Menlo" w:eastAsiaTheme="minorEastAsia" w:hAnsi="Menlo" w:cs="Menlo"/>
          <w:color w:val="C00000"/>
          <w:sz w:val="22"/>
          <w:szCs w:val="22"/>
        </w:rPr>
        <w:t>P(</w:t>
      </w:r>
      <w:proofErr w:type="gramEnd"/>
      <w:r w:rsidR="00D310CC" w:rsidRPr="00C53236">
        <w:rPr>
          <w:rFonts w:ascii="Menlo" w:eastAsiaTheme="minorEastAsia" w:hAnsi="Menlo" w:cs="Menlo"/>
          <w:color w:val="C00000"/>
          <w:sz w:val="22"/>
          <w:szCs w:val="22"/>
        </w:rPr>
        <w:t>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40)+ P(X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41)+ P(X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42)+ P(X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43)+ P(X</w:t>
      </w:r>
      <w:r w:rsidR="00C53236">
        <w:rPr>
          <w:rFonts w:ascii="Menlo" w:eastAsiaTheme="minorEastAsia" w:hAnsi="Menlo" w:cs="Menlo"/>
          <w:color w:val="C00000"/>
          <w:sz w:val="22"/>
          <w:szCs w:val="22"/>
        </w:rPr>
        <w:t xml:space="preserve"> </w:t>
      </w:r>
      <w:r w:rsidR="00D310CC" w:rsidRPr="00C53236">
        <w:rPr>
          <w:rFonts w:ascii="Menlo" w:eastAsiaTheme="minorEastAsia" w:hAnsi="Menlo" w:cs="Menlo"/>
          <w:color w:val="C00000"/>
          <w:sz w:val="22"/>
          <w:szCs w:val="22"/>
        </w:rPr>
        <w:t xml:space="preserve">= 44) </w:t>
      </w:r>
    </w:p>
    <w:p w14:paraId="4AF1DC3E" w14:textId="77777777" w:rsidR="00D310CC" w:rsidRPr="00C53236" w:rsidRDefault="00D310CC" w:rsidP="00862AA2">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 </w:t>
      </w:r>
      <w:proofErr w:type="gramStart"/>
      <w:r w:rsidRPr="00C53236">
        <w:rPr>
          <w:rFonts w:ascii="Menlo" w:eastAsiaTheme="minorEastAsia" w:hAnsi="Menlo" w:cs="Menlo"/>
          <w:color w:val="C00000"/>
          <w:sz w:val="22"/>
          <w:szCs w:val="22"/>
        </w:rPr>
        <w:t>C(</w:t>
      </w:r>
      <w:proofErr w:type="gramEnd"/>
      <w:r w:rsidRPr="00C53236">
        <w:rPr>
          <w:rFonts w:ascii="Menlo" w:eastAsiaTheme="minorEastAsia" w:hAnsi="Menlo" w:cs="Menlo"/>
          <w:color w:val="C00000"/>
          <w:sz w:val="22"/>
          <w:szCs w:val="22"/>
        </w:rPr>
        <w:t xml:space="preserve">44,40) * 0.64^40 * 0.36*4 + C(44,41) * 0.64^41 * 0.36*3 + C(44,42) * 0.64^42 * 0.36*2 + C(44,43) * 0.64^43 * 0.36*1 + C(44,44) * 0.64^44 * 0.36*0 </w:t>
      </w:r>
    </w:p>
    <w:p w14:paraId="48B27BBB" w14:textId="43D83112" w:rsidR="00D310CC" w:rsidRPr="00C53236" w:rsidRDefault="00D310CC" w:rsidP="00862AA2">
      <w:pPr>
        <w:rPr>
          <w:rFonts w:ascii="Menlo" w:eastAsiaTheme="minorEastAsia" w:hAnsi="Menlo" w:cs="Menlo"/>
          <w:color w:val="C00000"/>
          <w:sz w:val="22"/>
          <w:szCs w:val="22"/>
        </w:rPr>
      </w:pPr>
      <w:r w:rsidRPr="00C53236">
        <w:rPr>
          <w:rFonts w:ascii="Menlo" w:eastAsiaTheme="minorEastAsia" w:hAnsi="Menlo" w:cs="Menlo"/>
          <w:color w:val="C00000"/>
          <w:sz w:val="22"/>
          <w:szCs w:val="22"/>
        </w:rPr>
        <w:t>= 4.028e-5 + 6.98e-6 + 8.87268463e-7+</w:t>
      </w:r>
      <w:r w:rsidR="00C53236">
        <w:rPr>
          <w:rFonts w:ascii="Menlo" w:eastAsiaTheme="minorEastAsia" w:hAnsi="Menlo" w:cs="Menlo"/>
          <w:color w:val="C00000"/>
          <w:sz w:val="22"/>
          <w:szCs w:val="22"/>
        </w:rPr>
        <w:t xml:space="preserve"> </w:t>
      </w:r>
      <w:r w:rsidRPr="00C53236">
        <w:rPr>
          <w:rFonts w:ascii="Menlo" w:eastAsiaTheme="minorEastAsia" w:hAnsi="Menlo" w:cs="Menlo"/>
          <w:color w:val="C00000"/>
          <w:sz w:val="22"/>
          <w:szCs w:val="22"/>
        </w:rPr>
        <w:t>7.33658677e-8 + 2.96427748e-9</w:t>
      </w:r>
    </w:p>
    <w:p w14:paraId="02418C87" w14:textId="77777777" w:rsidR="00D310CC" w:rsidRPr="00C53236" w:rsidRDefault="00D310CC" w:rsidP="00862AA2">
      <w:pPr>
        <w:rPr>
          <w:rFonts w:ascii="Menlo" w:eastAsiaTheme="minorEastAsia" w:hAnsi="Menlo" w:cs="Menlo"/>
          <w:color w:val="C00000"/>
          <w:sz w:val="22"/>
          <w:szCs w:val="22"/>
        </w:rPr>
      </w:pPr>
      <w:r w:rsidRPr="00C53236">
        <w:rPr>
          <w:rFonts w:ascii="Menlo" w:eastAsiaTheme="minorEastAsia" w:hAnsi="Menlo" w:cs="Menlo"/>
          <w:color w:val="C00000"/>
          <w:sz w:val="22"/>
          <w:szCs w:val="22"/>
        </w:rPr>
        <w:t>=0.00004822359</w:t>
      </w:r>
    </w:p>
    <w:p w14:paraId="27B8D77C" w14:textId="77777777" w:rsidR="00D310CC" w:rsidRDefault="00D310CC" w:rsidP="007266A4"/>
    <w:p w14:paraId="1374ED17" w14:textId="77777777" w:rsidR="0046061C" w:rsidRDefault="0046061C" w:rsidP="009F772E"/>
    <w:p w14:paraId="7AB944B7" w14:textId="77777777" w:rsidR="00751870" w:rsidRDefault="009F772E" w:rsidP="00751870">
      <w:r w:rsidRPr="009F772E">
        <w:t xml:space="preserve">4. Use the numbers of part (a) of question 1 to do the following:(a) Generate 10,000 Exponentially distributed random numbers with parameter </w:t>
      </w:r>
      <w:r w:rsidRPr="009F772E">
        <w:rPr>
          <w:rFonts w:ascii="Cambria Math" w:hAnsi="Cambria Math" w:cs="Cambria Math"/>
        </w:rPr>
        <w:t>𝜆</w:t>
      </w:r>
      <w:r w:rsidRPr="009F772E">
        <w:t xml:space="preserve"> = 1.5. (b) Compute </w:t>
      </w:r>
      <w:proofErr w:type="gramStart"/>
      <w:r w:rsidRPr="009F772E">
        <w:rPr>
          <w:rFonts w:ascii="Cambria Math" w:hAnsi="Cambria Math" w:cs="Cambria Math"/>
        </w:rPr>
        <w:t>𝑃</w:t>
      </w:r>
      <w:r w:rsidRPr="009F772E">
        <w:t>(</w:t>
      </w:r>
      <w:proofErr w:type="gramEnd"/>
      <w:r w:rsidRPr="009F772E">
        <w:rPr>
          <w:rFonts w:ascii="Cambria Math" w:hAnsi="Cambria Math" w:cs="Cambria Math"/>
        </w:rPr>
        <w:t>𝑋</w:t>
      </w:r>
      <w:r w:rsidRPr="009F772E">
        <w:t xml:space="preserve"> ≥ 1) and </w:t>
      </w:r>
      <w:r w:rsidRPr="009F772E">
        <w:rPr>
          <w:rFonts w:ascii="Cambria Math" w:hAnsi="Cambria Math" w:cs="Cambria Math"/>
        </w:rPr>
        <w:t>𝑃</w:t>
      </w:r>
      <w:r w:rsidRPr="009F772E">
        <w:t>(</w:t>
      </w:r>
      <w:r w:rsidRPr="009F772E">
        <w:rPr>
          <w:rFonts w:ascii="Cambria Math" w:hAnsi="Cambria Math" w:cs="Cambria Math"/>
        </w:rPr>
        <w:t>𝑋</w:t>
      </w:r>
      <w:r w:rsidRPr="009F772E">
        <w:t xml:space="preserve"> ≥ 4). </w:t>
      </w:r>
      <w:r w:rsidR="00751870" w:rsidRPr="009F772E">
        <w:t xml:space="preserve">c) Compute the empirical mean and the standard deviation of the sequence of 10,000 numbers generated above in part (a). Draw the histogram by using the 10,000 numbers of part (a). </w:t>
      </w:r>
    </w:p>
    <w:p w14:paraId="0019BF97" w14:textId="3EDF8948" w:rsidR="00862AA2" w:rsidRDefault="00862AA2" w:rsidP="009F772E"/>
    <w:p w14:paraId="5333977E" w14:textId="7A87BB53" w:rsidR="00862AA2" w:rsidRDefault="00751870" w:rsidP="009F772E">
      <w:r>
        <w:rPr>
          <w:rFonts w:ascii="Menlo" w:eastAsiaTheme="minorEastAsia" w:hAnsi="Menlo" w:cs="Menlo"/>
          <w:color w:val="C00000"/>
          <w:sz w:val="22"/>
          <w:szCs w:val="22"/>
        </w:rPr>
        <w:lastRenderedPageBreak/>
        <w:t>Q4(b)</w:t>
      </w:r>
    </w:p>
    <w:p w14:paraId="4118D7CC" w14:textId="598A294A" w:rsidR="00862AA2" w:rsidRPr="00C53236" w:rsidRDefault="00C53236" w:rsidP="009F772E">
      <w:pPr>
        <w:rPr>
          <w:rFonts w:ascii="Menlo" w:eastAsiaTheme="minorEastAsia" w:hAnsi="Menlo" w:cs="Menlo"/>
          <w:color w:val="C00000"/>
          <w:sz w:val="22"/>
          <w:szCs w:val="22"/>
        </w:rPr>
      </w:pPr>
      <w:proofErr w:type="gramStart"/>
      <w:r w:rsidRPr="00C53236">
        <w:rPr>
          <w:rFonts w:ascii="Menlo" w:eastAsiaTheme="minorEastAsia" w:hAnsi="Menlo" w:cs="Menlo"/>
          <w:color w:val="C00000"/>
          <w:sz w:val="22"/>
          <w:szCs w:val="22"/>
        </w:rPr>
        <w:t>P(</w:t>
      </w:r>
      <w:proofErr w:type="gramEnd"/>
      <w:r w:rsidRPr="00C53236">
        <w:rPr>
          <w:rFonts w:ascii="Cambria Math" w:eastAsiaTheme="minorEastAsia" w:hAnsi="Cambria Math" w:cs="Cambria Math"/>
          <w:color w:val="C00000"/>
          <w:sz w:val="22"/>
          <w:szCs w:val="22"/>
        </w:rPr>
        <w:t>𝑋</w:t>
      </w:r>
      <w:r w:rsidRPr="00C53236">
        <w:rPr>
          <w:rFonts w:ascii="Menlo" w:eastAsiaTheme="minorEastAsia" w:hAnsi="Menlo" w:cs="Menlo"/>
          <w:color w:val="C00000"/>
          <w:sz w:val="22"/>
          <w:szCs w:val="22"/>
        </w:rPr>
        <w:t xml:space="preserve"> ≥ 1) = </w:t>
      </w:r>
      <w:r w:rsidR="00862AA2" w:rsidRPr="00C53236">
        <w:rPr>
          <w:rFonts w:ascii="Menlo" w:eastAsiaTheme="minorEastAsia" w:hAnsi="Menlo" w:cs="Menlo"/>
          <w:color w:val="C00000"/>
          <w:sz w:val="22"/>
          <w:szCs w:val="22"/>
        </w:rPr>
        <w:t>0.2206</w:t>
      </w:r>
    </w:p>
    <w:p w14:paraId="2DEEEAF5" w14:textId="67C38EA6" w:rsidR="00862AA2" w:rsidRPr="00C53236" w:rsidRDefault="00C53236" w:rsidP="009F772E">
      <w:pPr>
        <w:rPr>
          <w:rFonts w:ascii="Menlo" w:eastAsiaTheme="minorEastAsia" w:hAnsi="Menlo" w:cs="Menlo"/>
          <w:color w:val="C00000"/>
          <w:sz w:val="22"/>
          <w:szCs w:val="22"/>
        </w:rPr>
      </w:pPr>
      <w:proofErr w:type="gramStart"/>
      <w:r w:rsidRPr="00C53236">
        <w:rPr>
          <w:rFonts w:ascii="Menlo" w:eastAsiaTheme="minorEastAsia" w:hAnsi="Menlo" w:cs="Menlo"/>
          <w:color w:val="C00000"/>
          <w:sz w:val="22"/>
          <w:szCs w:val="22"/>
        </w:rPr>
        <w:t>P(</w:t>
      </w:r>
      <w:proofErr w:type="gramEnd"/>
      <w:r w:rsidRPr="00C53236">
        <w:rPr>
          <w:rFonts w:ascii="Cambria Math" w:eastAsiaTheme="minorEastAsia" w:hAnsi="Cambria Math" w:cs="Cambria Math"/>
          <w:color w:val="C00000"/>
          <w:sz w:val="22"/>
          <w:szCs w:val="22"/>
        </w:rPr>
        <w:t>𝑋</w:t>
      </w:r>
      <w:r w:rsidRPr="00C53236">
        <w:rPr>
          <w:rFonts w:ascii="Menlo" w:eastAsiaTheme="minorEastAsia" w:hAnsi="Menlo" w:cs="Menlo"/>
          <w:color w:val="C00000"/>
          <w:sz w:val="22"/>
          <w:szCs w:val="22"/>
        </w:rPr>
        <w:t xml:space="preserve"> ≥ </w:t>
      </w:r>
      <w:r>
        <w:rPr>
          <w:rFonts w:ascii="Menlo" w:eastAsiaTheme="minorEastAsia" w:hAnsi="Menlo" w:cs="Menlo"/>
          <w:color w:val="C00000"/>
          <w:sz w:val="22"/>
          <w:szCs w:val="22"/>
        </w:rPr>
        <w:t>4</w:t>
      </w:r>
      <w:r w:rsidRPr="00C53236">
        <w:rPr>
          <w:rFonts w:ascii="Menlo" w:eastAsiaTheme="minorEastAsia" w:hAnsi="Menlo" w:cs="Menlo"/>
          <w:color w:val="C00000"/>
          <w:sz w:val="22"/>
          <w:szCs w:val="22"/>
        </w:rPr>
        <w:t xml:space="preserve">) = </w:t>
      </w:r>
      <w:r w:rsidR="00862AA2" w:rsidRPr="00C53236">
        <w:rPr>
          <w:rFonts w:ascii="Menlo" w:eastAsiaTheme="minorEastAsia" w:hAnsi="Menlo" w:cs="Menlo"/>
          <w:color w:val="C00000"/>
          <w:sz w:val="22"/>
          <w:szCs w:val="22"/>
        </w:rPr>
        <w:t>0.0022</w:t>
      </w:r>
    </w:p>
    <w:p w14:paraId="07B85071" w14:textId="5EAF9B59" w:rsidR="0046061C" w:rsidRDefault="0046061C" w:rsidP="009F772E"/>
    <w:p w14:paraId="113C7AAF" w14:textId="77777777" w:rsidR="00751870" w:rsidRDefault="00751870" w:rsidP="00751870">
      <w:pPr>
        <w:rPr>
          <w:rFonts w:ascii="Menlo" w:eastAsiaTheme="minorEastAsia" w:hAnsi="Menlo" w:cs="Menlo"/>
          <w:color w:val="C00000"/>
          <w:sz w:val="22"/>
          <w:szCs w:val="22"/>
        </w:rPr>
      </w:pPr>
    </w:p>
    <w:p w14:paraId="58A83797" w14:textId="74A0DF60" w:rsidR="00751870" w:rsidRDefault="00751870" w:rsidP="00751870">
      <w:r>
        <w:rPr>
          <w:rFonts w:ascii="Menlo" w:eastAsiaTheme="minorEastAsia" w:hAnsi="Menlo" w:cs="Menlo"/>
          <w:color w:val="C00000"/>
          <w:sz w:val="22"/>
          <w:szCs w:val="22"/>
        </w:rPr>
        <w:t>Q4(c)</w:t>
      </w:r>
    </w:p>
    <w:p w14:paraId="44F2C4A9" w14:textId="552DCAA3" w:rsidR="0046061C" w:rsidRDefault="0046061C" w:rsidP="009F772E"/>
    <w:p w14:paraId="58C3AB60" w14:textId="1947E1A6" w:rsidR="00862AA2" w:rsidRPr="00C53236" w:rsidRDefault="00862AA2" w:rsidP="009F772E">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Mean </w:t>
      </w:r>
      <w:bookmarkStart w:id="0" w:name="_GoBack"/>
      <w:r w:rsidRPr="00C53236">
        <w:rPr>
          <w:rFonts w:ascii="Menlo" w:eastAsiaTheme="minorEastAsia" w:hAnsi="Menlo" w:cs="Menlo"/>
          <w:color w:val="C00000"/>
          <w:sz w:val="22"/>
          <w:szCs w:val="22"/>
        </w:rPr>
        <w:t xml:space="preserve">= </w:t>
      </w:r>
      <w:r w:rsidR="003C7DB1" w:rsidRPr="003C7DB1">
        <w:rPr>
          <w:rFonts w:ascii="Menlo" w:eastAsiaTheme="minorEastAsia" w:hAnsi="Menlo" w:cs="Menlo"/>
          <w:color w:val="C00000"/>
          <w:sz w:val="22"/>
          <w:szCs w:val="22"/>
        </w:rPr>
        <w:t>0.655419</w:t>
      </w:r>
    </w:p>
    <w:p w14:paraId="5D308BB8" w14:textId="418A1FBE" w:rsidR="00862AA2" w:rsidRPr="003C7DB1" w:rsidRDefault="00862AA2" w:rsidP="009F772E">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Standard deviation = </w:t>
      </w:r>
      <w:r w:rsidR="003C7DB1" w:rsidRPr="003C7DB1">
        <w:rPr>
          <w:rFonts w:ascii="Menlo" w:eastAsiaTheme="minorEastAsia" w:hAnsi="Menlo" w:cs="Menlo"/>
          <w:color w:val="C00000"/>
          <w:sz w:val="22"/>
          <w:szCs w:val="22"/>
        </w:rPr>
        <w:t>0.659963</w:t>
      </w:r>
    </w:p>
    <w:bookmarkEnd w:id="0"/>
    <w:p w14:paraId="306F576B" w14:textId="3AB915C8" w:rsidR="000D7600" w:rsidRDefault="000D7600" w:rsidP="009F772E"/>
    <w:p w14:paraId="698569D4" w14:textId="7BFBEB02" w:rsidR="00862AA2" w:rsidRDefault="00862AA2" w:rsidP="00862AA2">
      <w:pPr>
        <w:jc w:val="center"/>
      </w:pPr>
      <w:r w:rsidRPr="00862AA2">
        <w:rPr>
          <w:noProof/>
        </w:rPr>
        <w:drawing>
          <wp:inline distT="0" distB="0" distL="0" distR="0" wp14:anchorId="0A73941B" wp14:editId="0F058456">
            <wp:extent cx="3111500" cy="218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1500" cy="2184400"/>
                    </a:xfrm>
                    <a:prstGeom prst="rect">
                      <a:avLst/>
                    </a:prstGeom>
                  </pic:spPr>
                </pic:pic>
              </a:graphicData>
            </a:graphic>
          </wp:inline>
        </w:drawing>
      </w:r>
    </w:p>
    <w:p w14:paraId="264312B5" w14:textId="14C71885" w:rsidR="00751870" w:rsidRPr="00751870" w:rsidRDefault="00751870" w:rsidP="00751870">
      <w:pPr>
        <w:jc w:val="center"/>
        <w:rPr>
          <w:rFonts w:ascii="Menlo" w:eastAsiaTheme="minorEastAsia" w:hAnsi="Menlo" w:cs="Menlo"/>
          <w:color w:val="C00000"/>
          <w:sz w:val="22"/>
          <w:szCs w:val="22"/>
        </w:rPr>
      </w:pPr>
      <w:r w:rsidRPr="00751870">
        <w:rPr>
          <w:rFonts w:ascii="Menlo" w:eastAsiaTheme="minorEastAsia" w:hAnsi="Menlo" w:cs="Menlo"/>
          <w:color w:val="C00000"/>
          <w:sz w:val="22"/>
          <w:szCs w:val="22"/>
        </w:rPr>
        <w:t>Figure 2. The histogram of the 1</w:t>
      </w:r>
      <w:r>
        <w:rPr>
          <w:rFonts w:ascii="Menlo" w:eastAsiaTheme="minorEastAsia" w:hAnsi="Menlo" w:cs="Menlo"/>
          <w:color w:val="C00000"/>
          <w:sz w:val="22"/>
          <w:szCs w:val="22"/>
        </w:rPr>
        <w:t>0</w:t>
      </w:r>
      <w:r w:rsidRPr="00751870">
        <w:rPr>
          <w:rFonts w:ascii="Menlo" w:eastAsiaTheme="minorEastAsia" w:hAnsi="Menlo" w:cs="Menlo"/>
          <w:color w:val="C00000"/>
          <w:sz w:val="22"/>
          <w:szCs w:val="22"/>
        </w:rPr>
        <w:t>,000 random variables generated for Q</w:t>
      </w:r>
      <w:r>
        <w:rPr>
          <w:rFonts w:ascii="Menlo" w:eastAsiaTheme="minorEastAsia" w:hAnsi="Menlo" w:cs="Menlo"/>
          <w:color w:val="C00000"/>
          <w:sz w:val="22"/>
          <w:szCs w:val="22"/>
        </w:rPr>
        <w:t>4</w:t>
      </w:r>
      <w:r w:rsidRPr="00751870">
        <w:rPr>
          <w:rFonts w:ascii="Menlo" w:eastAsiaTheme="minorEastAsia" w:hAnsi="Menlo" w:cs="Menlo"/>
          <w:color w:val="C00000"/>
          <w:sz w:val="22"/>
          <w:szCs w:val="22"/>
        </w:rPr>
        <w:t>.</w:t>
      </w:r>
    </w:p>
    <w:p w14:paraId="4B26A2B1" w14:textId="77777777" w:rsidR="00862AA2" w:rsidRDefault="00862AA2" w:rsidP="009F772E"/>
    <w:p w14:paraId="3A797D69" w14:textId="77777777" w:rsidR="000D7600" w:rsidRDefault="000D7600" w:rsidP="009F772E"/>
    <w:p w14:paraId="61CD014E" w14:textId="77777777" w:rsidR="000D7600" w:rsidRDefault="000D7600" w:rsidP="009F772E"/>
    <w:p w14:paraId="10B7F736" w14:textId="7268D9EF" w:rsidR="009F772E" w:rsidRDefault="009F772E" w:rsidP="009F772E">
      <w:r w:rsidRPr="009F772E">
        <w:t xml:space="preserve">5. Use the idea of part (a) of Question 1 to do the following: (a) Generate 5,000 Uniformly distributed random numbers on [0,1]. (b) Generate 5,000 Normally distributed random numbers with mean 0 and variance 1, by </w:t>
      </w:r>
      <w:proofErr w:type="spellStart"/>
      <w:r w:rsidRPr="009F772E">
        <w:t>BoxMuller</w:t>
      </w:r>
      <w:proofErr w:type="spellEnd"/>
      <w:r w:rsidRPr="009F772E">
        <w:t xml:space="preserve"> Method. (c) Compute the empirical mean and the standard deviation of the sequence of numbers generated above of part (b). (d) Now use the Polar-</w:t>
      </w:r>
      <w:proofErr w:type="spellStart"/>
      <w:r w:rsidRPr="009F772E">
        <w:t>Marsaglia</w:t>
      </w:r>
      <w:proofErr w:type="spellEnd"/>
      <w:r w:rsidRPr="009F772E">
        <w:t xml:space="preserve"> method to do the same as in (b). Note: Here you will not have the same number of random variables as in (b). (e) Compute the empirical mean and the standard deviation of the sequence of numbers generated above of part (d). (f) Now compare the efficiencies of the two above-algorithms, by comparing the execution times to generate 5,000 normally distributed random numbers by the two methods. Which one is more efficient? If you do not see a clear difference, you need to increase the number of generated realizations of random variables to 10,000, 20,000, etc. </w:t>
      </w:r>
    </w:p>
    <w:p w14:paraId="3B7DA44E" w14:textId="5E150F30" w:rsidR="00862AA2" w:rsidRDefault="00862AA2" w:rsidP="009F772E"/>
    <w:p w14:paraId="68F48FE2" w14:textId="0940BD14" w:rsidR="00862AA2" w:rsidRDefault="00862AA2" w:rsidP="009F772E"/>
    <w:p w14:paraId="13A251EE" w14:textId="77777777" w:rsidR="00862AA2" w:rsidRPr="009F772E" w:rsidRDefault="00862AA2" w:rsidP="009F772E"/>
    <w:p w14:paraId="35E48CB8" w14:textId="24CA3106" w:rsidR="00862AA2" w:rsidRPr="00C53236"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Q5 (c): The average value of normal from </w:t>
      </w:r>
      <w:r w:rsidR="00C53236">
        <w:rPr>
          <w:rFonts w:ascii="Menlo" w:eastAsiaTheme="minorEastAsia" w:hAnsi="Menlo" w:cs="Menlo"/>
          <w:color w:val="C00000"/>
          <w:sz w:val="22"/>
          <w:szCs w:val="22"/>
        </w:rPr>
        <w:t>B</w:t>
      </w:r>
      <w:r w:rsidRPr="00C53236">
        <w:rPr>
          <w:rFonts w:ascii="Menlo" w:eastAsiaTheme="minorEastAsia" w:hAnsi="Menlo" w:cs="Menlo"/>
          <w:color w:val="C00000"/>
          <w:sz w:val="22"/>
          <w:szCs w:val="22"/>
        </w:rPr>
        <w:t>ox</w:t>
      </w:r>
      <w:r w:rsidR="00C53236">
        <w:rPr>
          <w:rFonts w:ascii="Menlo" w:eastAsiaTheme="minorEastAsia" w:hAnsi="Menlo" w:cs="Menlo"/>
          <w:color w:val="C00000"/>
          <w:sz w:val="22"/>
          <w:szCs w:val="22"/>
        </w:rPr>
        <w:t>-</w:t>
      </w:r>
      <w:r w:rsidR="00C53236">
        <w:rPr>
          <w:rFonts w:ascii="Menlo" w:eastAsiaTheme="minorEastAsia" w:hAnsi="Menlo" w:cs="Menlo" w:hint="eastAsia"/>
          <w:color w:val="C00000"/>
          <w:sz w:val="22"/>
          <w:szCs w:val="22"/>
        </w:rPr>
        <w:t>M</w:t>
      </w:r>
      <w:r w:rsidRPr="00C53236">
        <w:rPr>
          <w:rFonts w:ascii="Menlo" w:eastAsiaTheme="minorEastAsia" w:hAnsi="Menlo" w:cs="Menlo"/>
          <w:color w:val="C00000"/>
          <w:sz w:val="22"/>
          <w:szCs w:val="22"/>
        </w:rPr>
        <w:t>uller is -0.00519237</w:t>
      </w:r>
    </w:p>
    <w:p w14:paraId="1BF7422B" w14:textId="2FDD4D0C" w:rsidR="00862AA2" w:rsidRPr="00C53236"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Q5 (c): The variance value of normal from </w:t>
      </w:r>
      <w:r w:rsidR="00C53236">
        <w:rPr>
          <w:rFonts w:ascii="Menlo" w:eastAsiaTheme="minorEastAsia" w:hAnsi="Menlo" w:cs="Menlo"/>
          <w:color w:val="C00000"/>
          <w:sz w:val="22"/>
          <w:szCs w:val="22"/>
        </w:rPr>
        <w:t>B</w:t>
      </w:r>
      <w:r w:rsidRPr="00C53236">
        <w:rPr>
          <w:rFonts w:ascii="Menlo" w:eastAsiaTheme="minorEastAsia" w:hAnsi="Menlo" w:cs="Menlo"/>
          <w:color w:val="C00000"/>
          <w:sz w:val="22"/>
          <w:szCs w:val="22"/>
        </w:rPr>
        <w:t>ox</w:t>
      </w:r>
      <w:r w:rsidR="00C53236">
        <w:rPr>
          <w:rFonts w:ascii="Menlo" w:eastAsiaTheme="minorEastAsia" w:hAnsi="Menlo" w:cs="Menlo"/>
          <w:color w:val="C00000"/>
          <w:sz w:val="22"/>
          <w:szCs w:val="22"/>
        </w:rPr>
        <w:t>-</w:t>
      </w:r>
      <w:r w:rsidR="00C53236">
        <w:rPr>
          <w:rFonts w:ascii="Menlo" w:eastAsiaTheme="minorEastAsia" w:hAnsi="Menlo" w:cs="Menlo" w:hint="eastAsia"/>
          <w:color w:val="C00000"/>
          <w:sz w:val="22"/>
          <w:szCs w:val="22"/>
        </w:rPr>
        <w:t>M</w:t>
      </w:r>
      <w:r w:rsidRPr="00C53236">
        <w:rPr>
          <w:rFonts w:ascii="Menlo" w:eastAsiaTheme="minorEastAsia" w:hAnsi="Menlo" w:cs="Menlo"/>
          <w:color w:val="C00000"/>
          <w:sz w:val="22"/>
          <w:szCs w:val="22"/>
        </w:rPr>
        <w:t>uller is 0.998601</w:t>
      </w:r>
    </w:p>
    <w:p w14:paraId="77B21E7F" w14:textId="1D4291A8" w:rsidR="00862AA2" w:rsidRPr="00C53236"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t>Q5 (d): The average value of normal from P</w:t>
      </w:r>
      <w:r w:rsidR="00C53236">
        <w:rPr>
          <w:rFonts w:ascii="Menlo" w:eastAsiaTheme="minorEastAsia" w:hAnsi="Menlo" w:cs="Menlo"/>
          <w:color w:val="C00000"/>
          <w:sz w:val="22"/>
          <w:szCs w:val="22"/>
        </w:rPr>
        <w:t>olar-</w:t>
      </w:r>
      <w:proofErr w:type="spellStart"/>
      <w:r w:rsidR="00C53236">
        <w:rPr>
          <w:rFonts w:ascii="Menlo" w:eastAsiaTheme="minorEastAsia" w:hAnsi="Menlo" w:cs="Menlo"/>
          <w:color w:val="C00000"/>
          <w:sz w:val="22"/>
          <w:szCs w:val="22"/>
        </w:rPr>
        <w:t>Marsaglia</w:t>
      </w:r>
      <w:proofErr w:type="spellEnd"/>
      <w:r w:rsidRPr="00C53236">
        <w:rPr>
          <w:rFonts w:ascii="Menlo" w:eastAsiaTheme="minorEastAsia" w:hAnsi="Menlo" w:cs="Menlo"/>
          <w:color w:val="C00000"/>
          <w:sz w:val="22"/>
          <w:szCs w:val="22"/>
        </w:rPr>
        <w:t xml:space="preserve"> is 0.00263958</w:t>
      </w:r>
    </w:p>
    <w:p w14:paraId="0748D4CB" w14:textId="61C93BAB" w:rsidR="00862AA2"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Q5 (d): The variance value of normal from </w:t>
      </w:r>
      <w:r w:rsidR="00C53236" w:rsidRPr="00C53236">
        <w:rPr>
          <w:rFonts w:ascii="Menlo" w:eastAsiaTheme="minorEastAsia" w:hAnsi="Menlo" w:cs="Menlo"/>
          <w:color w:val="C00000"/>
          <w:sz w:val="22"/>
          <w:szCs w:val="22"/>
        </w:rPr>
        <w:t>P</w:t>
      </w:r>
      <w:r w:rsidR="00C53236">
        <w:rPr>
          <w:rFonts w:ascii="Menlo" w:eastAsiaTheme="minorEastAsia" w:hAnsi="Menlo" w:cs="Menlo"/>
          <w:color w:val="C00000"/>
          <w:sz w:val="22"/>
          <w:szCs w:val="22"/>
        </w:rPr>
        <w:t>olar-</w:t>
      </w:r>
      <w:proofErr w:type="spellStart"/>
      <w:r w:rsidR="00C53236">
        <w:rPr>
          <w:rFonts w:ascii="Menlo" w:eastAsiaTheme="minorEastAsia" w:hAnsi="Menlo" w:cs="Menlo"/>
          <w:color w:val="C00000"/>
          <w:sz w:val="22"/>
          <w:szCs w:val="22"/>
        </w:rPr>
        <w:t>Marsaglia</w:t>
      </w:r>
      <w:proofErr w:type="spellEnd"/>
      <w:r w:rsidRPr="00C53236">
        <w:rPr>
          <w:rFonts w:ascii="Menlo" w:eastAsiaTheme="minorEastAsia" w:hAnsi="Menlo" w:cs="Menlo"/>
          <w:color w:val="C00000"/>
          <w:sz w:val="22"/>
          <w:szCs w:val="22"/>
        </w:rPr>
        <w:t xml:space="preserve"> is 0.969512</w:t>
      </w:r>
    </w:p>
    <w:p w14:paraId="00030510" w14:textId="77777777" w:rsidR="00C53236" w:rsidRPr="00C53236" w:rsidRDefault="00C53236" w:rsidP="00C53236">
      <w:pPr>
        <w:rPr>
          <w:rFonts w:ascii="Menlo" w:eastAsiaTheme="minorEastAsia" w:hAnsi="Menlo" w:cs="Menlo"/>
          <w:color w:val="C00000"/>
          <w:sz w:val="22"/>
          <w:szCs w:val="22"/>
        </w:rPr>
      </w:pPr>
    </w:p>
    <w:p w14:paraId="10181D88" w14:textId="4EAF25DD" w:rsidR="00862AA2" w:rsidRPr="00C53236"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t xml:space="preserve">The time used for </w:t>
      </w:r>
      <w:r w:rsidR="00C53236">
        <w:rPr>
          <w:rFonts w:ascii="Menlo" w:eastAsiaTheme="minorEastAsia" w:hAnsi="Menlo" w:cs="Menlo"/>
          <w:color w:val="C00000"/>
          <w:sz w:val="22"/>
          <w:szCs w:val="22"/>
        </w:rPr>
        <w:t>B</w:t>
      </w:r>
      <w:r w:rsidR="00C53236" w:rsidRPr="00C53236">
        <w:rPr>
          <w:rFonts w:ascii="Menlo" w:eastAsiaTheme="minorEastAsia" w:hAnsi="Menlo" w:cs="Menlo"/>
          <w:color w:val="C00000"/>
          <w:sz w:val="22"/>
          <w:szCs w:val="22"/>
        </w:rPr>
        <w:t>ox</w:t>
      </w:r>
      <w:r w:rsidR="00C53236">
        <w:rPr>
          <w:rFonts w:ascii="Menlo" w:eastAsiaTheme="minorEastAsia" w:hAnsi="Menlo" w:cs="Menlo"/>
          <w:color w:val="C00000"/>
          <w:sz w:val="22"/>
          <w:szCs w:val="22"/>
        </w:rPr>
        <w:t>-</w:t>
      </w:r>
      <w:r w:rsidR="00C53236">
        <w:rPr>
          <w:rFonts w:ascii="Menlo" w:eastAsiaTheme="minorEastAsia" w:hAnsi="Menlo" w:cs="Menlo" w:hint="eastAsia"/>
          <w:color w:val="C00000"/>
          <w:sz w:val="22"/>
          <w:szCs w:val="22"/>
        </w:rPr>
        <w:t>M</w:t>
      </w:r>
      <w:r w:rsidR="00C53236" w:rsidRPr="00C53236">
        <w:rPr>
          <w:rFonts w:ascii="Menlo" w:eastAsiaTheme="minorEastAsia" w:hAnsi="Menlo" w:cs="Menlo"/>
          <w:color w:val="C00000"/>
          <w:sz w:val="22"/>
          <w:szCs w:val="22"/>
        </w:rPr>
        <w:t>uller</w:t>
      </w:r>
      <w:r w:rsidRPr="00C53236">
        <w:rPr>
          <w:rFonts w:ascii="Menlo" w:eastAsiaTheme="minorEastAsia" w:hAnsi="Menlo" w:cs="Menlo"/>
          <w:color w:val="C00000"/>
          <w:sz w:val="22"/>
          <w:szCs w:val="22"/>
        </w:rPr>
        <w:t xml:space="preserve"> method is 0.000178</w:t>
      </w:r>
    </w:p>
    <w:p w14:paraId="08319D36" w14:textId="4937D6B4" w:rsidR="00862AA2" w:rsidRPr="00C53236" w:rsidRDefault="00862AA2" w:rsidP="00C53236">
      <w:pPr>
        <w:rPr>
          <w:rFonts w:ascii="Menlo" w:eastAsiaTheme="minorEastAsia" w:hAnsi="Menlo" w:cs="Menlo"/>
          <w:color w:val="C00000"/>
          <w:sz w:val="22"/>
          <w:szCs w:val="22"/>
        </w:rPr>
      </w:pPr>
      <w:r w:rsidRPr="00C53236">
        <w:rPr>
          <w:rFonts w:ascii="Menlo" w:eastAsiaTheme="minorEastAsia" w:hAnsi="Menlo" w:cs="Menlo"/>
          <w:color w:val="C00000"/>
          <w:sz w:val="22"/>
          <w:szCs w:val="22"/>
        </w:rPr>
        <w:lastRenderedPageBreak/>
        <w:t xml:space="preserve">The time used for </w:t>
      </w:r>
      <w:r w:rsidR="00C53236" w:rsidRPr="00C53236">
        <w:rPr>
          <w:rFonts w:ascii="Menlo" w:eastAsiaTheme="minorEastAsia" w:hAnsi="Menlo" w:cs="Menlo"/>
          <w:color w:val="C00000"/>
          <w:sz w:val="22"/>
          <w:szCs w:val="22"/>
        </w:rPr>
        <w:t>P</w:t>
      </w:r>
      <w:r w:rsidR="00C53236">
        <w:rPr>
          <w:rFonts w:ascii="Menlo" w:eastAsiaTheme="minorEastAsia" w:hAnsi="Menlo" w:cs="Menlo"/>
          <w:color w:val="C00000"/>
          <w:sz w:val="22"/>
          <w:szCs w:val="22"/>
        </w:rPr>
        <w:t>olar-</w:t>
      </w:r>
      <w:proofErr w:type="spellStart"/>
      <w:r w:rsidR="00C53236">
        <w:rPr>
          <w:rFonts w:ascii="Menlo" w:eastAsiaTheme="minorEastAsia" w:hAnsi="Menlo" w:cs="Menlo"/>
          <w:color w:val="C00000"/>
          <w:sz w:val="22"/>
          <w:szCs w:val="22"/>
        </w:rPr>
        <w:t>Marsaglia</w:t>
      </w:r>
      <w:proofErr w:type="spellEnd"/>
      <w:r w:rsidRPr="00C53236">
        <w:rPr>
          <w:rFonts w:ascii="Menlo" w:eastAsiaTheme="minorEastAsia" w:hAnsi="Menlo" w:cs="Menlo"/>
          <w:color w:val="C00000"/>
          <w:sz w:val="22"/>
          <w:szCs w:val="22"/>
        </w:rPr>
        <w:t xml:space="preserve"> method is 0.000128</w:t>
      </w:r>
    </w:p>
    <w:p w14:paraId="3FB78CFF" w14:textId="0E607080" w:rsidR="00C53236" w:rsidRDefault="00C53236"/>
    <w:p w14:paraId="24C88F48" w14:textId="7A090A3F" w:rsidR="00C53236" w:rsidRPr="00751870" w:rsidRDefault="00751870">
      <w:pPr>
        <w:rPr>
          <w:rFonts w:ascii="Menlo" w:eastAsiaTheme="minorEastAsia" w:hAnsi="Menlo" w:cs="Menlo"/>
          <w:color w:val="C00000"/>
          <w:sz w:val="22"/>
          <w:szCs w:val="22"/>
        </w:rPr>
      </w:pPr>
      <w:r w:rsidRPr="00751870">
        <w:rPr>
          <w:rFonts w:ascii="Menlo" w:eastAsiaTheme="minorEastAsia" w:hAnsi="Menlo" w:cs="Menlo"/>
          <w:color w:val="C00000"/>
          <w:sz w:val="22"/>
          <w:szCs w:val="22"/>
        </w:rPr>
        <w:t>The Polar-</w:t>
      </w:r>
      <w:proofErr w:type="spellStart"/>
      <w:r w:rsidRPr="00751870">
        <w:rPr>
          <w:rFonts w:ascii="Menlo" w:eastAsiaTheme="minorEastAsia" w:hAnsi="Menlo" w:cs="Menlo"/>
          <w:color w:val="C00000"/>
          <w:sz w:val="22"/>
          <w:szCs w:val="22"/>
        </w:rPr>
        <w:t>Marsaglia</w:t>
      </w:r>
      <w:proofErr w:type="spellEnd"/>
      <w:r w:rsidRPr="00751870">
        <w:rPr>
          <w:rFonts w:ascii="Menlo" w:eastAsiaTheme="minorEastAsia" w:hAnsi="Menlo" w:cs="Menlo"/>
          <w:color w:val="C00000"/>
          <w:sz w:val="22"/>
          <w:szCs w:val="22"/>
        </w:rPr>
        <w:t xml:space="preserve"> method is faster than Box-Muller method. </w:t>
      </w:r>
    </w:p>
    <w:sectPr w:rsidR="00C53236" w:rsidRPr="00751870" w:rsidSect="008D5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EFD"/>
    <w:rsid w:val="00070EFD"/>
    <w:rsid w:val="000C4417"/>
    <w:rsid w:val="000D7600"/>
    <w:rsid w:val="00117132"/>
    <w:rsid w:val="001A55E9"/>
    <w:rsid w:val="00221727"/>
    <w:rsid w:val="002838DB"/>
    <w:rsid w:val="0029100D"/>
    <w:rsid w:val="002C2A2B"/>
    <w:rsid w:val="002D05DE"/>
    <w:rsid w:val="003159DC"/>
    <w:rsid w:val="003B341E"/>
    <w:rsid w:val="003C7DB1"/>
    <w:rsid w:val="0046061C"/>
    <w:rsid w:val="004C0022"/>
    <w:rsid w:val="00563FF9"/>
    <w:rsid w:val="005A6BF0"/>
    <w:rsid w:val="005B3DFA"/>
    <w:rsid w:val="005D3E45"/>
    <w:rsid w:val="00633DE0"/>
    <w:rsid w:val="0064464A"/>
    <w:rsid w:val="006C0812"/>
    <w:rsid w:val="007266A4"/>
    <w:rsid w:val="00735183"/>
    <w:rsid w:val="00751870"/>
    <w:rsid w:val="007A6AEC"/>
    <w:rsid w:val="007F67DE"/>
    <w:rsid w:val="0080577E"/>
    <w:rsid w:val="008072E5"/>
    <w:rsid w:val="008450BC"/>
    <w:rsid w:val="00862AA2"/>
    <w:rsid w:val="00883510"/>
    <w:rsid w:val="0088542F"/>
    <w:rsid w:val="008C4FCE"/>
    <w:rsid w:val="008D5B65"/>
    <w:rsid w:val="0097710F"/>
    <w:rsid w:val="009C505B"/>
    <w:rsid w:val="009E7A70"/>
    <w:rsid w:val="009F772E"/>
    <w:rsid w:val="00AA6F96"/>
    <w:rsid w:val="00B72409"/>
    <w:rsid w:val="00B90EBE"/>
    <w:rsid w:val="00BE0EA7"/>
    <w:rsid w:val="00BE2D75"/>
    <w:rsid w:val="00BF6CFC"/>
    <w:rsid w:val="00C53236"/>
    <w:rsid w:val="00C96D9A"/>
    <w:rsid w:val="00D30AFE"/>
    <w:rsid w:val="00D310CC"/>
    <w:rsid w:val="00D5670D"/>
    <w:rsid w:val="00DC0F33"/>
    <w:rsid w:val="00DD5FAD"/>
    <w:rsid w:val="00DF2B4E"/>
    <w:rsid w:val="00E26E1D"/>
    <w:rsid w:val="00E92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988304"/>
  <w14:defaultImageDpi w14:val="32767"/>
  <w15:chartTrackingRefBased/>
  <w15:docId w15:val="{6E27F8D5-914F-1349-A95A-B5370B974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10C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40637">
      <w:bodyDiv w:val="1"/>
      <w:marLeft w:val="0"/>
      <w:marRight w:val="0"/>
      <w:marTop w:val="0"/>
      <w:marBottom w:val="0"/>
      <w:divBdr>
        <w:top w:val="none" w:sz="0" w:space="0" w:color="auto"/>
        <w:left w:val="none" w:sz="0" w:space="0" w:color="auto"/>
        <w:bottom w:val="none" w:sz="0" w:space="0" w:color="auto"/>
        <w:right w:val="none" w:sz="0" w:space="0" w:color="auto"/>
      </w:divBdr>
    </w:div>
    <w:div w:id="789784941">
      <w:bodyDiv w:val="1"/>
      <w:marLeft w:val="0"/>
      <w:marRight w:val="0"/>
      <w:marTop w:val="0"/>
      <w:marBottom w:val="0"/>
      <w:divBdr>
        <w:top w:val="none" w:sz="0" w:space="0" w:color="auto"/>
        <w:left w:val="none" w:sz="0" w:space="0" w:color="auto"/>
        <w:bottom w:val="none" w:sz="0" w:space="0" w:color="auto"/>
        <w:right w:val="none" w:sz="0" w:space="0" w:color="auto"/>
      </w:divBdr>
    </w:div>
    <w:div w:id="867304273">
      <w:bodyDiv w:val="1"/>
      <w:marLeft w:val="0"/>
      <w:marRight w:val="0"/>
      <w:marTop w:val="0"/>
      <w:marBottom w:val="0"/>
      <w:divBdr>
        <w:top w:val="none" w:sz="0" w:space="0" w:color="auto"/>
        <w:left w:val="none" w:sz="0" w:space="0" w:color="auto"/>
        <w:bottom w:val="none" w:sz="0" w:space="0" w:color="auto"/>
        <w:right w:val="none" w:sz="0" w:space="0" w:color="auto"/>
      </w:divBdr>
    </w:div>
    <w:div w:id="1107430688">
      <w:bodyDiv w:val="1"/>
      <w:marLeft w:val="0"/>
      <w:marRight w:val="0"/>
      <w:marTop w:val="0"/>
      <w:marBottom w:val="0"/>
      <w:divBdr>
        <w:top w:val="none" w:sz="0" w:space="0" w:color="auto"/>
        <w:left w:val="none" w:sz="0" w:space="0" w:color="auto"/>
        <w:bottom w:val="none" w:sz="0" w:space="0" w:color="auto"/>
        <w:right w:val="none" w:sz="0" w:space="0" w:color="auto"/>
      </w:divBdr>
    </w:div>
    <w:div w:id="1214000974">
      <w:bodyDiv w:val="1"/>
      <w:marLeft w:val="0"/>
      <w:marRight w:val="0"/>
      <w:marTop w:val="0"/>
      <w:marBottom w:val="0"/>
      <w:divBdr>
        <w:top w:val="none" w:sz="0" w:space="0" w:color="auto"/>
        <w:left w:val="none" w:sz="0" w:space="0" w:color="auto"/>
        <w:bottom w:val="none" w:sz="0" w:space="0" w:color="auto"/>
        <w:right w:val="none" w:sz="0" w:space="0" w:color="auto"/>
      </w:divBdr>
      <w:divsChild>
        <w:div w:id="590237171">
          <w:marLeft w:val="0"/>
          <w:marRight w:val="0"/>
          <w:marTop w:val="0"/>
          <w:marBottom w:val="0"/>
          <w:divBdr>
            <w:top w:val="none" w:sz="0" w:space="0" w:color="auto"/>
            <w:left w:val="none" w:sz="0" w:space="0" w:color="auto"/>
            <w:bottom w:val="none" w:sz="0" w:space="0" w:color="auto"/>
            <w:right w:val="none" w:sz="0" w:space="0" w:color="auto"/>
          </w:divBdr>
          <w:divsChild>
            <w:div w:id="1446656248">
              <w:marLeft w:val="2250"/>
              <w:marRight w:val="3960"/>
              <w:marTop w:val="0"/>
              <w:marBottom w:val="0"/>
              <w:divBdr>
                <w:top w:val="none" w:sz="0" w:space="0" w:color="auto"/>
                <w:left w:val="none" w:sz="0" w:space="0" w:color="auto"/>
                <w:bottom w:val="none" w:sz="0" w:space="0" w:color="auto"/>
                <w:right w:val="none" w:sz="0" w:space="0" w:color="auto"/>
              </w:divBdr>
              <w:divsChild>
                <w:div w:id="197939686">
                  <w:marLeft w:val="0"/>
                  <w:marRight w:val="0"/>
                  <w:marTop w:val="0"/>
                  <w:marBottom w:val="0"/>
                  <w:divBdr>
                    <w:top w:val="none" w:sz="0" w:space="0" w:color="auto"/>
                    <w:left w:val="none" w:sz="0" w:space="0" w:color="auto"/>
                    <w:bottom w:val="none" w:sz="0" w:space="0" w:color="auto"/>
                    <w:right w:val="none" w:sz="0" w:space="0" w:color="auto"/>
                  </w:divBdr>
                  <w:divsChild>
                    <w:div w:id="1436555713">
                      <w:marLeft w:val="0"/>
                      <w:marRight w:val="0"/>
                      <w:marTop w:val="0"/>
                      <w:marBottom w:val="0"/>
                      <w:divBdr>
                        <w:top w:val="none" w:sz="0" w:space="0" w:color="auto"/>
                        <w:left w:val="none" w:sz="0" w:space="0" w:color="auto"/>
                        <w:bottom w:val="none" w:sz="0" w:space="0" w:color="auto"/>
                        <w:right w:val="none" w:sz="0" w:space="0" w:color="auto"/>
                      </w:divBdr>
                      <w:divsChild>
                        <w:div w:id="1590196955">
                          <w:marLeft w:val="0"/>
                          <w:marRight w:val="0"/>
                          <w:marTop w:val="0"/>
                          <w:marBottom w:val="0"/>
                          <w:divBdr>
                            <w:top w:val="none" w:sz="0" w:space="0" w:color="auto"/>
                            <w:left w:val="none" w:sz="0" w:space="0" w:color="auto"/>
                            <w:bottom w:val="none" w:sz="0" w:space="0" w:color="auto"/>
                            <w:right w:val="none" w:sz="0" w:space="0" w:color="auto"/>
                          </w:divBdr>
                          <w:divsChild>
                            <w:div w:id="924923547">
                              <w:marLeft w:val="0"/>
                              <w:marRight w:val="0"/>
                              <w:marTop w:val="90"/>
                              <w:marBottom w:val="0"/>
                              <w:divBdr>
                                <w:top w:val="none" w:sz="0" w:space="0" w:color="auto"/>
                                <w:left w:val="none" w:sz="0" w:space="0" w:color="auto"/>
                                <w:bottom w:val="none" w:sz="0" w:space="0" w:color="auto"/>
                                <w:right w:val="none" w:sz="0" w:space="0" w:color="auto"/>
                              </w:divBdr>
                              <w:divsChild>
                                <w:div w:id="3436253">
                                  <w:marLeft w:val="0"/>
                                  <w:marRight w:val="0"/>
                                  <w:marTop w:val="0"/>
                                  <w:marBottom w:val="0"/>
                                  <w:divBdr>
                                    <w:top w:val="none" w:sz="0" w:space="0" w:color="auto"/>
                                    <w:left w:val="none" w:sz="0" w:space="0" w:color="auto"/>
                                    <w:bottom w:val="none" w:sz="0" w:space="0" w:color="auto"/>
                                    <w:right w:val="none" w:sz="0" w:space="0" w:color="auto"/>
                                  </w:divBdr>
                                  <w:divsChild>
                                    <w:div w:id="146284733">
                                      <w:marLeft w:val="0"/>
                                      <w:marRight w:val="0"/>
                                      <w:marTop w:val="0"/>
                                      <w:marBottom w:val="0"/>
                                      <w:divBdr>
                                        <w:top w:val="none" w:sz="0" w:space="0" w:color="auto"/>
                                        <w:left w:val="none" w:sz="0" w:space="0" w:color="auto"/>
                                        <w:bottom w:val="none" w:sz="0" w:space="0" w:color="auto"/>
                                        <w:right w:val="none" w:sz="0" w:space="0" w:color="auto"/>
                                      </w:divBdr>
                                      <w:divsChild>
                                        <w:div w:id="659235706">
                                          <w:marLeft w:val="0"/>
                                          <w:marRight w:val="0"/>
                                          <w:marTop w:val="0"/>
                                          <w:marBottom w:val="390"/>
                                          <w:divBdr>
                                            <w:top w:val="none" w:sz="0" w:space="0" w:color="auto"/>
                                            <w:left w:val="none" w:sz="0" w:space="0" w:color="auto"/>
                                            <w:bottom w:val="none" w:sz="0" w:space="0" w:color="auto"/>
                                            <w:right w:val="none" w:sz="0" w:space="0" w:color="auto"/>
                                          </w:divBdr>
                                          <w:divsChild>
                                            <w:div w:id="2052220949">
                                              <w:marLeft w:val="0"/>
                                              <w:marRight w:val="0"/>
                                              <w:marTop w:val="0"/>
                                              <w:marBottom w:val="0"/>
                                              <w:divBdr>
                                                <w:top w:val="none" w:sz="0" w:space="0" w:color="auto"/>
                                                <w:left w:val="none" w:sz="0" w:space="0" w:color="auto"/>
                                                <w:bottom w:val="none" w:sz="0" w:space="0" w:color="auto"/>
                                                <w:right w:val="none" w:sz="0" w:space="0" w:color="auto"/>
                                              </w:divBdr>
                                              <w:divsChild>
                                                <w:div w:id="2064285491">
                                                  <w:marLeft w:val="0"/>
                                                  <w:marRight w:val="0"/>
                                                  <w:marTop w:val="0"/>
                                                  <w:marBottom w:val="0"/>
                                                  <w:divBdr>
                                                    <w:top w:val="none" w:sz="0" w:space="0" w:color="auto"/>
                                                    <w:left w:val="none" w:sz="0" w:space="0" w:color="auto"/>
                                                    <w:bottom w:val="none" w:sz="0" w:space="0" w:color="auto"/>
                                                    <w:right w:val="none" w:sz="0" w:space="0" w:color="auto"/>
                                                  </w:divBdr>
                                                  <w:divsChild>
                                                    <w:div w:id="1817839234">
                                                      <w:marLeft w:val="-300"/>
                                                      <w:marRight w:val="-300"/>
                                                      <w:marTop w:val="0"/>
                                                      <w:marBottom w:val="0"/>
                                                      <w:divBdr>
                                                        <w:top w:val="single" w:sz="6" w:space="15" w:color="DFE1E5"/>
                                                        <w:left w:val="single" w:sz="6" w:space="12" w:color="DFE1E5"/>
                                                        <w:bottom w:val="single" w:sz="6" w:space="18" w:color="DFE1E5"/>
                                                        <w:right w:val="single" w:sz="6" w:space="12" w:color="DFE1E5"/>
                                                      </w:divBdr>
                                                      <w:divsChild>
                                                        <w:div w:id="2029330273">
                                                          <w:marLeft w:val="0"/>
                                                          <w:marRight w:val="0"/>
                                                          <w:marTop w:val="0"/>
                                                          <w:marBottom w:val="0"/>
                                                          <w:divBdr>
                                                            <w:top w:val="none" w:sz="0" w:space="0" w:color="auto"/>
                                                            <w:left w:val="none" w:sz="0" w:space="0" w:color="auto"/>
                                                            <w:bottom w:val="none" w:sz="0" w:space="0" w:color="auto"/>
                                                            <w:right w:val="none" w:sz="0" w:space="0" w:color="auto"/>
                                                          </w:divBdr>
                                                          <w:divsChild>
                                                            <w:div w:id="144857571">
                                                              <w:marLeft w:val="0"/>
                                                              <w:marRight w:val="0"/>
                                                              <w:marTop w:val="0"/>
                                                              <w:marBottom w:val="0"/>
                                                              <w:divBdr>
                                                                <w:top w:val="none" w:sz="0" w:space="0" w:color="auto"/>
                                                                <w:left w:val="none" w:sz="0" w:space="0" w:color="auto"/>
                                                                <w:bottom w:val="none" w:sz="0" w:space="0" w:color="auto"/>
                                                                <w:right w:val="none" w:sz="0" w:space="0" w:color="auto"/>
                                                              </w:divBdr>
                                                              <w:divsChild>
                                                                <w:div w:id="1118260500">
                                                                  <w:marLeft w:val="0"/>
                                                                  <w:marRight w:val="0"/>
                                                                  <w:marTop w:val="0"/>
                                                                  <w:marBottom w:val="0"/>
                                                                  <w:divBdr>
                                                                    <w:top w:val="none" w:sz="0" w:space="0" w:color="auto"/>
                                                                    <w:left w:val="none" w:sz="0" w:space="0" w:color="auto"/>
                                                                    <w:bottom w:val="none" w:sz="0" w:space="0" w:color="auto"/>
                                                                    <w:right w:val="none" w:sz="0" w:space="0" w:color="auto"/>
                                                                  </w:divBdr>
                                                                  <w:divsChild>
                                                                    <w:div w:id="1624456112">
                                                                      <w:marLeft w:val="0"/>
                                                                      <w:marRight w:val="0"/>
                                                                      <w:marTop w:val="0"/>
                                                                      <w:marBottom w:val="0"/>
                                                                      <w:divBdr>
                                                                        <w:top w:val="none" w:sz="0" w:space="0" w:color="auto"/>
                                                                        <w:left w:val="none" w:sz="0" w:space="0" w:color="auto"/>
                                                                        <w:bottom w:val="none" w:sz="0" w:space="0" w:color="auto"/>
                                                                        <w:right w:val="none" w:sz="0" w:space="0" w:color="auto"/>
                                                                      </w:divBdr>
                                                                      <w:divsChild>
                                                                        <w:div w:id="240263740">
                                                                          <w:marLeft w:val="0"/>
                                                                          <w:marRight w:val="0"/>
                                                                          <w:marTop w:val="0"/>
                                                                          <w:marBottom w:val="0"/>
                                                                          <w:divBdr>
                                                                            <w:top w:val="none" w:sz="0" w:space="0" w:color="auto"/>
                                                                            <w:left w:val="none" w:sz="0" w:space="0" w:color="auto"/>
                                                                            <w:bottom w:val="none" w:sz="0" w:space="0" w:color="auto"/>
                                                                            <w:right w:val="none" w:sz="0" w:space="0" w:color="auto"/>
                                                                          </w:divBdr>
                                                                          <w:divsChild>
                                                                            <w:div w:id="1105878690">
                                                                              <w:marLeft w:val="0"/>
                                                                              <w:marRight w:val="0"/>
                                                                              <w:marTop w:val="0"/>
                                                                              <w:marBottom w:val="0"/>
                                                                              <w:divBdr>
                                                                                <w:top w:val="none" w:sz="0" w:space="0" w:color="auto"/>
                                                                                <w:left w:val="none" w:sz="0" w:space="0" w:color="auto"/>
                                                                                <w:bottom w:val="none" w:sz="0" w:space="0" w:color="auto"/>
                                                                                <w:right w:val="none" w:sz="0" w:space="0" w:color="auto"/>
                                                                              </w:divBdr>
                                                                              <w:divsChild>
                                                                                <w:div w:id="5948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96999">
                                                                      <w:marLeft w:val="0"/>
                                                                      <w:marRight w:val="0"/>
                                                                      <w:marTop w:val="0"/>
                                                                      <w:marBottom w:val="0"/>
                                                                      <w:divBdr>
                                                                        <w:top w:val="none" w:sz="0" w:space="0" w:color="auto"/>
                                                                        <w:left w:val="none" w:sz="0" w:space="0" w:color="auto"/>
                                                                        <w:bottom w:val="none" w:sz="0" w:space="0" w:color="auto"/>
                                                                        <w:right w:val="none" w:sz="0" w:space="0" w:color="auto"/>
                                                                      </w:divBdr>
                                                                      <w:divsChild>
                                                                        <w:div w:id="1827237789">
                                                                          <w:marLeft w:val="0"/>
                                                                          <w:marRight w:val="0"/>
                                                                          <w:marTop w:val="0"/>
                                                                          <w:marBottom w:val="0"/>
                                                                          <w:divBdr>
                                                                            <w:top w:val="none" w:sz="0" w:space="0" w:color="auto"/>
                                                                            <w:left w:val="none" w:sz="0" w:space="0" w:color="auto"/>
                                                                            <w:bottom w:val="none" w:sz="0" w:space="0" w:color="auto"/>
                                                                            <w:right w:val="none" w:sz="0" w:space="0" w:color="auto"/>
                                                                          </w:divBdr>
                                                                        </w:div>
                                                                        <w:div w:id="1309355932">
                                                                          <w:marLeft w:val="0"/>
                                                                          <w:marRight w:val="0"/>
                                                                          <w:marTop w:val="0"/>
                                                                          <w:marBottom w:val="0"/>
                                                                          <w:divBdr>
                                                                            <w:top w:val="none" w:sz="0" w:space="0" w:color="auto"/>
                                                                            <w:left w:val="none" w:sz="0" w:space="0" w:color="auto"/>
                                                                            <w:bottom w:val="none" w:sz="0" w:space="0" w:color="auto"/>
                                                                            <w:right w:val="none" w:sz="0" w:space="0" w:color="auto"/>
                                                                          </w:divBdr>
                                                                          <w:divsChild>
                                                                            <w:div w:id="120270785">
                                                                              <w:marLeft w:val="0"/>
                                                                              <w:marRight w:val="0"/>
                                                                              <w:marTop w:val="0"/>
                                                                              <w:marBottom w:val="0"/>
                                                                              <w:divBdr>
                                                                                <w:top w:val="none" w:sz="0" w:space="0" w:color="auto"/>
                                                                                <w:left w:val="none" w:sz="0" w:space="0" w:color="auto"/>
                                                                                <w:bottom w:val="none" w:sz="0" w:space="0" w:color="auto"/>
                                                                                <w:right w:val="none" w:sz="0" w:space="0" w:color="auto"/>
                                                                              </w:divBdr>
                                                                              <w:divsChild>
                                                                                <w:div w:id="2010787543">
                                                                                  <w:marLeft w:val="0"/>
                                                                                  <w:marRight w:val="0"/>
                                                                                  <w:marTop w:val="0"/>
                                                                                  <w:marBottom w:val="0"/>
                                                                                  <w:divBdr>
                                                                                    <w:top w:val="none" w:sz="0" w:space="0" w:color="auto"/>
                                                                                    <w:left w:val="none" w:sz="0" w:space="0" w:color="auto"/>
                                                                                    <w:bottom w:val="none" w:sz="0" w:space="0" w:color="auto"/>
                                                                                    <w:right w:val="none" w:sz="0" w:space="0" w:color="auto"/>
                                                                                  </w:divBdr>
                                                                                  <w:divsChild>
                                                                                    <w:div w:id="48723005">
                                                                                      <w:marLeft w:val="0"/>
                                                                                      <w:marRight w:val="0"/>
                                                                                      <w:marTop w:val="0"/>
                                                                                      <w:marBottom w:val="0"/>
                                                                                      <w:divBdr>
                                                                                        <w:top w:val="none" w:sz="0" w:space="0" w:color="auto"/>
                                                                                        <w:left w:val="none" w:sz="0" w:space="0" w:color="auto"/>
                                                                                        <w:bottom w:val="none" w:sz="0" w:space="0" w:color="auto"/>
                                                                                        <w:right w:val="none" w:sz="0" w:space="0" w:color="auto"/>
                                                                                      </w:divBdr>
                                                                                      <w:divsChild>
                                                                                        <w:div w:id="140269527">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400639263">
                                                                                      <w:marLeft w:val="0"/>
                                                                                      <w:marRight w:val="0"/>
                                                                                      <w:marTop w:val="0"/>
                                                                                      <w:marBottom w:val="0"/>
                                                                                      <w:divBdr>
                                                                                        <w:top w:val="none" w:sz="0" w:space="0" w:color="auto"/>
                                                                                        <w:left w:val="none" w:sz="0" w:space="0" w:color="auto"/>
                                                                                        <w:bottom w:val="none" w:sz="0" w:space="0" w:color="auto"/>
                                                                                        <w:right w:val="none" w:sz="0" w:space="0" w:color="auto"/>
                                                                                      </w:divBdr>
                                                                                      <w:divsChild>
                                                                                        <w:div w:id="1934437598">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364407972">
                                                                                      <w:marLeft w:val="0"/>
                                                                                      <w:marRight w:val="0"/>
                                                                                      <w:marTop w:val="0"/>
                                                                                      <w:marBottom w:val="0"/>
                                                                                      <w:divBdr>
                                                                                        <w:top w:val="none" w:sz="0" w:space="0" w:color="auto"/>
                                                                                        <w:left w:val="none" w:sz="0" w:space="0" w:color="auto"/>
                                                                                        <w:bottom w:val="none" w:sz="0" w:space="0" w:color="auto"/>
                                                                                        <w:right w:val="none" w:sz="0" w:space="0" w:color="auto"/>
                                                                                      </w:divBdr>
                                                                                      <w:divsChild>
                                                                                        <w:div w:id="4493223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00728061">
                                                                                  <w:marLeft w:val="0"/>
                                                                                  <w:marRight w:val="0"/>
                                                                                  <w:marTop w:val="0"/>
                                                                                  <w:marBottom w:val="0"/>
                                                                                  <w:divBdr>
                                                                                    <w:top w:val="none" w:sz="0" w:space="0" w:color="auto"/>
                                                                                    <w:left w:val="none" w:sz="0" w:space="0" w:color="auto"/>
                                                                                    <w:bottom w:val="none" w:sz="0" w:space="0" w:color="auto"/>
                                                                                    <w:right w:val="none" w:sz="0" w:space="0" w:color="auto"/>
                                                                                  </w:divBdr>
                                                                                  <w:divsChild>
                                                                                    <w:div w:id="1943682062">
                                                                                      <w:marLeft w:val="0"/>
                                                                                      <w:marRight w:val="0"/>
                                                                                      <w:marTop w:val="0"/>
                                                                                      <w:marBottom w:val="0"/>
                                                                                      <w:divBdr>
                                                                                        <w:top w:val="none" w:sz="0" w:space="0" w:color="auto"/>
                                                                                        <w:left w:val="none" w:sz="0" w:space="0" w:color="auto"/>
                                                                                        <w:bottom w:val="none" w:sz="0" w:space="0" w:color="auto"/>
                                                                                        <w:right w:val="none" w:sz="0" w:space="0" w:color="auto"/>
                                                                                      </w:divBdr>
                                                                                      <w:divsChild>
                                                                                        <w:div w:id="363187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9707299">
                                                                                      <w:marLeft w:val="0"/>
                                                                                      <w:marRight w:val="0"/>
                                                                                      <w:marTop w:val="0"/>
                                                                                      <w:marBottom w:val="0"/>
                                                                                      <w:divBdr>
                                                                                        <w:top w:val="none" w:sz="0" w:space="0" w:color="auto"/>
                                                                                        <w:left w:val="none" w:sz="0" w:space="0" w:color="auto"/>
                                                                                        <w:bottom w:val="none" w:sz="0" w:space="0" w:color="auto"/>
                                                                                        <w:right w:val="none" w:sz="0" w:space="0" w:color="auto"/>
                                                                                      </w:divBdr>
                                                                                      <w:divsChild>
                                                                                        <w:div w:id="404465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44234434">
                                                                                      <w:marLeft w:val="0"/>
                                                                                      <w:marRight w:val="0"/>
                                                                                      <w:marTop w:val="0"/>
                                                                                      <w:marBottom w:val="0"/>
                                                                                      <w:divBdr>
                                                                                        <w:top w:val="none" w:sz="0" w:space="0" w:color="auto"/>
                                                                                        <w:left w:val="none" w:sz="0" w:space="0" w:color="auto"/>
                                                                                        <w:bottom w:val="none" w:sz="0" w:space="0" w:color="auto"/>
                                                                                        <w:right w:val="none" w:sz="0" w:space="0" w:color="auto"/>
                                                                                      </w:divBdr>
                                                                                      <w:divsChild>
                                                                                        <w:div w:id="12363523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21484890">
                                                                                  <w:marLeft w:val="0"/>
                                                                                  <w:marRight w:val="0"/>
                                                                                  <w:marTop w:val="0"/>
                                                                                  <w:marBottom w:val="0"/>
                                                                                  <w:divBdr>
                                                                                    <w:top w:val="none" w:sz="0" w:space="0" w:color="auto"/>
                                                                                    <w:left w:val="none" w:sz="0" w:space="0" w:color="auto"/>
                                                                                    <w:bottom w:val="none" w:sz="0" w:space="0" w:color="auto"/>
                                                                                    <w:right w:val="none" w:sz="0" w:space="0" w:color="auto"/>
                                                                                  </w:divBdr>
                                                                                  <w:divsChild>
                                                                                    <w:div w:id="1310792740">
                                                                                      <w:marLeft w:val="0"/>
                                                                                      <w:marRight w:val="0"/>
                                                                                      <w:marTop w:val="0"/>
                                                                                      <w:marBottom w:val="0"/>
                                                                                      <w:divBdr>
                                                                                        <w:top w:val="none" w:sz="0" w:space="0" w:color="auto"/>
                                                                                        <w:left w:val="none" w:sz="0" w:space="0" w:color="auto"/>
                                                                                        <w:bottom w:val="none" w:sz="0" w:space="0" w:color="auto"/>
                                                                                        <w:right w:val="none" w:sz="0" w:space="0" w:color="auto"/>
                                                                                      </w:divBdr>
                                                                                      <w:divsChild>
                                                                                        <w:div w:id="16085817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44645710">
                                                                                      <w:marLeft w:val="0"/>
                                                                                      <w:marRight w:val="0"/>
                                                                                      <w:marTop w:val="0"/>
                                                                                      <w:marBottom w:val="0"/>
                                                                                      <w:divBdr>
                                                                                        <w:top w:val="none" w:sz="0" w:space="0" w:color="auto"/>
                                                                                        <w:left w:val="none" w:sz="0" w:space="0" w:color="auto"/>
                                                                                        <w:bottom w:val="none" w:sz="0" w:space="0" w:color="auto"/>
                                                                                        <w:right w:val="none" w:sz="0" w:space="0" w:color="auto"/>
                                                                                      </w:divBdr>
                                                                                      <w:divsChild>
                                                                                        <w:div w:id="7227569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74394793">
                                                                                      <w:marLeft w:val="0"/>
                                                                                      <w:marRight w:val="0"/>
                                                                                      <w:marTop w:val="0"/>
                                                                                      <w:marBottom w:val="0"/>
                                                                                      <w:divBdr>
                                                                                        <w:top w:val="none" w:sz="0" w:space="0" w:color="auto"/>
                                                                                        <w:left w:val="none" w:sz="0" w:space="0" w:color="auto"/>
                                                                                        <w:bottom w:val="none" w:sz="0" w:space="0" w:color="auto"/>
                                                                                        <w:right w:val="none" w:sz="0" w:space="0" w:color="auto"/>
                                                                                      </w:divBdr>
                                                                                      <w:divsChild>
                                                                                        <w:div w:id="17818756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55486412">
                                                                                  <w:marLeft w:val="0"/>
                                                                                  <w:marRight w:val="0"/>
                                                                                  <w:marTop w:val="0"/>
                                                                                  <w:marBottom w:val="0"/>
                                                                                  <w:divBdr>
                                                                                    <w:top w:val="none" w:sz="0" w:space="0" w:color="auto"/>
                                                                                    <w:left w:val="none" w:sz="0" w:space="0" w:color="auto"/>
                                                                                    <w:bottom w:val="none" w:sz="0" w:space="0" w:color="auto"/>
                                                                                    <w:right w:val="none" w:sz="0" w:space="0" w:color="auto"/>
                                                                                  </w:divBdr>
                                                                                  <w:divsChild>
                                                                                    <w:div w:id="2073768153">
                                                                                      <w:marLeft w:val="0"/>
                                                                                      <w:marRight w:val="0"/>
                                                                                      <w:marTop w:val="0"/>
                                                                                      <w:marBottom w:val="0"/>
                                                                                      <w:divBdr>
                                                                                        <w:top w:val="none" w:sz="0" w:space="0" w:color="auto"/>
                                                                                        <w:left w:val="none" w:sz="0" w:space="0" w:color="auto"/>
                                                                                        <w:bottom w:val="none" w:sz="0" w:space="0" w:color="auto"/>
                                                                                        <w:right w:val="none" w:sz="0" w:space="0" w:color="auto"/>
                                                                                      </w:divBdr>
                                                                                      <w:divsChild>
                                                                                        <w:div w:id="45642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07052020">
                                                                                      <w:marLeft w:val="0"/>
                                                                                      <w:marRight w:val="0"/>
                                                                                      <w:marTop w:val="0"/>
                                                                                      <w:marBottom w:val="0"/>
                                                                                      <w:divBdr>
                                                                                        <w:top w:val="none" w:sz="0" w:space="0" w:color="auto"/>
                                                                                        <w:left w:val="none" w:sz="0" w:space="0" w:color="auto"/>
                                                                                        <w:bottom w:val="none" w:sz="0" w:space="0" w:color="auto"/>
                                                                                        <w:right w:val="none" w:sz="0" w:space="0" w:color="auto"/>
                                                                                      </w:divBdr>
                                                                                      <w:divsChild>
                                                                                        <w:div w:id="17553790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16007501">
                                                                                      <w:marLeft w:val="0"/>
                                                                                      <w:marRight w:val="0"/>
                                                                                      <w:marTop w:val="0"/>
                                                                                      <w:marBottom w:val="0"/>
                                                                                      <w:divBdr>
                                                                                        <w:top w:val="none" w:sz="0" w:space="0" w:color="auto"/>
                                                                                        <w:left w:val="none" w:sz="0" w:space="0" w:color="auto"/>
                                                                                        <w:bottom w:val="none" w:sz="0" w:space="0" w:color="auto"/>
                                                                                        <w:right w:val="none" w:sz="0" w:space="0" w:color="auto"/>
                                                                                      </w:divBdr>
                                                                                      <w:divsChild>
                                                                                        <w:div w:id="2033458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5132058">
                                                                                  <w:marLeft w:val="0"/>
                                                                                  <w:marRight w:val="0"/>
                                                                                  <w:marTop w:val="0"/>
                                                                                  <w:marBottom w:val="0"/>
                                                                                  <w:divBdr>
                                                                                    <w:top w:val="none" w:sz="0" w:space="0" w:color="auto"/>
                                                                                    <w:left w:val="none" w:sz="0" w:space="0" w:color="auto"/>
                                                                                    <w:bottom w:val="none" w:sz="0" w:space="0" w:color="auto"/>
                                                                                    <w:right w:val="none" w:sz="0" w:space="0" w:color="auto"/>
                                                                                  </w:divBdr>
                                                                                  <w:divsChild>
                                                                                    <w:div w:id="2136561424">
                                                                                      <w:marLeft w:val="0"/>
                                                                                      <w:marRight w:val="0"/>
                                                                                      <w:marTop w:val="0"/>
                                                                                      <w:marBottom w:val="0"/>
                                                                                      <w:divBdr>
                                                                                        <w:top w:val="none" w:sz="0" w:space="0" w:color="auto"/>
                                                                                        <w:left w:val="none" w:sz="0" w:space="0" w:color="auto"/>
                                                                                        <w:bottom w:val="none" w:sz="0" w:space="0" w:color="auto"/>
                                                                                        <w:right w:val="none" w:sz="0" w:space="0" w:color="auto"/>
                                                                                      </w:divBdr>
                                                                                      <w:divsChild>
                                                                                        <w:div w:id="17914358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0220716">
                                                                                      <w:marLeft w:val="0"/>
                                                                                      <w:marRight w:val="0"/>
                                                                                      <w:marTop w:val="0"/>
                                                                                      <w:marBottom w:val="0"/>
                                                                                      <w:divBdr>
                                                                                        <w:top w:val="none" w:sz="0" w:space="0" w:color="auto"/>
                                                                                        <w:left w:val="none" w:sz="0" w:space="0" w:color="auto"/>
                                                                                        <w:bottom w:val="none" w:sz="0" w:space="0" w:color="auto"/>
                                                                                        <w:right w:val="none" w:sz="0" w:space="0" w:color="auto"/>
                                                                                      </w:divBdr>
                                                                                      <w:divsChild>
                                                                                        <w:div w:id="2680536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2771798">
                                                                                      <w:marLeft w:val="0"/>
                                                                                      <w:marRight w:val="0"/>
                                                                                      <w:marTop w:val="0"/>
                                                                                      <w:marBottom w:val="0"/>
                                                                                      <w:divBdr>
                                                                                        <w:top w:val="none" w:sz="0" w:space="0" w:color="auto"/>
                                                                                        <w:left w:val="none" w:sz="0" w:space="0" w:color="auto"/>
                                                                                        <w:bottom w:val="none" w:sz="0" w:space="0" w:color="auto"/>
                                                                                        <w:right w:val="none" w:sz="0" w:space="0" w:color="auto"/>
                                                                                      </w:divBdr>
                                                                                      <w:divsChild>
                                                                                        <w:div w:id="1679887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47327315">
                                                                              <w:marLeft w:val="0"/>
                                                                              <w:marRight w:val="0"/>
                                                                              <w:marTop w:val="0"/>
                                                                              <w:marBottom w:val="0"/>
                                                                              <w:divBdr>
                                                                                <w:top w:val="none" w:sz="0" w:space="0" w:color="auto"/>
                                                                                <w:left w:val="none" w:sz="0" w:space="0" w:color="auto"/>
                                                                                <w:bottom w:val="none" w:sz="0" w:space="0" w:color="auto"/>
                                                                                <w:right w:val="none" w:sz="0" w:space="0" w:color="auto"/>
                                                                              </w:divBdr>
                                                                              <w:divsChild>
                                                                                <w:div w:id="1049574777">
                                                                                  <w:marLeft w:val="0"/>
                                                                                  <w:marRight w:val="0"/>
                                                                                  <w:marTop w:val="0"/>
                                                                                  <w:marBottom w:val="0"/>
                                                                                  <w:divBdr>
                                                                                    <w:top w:val="none" w:sz="0" w:space="0" w:color="auto"/>
                                                                                    <w:left w:val="none" w:sz="0" w:space="0" w:color="auto"/>
                                                                                    <w:bottom w:val="none" w:sz="0" w:space="0" w:color="auto"/>
                                                                                    <w:right w:val="none" w:sz="0" w:space="0" w:color="auto"/>
                                                                                  </w:divBdr>
                                                                                  <w:divsChild>
                                                                                    <w:div w:id="1706901335">
                                                                                      <w:marLeft w:val="0"/>
                                                                                      <w:marRight w:val="0"/>
                                                                                      <w:marTop w:val="0"/>
                                                                                      <w:marBottom w:val="0"/>
                                                                                      <w:divBdr>
                                                                                        <w:top w:val="none" w:sz="0" w:space="0" w:color="auto"/>
                                                                                        <w:left w:val="none" w:sz="0" w:space="0" w:color="auto"/>
                                                                                        <w:bottom w:val="none" w:sz="0" w:space="0" w:color="auto"/>
                                                                                        <w:right w:val="none" w:sz="0" w:space="0" w:color="auto"/>
                                                                                      </w:divBdr>
                                                                                      <w:divsChild>
                                                                                        <w:div w:id="6502121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62940411">
                                                                                      <w:marLeft w:val="0"/>
                                                                                      <w:marRight w:val="0"/>
                                                                                      <w:marTop w:val="0"/>
                                                                                      <w:marBottom w:val="0"/>
                                                                                      <w:divBdr>
                                                                                        <w:top w:val="none" w:sz="0" w:space="0" w:color="auto"/>
                                                                                        <w:left w:val="none" w:sz="0" w:space="0" w:color="auto"/>
                                                                                        <w:bottom w:val="none" w:sz="0" w:space="0" w:color="auto"/>
                                                                                        <w:right w:val="none" w:sz="0" w:space="0" w:color="auto"/>
                                                                                      </w:divBdr>
                                                                                      <w:divsChild>
                                                                                        <w:div w:id="199328810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32361634">
                                                                                      <w:marLeft w:val="0"/>
                                                                                      <w:marRight w:val="0"/>
                                                                                      <w:marTop w:val="0"/>
                                                                                      <w:marBottom w:val="0"/>
                                                                                      <w:divBdr>
                                                                                        <w:top w:val="none" w:sz="0" w:space="0" w:color="auto"/>
                                                                                        <w:left w:val="none" w:sz="0" w:space="0" w:color="auto"/>
                                                                                        <w:bottom w:val="none" w:sz="0" w:space="0" w:color="auto"/>
                                                                                        <w:right w:val="none" w:sz="0" w:space="0" w:color="auto"/>
                                                                                      </w:divBdr>
                                                                                      <w:divsChild>
                                                                                        <w:div w:id="20485273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93506115">
                                                                                      <w:marLeft w:val="0"/>
                                                                                      <w:marRight w:val="0"/>
                                                                                      <w:marTop w:val="0"/>
                                                                                      <w:marBottom w:val="0"/>
                                                                                      <w:divBdr>
                                                                                        <w:top w:val="none" w:sz="0" w:space="0" w:color="auto"/>
                                                                                        <w:left w:val="none" w:sz="0" w:space="0" w:color="auto"/>
                                                                                        <w:bottom w:val="none" w:sz="0" w:space="0" w:color="auto"/>
                                                                                        <w:right w:val="none" w:sz="0" w:space="0" w:color="auto"/>
                                                                                      </w:divBdr>
                                                                                      <w:divsChild>
                                                                                        <w:div w:id="20231224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84477511">
                                                                                  <w:marLeft w:val="0"/>
                                                                                  <w:marRight w:val="0"/>
                                                                                  <w:marTop w:val="0"/>
                                                                                  <w:marBottom w:val="0"/>
                                                                                  <w:divBdr>
                                                                                    <w:top w:val="none" w:sz="0" w:space="0" w:color="auto"/>
                                                                                    <w:left w:val="none" w:sz="0" w:space="0" w:color="auto"/>
                                                                                    <w:bottom w:val="none" w:sz="0" w:space="0" w:color="auto"/>
                                                                                    <w:right w:val="none" w:sz="0" w:space="0" w:color="auto"/>
                                                                                  </w:divBdr>
                                                                                  <w:divsChild>
                                                                                    <w:div w:id="1115516992">
                                                                                      <w:marLeft w:val="0"/>
                                                                                      <w:marRight w:val="0"/>
                                                                                      <w:marTop w:val="0"/>
                                                                                      <w:marBottom w:val="0"/>
                                                                                      <w:divBdr>
                                                                                        <w:top w:val="none" w:sz="0" w:space="0" w:color="auto"/>
                                                                                        <w:left w:val="none" w:sz="0" w:space="0" w:color="auto"/>
                                                                                        <w:bottom w:val="none" w:sz="0" w:space="0" w:color="auto"/>
                                                                                        <w:right w:val="none" w:sz="0" w:space="0" w:color="auto"/>
                                                                                      </w:divBdr>
                                                                                      <w:divsChild>
                                                                                        <w:div w:id="17464179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98601091">
                                                                                      <w:marLeft w:val="0"/>
                                                                                      <w:marRight w:val="0"/>
                                                                                      <w:marTop w:val="0"/>
                                                                                      <w:marBottom w:val="0"/>
                                                                                      <w:divBdr>
                                                                                        <w:top w:val="none" w:sz="0" w:space="0" w:color="auto"/>
                                                                                        <w:left w:val="none" w:sz="0" w:space="0" w:color="auto"/>
                                                                                        <w:bottom w:val="none" w:sz="0" w:space="0" w:color="auto"/>
                                                                                        <w:right w:val="none" w:sz="0" w:space="0" w:color="auto"/>
                                                                                      </w:divBdr>
                                                                                      <w:divsChild>
                                                                                        <w:div w:id="20272446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4116804">
                                                                                      <w:marLeft w:val="0"/>
                                                                                      <w:marRight w:val="0"/>
                                                                                      <w:marTop w:val="0"/>
                                                                                      <w:marBottom w:val="0"/>
                                                                                      <w:divBdr>
                                                                                        <w:top w:val="none" w:sz="0" w:space="0" w:color="auto"/>
                                                                                        <w:left w:val="none" w:sz="0" w:space="0" w:color="auto"/>
                                                                                        <w:bottom w:val="none" w:sz="0" w:space="0" w:color="auto"/>
                                                                                        <w:right w:val="none" w:sz="0" w:space="0" w:color="auto"/>
                                                                                      </w:divBdr>
                                                                                      <w:divsChild>
                                                                                        <w:div w:id="4695972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22931818">
                                                                                      <w:marLeft w:val="0"/>
                                                                                      <w:marRight w:val="0"/>
                                                                                      <w:marTop w:val="0"/>
                                                                                      <w:marBottom w:val="0"/>
                                                                                      <w:divBdr>
                                                                                        <w:top w:val="none" w:sz="0" w:space="0" w:color="auto"/>
                                                                                        <w:left w:val="none" w:sz="0" w:space="0" w:color="auto"/>
                                                                                        <w:bottom w:val="none" w:sz="0" w:space="0" w:color="auto"/>
                                                                                        <w:right w:val="none" w:sz="0" w:space="0" w:color="auto"/>
                                                                                      </w:divBdr>
                                                                                      <w:divsChild>
                                                                                        <w:div w:id="2371373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5564620">
                                                                                  <w:marLeft w:val="0"/>
                                                                                  <w:marRight w:val="0"/>
                                                                                  <w:marTop w:val="0"/>
                                                                                  <w:marBottom w:val="0"/>
                                                                                  <w:divBdr>
                                                                                    <w:top w:val="none" w:sz="0" w:space="0" w:color="auto"/>
                                                                                    <w:left w:val="none" w:sz="0" w:space="0" w:color="auto"/>
                                                                                    <w:bottom w:val="none" w:sz="0" w:space="0" w:color="auto"/>
                                                                                    <w:right w:val="none" w:sz="0" w:space="0" w:color="auto"/>
                                                                                  </w:divBdr>
                                                                                  <w:divsChild>
                                                                                    <w:div w:id="559246225">
                                                                                      <w:marLeft w:val="0"/>
                                                                                      <w:marRight w:val="0"/>
                                                                                      <w:marTop w:val="0"/>
                                                                                      <w:marBottom w:val="0"/>
                                                                                      <w:divBdr>
                                                                                        <w:top w:val="none" w:sz="0" w:space="0" w:color="auto"/>
                                                                                        <w:left w:val="none" w:sz="0" w:space="0" w:color="auto"/>
                                                                                        <w:bottom w:val="none" w:sz="0" w:space="0" w:color="auto"/>
                                                                                        <w:right w:val="none" w:sz="0" w:space="0" w:color="auto"/>
                                                                                      </w:divBdr>
                                                                                      <w:divsChild>
                                                                                        <w:div w:id="18615506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03361533">
                                                                                      <w:marLeft w:val="0"/>
                                                                                      <w:marRight w:val="0"/>
                                                                                      <w:marTop w:val="0"/>
                                                                                      <w:marBottom w:val="0"/>
                                                                                      <w:divBdr>
                                                                                        <w:top w:val="none" w:sz="0" w:space="0" w:color="auto"/>
                                                                                        <w:left w:val="none" w:sz="0" w:space="0" w:color="auto"/>
                                                                                        <w:bottom w:val="none" w:sz="0" w:space="0" w:color="auto"/>
                                                                                        <w:right w:val="none" w:sz="0" w:space="0" w:color="auto"/>
                                                                                      </w:divBdr>
                                                                                      <w:divsChild>
                                                                                        <w:div w:id="12498027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91401048">
                                                                                      <w:marLeft w:val="0"/>
                                                                                      <w:marRight w:val="0"/>
                                                                                      <w:marTop w:val="0"/>
                                                                                      <w:marBottom w:val="0"/>
                                                                                      <w:divBdr>
                                                                                        <w:top w:val="none" w:sz="0" w:space="0" w:color="auto"/>
                                                                                        <w:left w:val="none" w:sz="0" w:space="0" w:color="auto"/>
                                                                                        <w:bottom w:val="none" w:sz="0" w:space="0" w:color="auto"/>
                                                                                        <w:right w:val="none" w:sz="0" w:space="0" w:color="auto"/>
                                                                                      </w:divBdr>
                                                                                      <w:divsChild>
                                                                                        <w:div w:id="7049881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65406353">
                                                                                      <w:marLeft w:val="0"/>
                                                                                      <w:marRight w:val="0"/>
                                                                                      <w:marTop w:val="0"/>
                                                                                      <w:marBottom w:val="0"/>
                                                                                      <w:divBdr>
                                                                                        <w:top w:val="none" w:sz="0" w:space="0" w:color="auto"/>
                                                                                        <w:left w:val="none" w:sz="0" w:space="0" w:color="auto"/>
                                                                                        <w:bottom w:val="none" w:sz="0" w:space="0" w:color="auto"/>
                                                                                        <w:right w:val="none" w:sz="0" w:space="0" w:color="auto"/>
                                                                                      </w:divBdr>
                                                                                      <w:divsChild>
                                                                                        <w:div w:id="8316049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18865239">
                                                                                  <w:marLeft w:val="0"/>
                                                                                  <w:marRight w:val="0"/>
                                                                                  <w:marTop w:val="0"/>
                                                                                  <w:marBottom w:val="0"/>
                                                                                  <w:divBdr>
                                                                                    <w:top w:val="none" w:sz="0" w:space="0" w:color="auto"/>
                                                                                    <w:left w:val="none" w:sz="0" w:space="0" w:color="auto"/>
                                                                                    <w:bottom w:val="none" w:sz="0" w:space="0" w:color="auto"/>
                                                                                    <w:right w:val="none" w:sz="0" w:space="0" w:color="auto"/>
                                                                                  </w:divBdr>
                                                                                  <w:divsChild>
                                                                                    <w:div w:id="793138709">
                                                                                      <w:marLeft w:val="0"/>
                                                                                      <w:marRight w:val="0"/>
                                                                                      <w:marTop w:val="0"/>
                                                                                      <w:marBottom w:val="0"/>
                                                                                      <w:divBdr>
                                                                                        <w:top w:val="none" w:sz="0" w:space="0" w:color="auto"/>
                                                                                        <w:left w:val="none" w:sz="0" w:space="0" w:color="auto"/>
                                                                                        <w:bottom w:val="none" w:sz="0" w:space="0" w:color="auto"/>
                                                                                        <w:right w:val="none" w:sz="0" w:space="0" w:color="auto"/>
                                                                                      </w:divBdr>
                                                                                      <w:divsChild>
                                                                                        <w:div w:id="16487785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04058590">
                                                                                      <w:marLeft w:val="0"/>
                                                                                      <w:marRight w:val="0"/>
                                                                                      <w:marTop w:val="0"/>
                                                                                      <w:marBottom w:val="0"/>
                                                                                      <w:divBdr>
                                                                                        <w:top w:val="none" w:sz="0" w:space="0" w:color="auto"/>
                                                                                        <w:left w:val="none" w:sz="0" w:space="0" w:color="auto"/>
                                                                                        <w:bottom w:val="none" w:sz="0" w:space="0" w:color="auto"/>
                                                                                        <w:right w:val="none" w:sz="0" w:space="0" w:color="auto"/>
                                                                                      </w:divBdr>
                                                                                      <w:divsChild>
                                                                                        <w:div w:id="21463297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80956167">
                                                                                      <w:marLeft w:val="0"/>
                                                                                      <w:marRight w:val="0"/>
                                                                                      <w:marTop w:val="0"/>
                                                                                      <w:marBottom w:val="0"/>
                                                                                      <w:divBdr>
                                                                                        <w:top w:val="none" w:sz="0" w:space="0" w:color="auto"/>
                                                                                        <w:left w:val="none" w:sz="0" w:space="0" w:color="auto"/>
                                                                                        <w:bottom w:val="none" w:sz="0" w:space="0" w:color="auto"/>
                                                                                        <w:right w:val="none" w:sz="0" w:space="0" w:color="auto"/>
                                                                                      </w:divBdr>
                                                                                      <w:divsChild>
                                                                                        <w:div w:id="10043576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94206518">
                                                                                      <w:marLeft w:val="0"/>
                                                                                      <w:marRight w:val="0"/>
                                                                                      <w:marTop w:val="0"/>
                                                                                      <w:marBottom w:val="0"/>
                                                                                      <w:divBdr>
                                                                                        <w:top w:val="none" w:sz="0" w:space="0" w:color="auto"/>
                                                                                        <w:left w:val="none" w:sz="0" w:space="0" w:color="auto"/>
                                                                                        <w:bottom w:val="none" w:sz="0" w:space="0" w:color="auto"/>
                                                                                        <w:right w:val="none" w:sz="0" w:space="0" w:color="auto"/>
                                                                                      </w:divBdr>
                                                                                      <w:divsChild>
                                                                                        <w:div w:id="59705541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53844802">
                                                                                  <w:marLeft w:val="0"/>
                                                                                  <w:marRight w:val="0"/>
                                                                                  <w:marTop w:val="0"/>
                                                                                  <w:marBottom w:val="0"/>
                                                                                  <w:divBdr>
                                                                                    <w:top w:val="none" w:sz="0" w:space="0" w:color="auto"/>
                                                                                    <w:left w:val="none" w:sz="0" w:space="0" w:color="auto"/>
                                                                                    <w:bottom w:val="none" w:sz="0" w:space="0" w:color="auto"/>
                                                                                    <w:right w:val="none" w:sz="0" w:space="0" w:color="auto"/>
                                                                                  </w:divBdr>
                                                                                  <w:divsChild>
                                                                                    <w:div w:id="1568882946">
                                                                                      <w:marLeft w:val="0"/>
                                                                                      <w:marRight w:val="0"/>
                                                                                      <w:marTop w:val="0"/>
                                                                                      <w:marBottom w:val="0"/>
                                                                                      <w:divBdr>
                                                                                        <w:top w:val="none" w:sz="0" w:space="0" w:color="auto"/>
                                                                                        <w:left w:val="none" w:sz="0" w:space="0" w:color="auto"/>
                                                                                        <w:bottom w:val="none" w:sz="0" w:space="0" w:color="auto"/>
                                                                                        <w:right w:val="none" w:sz="0" w:space="0" w:color="auto"/>
                                                                                      </w:divBdr>
                                                                                      <w:divsChild>
                                                                                        <w:div w:id="20799825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5792851">
                                                                                      <w:marLeft w:val="0"/>
                                                                                      <w:marRight w:val="0"/>
                                                                                      <w:marTop w:val="0"/>
                                                                                      <w:marBottom w:val="0"/>
                                                                                      <w:divBdr>
                                                                                        <w:top w:val="none" w:sz="0" w:space="0" w:color="auto"/>
                                                                                        <w:left w:val="none" w:sz="0" w:space="0" w:color="auto"/>
                                                                                        <w:bottom w:val="none" w:sz="0" w:space="0" w:color="auto"/>
                                                                                        <w:right w:val="none" w:sz="0" w:space="0" w:color="auto"/>
                                                                                      </w:divBdr>
                                                                                      <w:divsChild>
                                                                                        <w:div w:id="22133300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9321763">
                                                                                      <w:marLeft w:val="0"/>
                                                                                      <w:marRight w:val="0"/>
                                                                                      <w:marTop w:val="0"/>
                                                                                      <w:marBottom w:val="0"/>
                                                                                      <w:divBdr>
                                                                                        <w:top w:val="none" w:sz="0" w:space="0" w:color="auto"/>
                                                                                        <w:left w:val="none" w:sz="0" w:space="0" w:color="auto"/>
                                                                                        <w:bottom w:val="none" w:sz="0" w:space="0" w:color="auto"/>
                                                                                        <w:right w:val="none" w:sz="0" w:space="0" w:color="auto"/>
                                                                                      </w:divBdr>
                                                                                      <w:divsChild>
                                                                                        <w:div w:id="2057045115">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145901681">
                                                                                      <w:marLeft w:val="0"/>
                                                                                      <w:marRight w:val="0"/>
                                                                                      <w:marTop w:val="0"/>
                                                                                      <w:marBottom w:val="0"/>
                                                                                      <w:divBdr>
                                                                                        <w:top w:val="none" w:sz="0" w:space="0" w:color="auto"/>
                                                                                        <w:left w:val="none" w:sz="0" w:space="0" w:color="auto"/>
                                                                                        <w:bottom w:val="none" w:sz="0" w:space="0" w:color="auto"/>
                                                                                        <w:right w:val="none" w:sz="0" w:space="0" w:color="auto"/>
                                                                                      </w:divBdr>
                                                                                      <w:divsChild>
                                                                                        <w:div w:id="10649541">
                                                                                          <w:marLeft w:val="77"/>
                                                                                          <w:marRight w:val="77"/>
                                                                                          <w:marTop w:val="0"/>
                                                                                          <w:marBottom w:val="0"/>
                                                                                          <w:divBdr>
                                                                                            <w:top w:val="single" w:sz="6" w:space="0" w:color="B6B6B6"/>
                                                                                            <w:left w:val="single" w:sz="6" w:space="0" w:color="B6B6B6"/>
                                                                                            <w:bottom w:val="single" w:sz="6" w:space="0" w:color="B6B6B6"/>
                                                                                            <w:right w:val="single" w:sz="6" w:space="0" w:color="B6B6B6"/>
                                                                                          </w:divBdr>
                                                                                        </w:div>
                                                                                      </w:divsChild>
                                                                                    </w:div>
                                                                                  </w:divsChild>
                                                                                </w:div>
                                                                              </w:divsChild>
                                                                            </w:div>
                                                                          </w:divsChild>
                                                                        </w:div>
                                                                      </w:divsChild>
                                                                    </w:div>
                                                                  </w:divsChild>
                                                                </w:div>
                                                              </w:divsChild>
                                                            </w:div>
                                                          </w:divsChild>
                                                        </w:div>
                                                      </w:divsChild>
                                                    </w:div>
                                                    <w:div w:id="784542800">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372721">
                  <w:marLeft w:val="0"/>
                  <w:marRight w:val="0"/>
                  <w:marTop w:val="0"/>
                  <w:marBottom w:val="0"/>
                  <w:divBdr>
                    <w:top w:val="none" w:sz="0" w:space="0" w:color="auto"/>
                    <w:left w:val="none" w:sz="0" w:space="0" w:color="auto"/>
                    <w:bottom w:val="none" w:sz="0" w:space="0" w:color="auto"/>
                    <w:right w:val="none" w:sz="0" w:space="0" w:color="auto"/>
                  </w:divBdr>
                  <w:divsChild>
                    <w:div w:id="809633727">
                      <w:marLeft w:val="0"/>
                      <w:marRight w:val="0"/>
                      <w:marTop w:val="0"/>
                      <w:marBottom w:val="0"/>
                      <w:divBdr>
                        <w:top w:val="none" w:sz="0" w:space="0" w:color="auto"/>
                        <w:left w:val="none" w:sz="0" w:space="0" w:color="auto"/>
                        <w:bottom w:val="none" w:sz="0" w:space="0" w:color="auto"/>
                        <w:right w:val="none" w:sz="0" w:space="0" w:color="auto"/>
                      </w:divBdr>
                      <w:divsChild>
                        <w:div w:id="18505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46978">
          <w:marLeft w:val="0"/>
          <w:marRight w:val="0"/>
          <w:marTop w:val="0"/>
          <w:marBottom w:val="0"/>
          <w:divBdr>
            <w:top w:val="none" w:sz="0" w:space="0" w:color="auto"/>
            <w:left w:val="none" w:sz="0" w:space="0" w:color="auto"/>
            <w:bottom w:val="none" w:sz="0" w:space="0" w:color="auto"/>
            <w:right w:val="none" w:sz="0" w:space="0" w:color="auto"/>
          </w:divBdr>
          <w:divsChild>
            <w:div w:id="72899127">
              <w:marLeft w:val="12300"/>
              <w:marRight w:val="0"/>
              <w:marTop w:val="0"/>
              <w:marBottom w:val="0"/>
              <w:divBdr>
                <w:top w:val="none" w:sz="0" w:space="0" w:color="auto"/>
                <w:left w:val="none" w:sz="0" w:space="0" w:color="auto"/>
                <w:bottom w:val="none" w:sz="0" w:space="0" w:color="auto"/>
                <w:right w:val="none" w:sz="0" w:space="0" w:color="auto"/>
              </w:divBdr>
            </w:div>
          </w:divsChild>
        </w:div>
      </w:divsChild>
    </w:div>
    <w:div w:id="1435247745">
      <w:bodyDiv w:val="1"/>
      <w:marLeft w:val="0"/>
      <w:marRight w:val="0"/>
      <w:marTop w:val="0"/>
      <w:marBottom w:val="0"/>
      <w:divBdr>
        <w:top w:val="none" w:sz="0" w:space="0" w:color="auto"/>
        <w:left w:val="none" w:sz="0" w:space="0" w:color="auto"/>
        <w:bottom w:val="none" w:sz="0" w:space="0" w:color="auto"/>
        <w:right w:val="none" w:sz="0" w:space="0" w:color="auto"/>
      </w:divBdr>
    </w:div>
    <w:div w:id="1486774337">
      <w:bodyDiv w:val="1"/>
      <w:marLeft w:val="0"/>
      <w:marRight w:val="0"/>
      <w:marTop w:val="0"/>
      <w:marBottom w:val="0"/>
      <w:divBdr>
        <w:top w:val="none" w:sz="0" w:space="0" w:color="auto"/>
        <w:left w:val="none" w:sz="0" w:space="0" w:color="auto"/>
        <w:bottom w:val="none" w:sz="0" w:space="0" w:color="auto"/>
        <w:right w:val="none" w:sz="0" w:space="0" w:color="auto"/>
      </w:divBdr>
    </w:div>
    <w:div w:id="1490171259">
      <w:bodyDiv w:val="1"/>
      <w:marLeft w:val="0"/>
      <w:marRight w:val="0"/>
      <w:marTop w:val="0"/>
      <w:marBottom w:val="0"/>
      <w:divBdr>
        <w:top w:val="none" w:sz="0" w:space="0" w:color="auto"/>
        <w:left w:val="none" w:sz="0" w:space="0" w:color="auto"/>
        <w:bottom w:val="none" w:sz="0" w:space="0" w:color="auto"/>
        <w:right w:val="none" w:sz="0" w:space="0" w:color="auto"/>
      </w:divBdr>
    </w:div>
    <w:div w:id="1591893896">
      <w:bodyDiv w:val="1"/>
      <w:marLeft w:val="0"/>
      <w:marRight w:val="0"/>
      <w:marTop w:val="0"/>
      <w:marBottom w:val="0"/>
      <w:divBdr>
        <w:top w:val="none" w:sz="0" w:space="0" w:color="auto"/>
        <w:left w:val="none" w:sz="0" w:space="0" w:color="auto"/>
        <w:bottom w:val="none" w:sz="0" w:space="0" w:color="auto"/>
        <w:right w:val="none" w:sz="0" w:space="0" w:color="auto"/>
      </w:divBdr>
    </w:div>
    <w:div w:id="1752315676">
      <w:bodyDiv w:val="1"/>
      <w:marLeft w:val="0"/>
      <w:marRight w:val="0"/>
      <w:marTop w:val="0"/>
      <w:marBottom w:val="0"/>
      <w:divBdr>
        <w:top w:val="none" w:sz="0" w:space="0" w:color="auto"/>
        <w:left w:val="none" w:sz="0" w:space="0" w:color="auto"/>
        <w:bottom w:val="none" w:sz="0" w:space="0" w:color="auto"/>
        <w:right w:val="none" w:sz="0" w:space="0" w:color="auto"/>
      </w:divBdr>
    </w:div>
    <w:div w:id="1945380740">
      <w:bodyDiv w:val="1"/>
      <w:marLeft w:val="0"/>
      <w:marRight w:val="0"/>
      <w:marTop w:val="0"/>
      <w:marBottom w:val="0"/>
      <w:divBdr>
        <w:top w:val="none" w:sz="0" w:space="0" w:color="auto"/>
        <w:left w:val="none" w:sz="0" w:space="0" w:color="auto"/>
        <w:bottom w:val="none" w:sz="0" w:space="0" w:color="auto"/>
        <w:right w:val="none" w:sz="0" w:space="0" w:color="auto"/>
      </w:divBdr>
    </w:div>
    <w:div w:id="202659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Huang</dc:creator>
  <cp:keywords/>
  <dc:description/>
  <cp:lastModifiedBy>Huang Huang</cp:lastModifiedBy>
  <cp:revision>3</cp:revision>
  <dcterms:created xsi:type="dcterms:W3CDTF">2019-01-15T23:46:00Z</dcterms:created>
  <dcterms:modified xsi:type="dcterms:W3CDTF">2019-01-16T23:56:00Z</dcterms:modified>
</cp:coreProperties>
</file>