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C97" w:rsidRPr="00856C97" w:rsidRDefault="00856C97" w:rsidP="00856C97">
      <w:pPr>
        <w:jc w:val="center"/>
        <w:rPr>
          <w:rFonts w:ascii="Times New Roman" w:hAnsi="Times New Roman" w:cs="Times New Roman"/>
          <w:b/>
          <w:sz w:val="36"/>
        </w:rPr>
      </w:pPr>
      <w:r w:rsidRPr="00856C97">
        <w:rPr>
          <w:rFonts w:ascii="Times New Roman" w:hAnsi="Times New Roman" w:cs="Times New Roman"/>
          <w:b/>
          <w:sz w:val="36"/>
        </w:rPr>
        <w:t>Project 5</w:t>
      </w:r>
    </w:p>
    <w:p w:rsidR="00856C97" w:rsidRPr="00856C97" w:rsidRDefault="00856C97" w:rsidP="00856C97">
      <w:pPr>
        <w:rPr>
          <w:rFonts w:ascii="Times New Roman" w:hAnsi="Times New Roman" w:cs="Times New Roman"/>
        </w:rPr>
      </w:pPr>
      <w:r w:rsidRPr="00856C97">
        <w:rPr>
          <w:rFonts w:ascii="Times New Roman" w:hAnsi="Times New Roman" w:cs="Times New Roman"/>
        </w:rPr>
        <w:t>MGMTMFE 405</w:t>
      </w:r>
    </w:p>
    <w:p w:rsidR="00856C97" w:rsidRPr="00856C97" w:rsidRDefault="00856C97" w:rsidP="00856C97">
      <w:pPr>
        <w:rPr>
          <w:rFonts w:ascii="Times New Roman" w:hAnsi="Times New Roman" w:cs="Times New Roman"/>
        </w:rPr>
      </w:pPr>
    </w:p>
    <w:p w:rsidR="00856C97" w:rsidRPr="00856C97" w:rsidRDefault="00856C97" w:rsidP="00856C97">
      <w:pPr>
        <w:rPr>
          <w:rFonts w:ascii="Times New Roman" w:hAnsi="Times New Roman" w:cs="Times New Roman"/>
          <w:color w:val="000000" w:themeColor="text1"/>
          <w:sz w:val="22"/>
          <w:szCs w:val="22"/>
        </w:rPr>
      </w:pPr>
      <w:r w:rsidRPr="00856C97">
        <w:rPr>
          <w:rFonts w:ascii="Times New Roman" w:hAnsi="Times New Roman" w:cs="Times New Roman"/>
          <w:color w:val="000000" w:themeColor="text1"/>
          <w:sz w:val="22"/>
          <w:szCs w:val="22"/>
        </w:rPr>
        <w:t xml:space="preserve">Runhong Huang </w:t>
      </w:r>
    </w:p>
    <w:p w:rsidR="00856C97" w:rsidRPr="00856C97" w:rsidRDefault="00856C97">
      <w:pPr>
        <w:rPr>
          <w:rFonts w:ascii="Times New Roman" w:hAnsi="Times New Roman" w:cs="Times New Roman"/>
          <w:color w:val="000000" w:themeColor="text1"/>
        </w:rPr>
      </w:pPr>
    </w:p>
    <w:p w:rsidR="001A55E9" w:rsidRPr="00856C97" w:rsidRDefault="00856C97">
      <w:pPr>
        <w:rPr>
          <w:rFonts w:ascii="Times New Roman" w:hAnsi="Times New Roman" w:cs="Times New Roman"/>
          <w:b/>
          <w:color w:val="000000" w:themeColor="text1"/>
        </w:rPr>
      </w:pPr>
      <w:r w:rsidRPr="00856C97">
        <w:rPr>
          <w:rFonts w:ascii="Times New Roman" w:hAnsi="Times New Roman" w:cs="Times New Roman"/>
          <w:b/>
          <w:color w:val="000000" w:themeColor="text1"/>
        </w:rPr>
        <w:t xml:space="preserve">Question </w:t>
      </w:r>
      <w:r w:rsidR="001A6BF4" w:rsidRPr="00856C97">
        <w:rPr>
          <w:rFonts w:ascii="Times New Roman" w:hAnsi="Times New Roman" w:cs="Times New Roman"/>
          <w:b/>
          <w:color w:val="000000" w:themeColor="text1"/>
        </w:rPr>
        <w:t>1.</w:t>
      </w:r>
    </w:p>
    <w:p w:rsidR="001A6BF4" w:rsidRPr="00856C97" w:rsidRDefault="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We calculate the America put option price using Least square Monte Carlo </w:t>
      </w:r>
    </w:p>
    <w:p w:rsidR="001A6BF4" w:rsidRPr="00856C97" w:rsidRDefault="001A6BF4" w:rsidP="001A6BF4">
      <w:pPr>
        <w:rPr>
          <w:rFonts w:ascii="Times New Roman" w:hAnsi="Times New Roman" w:cs="Times New Roman"/>
          <w:color w:val="000000" w:themeColor="text1"/>
        </w:rPr>
      </w:pPr>
    </w:p>
    <w:p w:rsidR="001A6BF4" w:rsidRPr="00856C97" w:rsidRDefault="001A6BF4"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a.</w:t>
      </w:r>
    </w:p>
    <w:p w:rsidR="001A6BF4" w:rsidRPr="00856C97" w:rsidRDefault="001A6BF4" w:rsidP="001A6BF4">
      <w:pPr>
        <w:rPr>
          <w:rFonts w:ascii="Times New Roman" w:eastAsia="Times New Roman" w:hAnsi="Times New Roman" w:cs="Times New Roman"/>
          <w:color w:val="000000" w:themeColor="text1"/>
        </w:rPr>
      </w:pPr>
      <w:r w:rsidRPr="00856C97">
        <w:rPr>
          <w:rFonts w:ascii="Times New Roman" w:hAnsi="Times New Roman" w:cs="Times New Roman"/>
          <w:color w:val="000000" w:themeColor="text1"/>
        </w:rPr>
        <w:t xml:space="preserve">We first use </w:t>
      </w:r>
      <w:r w:rsidRPr="00856C97">
        <w:rPr>
          <w:rFonts w:ascii="Times New Roman" w:eastAsia="Times New Roman" w:hAnsi="Times New Roman" w:cs="Times New Roman"/>
          <w:color w:val="000000" w:themeColor="text1"/>
        </w:rPr>
        <w:t xml:space="preserve">Laguerre polynomials methods. </w:t>
      </w:r>
    </w:p>
    <w:p w:rsidR="00D6147E" w:rsidRPr="00856C97" w:rsidRDefault="00D6147E" w:rsidP="001A6BF4">
      <w:pPr>
        <w:rPr>
          <w:rFonts w:ascii="Times New Roman" w:eastAsia="Times New Roman" w:hAnsi="Times New Roman" w:cs="Times New Roman"/>
          <w:color w:val="000000" w:themeColor="text1"/>
        </w:rPr>
      </w:pPr>
    </w:p>
    <w:p w:rsidR="001A6BF4" w:rsidRPr="00856C97" w:rsidRDefault="001A6BF4"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When X = 36, </w:t>
      </w:r>
    </w:p>
    <w:tbl>
      <w:tblPr>
        <w:tblStyle w:val="TableGrid"/>
        <w:tblW w:w="0" w:type="auto"/>
        <w:tblLook w:val="04A0" w:firstRow="1" w:lastRow="0" w:firstColumn="1" w:lastColumn="0" w:noHBand="0" w:noVBand="1"/>
      </w:tblPr>
      <w:tblGrid>
        <w:gridCol w:w="2337"/>
        <w:gridCol w:w="2337"/>
        <w:gridCol w:w="2338"/>
        <w:gridCol w:w="2338"/>
      </w:tblGrid>
      <w:tr w:rsidR="002C31BC" w:rsidRPr="00856C97" w:rsidTr="001A6BF4">
        <w:tc>
          <w:tcPr>
            <w:tcW w:w="2337" w:type="dxa"/>
          </w:tcPr>
          <w:p w:rsidR="001A6BF4" w:rsidRPr="00856C97" w:rsidRDefault="001A6BF4" w:rsidP="001A6BF4">
            <w:pPr>
              <w:jc w:val="center"/>
              <w:rPr>
                <w:rFonts w:ascii="Times New Roman" w:hAnsi="Times New Roman" w:cs="Times New Roman"/>
                <w:color w:val="000000" w:themeColor="text1"/>
              </w:rPr>
            </w:pPr>
          </w:p>
        </w:tc>
        <w:tc>
          <w:tcPr>
            <w:tcW w:w="2337" w:type="dxa"/>
          </w:tcPr>
          <w:p w:rsidR="001A6BF4" w:rsidRPr="00856C97" w:rsidRDefault="001A6BF4"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0.5 </w:t>
            </w:r>
          </w:p>
        </w:tc>
        <w:tc>
          <w:tcPr>
            <w:tcW w:w="2338" w:type="dxa"/>
          </w:tcPr>
          <w:p w:rsidR="001A6BF4" w:rsidRPr="00856C97" w:rsidRDefault="001A6BF4"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1 </w:t>
            </w:r>
          </w:p>
        </w:tc>
        <w:tc>
          <w:tcPr>
            <w:tcW w:w="2338" w:type="dxa"/>
          </w:tcPr>
          <w:p w:rsidR="001A6BF4" w:rsidRPr="00856C97" w:rsidRDefault="001A6BF4"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 T = 2</w:t>
            </w:r>
          </w:p>
        </w:tc>
      </w:tr>
      <w:tr w:rsidR="002C31BC" w:rsidRPr="00856C97" w:rsidTr="001A6BF4">
        <w:tc>
          <w:tcPr>
            <w:tcW w:w="2337" w:type="dxa"/>
          </w:tcPr>
          <w:p w:rsidR="001A6BF4" w:rsidRPr="00856C97" w:rsidRDefault="001A6BF4" w:rsidP="001A6BF4">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2</w:t>
            </w:r>
          </w:p>
        </w:tc>
        <w:tc>
          <w:tcPr>
            <w:tcW w:w="2337" w:type="dxa"/>
          </w:tcPr>
          <w:p w:rsidR="001A6BF4" w:rsidRPr="00856C97" w:rsidRDefault="005B7724" w:rsidP="001A6BF4">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3.99196</w:t>
            </w:r>
          </w:p>
        </w:tc>
        <w:tc>
          <w:tcPr>
            <w:tcW w:w="2338" w:type="dxa"/>
          </w:tcPr>
          <w:p w:rsidR="001A6BF4" w:rsidRPr="00856C97" w:rsidRDefault="005B7724" w:rsidP="001A6BF4">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3.98558</w:t>
            </w:r>
          </w:p>
        </w:tc>
        <w:tc>
          <w:tcPr>
            <w:tcW w:w="2338" w:type="dxa"/>
          </w:tcPr>
          <w:p w:rsidR="001A6BF4" w:rsidRPr="00856C97" w:rsidRDefault="005B7724" w:rsidP="001A6BF4">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3.98364</w:t>
            </w:r>
          </w:p>
        </w:tc>
      </w:tr>
      <w:tr w:rsidR="002C31BC" w:rsidRPr="00856C97" w:rsidTr="001A6BF4">
        <w:tc>
          <w:tcPr>
            <w:tcW w:w="2337" w:type="dxa"/>
          </w:tcPr>
          <w:p w:rsidR="001A6BF4" w:rsidRPr="00856C97" w:rsidRDefault="001A6BF4" w:rsidP="001A6BF4">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3</w:t>
            </w:r>
          </w:p>
        </w:tc>
        <w:tc>
          <w:tcPr>
            <w:tcW w:w="2337" w:type="dxa"/>
          </w:tcPr>
          <w:p w:rsidR="001A6BF4" w:rsidRPr="00856C97" w:rsidRDefault="005B7724" w:rsidP="001A6BF4">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3.99196</w:t>
            </w:r>
          </w:p>
        </w:tc>
        <w:tc>
          <w:tcPr>
            <w:tcW w:w="2338" w:type="dxa"/>
          </w:tcPr>
          <w:p w:rsidR="001A6BF4" w:rsidRPr="00856C97" w:rsidRDefault="005B7724" w:rsidP="001A6BF4">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3.99107</w:t>
            </w:r>
          </w:p>
        </w:tc>
        <w:tc>
          <w:tcPr>
            <w:tcW w:w="2338" w:type="dxa"/>
          </w:tcPr>
          <w:p w:rsidR="001A6BF4" w:rsidRPr="00856C97" w:rsidRDefault="005B7724" w:rsidP="001A6BF4">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3.95121</w:t>
            </w:r>
          </w:p>
        </w:tc>
      </w:tr>
      <w:tr w:rsidR="002C31BC" w:rsidRPr="00856C97" w:rsidTr="001A6BF4">
        <w:tc>
          <w:tcPr>
            <w:tcW w:w="2337" w:type="dxa"/>
          </w:tcPr>
          <w:p w:rsidR="001A6BF4" w:rsidRPr="00856C97" w:rsidRDefault="001A6BF4" w:rsidP="001A6BF4">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4</w:t>
            </w:r>
          </w:p>
        </w:tc>
        <w:tc>
          <w:tcPr>
            <w:tcW w:w="2337" w:type="dxa"/>
          </w:tcPr>
          <w:p w:rsidR="001A6BF4" w:rsidRPr="00856C97" w:rsidRDefault="005B7724" w:rsidP="001A6BF4">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3.99343</w:t>
            </w:r>
          </w:p>
        </w:tc>
        <w:tc>
          <w:tcPr>
            <w:tcW w:w="2338" w:type="dxa"/>
          </w:tcPr>
          <w:p w:rsidR="001A6BF4" w:rsidRPr="00856C97" w:rsidRDefault="005B7724" w:rsidP="001A6BF4">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4.015</w:t>
            </w:r>
          </w:p>
        </w:tc>
        <w:tc>
          <w:tcPr>
            <w:tcW w:w="2338" w:type="dxa"/>
          </w:tcPr>
          <w:p w:rsidR="001A6BF4" w:rsidRPr="00856C97" w:rsidRDefault="005B7724" w:rsidP="001A6BF4">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3.96203</w:t>
            </w:r>
          </w:p>
        </w:tc>
      </w:tr>
    </w:tbl>
    <w:p w:rsidR="001A6BF4" w:rsidRPr="00856C97" w:rsidRDefault="001A6BF4" w:rsidP="001A6BF4">
      <w:pPr>
        <w:rPr>
          <w:rFonts w:ascii="Times New Roman" w:hAnsi="Times New Roman" w:cs="Times New Roman"/>
          <w:color w:val="000000" w:themeColor="text1"/>
        </w:rPr>
      </w:pPr>
    </w:p>
    <w:p w:rsidR="00D6147E" w:rsidRPr="00856C97" w:rsidRDefault="00D6147E"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When X = 40, </w:t>
      </w:r>
    </w:p>
    <w:tbl>
      <w:tblPr>
        <w:tblStyle w:val="TableGrid"/>
        <w:tblW w:w="0" w:type="auto"/>
        <w:tblLook w:val="04A0" w:firstRow="1" w:lastRow="0" w:firstColumn="1" w:lastColumn="0" w:noHBand="0" w:noVBand="1"/>
      </w:tblPr>
      <w:tblGrid>
        <w:gridCol w:w="2337"/>
        <w:gridCol w:w="2337"/>
        <w:gridCol w:w="2338"/>
        <w:gridCol w:w="2338"/>
      </w:tblGrid>
      <w:tr w:rsidR="003F2838" w:rsidRPr="00856C97" w:rsidTr="00982781">
        <w:tc>
          <w:tcPr>
            <w:tcW w:w="2337" w:type="dxa"/>
          </w:tcPr>
          <w:p w:rsidR="003F2838" w:rsidRPr="00856C97" w:rsidRDefault="003F2838" w:rsidP="00982781">
            <w:pPr>
              <w:jc w:val="center"/>
              <w:rPr>
                <w:rFonts w:ascii="Times New Roman" w:hAnsi="Times New Roman" w:cs="Times New Roman"/>
                <w:color w:val="000000" w:themeColor="text1"/>
              </w:rPr>
            </w:pPr>
          </w:p>
        </w:tc>
        <w:tc>
          <w:tcPr>
            <w:tcW w:w="2337" w:type="dxa"/>
          </w:tcPr>
          <w:p w:rsidR="003F2838" w:rsidRPr="00856C97" w:rsidRDefault="003F2838"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0.5 </w:t>
            </w:r>
          </w:p>
        </w:tc>
        <w:tc>
          <w:tcPr>
            <w:tcW w:w="2338" w:type="dxa"/>
          </w:tcPr>
          <w:p w:rsidR="003F2838" w:rsidRPr="00856C97" w:rsidRDefault="003F2838"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1 </w:t>
            </w:r>
          </w:p>
        </w:tc>
        <w:tc>
          <w:tcPr>
            <w:tcW w:w="2338" w:type="dxa"/>
          </w:tcPr>
          <w:p w:rsidR="003F2838" w:rsidRPr="00856C97" w:rsidRDefault="003F2838"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 T = 2</w:t>
            </w:r>
          </w:p>
        </w:tc>
      </w:tr>
      <w:tr w:rsidR="003F2838" w:rsidRPr="00856C97" w:rsidTr="00982781">
        <w:tc>
          <w:tcPr>
            <w:tcW w:w="2337" w:type="dxa"/>
          </w:tcPr>
          <w:p w:rsidR="003F2838" w:rsidRPr="00856C97" w:rsidRDefault="003F2838"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2</w:t>
            </w:r>
          </w:p>
        </w:tc>
        <w:tc>
          <w:tcPr>
            <w:tcW w:w="2337"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1.35695</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1.39966</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1.71622</w:t>
            </w:r>
          </w:p>
        </w:tc>
      </w:tr>
      <w:tr w:rsidR="003F2838" w:rsidRPr="00856C97" w:rsidTr="00982781">
        <w:tc>
          <w:tcPr>
            <w:tcW w:w="2337" w:type="dxa"/>
          </w:tcPr>
          <w:p w:rsidR="003F2838" w:rsidRPr="00856C97" w:rsidRDefault="003F2838"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3</w:t>
            </w:r>
          </w:p>
        </w:tc>
        <w:tc>
          <w:tcPr>
            <w:tcW w:w="2337"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1.26485</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1.57019</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1.80949</w:t>
            </w:r>
          </w:p>
        </w:tc>
      </w:tr>
      <w:tr w:rsidR="003F2838" w:rsidRPr="00856C97" w:rsidTr="00982781">
        <w:tc>
          <w:tcPr>
            <w:tcW w:w="2337" w:type="dxa"/>
          </w:tcPr>
          <w:p w:rsidR="003F2838" w:rsidRPr="00856C97" w:rsidRDefault="003F2838"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4</w:t>
            </w:r>
          </w:p>
        </w:tc>
        <w:tc>
          <w:tcPr>
            <w:tcW w:w="2337"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1.24492</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1.71622</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1.90717</w:t>
            </w:r>
          </w:p>
        </w:tc>
      </w:tr>
    </w:tbl>
    <w:p w:rsidR="003F2838" w:rsidRPr="00856C97" w:rsidRDefault="003F2838" w:rsidP="001A6BF4">
      <w:pPr>
        <w:rPr>
          <w:rFonts w:ascii="Times New Roman" w:hAnsi="Times New Roman" w:cs="Times New Roman"/>
          <w:color w:val="000000" w:themeColor="text1"/>
        </w:rPr>
      </w:pPr>
    </w:p>
    <w:p w:rsidR="00D6147E" w:rsidRPr="00856C97" w:rsidRDefault="00D6147E"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When X = 44, </w:t>
      </w:r>
    </w:p>
    <w:tbl>
      <w:tblPr>
        <w:tblStyle w:val="TableGrid"/>
        <w:tblW w:w="0" w:type="auto"/>
        <w:tblLook w:val="04A0" w:firstRow="1" w:lastRow="0" w:firstColumn="1" w:lastColumn="0" w:noHBand="0" w:noVBand="1"/>
      </w:tblPr>
      <w:tblGrid>
        <w:gridCol w:w="2337"/>
        <w:gridCol w:w="2337"/>
        <w:gridCol w:w="2338"/>
        <w:gridCol w:w="2338"/>
      </w:tblGrid>
      <w:tr w:rsidR="003F2838" w:rsidRPr="00856C97" w:rsidTr="00982781">
        <w:tc>
          <w:tcPr>
            <w:tcW w:w="2337" w:type="dxa"/>
          </w:tcPr>
          <w:p w:rsidR="003F2838" w:rsidRPr="00856C97" w:rsidRDefault="003F2838" w:rsidP="00982781">
            <w:pPr>
              <w:jc w:val="center"/>
              <w:rPr>
                <w:rFonts w:ascii="Times New Roman" w:hAnsi="Times New Roman" w:cs="Times New Roman"/>
                <w:color w:val="000000" w:themeColor="text1"/>
              </w:rPr>
            </w:pPr>
          </w:p>
        </w:tc>
        <w:tc>
          <w:tcPr>
            <w:tcW w:w="2337" w:type="dxa"/>
          </w:tcPr>
          <w:p w:rsidR="003F2838" w:rsidRPr="00856C97" w:rsidRDefault="003F2838"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0.5 </w:t>
            </w:r>
          </w:p>
        </w:tc>
        <w:tc>
          <w:tcPr>
            <w:tcW w:w="2338" w:type="dxa"/>
          </w:tcPr>
          <w:p w:rsidR="003F2838" w:rsidRPr="00856C97" w:rsidRDefault="003F2838"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1 </w:t>
            </w:r>
          </w:p>
        </w:tc>
        <w:tc>
          <w:tcPr>
            <w:tcW w:w="2338" w:type="dxa"/>
          </w:tcPr>
          <w:p w:rsidR="003F2838" w:rsidRPr="00856C97" w:rsidRDefault="003F2838"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 T = 2</w:t>
            </w:r>
          </w:p>
        </w:tc>
      </w:tr>
      <w:tr w:rsidR="003F2838" w:rsidRPr="00856C97" w:rsidTr="00982781">
        <w:tc>
          <w:tcPr>
            <w:tcW w:w="2337" w:type="dxa"/>
          </w:tcPr>
          <w:p w:rsidR="003F2838" w:rsidRPr="00856C97" w:rsidRDefault="003F2838"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2</w:t>
            </w:r>
          </w:p>
        </w:tc>
        <w:tc>
          <w:tcPr>
            <w:tcW w:w="2337"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0.47344</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0.565832</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0.641593</w:t>
            </w:r>
          </w:p>
        </w:tc>
      </w:tr>
      <w:tr w:rsidR="003F2838" w:rsidRPr="00856C97" w:rsidTr="00982781">
        <w:tc>
          <w:tcPr>
            <w:tcW w:w="2337" w:type="dxa"/>
          </w:tcPr>
          <w:p w:rsidR="003F2838" w:rsidRPr="00856C97" w:rsidRDefault="003F2838"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3</w:t>
            </w:r>
          </w:p>
        </w:tc>
        <w:tc>
          <w:tcPr>
            <w:tcW w:w="2337"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0.524406</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0.733825</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0.83147</w:t>
            </w:r>
          </w:p>
        </w:tc>
      </w:tr>
      <w:tr w:rsidR="003F2838" w:rsidRPr="00856C97" w:rsidTr="00982781">
        <w:tc>
          <w:tcPr>
            <w:tcW w:w="2337" w:type="dxa"/>
          </w:tcPr>
          <w:p w:rsidR="003F2838" w:rsidRPr="00856C97" w:rsidRDefault="003F2838"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4</w:t>
            </w:r>
          </w:p>
        </w:tc>
        <w:tc>
          <w:tcPr>
            <w:tcW w:w="2337"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0.607336</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0.821674</w:t>
            </w:r>
          </w:p>
        </w:tc>
        <w:tc>
          <w:tcPr>
            <w:tcW w:w="2338" w:type="dxa"/>
          </w:tcPr>
          <w:p w:rsidR="003F2838" w:rsidRPr="00856C97" w:rsidRDefault="005B7724"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0.956385</w:t>
            </w:r>
          </w:p>
        </w:tc>
      </w:tr>
    </w:tbl>
    <w:p w:rsidR="003F2838" w:rsidRPr="00856C97" w:rsidRDefault="005B7724"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 </w:t>
      </w:r>
    </w:p>
    <w:p w:rsidR="001A6BF4" w:rsidRPr="00856C97" w:rsidRDefault="002C31BC"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b.</w:t>
      </w:r>
    </w:p>
    <w:p w:rsidR="008B0C0D" w:rsidRPr="00856C97" w:rsidRDefault="002C31BC"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We use Hermit Method </w:t>
      </w:r>
    </w:p>
    <w:p w:rsidR="008B0C0D" w:rsidRPr="00856C97" w:rsidRDefault="008B0C0D"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When X = 36, </w:t>
      </w:r>
    </w:p>
    <w:tbl>
      <w:tblPr>
        <w:tblStyle w:val="TableGrid"/>
        <w:tblW w:w="0" w:type="auto"/>
        <w:tblLook w:val="04A0" w:firstRow="1" w:lastRow="0" w:firstColumn="1" w:lastColumn="0" w:noHBand="0" w:noVBand="1"/>
      </w:tblPr>
      <w:tblGrid>
        <w:gridCol w:w="2337"/>
        <w:gridCol w:w="2337"/>
        <w:gridCol w:w="2338"/>
        <w:gridCol w:w="2338"/>
      </w:tblGrid>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0.5 </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1 </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 T = 2</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2</w:t>
            </w:r>
          </w:p>
        </w:tc>
        <w:tc>
          <w:tcPr>
            <w:tcW w:w="2337"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4.16491</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4.40598</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4.73819</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3</w:t>
            </w:r>
          </w:p>
        </w:tc>
        <w:tc>
          <w:tcPr>
            <w:tcW w:w="2337"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3.99287</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3.98286</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4.07541</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4</w:t>
            </w:r>
          </w:p>
        </w:tc>
        <w:tc>
          <w:tcPr>
            <w:tcW w:w="2337"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3.99397</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3.99612</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4.21231</w:t>
            </w:r>
          </w:p>
        </w:tc>
      </w:tr>
    </w:tbl>
    <w:p w:rsidR="008B0C0D" w:rsidRPr="00856C97" w:rsidRDefault="008B0C0D" w:rsidP="001A6BF4">
      <w:pPr>
        <w:rPr>
          <w:rFonts w:ascii="Times New Roman" w:hAnsi="Times New Roman" w:cs="Times New Roman"/>
          <w:color w:val="000000" w:themeColor="text1"/>
        </w:rPr>
      </w:pPr>
    </w:p>
    <w:p w:rsidR="008B0C0D" w:rsidRPr="00856C97" w:rsidRDefault="008B0C0D" w:rsidP="001A6BF4">
      <w:pPr>
        <w:rPr>
          <w:rFonts w:ascii="Times New Roman" w:hAnsi="Times New Roman" w:cs="Times New Roman"/>
          <w:color w:val="000000" w:themeColor="text1"/>
        </w:rPr>
      </w:pPr>
    </w:p>
    <w:p w:rsidR="008B0C0D" w:rsidRPr="00856C97" w:rsidRDefault="008B0C0D"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When X = 40, </w:t>
      </w:r>
    </w:p>
    <w:tbl>
      <w:tblPr>
        <w:tblStyle w:val="TableGrid"/>
        <w:tblW w:w="0" w:type="auto"/>
        <w:tblLook w:val="04A0" w:firstRow="1" w:lastRow="0" w:firstColumn="1" w:lastColumn="0" w:noHBand="0" w:noVBand="1"/>
      </w:tblPr>
      <w:tblGrid>
        <w:gridCol w:w="2337"/>
        <w:gridCol w:w="2337"/>
        <w:gridCol w:w="2338"/>
        <w:gridCol w:w="2338"/>
      </w:tblGrid>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0.5 </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1 </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 T = 2</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2</w:t>
            </w:r>
          </w:p>
        </w:tc>
        <w:tc>
          <w:tcPr>
            <w:tcW w:w="2337"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1.76303</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2.27207</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2.81626</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3</w:t>
            </w:r>
          </w:p>
        </w:tc>
        <w:tc>
          <w:tcPr>
            <w:tcW w:w="2337"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1.15315</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1.62925</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2.39495</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4</w:t>
            </w:r>
          </w:p>
        </w:tc>
        <w:tc>
          <w:tcPr>
            <w:tcW w:w="2337"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1.22911</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1.58632</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2.36915</w:t>
            </w:r>
          </w:p>
        </w:tc>
      </w:tr>
    </w:tbl>
    <w:p w:rsidR="008B0C0D" w:rsidRPr="00856C97" w:rsidRDefault="008B0C0D" w:rsidP="001A6BF4">
      <w:pPr>
        <w:rPr>
          <w:rFonts w:ascii="Times New Roman" w:hAnsi="Times New Roman" w:cs="Times New Roman"/>
          <w:color w:val="000000" w:themeColor="text1"/>
        </w:rPr>
      </w:pPr>
    </w:p>
    <w:p w:rsidR="008B0C0D" w:rsidRPr="00856C97" w:rsidRDefault="008B0C0D" w:rsidP="001A6BF4">
      <w:pPr>
        <w:rPr>
          <w:rFonts w:ascii="Times New Roman" w:hAnsi="Times New Roman" w:cs="Times New Roman"/>
          <w:color w:val="000000" w:themeColor="text1"/>
        </w:rPr>
      </w:pPr>
    </w:p>
    <w:p w:rsidR="00D6147E" w:rsidRPr="00856C97" w:rsidRDefault="00D6147E" w:rsidP="001A6BF4">
      <w:pPr>
        <w:rPr>
          <w:rFonts w:ascii="Times New Roman" w:hAnsi="Times New Roman" w:cs="Times New Roman"/>
          <w:color w:val="000000" w:themeColor="text1"/>
        </w:rPr>
      </w:pPr>
    </w:p>
    <w:p w:rsidR="00D6147E" w:rsidRPr="00856C97" w:rsidRDefault="00D6147E" w:rsidP="001A6BF4">
      <w:pPr>
        <w:rPr>
          <w:rFonts w:ascii="Times New Roman" w:hAnsi="Times New Roman" w:cs="Times New Roman"/>
          <w:color w:val="000000" w:themeColor="text1"/>
        </w:rPr>
      </w:pPr>
    </w:p>
    <w:p w:rsidR="008B0C0D" w:rsidRPr="00856C97" w:rsidRDefault="008B0C0D"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When X = 44, </w:t>
      </w:r>
    </w:p>
    <w:tbl>
      <w:tblPr>
        <w:tblStyle w:val="TableGrid"/>
        <w:tblW w:w="0" w:type="auto"/>
        <w:tblLook w:val="04A0" w:firstRow="1" w:lastRow="0" w:firstColumn="1" w:lastColumn="0" w:noHBand="0" w:noVBand="1"/>
      </w:tblPr>
      <w:tblGrid>
        <w:gridCol w:w="2337"/>
        <w:gridCol w:w="2337"/>
        <w:gridCol w:w="2338"/>
        <w:gridCol w:w="2338"/>
      </w:tblGrid>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0.5 </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1 </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 T = 2</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2</w:t>
            </w:r>
          </w:p>
        </w:tc>
        <w:tc>
          <w:tcPr>
            <w:tcW w:w="2337"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0.620038</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1.09052</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1.64863</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3</w:t>
            </w:r>
          </w:p>
        </w:tc>
        <w:tc>
          <w:tcPr>
            <w:tcW w:w="2337"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0.416165</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0.703358</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1.56877</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4</w:t>
            </w:r>
          </w:p>
        </w:tc>
        <w:tc>
          <w:tcPr>
            <w:tcW w:w="2337"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0.500115</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1.04984</w:t>
            </w:r>
          </w:p>
        </w:tc>
        <w:tc>
          <w:tcPr>
            <w:tcW w:w="2338" w:type="dxa"/>
          </w:tcPr>
          <w:p w:rsidR="008B0C0D" w:rsidRPr="00856C97" w:rsidRDefault="003F2838"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1.51628</w:t>
            </w:r>
          </w:p>
        </w:tc>
      </w:tr>
    </w:tbl>
    <w:p w:rsidR="008B0C0D" w:rsidRPr="00856C97" w:rsidRDefault="008B0C0D" w:rsidP="001A6BF4">
      <w:pPr>
        <w:rPr>
          <w:rFonts w:ascii="Times New Roman" w:hAnsi="Times New Roman" w:cs="Times New Roman"/>
          <w:color w:val="000000" w:themeColor="text1"/>
        </w:rPr>
      </w:pPr>
    </w:p>
    <w:p w:rsidR="008B0C0D" w:rsidRPr="00856C97" w:rsidRDefault="008B0C0D" w:rsidP="001A6BF4">
      <w:pPr>
        <w:rPr>
          <w:rFonts w:ascii="Times New Roman" w:hAnsi="Times New Roman" w:cs="Times New Roman"/>
          <w:color w:val="000000" w:themeColor="text1"/>
        </w:rPr>
      </w:pPr>
    </w:p>
    <w:p w:rsidR="002C31BC" w:rsidRPr="00856C97" w:rsidRDefault="002C31BC" w:rsidP="001A6BF4">
      <w:pPr>
        <w:rPr>
          <w:rFonts w:ascii="Times New Roman" w:hAnsi="Times New Roman" w:cs="Times New Roman"/>
          <w:color w:val="000000" w:themeColor="text1"/>
        </w:rPr>
      </w:pPr>
    </w:p>
    <w:p w:rsidR="002C31BC" w:rsidRPr="00856C97" w:rsidRDefault="002C31BC" w:rsidP="001A6BF4">
      <w:pPr>
        <w:rPr>
          <w:rFonts w:ascii="Times New Roman" w:hAnsi="Times New Roman" w:cs="Times New Roman"/>
          <w:color w:val="000000" w:themeColor="text1"/>
        </w:rPr>
      </w:pPr>
    </w:p>
    <w:p w:rsidR="002C31BC" w:rsidRPr="00856C97" w:rsidRDefault="00D6147E" w:rsidP="001A6BF4">
      <w:pPr>
        <w:rPr>
          <w:rFonts w:ascii="Times New Roman" w:hAnsi="Times New Roman" w:cs="Times New Roman"/>
          <w:color w:val="000000" w:themeColor="text1"/>
        </w:rPr>
      </w:pPr>
      <w:r w:rsidRPr="00856C97">
        <w:rPr>
          <w:rFonts w:ascii="Times New Roman" w:hAnsi="Times New Roman" w:cs="Times New Roman"/>
          <w:color w:val="000000" w:themeColor="text1"/>
        </w:rPr>
        <w:t>c.</w:t>
      </w:r>
    </w:p>
    <w:p w:rsidR="002C31BC" w:rsidRPr="00856C97" w:rsidRDefault="002C31BC" w:rsidP="002C31BC">
      <w:pPr>
        <w:rPr>
          <w:rFonts w:ascii="Times New Roman" w:eastAsia="Times New Roman" w:hAnsi="Times New Roman" w:cs="Times New Roman"/>
          <w:color w:val="000000" w:themeColor="text1"/>
        </w:rPr>
      </w:pPr>
      <w:r w:rsidRPr="00856C97">
        <w:rPr>
          <w:rFonts w:ascii="Times New Roman" w:hAnsi="Times New Roman" w:cs="Times New Roman"/>
          <w:color w:val="000000" w:themeColor="text1"/>
        </w:rPr>
        <w:t xml:space="preserve">We first use </w:t>
      </w:r>
      <w:r w:rsidRPr="00856C97">
        <w:rPr>
          <w:rFonts w:ascii="Times New Roman" w:eastAsia="Times New Roman" w:hAnsi="Times New Roman" w:cs="Times New Roman"/>
          <w:color w:val="000000" w:themeColor="text1"/>
        </w:rPr>
        <w:t xml:space="preserve">Monomials methods. </w:t>
      </w:r>
    </w:p>
    <w:p w:rsidR="002C31BC" w:rsidRPr="00856C97" w:rsidRDefault="002C31BC" w:rsidP="002C31BC">
      <w:pPr>
        <w:rPr>
          <w:rFonts w:ascii="Times New Roman" w:eastAsia="Times New Roman" w:hAnsi="Times New Roman" w:cs="Times New Roman"/>
          <w:color w:val="000000" w:themeColor="text1"/>
        </w:rPr>
      </w:pPr>
    </w:p>
    <w:p w:rsidR="002C31BC" w:rsidRPr="00856C97" w:rsidRDefault="002C31BC" w:rsidP="002C31BC">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When X = 36, </w:t>
      </w:r>
    </w:p>
    <w:tbl>
      <w:tblPr>
        <w:tblStyle w:val="TableGrid"/>
        <w:tblW w:w="0" w:type="auto"/>
        <w:tblLook w:val="04A0" w:firstRow="1" w:lastRow="0" w:firstColumn="1" w:lastColumn="0" w:noHBand="0" w:noVBand="1"/>
      </w:tblPr>
      <w:tblGrid>
        <w:gridCol w:w="2337"/>
        <w:gridCol w:w="2337"/>
        <w:gridCol w:w="2338"/>
        <w:gridCol w:w="2338"/>
      </w:tblGrid>
      <w:tr w:rsidR="002C31BC" w:rsidRPr="00856C97" w:rsidTr="00982781">
        <w:tc>
          <w:tcPr>
            <w:tcW w:w="2337" w:type="dxa"/>
          </w:tcPr>
          <w:p w:rsidR="002C31BC" w:rsidRPr="00856C97" w:rsidRDefault="002C31BC" w:rsidP="00982781">
            <w:pPr>
              <w:jc w:val="center"/>
              <w:rPr>
                <w:rFonts w:ascii="Times New Roman" w:hAnsi="Times New Roman" w:cs="Times New Roman"/>
                <w:color w:val="000000" w:themeColor="text1"/>
              </w:rPr>
            </w:pPr>
          </w:p>
        </w:tc>
        <w:tc>
          <w:tcPr>
            <w:tcW w:w="2337"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0.5 </w:t>
            </w:r>
          </w:p>
        </w:tc>
        <w:tc>
          <w:tcPr>
            <w:tcW w:w="2338"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1 </w:t>
            </w:r>
          </w:p>
        </w:tc>
        <w:tc>
          <w:tcPr>
            <w:tcW w:w="2338"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 T = 2</w:t>
            </w:r>
          </w:p>
        </w:tc>
      </w:tr>
      <w:tr w:rsidR="002C31BC" w:rsidRPr="00856C97" w:rsidTr="00982781">
        <w:tc>
          <w:tcPr>
            <w:tcW w:w="2337" w:type="dxa"/>
          </w:tcPr>
          <w:p w:rsidR="002C31BC" w:rsidRPr="00856C97" w:rsidRDefault="002C31BC"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2</w:t>
            </w:r>
          </w:p>
        </w:tc>
        <w:tc>
          <w:tcPr>
            <w:tcW w:w="2337"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4.16491</w:t>
            </w:r>
          </w:p>
        </w:tc>
        <w:tc>
          <w:tcPr>
            <w:tcW w:w="2338"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4.40598</w:t>
            </w:r>
          </w:p>
        </w:tc>
        <w:tc>
          <w:tcPr>
            <w:tcW w:w="2338"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4.73819</w:t>
            </w:r>
          </w:p>
        </w:tc>
      </w:tr>
      <w:tr w:rsidR="002C31BC" w:rsidRPr="00856C97" w:rsidTr="00982781">
        <w:tc>
          <w:tcPr>
            <w:tcW w:w="2337" w:type="dxa"/>
          </w:tcPr>
          <w:p w:rsidR="002C31BC" w:rsidRPr="00856C97" w:rsidRDefault="002C31BC"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3</w:t>
            </w:r>
          </w:p>
        </w:tc>
        <w:tc>
          <w:tcPr>
            <w:tcW w:w="2337"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3.99381</w:t>
            </w:r>
          </w:p>
        </w:tc>
        <w:tc>
          <w:tcPr>
            <w:tcW w:w="2338"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3.98517</w:t>
            </w:r>
          </w:p>
        </w:tc>
        <w:tc>
          <w:tcPr>
            <w:tcW w:w="2338"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4.19602</w:t>
            </w:r>
          </w:p>
        </w:tc>
      </w:tr>
      <w:tr w:rsidR="002C31BC" w:rsidRPr="00856C97" w:rsidTr="00982781">
        <w:tc>
          <w:tcPr>
            <w:tcW w:w="2337" w:type="dxa"/>
          </w:tcPr>
          <w:p w:rsidR="002C31BC" w:rsidRPr="00856C97" w:rsidRDefault="002C31BC"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4</w:t>
            </w:r>
          </w:p>
        </w:tc>
        <w:tc>
          <w:tcPr>
            <w:tcW w:w="2337"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3.99397</w:t>
            </w:r>
          </w:p>
        </w:tc>
        <w:tc>
          <w:tcPr>
            <w:tcW w:w="2338"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3.98464</w:t>
            </w:r>
          </w:p>
        </w:tc>
        <w:tc>
          <w:tcPr>
            <w:tcW w:w="2338" w:type="dxa"/>
          </w:tcPr>
          <w:p w:rsidR="002C31BC" w:rsidRPr="00856C97" w:rsidRDefault="002C31BC"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4.2053</w:t>
            </w:r>
          </w:p>
        </w:tc>
      </w:tr>
    </w:tbl>
    <w:p w:rsidR="002C31BC" w:rsidRPr="00856C97" w:rsidRDefault="002C31BC" w:rsidP="002C31BC">
      <w:pPr>
        <w:rPr>
          <w:rFonts w:ascii="Times New Roman" w:hAnsi="Times New Roman" w:cs="Times New Roman"/>
          <w:color w:val="000000" w:themeColor="text1"/>
        </w:rPr>
      </w:pPr>
    </w:p>
    <w:p w:rsidR="002C31BC" w:rsidRPr="00856C97" w:rsidRDefault="002C31BC" w:rsidP="002C31BC">
      <w:pPr>
        <w:rPr>
          <w:rFonts w:ascii="Times New Roman" w:hAnsi="Times New Roman" w:cs="Times New Roman"/>
          <w:color w:val="000000" w:themeColor="text1"/>
        </w:rPr>
      </w:pPr>
    </w:p>
    <w:p w:rsidR="008B0C0D" w:rsidRPr="00856C97" w:rsidRDefault="008B0C0D" w:rsidP="008B0C0D">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When X = 40, </w:t>
      </w:r>
    </w:p>
    <w:tbl>
      <w:tblPr>
        <w:tblStyle w:val="TableGrid"/>
        <w:tblW w:w="0" w:type="auto"/>
        <w:tblLook w:val="04A0" w:firstRow="1" w:lastRow="0" w:firstColumn="1" w:lastColumn="0" w:noHBand="0" w:noVBand="1"/>
      </w:tblPr>
      <w:tblGrid>
        <w:gridCol w:w="2337"/>
        <w:gridCol w:w="2337"/>
        <w:gridCol w:w="2338"/>
        <w:gridCol w:w="2338"/>
      </w:tblGrid>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0.5 </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1 </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 T = 2</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2</w:t>
            </w: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1.76303</w:t>
            </w:r>
          </w:p>
        </w:tc>
        <w:tc>
          <w:tcPr>
            <w:tcW w:w="2338" w:type="dxa"/>
          </w:tcPr>
          <w:p w:rsidR="008B0C0D" w:rsidRPr="00856C97" w:rsidRDefault="008A25A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2.27207</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2.81626</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3</w:t>
            </w: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1.22546</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1.70502</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2.59013</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4</w:t>
            </w: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1.22546</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1.79132</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2.5525</w:t>
            </w:r>
          </w:p>
        </w:tc>
      </w:tr>
    </w:tbl>
    <w:p w:rsidR="002C31BC" w:rsidRPr="00856C97" w:rsidRDefault="002C31BC" w:rsidP="001A6BF4">
      <w:pPr>
        <w:rPr>
          <w:rFonts w:ascii="Times New Roman" w:hAnsi="Times New Roman" w:cs="Times New Roman"/>
          <w:color w:val="000000" w:themeColor="text1"/>
        </w:rPr>
      </w:pPr>
    </w:p>
    <w:p w:rsidR="008B0C0D" w:rsidRPr="00856C97" w:rsidRDefault="008B0C0D" w:rsidP="008B0C0D">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When X = 44, </w:t>
      </w:r>
    </w:p>
    <w:tbl>
      <w:tblPr>
        <w:tblStyle w:val="TableGrid"/>
        <w:tblW w:w="0" w:type="auto"/>
        <w:tblLook w:val="04A0" w:firstRow="1" w:lastRow="0" w:firstColumn="1" w:lastColumn="0" w:noHBand="0" w:noVBand="1"/>
      </w:tblPr>
      <w:tblGrid>
        <w:gridCol w:w="2337"/>
        <w:gridCol w:w="2337"/>
        <w:gridCol w:w="2338"/>
        <w:gridCol w:w="2338"/>
      </w:tblGrid>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0.5 </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T = 1 </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color w:val="000000" w:themeColor="text1"/>
              </w:rPr>
              <w:t xml:space="preserve"> T = 2</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2</w:t>
            </w: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0.620038</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1.09052</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1.64863</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3</w:t>
            </w: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0.35898</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0.946587</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1.56357</w:t>
            </w:r>
          </w:p>
        </w:tc>
      </w:tr>
      <w:tr w:rsidR="008B0C0D" w:rsidRPr="00856C97" w:rsidTr="00982781">
        <w:tc>
          <w:tcPr>
            <w:tcW w:w="2337" w:type="dxa"/>
          </w:tcPr>
          <w:p w:rsidR="008B0C0D" w:rsidRPr="00856C97" w:rsidRDefault="008B0C0D" w:rsidP="00982781">
            <w:pPr>
              <w:jc w:val="center"/>
              <w:rPr>
                <w:rFonts w:ascii="Times New Roman" w:hAnsi="Times New Roman" w:cs="Times New Roman"/>
                <w:color w:val="000000" w:themeColor="text1"/>
              </w:rPr>
            </w:pPr>
            <w:r w:rsidRPr="00856C97">
              <w:rPr>
                <w:rFonts w:ascii="Times New Roman" w:hAnsi="Times New Roman" w:cs="Times New Roman"/>
                <w:color w:val="000000" w:themeColor="text1"/>
              </w:rPr>
              <w:t>K = 4</w:t>
            </w:r>
          </w:p>
        </w:tc>
        <w:tc>
          <w:tcPr>
            <w:tcW w:w="2337"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0.502354</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0.86565</w:t>
            </w:r>
          </w:p>
        </w:tc>
        <w:tc>
          <w:tcPr>
            <w:tcW w:w="2338" w:type="dxa"/>
          </w:tcPr>
          <w:p w:rsidR="008B0C0D" w:rsidRPr="00856C97" w:rsidRDefault="008B0C0D" w:rsidP="00982781">
            <w:pPr>
              <w:rPr>
                <w:rFonts w:ascii="Times New Roman" w:hAnsi="Times New Roman" w:cs="Times New Roman"/>
                <w:color w:val="000000" w:themeColor="text1"/>
              </w:rPr>
            </w:pPr>
            <w:r w:rsidRPr="00856C97">
              <w:rPr>
                <w:rFonts w:ascii="Times New Roman" w:hAnsi="Times New Roman" w:cs="Times New Roman"/>
                <w:b/>
                <w:bCs/>
                <w:color w:val="000000" w:themeColor="text1"/>
                <w:sz w:val="28"/>
                <w:szCs w:val="28"/>
              </w:rPr>
              <w:t>1.4867</w:t>
            </w:r>
          </w:p>
        </w:tc>
      </w:tr>
    </w:tbl>
    <w:p w:rsidR="008B0C0D" w:rsidRPr="00856C97" w:rsidRDefault="008B0C0D" w:rsidP="001A6BF4">
      <w:pPr>
        <w:rPr>
          <w:rFonts w:ascii="Times New Roman" w:hAnsi="Times New Roman" w:cs="Times New Roman"/>
          <w:color w:val="000000" w:themeColor="text1"/>
        </w:rPr>
      </w:pPr>
    </w:p>
    <w:p w:rsidR="001A6BF4" w:rsidRPr="00856C97" w:rsidRDefault="001A6BF4" w:rsidP="001A6BF4">
      <w:pPr>
        <w:rPr>
          <w:rFonts w:ascii="Times New Roman" w:hAnsi="Times New Roman" w:cs="Times New Roman"/>
          <w:color w:val="000000" w:themeColor="text1"/>
        </w:rPr>
      </w:pPr>
    </w:p>
    <w:p w:rsidR="008A25AD" w:rsidRPr="00856C97" w:rsidRDefault="00D6147E" w:rsidP="008A25AD">
      <w:pPr>
        <w:jc w:val="both"/>
        <w:rPr>
          <w:rFonts w:ascii="Times New Roman" w:hAnsi="Times New Roman" w:cs="Times New Roman"/>
          <w:color w:val="000000" w:themeColor="text1"/>
        </w:rPr>
      </w:pPr>
      <w:r w:rsidRPr="00856C97">
        <w:rPr>
          <w:rFonts w:ascii="Times New Roman" w:hAnsi="Times New Roman" w:cs="Times New Roman"/>
          <w:color w:val="000000" w:themeColor="text1"/>
        </w:rPr>
        <w:t xml:space="preserve">d. </w:t>
      </w:r>
    </w:p>
    <w:p w:rsidR="008A25AD" w:rsidRPr="00856C97" w:rsidRDefault="008A25AD" w:rsidP="008A25AD">
      <w:pPr>
        <w:jc w:val="both"/>
        <w:rPr>
          <w:rFonts w:ascii="Times New Roman" w:hAnsi="Times New Roman" w:cs="Times New Roman"/>
          <w:color w:val="000000" w:themeColor="text1"/>
        </w:rPr>
      </w:pPr>
    </w:p>
    <w:p w:rsidR="00E85392" w:rsidRPr="00856C97" w:rsidRDefault="00D6147E" w:rsidP="008A25AD">
      <w:pPr>
        <w:jc w:val="both"/>
        <w:rPr>
          <w:rFonts w:ascii="Times New Roman" w:hAnsi="Times New Roman" w:cs="Times New Roman"/>
          <w:color w:val="000000" w:themeColor="text1"/>
        </w:rPr>
      </w:pPr>
      <w:r w:rsidRPr="00856C97">
        <w:rPr>
          <w:rFonts w:ascii="Times New Roman" w:hAnsi="Times New Roman" w:cs="Times New Roman"/>
          <w:color w:val="000000" w:themeColor="text1"/>
        </w:rPr>
        <w:t>In this exercise, we used least square Monte Carlo to calculate the price of the America Put option. We used 100,000 path</w:t>
      </w:r>
      <w:r w:rsidR="008A25AD" w:rsidRPr="00856C97">
        <w:rPr>
          <w:rFonts w:ascii="Times New Roman" w:hAnsi="Times New Roman" w:cs="Times New Roman"/>
          <w:color w:val="000000" w:themeColor="text1"/>
        </w:rPr>
        <w:t>s</w:t>
      </w:r>
      <w:r w:rsidRPr="00856C97">
        <w:rPr>
          <w:rFonts w:ascii="Times New Roman" w:hAnsi="Times New Roman" w:cs="Times New Roman"/>
          <w:color w:val="000000" w:themeColor="text1"/>
        </w:rPr>
        <w:t xml:space="preserve"> for each step with 200 exercise time step</w:t>
      </w:r>
      <w:r w:rsidR="008A25AD" w:rsidRPr="00856C97">
        <w:rPr>
          <w:rFonts w:ascii="Times New Roman" w:hAnsi="Times New Roman" w:cs="Times New Roman"/>
          <w:color w:val="000000" w:themeColor="text1"/>
        </w:rPr>
        <w:t>s</w:t>
      </w:r>
      <w:r w:rsidRPr="00856C97">
        <w:rPr>
          <w:rFonts w:ascii="Times New Roman" w:hAnsi="Times New Roman" w:cs="Times New Roman"/>
          <w:color w:val="000000" w:themeColor="text1"/>
        </w:rPr>
        <w:t xml:space="preserve"> for each path. </w:t>
      </w:r>
      <w:r w:rsidR="008A25AD" w:rsidRPr="00856C97">
        <w:rPr>
          <w:rFonts w:ascii="Times New Roman" w:hAnsi="Times New Roman" w:cs="Times New Roman"/>
          <w:color w:val="000000" w:themeColor="text1"/>
        </w:rPr>
        <w:t xml:space="preserve">We choose 200 exercise steps because it is a good compromise between computational time and accuracy. </w:t>
      </w:r>
    </w:p>
    <w:p w:rsidR="00E85392" w:rsidRPr="00856C97" w:rsidRDefault="00E85392" w:rsidP="008A25AD">
      <w:pPr>
        <w:jc w:val="both"/>
        <w:rPr>
          <w:rFonts w:ascii="Times New Roman" w:hAnsi="Times New Roman" w:cs="Times New Roman"/>
          <w:color w:val="000000" w:themeColor="text1"/>
        </w:rPr>
      </w:pPr>
    </w:p>
    <w:p w:rsidR="008A25AD" w:rsidRPr="00856C97" w:rsidRDefault="00E85392" w:rsidP="008A25AD">
      <w:pPr>
        <w:jc w:val="both"/>
        <w:rPr>
          <w:rFonts w:ascii="Times New Roman" w:hAnsi="Times New Roman" w:cs="Times New Roman"/>
        </w:rPr>
      </w:pPr>
      <w:r w:rsidRPr="00856C97">
        <w:rPr>
          <w:rFonts w:ascii="Times New Roman" w:hAnsi="Times New Roman" w:cs="Times New Roman"/>
          <w:color w:val="000000" w:themeColor="text1"/>
        </w:rPr>
        <w:t>I</w:t>
      </w:r>
      <w:r w:rsidR="008A25AD" w:rsidRPr="00856C97">
        <w:rPr>
          <w:rFonts w:ascii="Times New Roman" w:hAnsi="Times New Roman" w:cs="Times New Roman"/>
          <w:color w:val="000000" w:themeColor="text1"/>
        </w:rPr>
        <w:t xml:space="preserve">n the least square regression, we used gaussian elimination method to calculate the regression result. </w:t>
      </w:r>
      <w:r w:rsidRPr="00856C97">
        <w:rPr>
          <w:rFonts w:ascii="Times New Roman" w:hAnsi="Times New Roman" w:cs="Times New Roman"/>
          <w:color w:val="000000" w:themeColor="text1"/>
        </w:rPr>
        <w:t xml:space="preserve">One would expect the option price converges with high order of K, but we did not overserve </w:t>
      </w:r>
      <w:r w:rsidRPr="00856C97">
        <w:rPr>
          <w:rFonts w:ascii="Times New Roman" w:hAnsi="Times New Roman" w:cs="Times New Roman"/>
          <w:color w:val="000000" w:themeColor="text1"/>
        </w:rPr>
        <w:lastRenderedPageBreak/>
        <w:t xml:space="preserve">in our calculation. While This may due to the numerical stability in the regression. For example, in the </w:t>
      </w:r>
      <w:r w:rsidRPr="00856C97">
        <w:rPr>
          <w:rFonts w:ascii="Times New Roman" w:eastAsia="Times New Roman" w:hAnsi="Times New Roman" w:cs="Times New Roman"/>
          <w:color w:val="000000" w:themeColor="text1"/>
        </w:rPr>
        <w:t>Laguerre polynomials methods, the number in the A matrix are in the order o 10</w:t>
      </w:r>
      <w:r w:rsidRPr="00856C97">
        <w:rPr>
          <w:rFonts w:ascii="Times New Roman" w:eastAsia="Times New Roman" w:hAnsi="Times New Roman" w:cs="Times New Roman"/>
          <w:color w:val="000000" w:themeColor="text1"/>
          <w:vertAlign w:val="superscript"/>
        </w:rPr>
        <w:t>-6</w:t>
      </w:r>
      <w:r w:rsidRPr="00856C97">
        <w:rPr>
          <w:rFonts w:ascii="Times New Roman" w:eastAsia="Times New Roman" w:hAnsi="Times New Roman" w:cs="Times New Roman"/>
          <w:color w:val="000000" w:themeColor="text1"/>
        </w:rPr>
        <w:t xml:space="preserve"> - 10</w:t>
      </w:r>
      <w:r w:rsidRPr="00856C97">
        <w:rPr>
          <w:rFonts w:ascii="Times New Roman" w:eastAsia="Times New Roman" w:hAnsi="Times New Roman" w:cs="Times New Roman"/>
          <w:color w:val="000000" w:themeColor="text1"/>
          <w:vertAlign w:val="superscript"/>
        </w:rPr>
        <w:t>-</w:t>
      </w:r>
      <w:proofErr w:type="gramStart"/>
      <w:r w:rsidRPr="00856C97">
        <w:rPr>
          <w:rFonts w:ascii="Times New Roman" w:eastAsia="Times New Roman" w:hAnsi="Times New Roman" w:cs="Times New Roman"/>
          <w:color w:val="000000" w:themeColor="text1"/>
          <w:vertAlign w:val="superscript"/>
        </w:rPr>
        <w:t xml:space="preserve">9 </w:t>
      </w:r>
      <w:r w:rsidRPr="00856C97">
        <w:rPr>
          <w:rFonts w:ascii="Times New Roman" w:hAnsi="Times New Roman" w:cs="Times New Roman"/>
        </w:rPr>
        <w:t>.</w:t>
      </w:r>
      <w:proofErr w:type="gramEnd"/>
      <w:r w:rsidRPr="00856C97">
        <w:rPr>
          <w:rFonts w:ascii="Times New Roman" w:hAnsi="Times New Roman" w:cs="Times New Roman"/>
        </w:rPr>
        <w:t xml:space="preserve"> This may lead to some numerical stability issue. </w:t>
      </w:r>
    </w:p>
    <w:p w:rsidR="00E85392" w:rsidRPr="00856C97" w:rsidRDefault="00E85392" w:rsidP="008A25AD">
      <w:pPr>
        <w:jc w:val="both"/>
        <w:rPr>
          <w:rFonts w:ascii="Times New Roman" w:hAnsi="Times New Roman" w:cs="Times New Roman"/>
        </w:rPr>
      </w:pPr>
    </w:p>
    <w:p w:rsidR="00E85392" w:rsidRPr="00856C97" w:rsidRDefault="00E85392" w:rsidP="008A25AD">
      <w:pPr>
        <w:jc w:val="both"/>
        <w:rPr>
          <w:rFonts w:ascii="Times New Roman" w:hAnsi="Times New Roman" w:cs="Times New Roman"/>
        </w:rPr>
      </w:pPr>
      <w:r w:rsidRPr="00856C97">
        <w:rPr>
          <w:rFonts w:ascii="Times New Roman" w:hAnsi="Times New Roman" w:cs="Times New Roman"/>
        </w:rPr>
        <w:t xml:space="preserve">We also compared our </w:t>
      </w:r>
      <w:r w:rsidR="00D61FFD" w:rsidRPr="00856C97">
        <w:rPr>
          <w:rFonts w:ascii="Times New Roman" w:hAnsi="Times New Roman" w:cs="Times New Roman"/>
        </w:rPr>
        <w:t xml:space="preserve">LSMC </w:t>
      </w:r>
      <w:r w:rsidRPr="00856C97">
        <w:rPr>
          <w:rFonts w:ascii="Times New Roman" w:hAnsi="Times New Roman" w:cs="Times New Roman"/>
        </w:rPr>
        <w:t xml:space="preserve">result with the value from binomial approach, we found that monomial approach with K =2 </w:t>
      </w:r>
      <w:r w:rsidR="00D61FFD" w:rsidRPr="00856C97">
        <w:rPr>
          <w:rFonts w:ascii="Times New Roman" w:hAnsi="Times New Roman" w:cs="Times New Roman"/>
        </w:rPr>
        <w:t xml:space="preserve">is the best agreement. However, the higher order of the basis function does not give a better estimation of the option price, which may result from the instability of the matrix inverse calculation. </w:t>
      </w:r>
    </w:p>
    <w:p w:rsidR="00D61FFD" w:rsidRPr="00856C97" w:rsidRDefault="00D61FFD" w:rsidP="008A25AD">
      <w:pPr>
        <w:jc w:val="both"/>
        <w:rPr>
          <w:rFonts w:ascii="Times New Roman" w:hAnsi="Times New Roman" w:cs="Times New Roman"/>
        </w:rPr>
      </w:pPr>
    </w:p>
    <w:p w:rsidR="00D61FFD" w:rsidRPr="00856C97" w:rsidRDefault="00D61FFD" w:rsidP="008A25AD">
      <w:pPr>
        <w:jc w:val="both"/>
        <w:rPr>
          <w:rFonts w:ascii="Times New Roman" w:hAnsi="Times New Roman" w:cs="Times New Roman"/>
        </w:rPr>
      </w:pPr>
    </w:p>
    <w:p w:rsidR="00D61FFD" w:rsidRPr="00856C97" w:rsidRDefault="00D61FFD" w:rsidP="008A25AD">
      <w:pPr>
        <w:jc w:val="both"/>
        <w:rPr>
          <w:rFonts w:ascii="Times New Roman" w:hAnsi="Times New Roman" w:cs="Times New Roman"/>
          <w:color w:val="000000" w:themeColor="text1"/>
        </w:rPr>
      </w:pPr>
    </w:p>
    <w:p w:rsidR="005558F6" w:rsidRPr="00856C97" w:rsidRDefault="005558F6" w:rsidP="00E72356">
      <w:pPr>
        <w:jc w:val="both"/>
        <w:rPr>
          <w:rFonts w:ascii="Times New Roman" w:hAnsi="Times New Roman" w:cs="Times New Roman"/>
        </w:rPr>
      </w:pPr>
    </w:p>
    <w:p w:rsidR="005558F6" w:rsidRPr="00856C97" w:rsidRDefault="005558F6" w:rsidP="00E72356">
      <w:pPr>
        <w:jc w:val="both"/>
        <w:rPr>
          <w:rFonts w:ascii="Times New Roman" w:hAnsi="Times New Roman" w:cs="Times New Roman"/>
        </w:rPr>
      </w:pPr>
    </w:p>
    <w:p w:rsidR="00950B99" w:rsidRPr="00856C97" w:rsidRDefault="00950B99" w:rsidP="00950B99">
      <w:pPr>
        <w:jc w:val="both"/>
        <w:rPr>
          <w:rFonts w:ascii="Times New Roman" w:hAnsi="Times New Roman" w:cs="Times New Roman"/>
          <w:color w:val="000000" w:themeColor="text1"/>
        </w:rPr>
      </w:pPr>
    </w:p>
    <w:p w:rsidR="00950B99" w:rsidRPr="00856C97" w:rsidRDefault="00856C97" w:rsidP="00950B99">
      <w:pPr>
        <w:jc w:val="both"/>
        <w:rPr>
          <w:rFonts w:ascii="Times New Roman" w:hAnsi="Times New Roman" w:cs="Times New Roman"/>
          <w:b/>
          <w:color w:val="000000" w:themeColor="text1"/>
        </w:rPr>
      </w:pPr>
      <w:r w:rsidRPr="00856C97">
        <w:rPr>
          <w:rFonts w:ascii="Times New Roman" w:hAnsi="Times New Roman" w:cs="Times New Roman"/>
          <w:b/>
          <w:color w:val="000000" w:themeColor="text1"/>
        </w:rPr>
        <w:t xml:space="preserve">Question 2. </w:t>
      </w:r>
    </w:p>
    <w:p w:rsidR="00950B99" w:rsidRPr="00856C97" w:rsidRDefault="00950B99" w:rsidP="00950B99">
      <w:pPr>
        <w:jc w:val="both"/>
        <w:rPr>
          <w:rFonts w:ascii="Times New Roman" w:hAnsi="Times New Roman" w:cs="Times New Roman"/>
          <w:color w:val="000000" w:themeColor="text1"/>
        </w:rPr>
      </w:pPr>
    </w:p>
    <w:p w:rsidR="00950B99" w:rsidRPr="00856C97" w:rsidRDefault="00950B99" w:rsidP="00950B99">
      <w:pPr>
        <w:pStyle w:val="ListParagraph"/>
        <w:numPr>
          <w:ilvl w:val="0"/>
          <w:numId w:val="6"/>
        </w:numPr>
        <w:jc w:val="both"/>
        <w:rPr>
          <w:rFonts w:ascii="Times New Roman" w:hAnsi="Times New Roman" w:cs="Times New Roman"/>
          <w:color w:val="000000" w:themeColor="text1"/>
        </w:rPr>
      </w:pPr>
      <w:r w:rsidRPr="00856C97">
        <w:rPr>
          <w:rFonts w:ascii="Times New Roman" w:hAnsi="Times New Roman" w:cs="Times New Roman"/>
          <w:color w:val="000000" w:themeColor="text1"/>
        </w:rPr>
        <w:t xml:space="preserve">3.15348. </w:t>
      </w:r>
    </w:p>
    <w:p w:rsidR="00950B99" w:rsidRPr="00856C97" w:rsidRDefault="00950B99" w:rsidP="00950B99">
      <w:pPr>
        <w:jc w:val="both"/>
        <w:rPr>
          <w:rFonts w:ascii="Times New Roman" w:hAnsi="Times New Roman" w:cs="Times New Roman"/>
          <w:color w:val="000000" w:themeColor="text1"/>
        </w:rPr>
      </w:pPr>
    </w:p>
    <w:p w:rsidR="00950B99" w:rsidRPr="00856C97" w:rsidRDefault="00950B99" w:rsidP="00950B99">
      <w:pPr>
        <w:pStyle w:val="ListParagraph"/>
        <w:numPr>
          <w:ilvl w:val="0"/>
          <w:numId w:val="6"/>
        </w:numPr>
        <w:jc w:val="both"/>
        <w:rPr>
          <w:rFonts w:ascii="Times New Roman" w:hAnsi="Times New Roman" w:cs="Times New Roman"/>
          <w:color w:val="000000" w:themeColor="text1"/>
        </w:rPr>
      </w:pPr>
      <w:r w:rsidRPr="00856C97">
        <w:rPr>
          <w:rFonts w:ascii="Times New Roman" w:hAnsi="Times New Roman" w:cs="Times New Roman"/>
          <w:color w:val="000000" w:themeColor="text1"/>
        </w:rPr>
        <w:t xml:space="preserve">3.41439 </w:t>
      </w:r>
    </w:p>
    <w:p w:rsidR="00950B99" w:rsidRPr="00856C97" w:rsidRDefault="00950B99" w:rsidP="00950B99">
      <w:pPr>
        <w:ind w:left="360"/>
        <w:jc w:val="both"/>
        <w:rPr>
          <w:rFonts w:ascii="Times New Roman" w:hAnsi="Times New Roman" w:cs="Times New Roman"/>
          <w:color w:val="000000" w:themeColor="text1"/>
        </w:rPr>
      </w:pPr>
    </w:p>
    <w:p w:rsidR="00950B99" w:rsidRPr="00856C97" w:rsidRDefault="00950B99" w:rsidP="00950B99">
      <w:pPr>
        <w:jc w:val="both"/>
        <w:rPr>
          <w:rFonts w:ascii="Times New Roman" w:hAnsi="Times New Roman" w:cs="Times New Roman"/>
          <w:color w:val="000000" w:themeColor="text1"/>
        </w:rPr>
      </w:pPr>
      <w:r w:rsidRPr="00856C97">
        <w:rPr>
          <w:rFonts w:ascii="Times New Roman" w:hAnsi="Times New Roman" w:cs="Times New Roman"/>
          <w:color w:val="000000" w:themeColor="text1"/>
        </w:rPr>
        <w:t>We employed least square Monte Carlo Method to calculate the price of the forward-start option with continuous exercise time. We started from t = T</w:t>
      </w:r>
      <w:r w:rsidRPr="00856C97">
        <w:rPr>
          <w:rFonts w:ascii="Times New Roman" w:hAnsi="Times New Roman" w:cs="Times New Roman"/>
          <w:color w:val="000000" w:themeColor="text1"/>
          <w:vertAlign w:val="subscript"/>
        </w:rPr>
        <w:t xml:space="preserve">n-1, </w:t>
      </w:r>
      <w:r w:rsidRPr="00856C97">
        <w:rPr>
          <w:rFonts w:ascii="Times New Roman" w:hAnsi="Times New Roman" w:cs="Times New Roman"/>
          <w:color w:val="000000" w:themeColor="text1"/>
        </w:rPr>
        <w:t xml:space="preserve">we calculate the continuation value and the exercise value of each time step. We exercise the option if the exercise value is higher than the expected continuation value. We undergo this process recursively until we reach to the t. </w:t>
      </w:r>
    </w:p>
    <w:p w:rsidR="00950B99" w:rsidRPr="00856C97" w:rsidRDefault="00950B99" w:rsidP="00950B99">
      <w:pPr>
        <w:jc w:val="both"/>
        <w:rPr>
          <w:rFonts w:ascii="Times New Roman" w:hAnsi="Times New Roman" w:cs="Times New Roman"/>
          <w:color w:val="000000" w:themeColor="text1"/>
        </w:rPr>
      </w:pPr>
    </w:p>
    <w:p w:rsidR="00950B99" w:rsidRPr="00856C97" w:rsidRDefault="00950B99" w:rsidP="00950B99">
      <w:pPr>
        <w:jc w:val="both"/>
        <w:rPr>
          <w:rFonts w:ascii="Times New Roman" w:hAnsi="Times New Roman" w:cs="Times New Roman"/>
          <w:color w:val="000000" w:themeColor="text1"/>
        </w:rPr>
      </w:pPr>
      <w:r w:rsidRPr="00856C97">
        <w:rPr>
          <w:rFonts w:ascii="Times New Roman" w:hAnsi="Times New Roman" w:cs="Times New Roman"/>
          <w:color w:val="000000" w:themeColor="text1"/>
        </w:rPr>
        <w:t>In order to calculate the expected continuation value, we regress the realized payoff on the current exercise value. In the traditional least square Monte Carlo methods, we regress the realized payoff on the stock price. However, this approach does not apply to the forward start option pricing. It may because of that the “strike” price varies with each path, there</w:t>
      </w:r>
      <w:r w:rsidR="00533657">
        <w:rPr>
          <w:rFonts w:ascii="Times New Roman" w:hAnsi="Times New Roman" w:cs="Times New Roman"/>
          <w:color w:val="000000" w:themeColor="text1"/>
        </w:rPr>
        <w:t>fore the stock price do not hav</w:t>
      </w:r>
      <w:bookmarkStart w:id="0" w:name="_GoBack"/>
      <w:bookmarkEnd w:id="0"/>
      <w:r w:rsidRPr="00856C97">
        <w:rPr>
          <w:rFonts w:ascii="Times New Roman" w:hAnsi="Times New Roman" w:cs="Times New Roman"/>
          <w:color w:val="000000" w:themeColor="text1"/>
        </w:rPr>
        <w:t xml:space="preserve">e predictability to the future </w:t>
      </w:r>
      <w:r w:rsidR="00856C97" w:rsidRPr="00856C97">
        <w:rPr>
          <w:rFonts w:ascii="Times New Roman" w:hAnsi="Times New Roman" w:cs="Times New Roman"/>
          <w:color w:val="000000" w:themeColor="text1"/>
        </w:rPr>
        <w:t xml:space="preserve">continuation price. </w:t>
      </w:r>
    </w:p>
    <w:p w:rsidR="00856C97" w:rsidRPr="00856C97" w:rsidRDefault="00856C97" w:rsidP="00950B99">
      <w:pPr>
        <w:jc w:val="both"/>
        <w:rPr>
          <w:rFonts w:ascii="Times New Roman" w:hAnsi="Times New Roman" w:cs="Times New Roman"/>
          <w:color w:val="000000" w:themeColor="text1"/>
        </w:rPr>
      </w:pPr>
    </w:p>
    <w:p w:rsidR="00856C97" w:rsidRPr="00856C97" w:rsidRDefault="004C307D" w:rsidP="00950B9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 also expect </w:t>
      </w:r>
      <w:r w:rsidR="00856C97" w:rsidRPr="00856C97">
        <w:rPr>
          <w:rFonts w:ascii="Times New Roman" w:hAnsi="Times New Roman" w:cs="Times New Roman"/>
          <w:color w:val="000000" w:themeColor="text1"/>
        </w:rPr>
        <w:t xml:space="preserve">that the stock price should heavily depends on the accuracy of our prediction on the expected continuation value. If we come up with better model in predicting the future expected continuation value, we would have a higher pricing value for the option.   </w:t>
      </w:r>
    </w:p>
    <w:p w:rsidR="005558F6" w:rsidRPr="00856C97" w:rsidRDefault="005558F6" w:rsidP="00E72356">
      <w:pPr>
        <w:jc w:val="both"/>
        <w:rPr>
          <w:rFonts w:ascii="Times New Roman" w:hAnsi="Times New Roman" w:cs="Times New Roman"/>
          <w:color w:val="000000" w:themeColor="text1"/>
        </w:rPr>
      </w:pPr>
    </w:p>
    <w:sectPr w:rsidR="005558F6" w:rsidRPr="00856C97" w:rsidSect="008D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B29B1"/>
    <w:multiLevelType w:val="hybridMultilevel"/>
    <w:tmpl w:val="ACFE10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C62D9"/>
    <w:multiLevelType w:val="hybridMultilevel"/>
    <w:tmpl w:val="B3BA6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845D0"/>
    <w:multiLevelType w:val="hybridMultilevel"/>
    <w:tmpl w:val="F71C7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9505D"/>
    <w:multiLevelType w:val="hybridMultilevel"/>
    <w:tmpl w:val="6D32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C6D46"/>
    <w:multiLevelType w:val="hybridMultilevel"/>
    <w:tmpl w:val="C36A4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A6393"/>
    <w:multiLevelType w:val="hybridMultilevel"/>
    <w:tmpl w:val="77B00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F4"/>
    <w:rsid w:val="00117132"/>
    <w:rsid w:val="001A55E9"/>
    <w:rsid w:val="001A6BF4"/>
    <w:rsid w:val="00221727"/>
    <w:rsid w:val="002838DB"/>
    <w:rsid w:val="0029100D"/>
    <w:rsid w:val="002A0782"/>
    <w:rsid w:val="002C2A2B"/>
    <w:rsid w:val="002C31BC"/>
    <w:rsid w:val="002D05DE"/>
    <w:rsid w:val="003159DC"/>
    <w:rsid w:val="003B341E"/>
    <w:rsid w:val="003F2838"/>
    <w:rsid w:val="004C0022"/>
    <w:rsid w:val="004C307D"/>
    <w:rsid w:val="00533657"/>
    <w:rsid w:val="005558F6"/>
    <w:rsid w:val="00556BF6"/>
    <w:rsid w:val="005A6BF0"/>
    <w:rsid w:val="005B3DFA"/>
    <w:rsid w:val="005B7724"/>
    <w:rsid w:val="005D3E45"/>
    <w:rsid w:val="00633DE0"/>
    <w:rsid w:val="0064464A"/>
    <w:rsid w:val="006C0812"/>
    <w:rsid w:val="00735183"/>
    <w:rsid w:val="007A6AEC"/>
    <w:rsid w:val="007F67DE"/>
    <w:rsid w:val="0080577E"/>
    <w:rsid w:val="008072E5"/>
    <w:rsid w:val="008450BC"/>
    <w:rsid w:val="00856C97"/>
    <w:rsid w:val="00883510"/>
    <w:rsid w:val="0088542F"/>
    <w:rsid w:val="008A25AD"/>
    <w:rsid w:val="008B0C0D"/>
    <w:rsid w:val="008D5B65"/>
    <w:rsid w:val="00950B99"/>
    <w:rsid w:val="0097710F"/>
    <w:rsid w:val="009E7A70"/>
    <w:rsid w:val="00AA6F96"/>
    <w:rsid w:val="00B72409"/>
    <w:rsid w:val="00B90EBE"/>
    <w:rsid w:val="00B97077"/>
    <w:rsid w:val="00BE0EA7"/>
    <w:rsid w:val="00BE2D75"/>
    <w:rsid w:val="00BF6CFC"/>
    <w:rsid w:val="00C04E5C"/>
    <w:rsid w:val="00C305CC"/>
    <w:rsid w:val="00C96D9A"/>
    <w:rsid w:val="00D30AFE"/>
    <w:rsid w:val="00D5670D"/>
    <w:rsid w:val="00D6147E"/>
    <w:rsid w:val="00D61FFD"/>
    <w:rsid w:val="00DC0F33"/>
    <w:rsid w:val="00DF2B4E"/>
    <w:rsid w:val="00E26E1D"/>
    <w:rsid w:val="00E72356"/>
    <w:rsid w:val="00E73EF5"/>
    <w:rsid w:val="00E85392"/>
    <w:rsid w:val="00E92DBA"/>
    <w:rsid w:val="00F24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EE482F"/>
  <w14:defaultImageDpi w14:val="32767"/>
  <w15:chartTrackingRefBased/>
  <w15:docId w15:val="{A969C91E-01A8-ED48-B61E-544238D7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F4"/>
    <w:pPr>
      <w:ind w:left="720"/>
      <w:contextualSpacing/>
    </w:pPr>
  </w:style>
  <w:style w:type="table" w:styleId="TableGrid">
    <w:name w:val="Table Grid"/>
    <w:basedOn w:val="TableNormal"/>
    <w:uiPriority w:val="39"/>
    <w:rsid w:val="001A6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Huang</dc:creator>
  <cp:keywords/>
  <dc:description/>
  <cp:lastModifiedBy>Huang Huang</cp:lastModifiedBy>
  <cp:revision>5</cp:revision>
  <dcterms:created xsi:type="dcterms:W3CDTF">2019-02-21T06:47:00Z</dcterms:created>
  <dcterms:modified xsi:type="dcterms:W3CDTF">2019-02-23T04:19:00Z</dcterms:modified>
</cp:coreProperties>
</file>