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D65AA" w14:textId="7E7B15C9" w:rsidR="00681C3C" w:rsidRPr="00944DE0" w:rsidRDefault="0065196A">
      <w:pPr>
        <w:pStyle w:val="Tittel"/>
        <w:rPr>
          <w:lang w:val="en-US"/>
        </w:rPr>
      </w:pPr>
      <w:r w:rsidRPr="00944DE0">
        <w:rPr>
          <w:lang w:val="en-US"/>
        </w:rPr>
        <w:t>Ep</w:t>
      </w:r>
      <w:r w:rsidR="002E0982" w:rsidRPr="00944DE0">
        <w:rPr>
          <w:lang w:val="en-US"/>
        </w:rPr>
        <w:t>silonC</w:t>
      </w:r>
      <w:r w:rsidRPr="00944DE0">
        <w:rPr>
          <w:lang w:val="en-US"/>
        </w:rPr>
        <w:t xml:space="preserve"> – </w:t>
      </w:r>
      <w:r w:rsidR="002E0982" w:rsidRPr="00944DE0">
        <w:rPr>
          <w:lang w:val="en-US"/>
        </w:rPr>
        <w:t xml:space="preserve">Vision, </w:t>
      </w:r>
      <w:r w:rsidRPr="00944DE0">
        <w:rPr>
          <w:lang w:val="en-US"/>
        </w:rPr>
        <w:t>Ideas &amp; Demands</w:t>
      </w:r>
    </w:p>
    <w:p w14:paraId="5EB1FCBA" w14:textId="39566590" w:rsidR="00681C3C" w:rsidRPr="00944DE0" w:rsidRDefault="00DD2EB6">
      <w:pPr>
        <w:pStyle w:val="Overskrift1"/>
        <w:rPr>
          <w:lang w:val="en-US"/>
        </w:rPr>
      </w:pPr>
      <w:r w:rsidRPr="00944DE0">
        <w:rPr>
          <w:noProof/>
          <w:lang w:val="en-US"/>
        </w:rPr>
        <mc:AlternateContent>
          <mc:Choice Requires="wps">
            <w:drawing>
              <wp:anchor distT="0" distB="0" distL="191770" distR="191770" simplePos="0" relativeHeight="251659264" behindDoc="0" locked="0" layoutInCell="1" allowOverlap="1" wp14:anchorId="428052C7" wp14:editId="4FF462CD">
                <wp:simplePos x="0" y="0"/>
                <wp:positionH relativeFrom="margin">
                  <wp:align>left</wp:align>
                </wp:positionH>
                <mc:AlternateContent>
                  <mc:Choice Requires="wp14">
                    <wp:positionV relativeFrom="margin">
                      <wp14:pctPosVOffset>9000</wp14:pctPosVOffset>
                    </wp:positionV>
                  </mc:Choice>
                  <mc:Fallback>
                    <wp:positionV relativeFrom="page">
                      <wp:posOffset>1446530</wp:posOffset>
                    </wp:positionV>
                  </mc:Fallback>
                </mc:AlternateContent>
                <wp:extent cx="1562100" cy="6638290"/>
                <wp:effectExtent l="0" t="0" r="0" b="7620"/>
                <wp:wrapSquare wrapText="bothSides"/>
                <wp:docPr id="5" name="Tekstboks 5" descr="Contact Info"/>
                <wp:cNvGraphicFramePr/>
                <a:graphic xmlns:a="http://schemas.openxmlformats.org/drawingml/2006/main">
                  <a:graphicData uri="http://schemas.microsoft.com/office/word/2010/wordprocessingShape">
                    <wps:wsp>
                      <wps:cNvSpPr txBox="1"/>
                      <wps:spPr>
                        <a:xfrm>
                          <a:off x="0" y="0"/>
                          <a:ext cx="1562100" cy="663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E7C7D" w14:textId="473E9911" w:rsidR="00681C3C" w:rsidRPr="002E0982" w:rsidRDefault="002E0982">
                            <w:pPr>
                              <w:pStyle w:val="Overskriftforsidestolpe"/>
                              <w:rPr>
                                <w:lang w:val="en-US"/>
                              </w:rPr>
                            </w:pPr>
                            <w:r w:rsidRPr="002E0982">
                              <w:rPr>
                                <w:lang w:val="en-US"/>
                              </w:rPr>
                              <w:t>Domain name</w:t>
                            </w:r>
                          </w:p>
                          <w:p w14:paraId="326A994F" w14:textId="3BFA859D" w:rsidR="00681C3C" w:rsidRPr="002E0982" w:rsidRDefault="00785A94">
                            <w:pPr>
                              <w:pStyle w:val="Brdtekst"/>
                              <w:rPr>
                                <w:rStyle w:val="BrdtekstTegn"/>
                                <w:lang w:val="en-US"/>
                              </w:rPr>
                            </w:pPr>
                            <w:r w:rsidRPr="002E0982">
                              <w:rPr>
                                <w:rStyle w:val="BrdtekstTegn"/>
                                <w:lang w:val="en-US"/>
                              </w:rPr>
                              <w:t>Epsilonc.com</w:t>
                            </w:r>
                          </w:p>
                          <w:p w14:paraId="3E8833A1" w14:textId="5F67D951" w:rsidR="00681C3C" w:rsidRPr="002E0982" w:rsidRDefault="002E0982">
                            <w:pPr>
                              <w:pStyle w:val="Overskriftforsidestolpe"/>
                              <w:rPr>
                                <w:lang w:val="en-US"/>
                              </w:rPr>
                            </w:pPr>
                            <w:r>
                              <w:rPr>
                                <w:lang w:val="en-US"/>
                              </w:rPr>
                              <w:t>Phone numbers</w:t>
                            </w:r>
                          </w:p>
                          <w:p w14:paraId="0A318FB8" w14:textId="1EAD47CA" w:rsidR="00681C3C" w:rsidRDefault="0060705F">
                            <w:pPr>
                              <w:pStyle w:val="Brdtekst"/>
                            </w:pPr>
                            <w:r>
                              <w:t>+47 414</w:t>
                            </w:r>
                            <w:r w:rsidR="00183307">
                              <w:t xml:space="preserve"> 84 750</w:t>
                            </w:r>
                          </w:p>
                          <w:p w14:paraId="2A632C5C" w14:textId="5B69258E" w:rsidR="00681C3C" w:rsidRDefault="002E0982">
                            <w:pPr>
                              <w:pStyle w:val="Overskriftforsidestolpe"/>
                            </w:pPr>
                            <w:r>
                              <w:t>E-mail</w:t>
                            </w:r>
                          </w:p>
                          <w:p w14:paraId="39A986D6" w14:textId="41BE0939" w:rsidR="00681C3C" w:rsidRDefault="00785A94">
                            <w:pPr>
                              <w:pStyle w:val="Brdtekst"/>
                            </w:pPr>
                            <w:hyperlink r:id="rId9" w:history="1">
                              <w:r w:rsidRPr="00355120">
                                <w:rPr>
                                  <w:rStyle w:val="Hyperkobling"/>
                                </w:rPr>
                                <w:t>Moseng.audun@gmail.com</w:t>
                              </w:r>
                            </w:hyperlink>
                            <w:r>
                              <w:br/>
                            </w:r>
                          </w:p>
                          <w:p w14:paraId="2FF48DCF" w14:textId="28B98644" w:rsidR="00681C3C" w:rsidRPr="00785A94" w:rsidRDefault="002E0982">
                            <w:pPr>
                              <w:pStyle w:val="Overskriftforsidestolpe"/>
                              <w:rPr>
                                <w:lang w:val="en-US"/>
                              </w:rPr>
                            </w:pPr>
                            <w:r>
                              <w:rPr>
                                <w:lang w:val="en-US"/>
                              </w:rPr>
                              <w:t>Information</w:t>
                            </w:r>
                          </w:p>
                          <w:p w14:paraId="628662B9" w14:textId="2F3B8E5E" w:rsidR="00785A94" w:rsidRPr="00785A94" w:rsidRDefault="00785A94" w:rsidP="00183307">
                            <w:pPr>
                              <w:pStyle w:val="Brdtekst"/>
                              <w:rPr>
                                <w:b/>
                                <w:i/>
                                <w:color w:val="FF0000"/>
                                <w:lang w:val="en-US"/>
                              </w:rPr>
                            </w:pPr>
                            <w:r>
                              <w:rPr>
                                <w:b/>
                                <w:i/>
                                <w:color w:val="FF0000"/>
                                <w:lang w:val="en-US"/>
                              </w:rPr>
                              <w:t>PLEASE READ</w:t>
                            </w:r>
                          </w:p>
                          <w:p w14:paraId="58863211" w14:textId="77777777" w:rsidR="00785A94" w:rsidRDefault="00785A94" w:rsidP="00183307">
                            <w:pPr>
                              <w:pStyle w:val="Brdtekst"/>
                              <w:rPr>
                                <w:lang w:val="en-US"/>
                              </w:rPr>
                            </w:pPr>
                          </w:p>
                          <w:p w14:paraId="3C2F4C48" w14:textId="24FF4B53" w:rsidR="00122455" w:rsidRDefault="00785A94" w:rsidP="00183307">
                            <w:pPr>
                              <w:pStyle w:val="Brdtekst"/>
                              <w:rPr>
                                <w:lang w:val="en-US"/>
                              </w:rPr>
                            </w:pPr>
                            <w:r w:rsidRPr="00785A94">
                              <w:rPr>
                                <w:lang w:val="en-US"/>
                              </w:rPr>
                              <w:t xml:space="preserve">This document contains information about different ideas regarding the EpsilonC-project. </w:t>
                            </w:r>
                          </w:p>
                          <w:p w14:paraId="70F96E8A" w14:textId="77777777" w:rsidR="00785A94" w:rsidRDefault="00785A94" w:rsidP="00183307">
                            <w:pPr>
                              <w:pStyle w:val="Brdtekst"/>
                              <w:rPr>
                                <w:lang w:val="en-US"/>
                              </w:rPr>
                            </w:pPr>
                          </w:p>
                          <w:p w14:paraId="2C129799" w14:textId="4335A0DB" w:rsidR="00785A94" w:rsidRDefault="00785A94" w:rsidP="00183307">
                            <w:pPr>
                              <w:pStyle w:val="Brdtekst"/>
                              <w:rPr>
                                <w:lang w:val="en-US"/>
                              </w:rPr>
                            </w:pPr>
                            <w:r>
                              <w:rPr>
                                <w:lang w:val="en-US"/>
                              </w:rPr>
                              <w:t xml:space="preserve">You will also find demands and links related to laws and procedures on information handling. </w:t>
                            </w:r>
                          </w:p>
                          <w:p w14:paraId="7B68C8B2" w14:textId="77777777" w:rsidR="00785A94" w:rsidRDefault="00785A94" w:rsidP="00183307">
                            <w:pPr>
                              <w:pStyle w:val="Brdtekst"/>
                              <w:rPr>
                                <w:lang w:val="en-US"/>
                              </w:rPr>
                            </w:pPr>
                          </w:p>
                          <w:p w14:paraId="5489BD93" w14:textId="75DE17B6" w:rsidR="00785A94" w:rsidRDefault="00785A94" w:rsidP="00785A94">
                            <w:pPr>
                              <w:pStyle w:val="Brdtekst"/>
                              <w:rPr>
                                <w:lang w:val="en-US"/>
                              </w:rPr>
                            </w:pPr>
                            <w:r>
                              <w:rPr>
                                <w:lang w:val="en-US"/>
                              </w:rPr>
                              <w:t xml:space="preserve">If there are any questions, there will be contact information available in this column. </w:t>
                            </w:r>
                          </w:p>
                          <w:p w14:paraId="6440910F" w14:textId="77777777" w:rsidR="00785A94" w:rsidRDefault="00785A94" w:rsidP="00785A94">
                            <w:pPr>
                              <w:pStyle w:val="Brdtekst"/>
                              <w:rPr>
                                <w:lang w:val="en-US"/>
                              </w:rPr>
                            </w:pPr>
                          </w:p>
                          <w:p w14:paraId="1C09D4AD" w14:textId="7AE54225" w:rsidR="00785A94" w:rsidRDefault="00785A94" w:rsidP="00785A94">
                            <w:pPr>
                              <w:pStyle w:val="Brdtekst"/>
                              <w:rPr>
                                <w:b/>
                                <w:i/>
                                <w:sz w:val="24"/>
                                <w:szCs w:val="24"/>
                                <w:lang w:val="en-US"/>
                              </w:rPr>
                            </w:pPr>
                            <w:r>
                              <w:rPr>
                                <w:b/>
                                <w:i/>
                                <w:sz w:val="24"/>
                                <w:szCs w:val="24"/>
                                <w:lang w:val="en-US"/>
                              </w:rPr>
                              <w:t>Color Codes</w:t>
                            </w:r>
                          </w:p>
                          <w:p w14:paraId="6B019A55" w14:textId="3458AFCC" w:rsidR="00785A94" w:rsidRPr="00785A94" w:rsidRDefault="00785A94" w:rsidP="00785A94">
                            <w:pPr>
                              <w:pStyle w:val="Brdtekst"/>
                              <w:rPr>
                                <w:b/>
                                <w:i/>
                                <w:color w:val="FF0000"/>
                                <w:lang w:val="en-US"/>
                              </w:rPr>
                            </w:pPr>
                            <w:r>
                              <w:rPr>
                                <w:b/>
                                <w:i/>
                                <w:color w:val="FF0000"/>
                                <w:lang w:val="en-US"/>
                              </w:rPr>
                              <w:t>Important information</w:t>
                            </w:r>
                          </w:p>
                          <w:p w14:paraId="75AFF8B6" w14:textId="64A7D5B6" w:rsidR="00785A94" w:rsidRDefault="00785A94" w:rsidP="00785A94">
                            <w:pPr>
                              <w:pStyle w:val="Brdtekst"/>
                              <w:rPr>
                                <w:b/>
                                <w:i/>
                                <w:color w:val="0070C0"/>
                                <w:lang w:val="en-US"/>
                              </w:rPr>
                            </w:pPr>
                            <w:r>
                              <w:rPr>
                                <w:b/>
                                <w:i/>
                                <w:color w:val="0070C0"/>
                                <w:lang w:val="en-US"/>
                              </w:rPr>
                              <w:t>Expansion ideas</w:t>
                            </w:r>
                          </w:p>
                          <w:p w14:paraId="495CF834" w14:textId="71B90D4D" w:rsidR="00785A94" w:rsidRDefault="00785A94" w:rsidP="00785A94">
                            <w:pPr>
                              <w:pStyle w:val="Brdtekst"/>
                              <w:rPr>
                                <w:b/>
                                <w:i/>
                                <w:color w:val="209823"/>
                                <w:lang w:val="en-US"/>
                              </w:rPr>
                            </w:pPr>
                            <w:r>
                              <w:rPr>
                                <w:b/>
                                <w:i/>
                                <w:color w:val="209823"/>
                                <w:lang w:val="en-US"/>
                              </w:rPr>
                              <w:t>User handling</w:t>
                            </w:r>
                          </w:p>
                          <w:p w14:paraId="029A3A3E" w14:textId="1E7DB057" w:rsidR="00785A94" w:rsidRDefault="00785A94" w:rsidP="00785A94">
                            <w:pPr>
                              <w:pStyle w:val="Brdtekst"/>
                              <w:rPr>
                                <w:b/>
                                <w:i/>
                                <w:color w:val="7030A0"/>
                                <w:lang w:val="en-US"/>
                              </w:rPr>
                            </w:pPr>
                            <w:r>
                              <w:rPr>
                                <w:b/>
                                <w:i/>
                                <w:color w:val="7030A0"/>
                                <w:lang w:val="en-US"/>
                              </w:rPr>
                              <w:t>Server related</w:t>
                            </w:r>
                          </w:p>
                          <w:p w14:paraId="1F074296" w14:textId="2CF43581" w:rsidR="005F463C" w:rsidRDefault="00785A94" w:rsidP="005F463C">
                            <w:pPr>
                              <w:pStyle w:val="Brdtekst"/>
                              <w:rPr>
                                <w:b/>
                                <w:i/>
                                <w:color w:val="002060"/>
                                <w:lang w:val="en-US"/>
                              </w:rPr>
                            </w:pPr>
                            <w:r>
                              <w:rPr>
                                <w:b/>
                                <w:i/>
                                <w:color w:val="002060"/>
                                <w:lang w:val="en-US"/>
                              </w:rPr>
                              <w:t>System requirements</w:t>
                            </w:r>
                          </w:p>
                          <w:p w14:paraId="2FB5515C" w14:textId="7FFD3244" w:rsidR="005F463C" w:rsidRDefault="005F463C" w:rsidP="005F463C">
                            <w:pPr>
                              <w:pStyle w:val="Overskriftforsidestolpe"/>
                              <w:rPr>
                                <w:lang w:val="en-US"/>
                              </w:rPr>
                            </w:pPr>
                            <w:r>
                              <w:rPr>
                                <w:lang w:val="en-US"/>
                              </w:rPr>
                              <w:t>Last edited</w:t>
                            </w:r>
                          </w:p>
                          <w:p w14:paraId="5CECB589" w14:textId="10009212" w:rsidR="005F463C" w:rsidRPr="005F463C" w:rsidRDefault="005F463C" w:rsidP="005F463C">
                            <w:pPr>
                              <w:pStyle w:val="Brdtekst"/>
                              <w:rPr>
                                <w:lang w:val="en-US"/>
                              </w:rPr>
                            </w:pPr>
                            <w:r>
                              <w:rPr>
                                <w:lang w:val="en-US"/>
                              </w:rPr>
                              <w:t>By: Audun Moseng</w:t>
                            </w:r>
                            <w:r>
                              <w:rPr>
                                <w:lang w:val="en-US"/>
                              </w:rPr>
                              <w:br/>
                              <w:t>Date: 17.10.2015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90000</wp14:pctHeight>
                </wp14:sizeRelV>
              </wp:anchor>
            </w:drawing>
          </mc:Choice>
          <mc:Fallback>
            <w:pict>
              <v:shapetype w14:anchorId="428052C7" id="_x0000_t202" coordsize="21600,21600" o:spt="202" path="m,l,21600r21600,l21600,xe">
                <v:stroke joinstyle="miter"/>
                <v:path gradientshapeok="t" o:connecttype="rect"/>
              </v:shapetype>
              <v:shape id="Tekstboks 5" o:spid="_x0000_s1026" type="#_x0000_t202" alt="Contact Info" style="position:absolute;left:0;text-align:left;margin-left:0;margin-top:0;width:123pt;height:522.7pt;z-index:251659264;visibility:visible;mso-wrap-style:square;mso-width-percent:0;mso-height-percent:900;mso-top-percent:90;mso-wrap-distance-left:15.1pt;mso-wrap-distance-top:0;mso-wrap-distance-right:15.1pt;mso-wrap-distance-bottom:0;mso-position-horizontal:left;mso-position-horizontal-relative:margin;mso-position-vertical-relative:margin;mso-width-percent:0;mso-height-percent:900;mso-top-percent: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" filled="f" stroked="f" strokeweight=".5pt">
                <v:textbox inset="0,0,0,0">
                  <w:txbxContent>
                    <w:p w14:paraId="202E7C7D" w14:textId="473E9911" w:rsidR="00681C3C" w:rsidRPr="002E0982" w:rsidRDefault="002E0982">
                      <w:pPr>
                        <w:pStyle w:val="Overskriftforsidestolpe"/>
                        <w:rPr>
                          <w:lang w:val="en-US"/>
                        </w:rPr>
                      </w:pPr>
                      <w:r w:rsidRPr="002E0982">
                        <w:rPr>
                          <w:lang w:val="en-US"/>
                        </w:rPr>
                        <w:t>Domain name</w:t>
                      </w:r>
                    </w:p>
                    <w:p w14:paraId="326A994F" w14:textId="3BFA859D" w:rsidR="00681C3C" w:rsidRPr="002E0982" w:rsidRDefault="00785A94">
                      <w:pPr>
                        <w:pStyle w:val="Brdtekst"/>
                        <w:rPr>
                          <w:rStyle w:val="BrdtekstTegn"/>
                          <w:lang w:val="en-US"/>
                        </w:rPr>
                      </w:pPr>
                      <w:r w:rsidRPr="002E0982">
                        <w:rPr>
                          <w:rStyle w:val="BrdtekstTegn"/>
                          <w:lang w:val="en-US"/>
                        </w:rPr>
                        <w:t>Epsilonc.com</w:t>
                      </w:r>
                    </w:p>
                    <w:p w14:paraId="3E8833A1" w14:textId="5F67D951" w:rsidR="00681C3C" w:rsidRPr="002E0982" w:rsidRDefault="002E0982">
                      <w:pPr>
                        <w:pStyle w:val="Overskriftforsidestolpe"/>
                        <w:rPr>
                          <w:lang w:val="en-US"/>
                        </w:rPr>
                      </w:pPr>
                      <w:r>
                        <w:rPr>
                          <w:lang w:val="en-US"/>
                        </w:rPr>
                        <w:t>Phone numbers</w:t>
                      </w:r>
                    </w:p>
                    <w:p w14:paraId="0A318FB8" w14:textId="1EAD47CA" w:rsidR="00681C3C" w:rsidRDefault="0060705F">
                      <w:pPr>
                        <w:pStyle w:val="Brdtekst"/>
                      </w:pPr>
                      <w:r>
                        <w:t>+47 414</w:t>
                      </w:r>
                      <w:r w:rsidR="00183307">
                        <w:t xml:space="preserve"> 84 750</w:t>
                      </w:r>
                    </w:p>
                    <w:p w14:paraId="2A632C5C" w14:textId="5B69258E" w:rsidR="00681C3C" w:rsidRDefault="002E0982">
                      <w:pPr>
                        <w:pStyle w:val="Overskriftforsidestolpe"/>
                      </w:pPr>
                      <w:r>
                        <w:t>E-mail</w:t>
                      </w:r>
                    </w:p>
                    <w:p w14:paraId="39A986D6" w14:textId="41BE0939" w:rsidR="00681C3C" w:rsidRDefault="00785A94">
                      <w:pPr>
                        <w:pStyle w:val="Brdtekst"/>
                      </w:pPr>
                      <w:hyperlink r:id="rId10" w:history="1">
                        <w:r w:rsidRPr="00355120">
                          <w:rPr>
                            <w:rStyle w:val="Hyperkobling"/>
                          </w:rPr>
                          <w:t>Moseng.audun@gmail.com</w:t>
                        </w:r>
                      </w:hyperlink>
                      <w:r>
                        <w:br/>
                      </w:r>
                    </w:p>
                    <w:p w14:paraId="2FF48DCF" w14:textId="28B98644" w:rsidR="00681C3C" w:rsidRPr="00785A94" w:rsidRDefault="002E0982">
                      <w:pPr>
                        <w:pStyle w:val="Overskriftforsidestolpe"/>
                        <w:rPr>
                          <w:lang w:val="en-US"/>
                        </w:rPr>
                      </w:pPr>
                      <w:r>
                        <w:rPr>
                          <w:lang w:val="en-US"/>
                        </w:rPr>
                        <w:t>Information</w:t>
                      </w:r>
                    </w:p>
                    <w:p w14:paraId="628662B9" w14:textId="2F3B8E5E" w:rsidR="00785A94" w:rsidRPr="00785A94" w:rsidRDefault="00785A94" w:rsidP="00183307">
                      <w:pPr>
                        <w:pStyle w:val="Brdtekst"/>
                        <w:rPr>
                          <w:b/>
                          <w:i/>
                          <w:color w:val="FF0000"/>
                          <w:lang w:val="en-US"/>
                        </w:rPr>
                      </w:pPr>
                      <w:r>
                        <w:rPr>
                          <w:b/>
                          <w:i/>
                          <w:color w:val="FF0000"/>
                          <w:lang w:val="en-US"/>
                        </w:rPr>
                        <w:t>PLEASE READ</w:t>
                      </w:r>
                    </w:p>
                    <w:p w14:paraId="58863211" w14:textId="77777777" w:rsidR="00785A94" w:rsidRDefault="00785A94" w:rsidP="00183307">
                      <w:pPr>
                        <w:pStyle w:val="Brdtekst"/>
                        <w:rPr>
                          <w:lang w:val="en-US"/>
                        </w:rPr>
                      </w:pPr>
                    </w:p>
                    <w:p w14:paraId="3C2F4C48" w14:textId="24FF4B53" w:rsidR="00122455" w:rsidRDefault="00785A94" w:rsidP="00183307">
                      <w:pPr>
                        <w:pStyle w:val="Brdtekst"/>
                        <w:rPr>
                          <w:lang w:val="en-US"/>
                        </w:rPr>
                      </w:pPr>
                      <w:r w:rsidRPr="00785A94">
                        <w:rPr>
                          <w:lang w:val="en-US"/>
                        </w:rPr>
                        <w:t xml:space="preserve">This document contains information about different ideas regarding the EpsilonC-project. </w:t>
                      </w:r>
                    </w:p>
                    <w:p w14:paraId="70F96E8A" w14:textId="77777777" w:rsidR="00785A94" w:rsidRDefault="00785A94" w:rsidP="00183307">
                      <w:pPr>
                        <w:pStyle w:val="Brdtekst"/>
                        <w:rPr>
                          <w:lang w:val="en-US"/>
                        </w:rPr>
                      </w:pPr>
                    </w:p>
                    <w:p w14:paraId="2C129799" w14:textId="4335A0DB" w:rsidR="00785A94" w:rsidRDefault="00785A94" w:rsidP="00183307">
                      <w:pPr>
                        <w:pStyle w:val="Brdtekst"/>
                        <w:rPr>
                          <w:lang w:val="en-US"/>
                        </w:rPr>
                      </w:pPr>
                      <w:r>
                        <w:rPr>
                          <w:lang w:val="en-US"/>
                        </w:rPr>
                        <w:t xml:space="preserve">You will also find demands and links related to laws and procedures on information handling. </w:t>
                      </w:r>
                    </w:p>
                    <w:p w14:paraId="7B68C8B2" w14:textId="77777777" w:rsidR="00785A94" w:rsidRDefault="00785A94" w:rsidP="00183307">
                      <w:pPr>
                        <w:pStyle w:val="Brdtekst"/>
                        <w:rPr>
                          <w:lang w:val="en-US"/>
                        </w:rPr>
                      </w:pPr>
                    </w:p>
                    <w:p w14:paraId="5489BD93" w14:textId="75DE17B6" w:rsidR="00785A94" w:rsidRDefault="00785A94" w:rsidP="00785A94">
                      <w:pPr>
                        <w:pStyle w:val="Brdtekst"/>
                        <w:rPr>
                          <w:lang w:val="en-US"/>
                        </w:rPr>
                      </w:pPr>
                      <w:r>
                        <w:rPr>
                          <w:lang w:val="en-US"/>
                        </w:rPr>
                        <w:t xml:space="preserve">If there are any questions, there will be contact information available in this column. </w:t>
                      </w:r>
                    </w:p>
                    <w:p w14:paraId="6440910F" w14:textId="77777777" w:rsidR="00785A94" w:rsidRDefault="00785A94" w:rsidP="00785A94">
                      <w:pPr>
                        <w:pStyle w:val="Brdtekst"/>
                        <w:rPr>
                          <w:lang w:val="en-US"/>
                        </w:rPr>
                      </w:pPr>
                    </w:p>
                    <w:p w14:paraId="1C09D4AD" w14:textId="7AE54225" w:rsidR="00785A94" w:rsidRDefault="00785A94" w:rsidP="00785A94">
                      <w:pPr>
                        <w:pStyle w:val="Brdtekst"/>
                        <w:rPr>
                          <w:b/>
                          <w:i/>
                          <w:sz w:val="24"/>
                          <w:szCs w:val="24"/>
                          <w:lang w:val="en-US"/>
                        </w:rPr>
                      </w:pPr>
                      <w:r>
                        <w:rPr>
                          <w:b/>
                          <w:i/>
                          <w:sz w:val="24"/>
                          <w:szCs w:val="24"/>
                          <w:lang w:val="en-US"/>
                        </w:rPr>
                        <w:t>Color Codes</w:t>
                      </w:r>
                    </w:p>
                    <w:p w14:paraId="6B019A55" w14:textId="3458AFCC" w:rsidR="00785A94" w:rsidRPr="00785A94" w:rsidRDefault="00785A94" w:rsidP="00785A94">
                      <w:pPr>
                        <w:pStyle w:val="Brdtekst"/>
                        <w:rPr>
                          <w:b/>
                          <w:i/>
                          <w:color w:val="FF0000"/>
                          <w:lang w:val="en-US"/>
                        </w:rPr>
                      </w:pPr>
                      <w:r>
                        <w:rPr>
                          <w:b/>
                          <w:i/>
                          <w:color w:val="FF0000"/>
                          <w:lang w:val="en-US"/>
                        </w:rPr>
                        <w:t>Important information</w:t>
                      </w:r>
                    </w:p>
                    <w:p w14:paraId="75AFF8B6" w14:textId="64A7D5B6" w:rsidR="00785A94" w:rsidRDefault="00785A94" w:rsidP="00785A94">
                      <w:pPr>
                        <w:pStyle w:val="Brdtekst"/>
                        <w:rPr>
                          <w:b/>
                          <w:i/>
                          <w:color w:val="0070C0"/>
                          <w:lang w:val="en-US"/>
                        </w:rPr>
                      </w:pPr>
                      <w:r>
                        <w:rPr>
                          <w:b/>
                          <w:i/>
                          <w:color w:val="0070C0"/>
                          <w:lang w:val="en-US"/>
                        </w:rPr>
                        <w:t>Expansion ideas</w:t>
                      </w:r>
                    </w:p>
                    <w:p w14:paraId="495CF834" w14:textId="71B90D4D" w:rsidR="00785A94" w:rsidRDefault="00785A94" w:rsidP="00785A94">
                      <w:pPr>
                        <w:pStyle w:val="Brdtekst"/>
                        <w:rPr>
                          <w:b/>
                          <w:i/>
                          <w:color w:val="209823"/>
                          <w:lang w:val="en-US"/>
                        </w:rPr>
                      </w:pPr>
                      <w:r>
                        <w:rPr>
                          <w:b/>
                          <w:i/>
                          <w:color w:val="209823"/>
                          <w:lang w:val="en-US"/>
                        </w:rPr>
                        <w:t>User handling</w:t>
                      </w:r>
                    </w:p>
                    <w:p w14:paraId="029A3A3E" w14:textId="1E7DB057" w:rsidR="00785A94" w:rsidRDefault="00785A94" w:rsidP="00785A94">
                      <w:pPr>
                        <w:pStyle w:val="Brdtekst"/>
                        <w:rPr>
                          <w:b/>
                          <w:i/>
                          <w:color w:val="7030A0"/>
                          <w:lang w:val="en-US"/>
                        </w:rPr>
                      </w:pPr>
                      <w:r>
                        <w:rPr>
                          <w:b/>
                          <w:i/>
                          <w:color w:val="7030A0"/>
                          <w:lang w:val="en-US"/>
                        </w:rPr>
                        <w:t>Server related</w:t>
                      </w:r>
                    </w:p>
                    <w:p w14:paraId="1F074296" w14:textId="2CF43581" w:rsidR="005F463C" w:rsidRDefault="00785A94" w:rsidP="005F463C">
                      <w:pPr>
                        <w:pStyle w:val="Brdtekst"/>
                        <w:rPr>
                          <w:b/>
                          <w:i/>
                          <w:color w:val="002060"/>
                          <w:lang w:val="en-US"/>
                        </w:rPr>
                      </w:pPr>
                      <w:r>
                        <w:rPr>
                          <w:b/>
                          <w:i/>
                          <w:color w:val="002060"/>
                          <w:lang w:val="en-US"/>
                        </w:rPr>
                        <w:t>System requirements</w:t>
                      </w:r>
                    </w:p>
                    <w:p w14:paraId="2FB5515C" w14:textId="7FFD3244" w:rsidR="005F463C" w:rsidRDefault="005F463C" w:rsidP="005F463C">
                      <w:pPr>
                        <w:pStyle w:val="Overskriftforsidestolpe"/>
                        <w:rPr>
                          <w:lang w:val="en-US"/>
                        </w:rPr>
                      </w:pPr>
                      <w:r>
                        <w:rPr>
                          <w:lang w:val="en-US"/>
                        </w:rPr>
                        <w:t>Last edited</w:t>
                      </w:r>
                    </w:p>
                    <w:p w14:paraId="5CECB589" w14:textId="10009212" w:rsidR="005F463C" w:rsidRPr="005F463C" w:rsidRDefault="005F463C" w:rsidP="005F463C">
                      <w:pPr>
                        <w:pStyle w:val="Brdtekst"/>
                        <w:rPr>
                          <w:lang w:val="en-US"/>
                        </w:rPr>
                      </w:pPr>
                      <w:r>
                        <w:rPr>
                          <w:lang w:val="en-US"/>
                        </w:rPr>
                        <w:t>By: Audun Moseng</w:t>
                      </w:r>
                      <w:r>
                        <w:rPr>
                          <w:lang w:val="en-US"/>
                        </w:rPr>
                        <w:br/>
                        <w:t>Date: 17.10.2015</w:t>
                      </w:r>
                    </w:p>
                  </w:txbxContent>
                </v:textbox>
                <w10:wrap type="square" anchorx="margin" anchory="margin"/>
              </v:shape>
            </w:pict>
          </mc:Fallback>
        </mc:AlternateContent>
      </w:r>
      <w:r w:rsidR="002E0982" w:rsidRPr="00944DE0">
        <w:rPr>
          <w:lang w:val="en-US"/>
        </w:rPr>
        <w:t>Project Overview</w:t>
      </w:r>
    </w:p>
    <w:p w14:paraId="4D44AF7C" w14:textId="3F20A428" w:rsidR="00681C3C" w:rsidRPr="00944DE0" w:rsidRDefault="00785A94" w:rsidP="00122455">
      <w:pPr>
        <w:ind w:left="0"/>
        <w:rPr>
          <w:lang w:val="en-US"/>
        </w:rPr>
      </w:pPr>
      <w:r w:rsidRPr="00944DE0">
        <w:rPr>
          <w:lang w:val="en-US"/>
        </w:rPr>
        <w:t>The Epsilon Crypter (</w:t>
      </w:r>
      <w:r w:rsidR="002E0982" w:rsidRPr="00944DE0">
        <w:rPr>
          <w:lang w:val="en-US"/>
        </w:rPr>
        <w:t xml:space="preserve">referred to as EpsilonC) project is a project regarding development of the software named EpsilonC. This software </w:t>
      </w:r>
      <w:proofErr w:type="gramStart"/>
      <w:r w:rsidR="002E0982" w:rsidRPr="00944DE0">
        <w:rPr>
          <w:lang w:val="en-US"/>
        </w:rPr>
        <w:t>is aimed</w:t>
      </w:r>
      <w:proofErr w:type="gramEnd"/>
      <w:r w:rsidR="002E0982" w:rsidRPr="00944DE0">
        <w:rPr>
          <w:lang w:val="en-US"/>
        </w:rPr>
        <w:t xml:space="preserve"> towards IT-personnel administrating small or large networks.  EpsilonC will provide network administrators a way of storing passwords, documentation &amp; other important information in an encrypted environment. Gathering all this information in </w:t>
      </w:r>
      <w:proofErr w:type="gramStart"/>
      <w:r w:rsidR="002E0982" w:rsidRPr="00944DE0">
        <w:rPr>
          <w:lang w:val="en-US"/>
        </w:rPr>
        <w:t>one place</w:t>
      </w:r>
      <w:proofErr w:type="gramEnd"/>
      <w:r w:rsidR="002E0982" w:rsidRPr="00944DE0">
        <w:rPr>
          <w:lang w:val="en-US"/>
        </w:rPr>
        <w:t xml:space="preserve"> opens up for a more efficient way of finding the information needed when administrating a network. </w:t>
      </w:r>
    </w:p>
    <w:p w14:paraId="176F3A0D" w14:textId="5A8B598B" w:rsidR="00B63C51" w:rsidRPr="00944DE0" w:rsidRDefault="002E0982" w:rsidP="00122455">
      <w:pPr>
        <w:ind w:left="0"/>
        <w:rPr>
          <w:lang w:val="en-US"/>
        </w:rPr>
      </w:pPr>
      <w:r w:rsidRPr="00944DE0">
        <w:rPr>
          <w:lang w:val="en-US"/>
        </w:rPr>
        <w:t>EpsilonC is the next step towards the next generation process of network related documentation. The software allows the user to create an overview of the domain tree (</w:t>
      </w:r>
      <w:proofErr w:type="gramStart"/>
      <w:r w:rsidRPr="00944DE0">
        <w:rPr>
          <w:lang w:val="en-US"/>
        </w:rPr>
        <w:t>might be integrated</w:t>
      </w:r>
      <w:proofErr w:type="gramEnd"/>
      <w:r w:rsidRPr="00944DE0">
        <w:rPr>
          <w:lang w:val="en-US"/>
        </w:rPr>
        <w:t xml:space="preserve"> with Acti</w:t>
      </w:r>
      <w:r w:rsidR="00B63C51" w:rsidRPr="00944DE0">
        <w:rPr>
          <w:lang w:val="en-US"/>
        </w:rPr>
        <w:t xml:space="preserve">ve Directory in a later stage) and store information about whatever nodes is preferred. Expansions already planned </w:t>
      </w:r>
      <w:proofErr w:type="gramStart"/>
      <w:r w:rsidR="00B63C51" w:rsidRPr="00944DE0">
        <w:rPr>
          <w:lang w:val="en-US"/>
        </w:rPr>
        <w:t>will, amongst other things, include</w:t>
      </w:r>
      <w:proofErr w:type="gramEnd"/>
      <w:r w:rsidR="00B63C51" w:rsidRPr="00944DE0">
        <w:rPr>
          <w:lang w:val="en-US"/>
        </w:rPr>
        <w:t xml:space="preserve"> integration towards switch configuration/documentation. </w:t>
      </w:r>
    </w:p>
    <w:p w14:paraId="2EF70728" w14:textId="455087DA" w:rsidR="00B63C51" w:rsidRPr="00944DE0" w:rsidRDefault="00B63C51" w:rsidP="00122455">
      <w:pPr>
        <w:ind w:left="0"/>
        <w:rPr>
          <w:lang w:val="en-US"/>
        </w:rPr>
      </w:pPr>
      <w:r w:rsidRPr="00944DE0">
        <w:rPr>
          <w:lang w:val="en-US"/>
        </w:rPr>
        <w:t xml:space="preserve">Taking a step towards the next generation of network documenting is something the IT-society desperately needs. The software that already is out there does not meet the demands and preferences that a network administrator requires to get a more efficient way of dealing with information about the network. </w:t>
      </w:r>
    </w:p>
    <w:p w14:paraId="5F0CF54C" w14:textId="398021A9" w:rsidR="00681C3C" w:rsidRPr="00944DE0" w:rsidRDefault="002E0982">
      <w:pPr>
        <w:pStyle w:val="Overskrift1"/>
        <w:rPr>
          <w:lang w:val="en-US"/>
        </w:rPr>
      </w:pPr>
      <w:r w:rsidRPr="00944DE0">
        <w:rPr>
          <w:lang w:val="en-US"/>
        </w:rPr>
        <w:t>Expansion Ideas</w:t>
      </w:r>
    </w:p>
    <w:p w14:paraId="1403A4AC" w14:textId="247F7E04" w:rsidR="00B63C51" w:rsidRPr="00944DE0" w:rsidRDefault="00B63C51" w:rsidP="00B63C51">
      <w:pPr>
        <w:rPr>
          <w:color w:val="auto"/>
          <w:lang w:val="en-US"/>
        </w:rPr>
      </w:pPr>
      <w:r w:rsidRPr="00944DE0">
        <w:rPr>
          <w:b/>
          <w:i/>
          <w:color w:val="0070C0"/>
          <w:u w:val="single"/>
          <w:lang w:val="en-US"/>
        </w:rPr>
        <w:t>Switch integration</w:t>
      </w:r>
      <w:proofErr w:type="gramStart"/>
      <w:r w:rsidRPr="00944DE0">
        <w:rPr>
          <w:b/>
          <w:i/>
          <w:color w:val="0070C0"/>
          <w:u w:val="single"/>
          <w:lang w:val="en-US"/>
        </w:rPr>
        <w:t>:</w:t>
      </w:r>
      <w:proofErr w:type="gramEnd"/>
      <w:r w:rsidR="00106303" w:rsidRPr="00944DE0">
        <w:rPr>
          <w:b/>
          <w:i/>
          <w:color w:val="0070C0"/>
          <w:u w:val="single"/>
          <w:lang w:val="en-US"/>
        </w:rPr>
        <w:br/>
      </w:r>
      <w:r w:rsidR="00106303" w:rsidRPr="00944DE0">
        <w:rPr>
          <w:color w:val="auto"/>
          <w:lang w:val="en-US"/>
        </w:rPr>
        <w:t xml:space="preserve">This module is for reading port configuration/status, which will be displayed on a picture of the front of the switch. A dropdown menu will provide choices of switches, to be able to display a correct view of the switch. A picture of the switch </w:t>
      </w:r>
      <w:proofErr w:type="gramStart"/>
      <w:r w:rsidR="00106303" w:rsidRPr="00944DE0">
        <w:rPr>
          <w:color w:val="auto"/>
          <w:lang w:val="en-US"/>
        </w:rPr>
        <w:t>will be displayed</w:t>
      </w:r>
      <w:proofErr w:type="gramEnd"/>
      <w:r w:rsidR="00106303" w:rsidRPr="00944DE0">
        <w:rPr>
          <w:color w:val="auto"/>
          <w:lang w:val="en-US"/>
        </w:rPr>
        <w:t xml:space="preserve"> in the main window. When hovering over a port on the switch, the software will display information stored about that port. The software will also have the possibilities to open a telnet connection to the switch, and retrieve status information, and port configuration. </w:t>
      </w:r>
    </w:p>
    <w:p w14:paraId="0C837E8E" w14:textId="77777777" w:rsidR="00106303" w:rsidRPr="00944DE0" w:rsidRDefault="00106303" w:rsidP="00B63C51">
      <w:pPr>
        <w:rPr>
          <w:color w:val="auto"/>
          <w:lang w:val="en-US"/>
        </w:rPr>
      </w:pPr>
      <w:r w:rsidRPr="00944DE0">
        <w:rPr>
          <w:color w:val="auto"/>
          <w:lang w:val="en-US"/>
        </w:rPr>
        <w:t xml:space="preserve">To make this work, the user must input the IP of the switch, and enter the username and password for the switch. This module must also store information from last session (display date/time of last session, when it gathered the information) and provide a log of all sessions created by the software, and preferably retrieve the switch log at each session and make it available for the user to read. </w:t>
      </w:r>
    </w:p>
    <w:p w14:paraId="4A12213D" w14:textId="13A00054" w:rsidR="00106303" w:rsidRPr="00944DE0" w:rsidRDefault="00106303" w:rsidP="00B63C51">
      <w:pPr>
        <w:rPr>
          <w:color w:val="auto"/>
          <w:lang w:val="en-US"/>
        </w:rPr>
      </w:pPr>
      <w:r w:rsidRPr="00944DE0">
        <w:rPr>
          <w:color w:val="auto"/>
          <w:lang w:val="en-US"/>
        </w:rPr>
        <w:t xml:space="preserve">This module will not be able to retrieve information about the switch if the computer does not have access from its location within the network.  </w:t>
      </w:r>
    </w:p>
    <w:p w14:paraId="34CBC225" w14:textId="4C8C383B" w:rsidR="00106303" w:rsidRPr="00944DE0" w:rsidRDefault="00106303" w:rsidP="00B63C51">
      <w:pPr>
        <w:rPr>
          <w:b/>
          <w:i/>
          <w:color w:val="0070C0"/>
          <w:u w:val="single"/>
          <w:lang w:val="en-US"/>
        </w:rPr>
      </w:pPr>
      <w:r w:rsidRPr="00944DE0">
        <w:rPr>
          <w:b/>
          <w:i/>
          <w:color w:val="0070C0"/>
          <w:u w:val="single"/>
          <w:lang w:val="en-US"/>
        </w:rPr>
        <w:t>Active Directory integration:</w:t>
      </w:r>
    </w:p>
    <w:p w14:paraId="7C39403F" w14:textId="793F768D" w:rsidR="00106303" w:rsidRPr="00944DE0" w:rsidRDefault="00106303" w:rsidP="00B63C51">
      <w:pPr>
        <w:rPr>
          <w:color w:val="auto"/>
          <w:lang w:val="en-US"/>
        </w:rPr>
      </w:pPr>
      <w:r w:rsidRPr="00944DE0">
        <w:rPr>
          <w:color w:val="auto"/>
          <w:lang w:val="en-US"/>
        </w:rPr>
        <w:t xml:space="preserve">Integration towards </w:t>
      </w:r>
      <w:r w:rsidRPr="00FD51E1">
        <w:rPr>
          <w:color w:val="7030A0"/>
          <w:lang w:val="en-US"/>
        </w:rPr>
        <w:t>Active Directory (AD)</w:t>
      </w:r>
      <w:r w:rsidRPr="00944DE0">
        <w:rPr>
          <w:color w:val="auto"/>
          <w:lang w:val="en-US"/>
        </w:rPr>
        <w:t xml:space="preserve"> will allow the software to retrieve information about servers, computers and </w:t>
      </w:r>
      <w:r w:rsidRPr="00FD51E1">
        <w:rPr>
          <w:color w:val="209823"/>
          <w:lang w:val="en-US"/>
        </w:rPr>
        <w:t xml:space="preserve">users </w:t>
      </w:r>
      <w:r w:rsidRPr="00944DE0">
        <w:rPr>
          <w:color w:val="auto"/>
          <w:lang w:val="en-US"/>
        </w:rPr>
        <w:t xml:space="preserve">in the network. Based on choices during import of this information the software will filter through the information stored in AD, and sort it into a system, which then </w:t>
      </w:r>
      <w:proofErr w:type="gramStart"/>
      <w:r w:rsidRPr="00944DE0">
        <w:rPr>
          <w:color w:val="auto"/>
          <w:lang w:val="en-US"/>
        </w:rPr>
        <w:t>is displayed</w:t>
      </w:r>
      <w:proofErr w:type="gramEnd"/>
      <w:r w:rsidRPr="00944DE0">
        <w:rPr>
          <w:color w:val="auto"/>
          <w:lang w:val="en-US"/>
        </w:rPr>
        <w:t xml:space="preserve"> to the user through EpsilonC. </w:t>
      </w:r>
      <w:r w:rsidR="005F463C" w:rsidRPr="00944DE0">
        <w:rPr>
          <w:color w:val="auto"/>
          <w:lang w:val="en-US"/>
        </w:rPr>
        <w:t xml:space="preserve">This module </w:t>
      </w:r>
      <w:proofErr w:type="gramStart"/>
      <w:r w:rsidR="005F463C" w:rsidRPr="00944DE0">
        <w:rPr>
          <w:color w:val="auto"/>
          <w:lang w:val="en-US"/>
        </w:rPr>
        <w:t>is not completely thought</w:t>
      </w:r>
      <w:proofErr w:type="gramEnd"/>
      <w:r w:rsidR="005F463C" w:rsidRPr="00944DE0">
        <w:rPr>
          <w:color w:val="auto"/>
          <w:lang w:val="en-US"/>
        </w:rPr>
        <w:t xml:space="preserve"> through yet. </w:t>
      </w:r>
    </w:p>
    <w:p w14:paraId="204103E7" w14:textId="12B403EC" w:rsidR="005F463C" w:rsidRPr="00944DE0" w:rsidRDefault="005F463C" w:rsidP="00B63C51">
      <w:pPr>
        <w:rPr>
          <w:color w:val="auto"/>
          <w:lang w:val="en-US"/>
        </w:rPr>
      </w:pPr>
      <w:r w:rsidRPr="00944DE0">
        <w:rPr>
          <w:color w:val="auto"/>
          <w:lang w:val="en-US"/>
        </w:rPr>
        <w:t xml:space="preserve">More information on this module is to follow. </w:t>
      </w:r>
    </w:p>
    <w:p w14:paraId="07E3E31B" w14:textId="149CD25A" w:rsidR="00106303" w:rsidRPr="00944DE0" w:rsidRDefault="00106303" w:rsidP="00B63C51">
      <w:pPr>
        <w:rPr>
          <w:b/>
          <w:i/>
          <w:color w:val="0070C0"/>
          <w:u w:val="single"/>
          <w:lang w:val="en-US"/>
        </w:rPr>
      </w:pPr>
      <w:r w:rsidRPr="00944DE0">
        <w:rPr>
          <w:b/>
          <w:i/>
          <w:color w:val="0070C0"/>
          <w:u w:val="single"/>
          <w:lang w:val="en-US"/>
        </w:rPr>
        <w:lastRenderedPageBreak/>
        <w:t xml:space="preserve">Windows Update module with custom </w:t>
      </w:r>
      <w:proofErr w:type="spellStart"/>
      <w:r w:rsidRPr="00944DE0">
        <w:rPr>
          <w:b/>
          <w:i/>
          <w:color w:val="0070C0"/>
          <w:u w:val="single"/>
          <w:lang w:val="en-US"/>
        </w:rPr>
        <w:t>UpdateLists</w:t>
      </w:r>
      <w:proofErr w:type="spellEnd"/>
      <w:r w:rsidRPr="00944DE0">
        <w:rPr>
          <w:b/>
          <w:i/>
          <w:color w:val="0070C0"/>
          <w:u w:val="single"/>
          <w:lang w:val="en-US"/>
        </w:rPr>
        <w:t xml:space="preserve"> for offline installs:</w:t>
      </w:r>
    </w:p>
    <w:p w14:paraId="7009B869" w14:textId="02341C84" w:rsidR="001E2844" w:rsidRPr="00944DE0" w:rsidRDefault="001E2844" w:rsidP="00B63C51">
      <w:pPr>
        <w:rPr>
          <w:color w:val="auto"/>
          <w:lang w:val="en-US"/>
        </w:rPr>
      </w:pPr>
      <w:r w:rsidRPr="00944DE0">
        <w:rPr>
          <w:color w:val="auto"/>
          <w:lang w:val="en-US"/>
        </w:rPr>
        <w:t xml:space="preserve">The </w:t>
      </w:r>
      <w:r w:rsidRPr="00FD51E1">
        <w:rPr>
          <w:color w:val="7030A0"/>
          <w:lang w:val="en-US"/>
        </w:rPr>
        <w:t>Windows Update (WU)</w:t>
      </w:r>
      <w:r w:rsidRPr="00944DE0">
        <w:rPr>
          <w:color w:val="auto"/>
          <w:lang w:val="en-US"/>
        </w:rPr>
        <w:t xml:space="preserve"> module should be able to grab the .</w:t>
      </w:r>
      <w:proofErr w:type="spellStart"/>
      <w:r w:rsidRPr="00944DE0">
        <w:rPr>
          <w:color w:val="auto"/>
          <w:lang w:val="en-US"/>
        </w:rPr>
        <w:t>msu</w:t>
      </w:r>
      <w:proofErr w:type="spellEnd"/>
      <w:r w:rsidRPr="00944DE0">
        <w:rPr>
          <w:color w:val="auto"/>
          <w:lang w:val="en-US"/>
        </w:rPr>
        <w:t xml:space="preserve">-files downloaded by Windows Update, and store them for offline installs. The module will sort the updates according to categories, and display a list for the user to sort </w:t>
      </w:r>
      <w:proofErr w:type="gramStart"/>
      <w:r w:rsidRPr="00944DE0">
        <w:rPr>
          <w:color w:val="auto"/>
          <w:lang w:val="en-US"/>
        </w:rPr>
        <w:t>through</w:t>
      </w:r>
      <w:proofErr w:type="gramEnd"/>
      <w:r w:rsidRPr="00944DE0">
        <w:rPr>
          <w:color w:val="auto"/>
          <w:lang w:val="en-US"/>
        </w:rPr>
        <w:t xml:space="preserve">. A menu of all the updates </w:t>
      </w:r>
      <w:proofErr w:type="gramStart"/>
      <w:r w:rsidRPr="00944DE0">
        <w:rPr>
          <w:color w:val="auto"/>
          <w:lang w:val="en-US"/>
        </w:rPr>
        <w:t>will be displayed</w:t>
      </w:r>
      <w:proofErr w:type="gramEnd"/>
      <w:r w:rsidRPr="00944DE0">
        <w:rPr>
          <w:color w:val="auto"/>
          <w:lang w:val="en-US"/>
        </w:rPr>
        <w:t xml:space="preserve">, and it will give an option to copy all checked WUs to a location of choice. This option will make it easier to create custom update lists for offline update installs. </w:t>
      </w:r>
    </w:p>
    <w:p w14:paraId="5F3E784C" w14:textId="439E3E8D" w:rsidR="00106303" w:rsidRPr="00944DE0" w:rsidRDefault="00106303" w:rsidP="00B63C51">
      <w:pPr>
        <w:rPr>
          <w:b/>
          <w:i/>
          <w:color w:val="0070C0"/>
          <w:u w:val="single"/>
          <w:lang w:val="en-US"/>
        </w:rPr>
      </w:pPr>
      <w:r w:rsidRPr="00944DE0">
        <w:rPr>
          <w:b/>
          <w:i/>
          <w:color w:val="0070C0"/>
          <w:u w:val="single"/>
          <w:lang w:val="en-US"/>
        </w:rPr>
        <w:t>New structure and features regarding “domain” handling (domain.xml):</w:t>
      </w:r>
    </w:p>
    <w:p w14:paraId="243699A5" w14:textId="2CB4B52D" w:rsidR="001E2844" w:rsidRPr="00944DE0" w:rsidRDefault="001E2844" w:rsidP="00B63C51">
      <w:pPr>
        <w:rPr>
          <w:color w:val="auto"/>
          <w:lang w:val="en-US"/>
        </w:rPr>
      </w:pPr>
      <w:r w:rsidRPr="00944DE0">
        <w:rPr>
          <w:color w:val="auto"/>
          <w:lang w:val="en-US"/>
        </w:rPr>
        <w:t xml:space="preserve">The domain.xml-file currently suggests that only the domain structure will be stored and displayed from this file. EpsilonC does not only aim towards the domain structure, so this file needs renaming and restructuring. </w:t>
      </w:r>
    </w:p>
    <w:p w14:paraId="2B9755BE" w14:textId="09BABFA7" w:rsidR="001E2844" w:rsidRPr="00944DE0" w:rsidRDefault="001E2844" w:rsidP="00B63C51">
      <w:pPr>
        <w:rPr>
          <w:color w:val="auto"/>
          <w:lang w:val="en-US"/>
        </w:rPr>
      </w:pPr>
      <w:r w:rsidRPr="00944DE0">
        <w:rPr>
          <w:color w:val="auto"/>
          <w:lang w:val="en-US"/>
        </w:rPr>
        <w:t>A network administrator must be able to add and remove nodes, and sort this according to their own preferences. This file must have categories for servers, computers</w:t>
      </w:r>
      <w:r w:rsidRPr="00FD51E1">
        <w:rPr>
          <w:color w:val="209823"/>
          <w:lang w:val="en-US"/>
        </w:rPr>
        <w:t>, users</w:t>
      </w:r>
      <w:r w:rsidRPr="00944DE0">
        <w:rPr>
          <w:color w:val="auto"/>
          <w:lang w:val="en-US"/>
        </w:rPr>
        <w:t xml:space="preserve">, switches, distribution points etc. </w:t>
      </w:r>
    </w:p>
    <w:p w14:paraId="5C572921" w14:textId="707A626B" w:rsidR="001E2844" w:rsidRPr="00944DE0" w:rsidRDefault="001E2844" w:rsidP="00B63C51">
      <w:pPr>
        <w:rPr>
          <w:b/>
          <w:i/>
          <w:color w:val="0070C0"/>
          <w:u w:val="single"/>
          <w:lang w:val="en-US"/>
        </w:rPr>
      </w:pPr>
      <w:r w:rsidRPr="00944DE0">
        <w:rPr>
          <w:b/>
          <w:i/>
          <w:color w:val="0070C0"/>
          <w:u w:val="single"/>
          <w:lang w:val="en-US"/>
        </w:rPr>
        <w:t xml:space="preserve">Site building plan view for documentation of physical wiring and network access points: </w:t>
      </w:r>
    </w:p>
    <w:p w14:paraId="38B41AF1" w14:textId="0BC7A8A3" w:rsidR="001E2844" w:rsidRPr="00944DE0" w:rsidRDefault="001E2844" w:rsidP="00B63C51">
      <w:pPr>
        <w:rPr>
          <w:color w:val="auto"/>
          <w:lang w:val="en-US"/>
        </w:rPr>
      </w:pPr>
      <w:r w:rsidRPr="00944DE0">
        <w:rPr>
          <w:color w:val="auto"/>
          <w:lang w:val="en-US"/>
        </w:rPr>
        <w:t xml:space="preserve">This documentation module will display a layout of different floors in the site building of choice, and give the opportunity to apply modules on the layout. This </w:t>
      </w:r>
      <w:proofErr w:type="gramStart"/>
      <w:r w:rsidRPr="00944DE0">
        <w:rPr>
          <w:color w:val="auto"/>
          <w:lang w:val="en-US"/>
        </w:rPr>
        <w:t>will be used</w:t>
      </w:r>
      <w:proofErr w:type="gramEnd"/>
      <w:r w:rsidRPr="00944DE0">
        <w:rPr>
          <w:color w:val="auto"/>
          <w:lang w:val="en-US"/>
        </w:rPr>
        <w:t xml:space="preserve"> for documenting the physical wiring on the site, and where network outlets, access points and switches are placed. </w:t>
      </w:r>
    </w:p>
    <w:p w14:paraId="62EBFAF8" w14:textId="3D788386" w:rsidR="00681C3C" w:rsidRPr="00944DE0" w:rsidRDefault="00866538" w:rsidP="00122455">
      <w:pPr>
        <w:pStyle w:val="Overskrift1"/>
        <w:rPr>
          <w:lang w:val="en-US"/>
        </w:rPr>
      </w:pPr>
      <w:r w:rsidRPr="00944DE0">
        <w:rPr>
          <w:lang w:val="en-US"/>
        </w:rPr>
        <w:t>System</w:t>
      </w:r>
      <w:r w:rsidR="002E0982" w:rsidRPr="00944DE0">
        <w:rPr>
          <w:lang w:val="en-US"/>
        </w:rPr>
        <w:t xml:space="preserve"> Requirements</w:t>
      </w:r>
    </w:p>
    <w:p w14:paraId="1207D809" w14:textId="2032F87D" w:rsidR="00681C3C" w:rsidRPr="00944DE0" w:rsidRDefault="001E2844">
      <w:pPr>
        <w:rPr>
          <w:lang w:val="en-US"/>
        </w:rPr>
      </w:pPr>
      <w:r w:rsidRPr="00944DE0">
        <w:rPr>
          <w:lang w:val="en-US"/>
        </w:rPr>
        <w:t xml:space="preserve">To be able to run the EpsilonC software, </w:t>
      </w:r>
      <w:r w:rsidRPr="00FD51E1">
        <w:rPr>
          <w:color w:val="FF0000"/>
          <w:lang w:val="en-US"/>
        </w:rPr>
        <w:t>your computer must meet these system requirements</w:t>
      </w:r>
      <w:r w:rsidRPr="00944DE0">
        <w:rPr>
          <w:lang w:val="en-US"/>
        </w:rPr>
        <w:t xml:space="preserve">. </w:t>
      </w:r>
    </w:p>
    <w:p w14:paraId="4A5DA9C6" w14:textId="47F329CA" w:rsidR="00944DE0" w:rsidRPr="00FD51E1" w:rsidRDefault="00944DE0">
      <w:pPr>
        <w:rPr>
          <w:color w:val="002060"/>
          <w:lang w:val="en-US"/>
        </w:rPr>
      </w:pPr>
      <w:r w:rsidRPr="00FD51E1">
        <w:rPr>
          <w:color w:val="002060"/>
          <w:lang w:val="en-US"/>
        </w:rPr>
        <w:t xml:space="preserve">Java version: </w:t>
      </w:r>
      <w:r w:rsidRPr="00FD51E1">
        <w:rPr>
          <w:color w:val="002060"/>
          <w:lang w:val="en-US"/>
        </w:rPr>
        <w:br/>
        <w:t xml:space="preserve">Drive free space: </w:t>
      </w:r>
    </w:p>
    <w:p w14:paraId="33CCE6F2" w14:textId="46D25C2D" w:rsidR="00681C3C" w:rsidRPr="00944DE0" w:rsidRDefault="00DD2EB6">
      <w:pPr>
        <w:pStyle w:val="Overskrift1"/>
        <w:rPr>
          <w:lang w:val="en-US"/>
        </w:rPr>
      </w:pPr>
      <w:r w:rsidRPr="00944DE0">
        <w:rPr>
          <w:lang w:val="en-US"/>
        </w:rPr>
        <w:t>Re</w:t>
      </w:r>
      <w:r w:rsidR="002E0982" w:rsidRPr="00944DE0">
        <w:rPr>
          <w:lang w:val="en-US"/>
        </w:rPr>
        <w:t>sources</w:t>
      </w:r>
      <w:bookmarkStart w:id="0" w:name="_GoBack"/>
      <w:bookmarkEnd w:id="0"/>
    </w:p>
    <w:p w14:paraId="5BD920E9" w14:textId="063F41C2" w:rsidR="00681C3C" w:rsidRPr="00944DE0" w:rsidRDefault="00944DE0" w:rsidP="00944DE0">
      <w:pPr>
        <w:rPr>
          <w:lang w:val="en-US"/>
        </w:rPr>
      </w:pPr>
      <w:r w:rsidRPr="00944DE0">
        <w:rPr>
          <w:lang w:val="en-US"/>
        </w:rPr>
        <w:t>Resources available for use for the project.</w:t>
      </w:r>
    </w:p>
    <w:p w14:paraId="3F912348" w14:textId="38B8B54E" w:rsidR="004A3726" w:rsidRDefault="00944DE0" w:rsidP="00944DE0">
      <w:pPr>
        <w:rPr>
          <w:lang w:val="en-US"/>
        </w:rPr>
      </w:pPr>
      <w:r w:rsidRPr="00944DE0">
        <w:rPr>
          <w:lang w:val="en-US"/>
        </w:rPr>
        <w:t xml:space="preserve">Per </w:t>
      </w:r>
      <w:proofErr w:type="gramStart"/>
      <w:r w:rsidRPr="00944DE0">
        <w:rPr>
          <w:lang w:val="en-US"/>
        </w:rPr>
        <w:t>17.10.2015</w:t>
      </w:r>
      <w:proofErr w:type="gramEnd"/>
      <w:r w:rsidRPr="00944DE0">
        <w:rPr>
          <w:lang w:val="en-US"/>
        </w:rPr>
        <w:t xml:space="preserve"> there are no financial resources other than personal resources available for this project.</w:t>
      </w:r>
    </w:p>
    <w:p w14:paraId="2D42E6CA" w14:textId="77777777" w:rsidR="00944DE0" w:rsidRDefault="00944DE0" w:rsidP="00944DE0">
      <w:pPr>
        <w:rPr>
          <w:lang w:val="en-US"/>
        </w:rPr>
      </w:pPr>
    </w:p>
    <w:p w14:paraId="5D1DB22D" w14:textId="77777777" w:rsidR="00944DE0" w:rsidRDefault="00944DE0" w:rsidP="00944DE0">
      <w:pPr>
        <w:rPr>
          <w:lang w:val="en-US"/>
        </w:rPr>
      </w:pPr>
    </w:p>
    <w:p w14:paraId="574949E7" w14:textId="77777777" w:rsidR="00944DE0" w:rsidRDefault="00944DE0" w:rsidP="00944DE0">
      <w:pPr>
        <w:rPr>
          <w:lang w:val="en-US"/>
        </w:rPr>
      </w:pPr>
    </w:p>
    <w:p w14:paraId="31A50FCA" w14:textId="77777777" w:rsidR="00944DE0" w:rsidRDefault="00944DE0" w:rsidP="00944DE0">
      <w:pPr>
        <w:rPr>
          <w:lang w:val="en-US"/>
        </w:rPr>
      </w:pPr>
    </w:p>
    <w:p w14:paraId="245B8F4D" w14:textId="77777777" w:rsidR="00944DE0" w:rsidRDefault="00944DE0" w:rsidP="00944DE0">
      <w:pPr>
        <w:rPr>
          <w:lang w:val="en-US"/>
        </w:rPr>
      </w:pPr>
    </w:p>
    <w:p w14:paraId="67954B6C" w14:textId="77777777" w:rsidR="00944DE0" w:rsidRDefault="00944DE0" w:rsidP="00944DE0">
      <w:pPr>
        <w:rPr>
          <w:lang w:val="en-US"/>
        </w:rPr>
      </w:pPr>
    </w:p>
    <w:p w14:paraId="657B4EE4" w14:textId="77777777" w:rsidR="00944DE0" w:rsidRDefault="00944DE0" w:rsidP="00944DE0">
      <w:pPr>
        <w:rPr>
          <w:lang w:val="en-US"/>
        </w:rPr>
      </w:pPr>
    </w:p>
    <w:p w14:paraId="468E66CE" w14:textId="77777777" w:rsidR="00944DE0" w:rsidRDefault="00944DE0" w:rsidP="00944DE0">
      <w:pPr>
        <w:rPr>
          <w:lang w:val="en-US"/>
        </w:rPr>
      </w:pPr>
    </w:p>
    <w:p w14:paraId="600ACED7" w14:textId="77777777" w:rsidR="00944DE0" w:rsidRPr="00944DE0" w:rsidRDefault="00944DE0" w:rsidP="00944DE0">
      <w:pPr>
        <w:rPr>
          <w:lang w:val="en-US"/>
        </w:rPr>
      </w:pPr>
    </w:p>
    <w:p w14:paraId="33D064DC" w14:textId="64AC4018" w:rsidR="00681C3C" w:rsidRPr="00944DE0" w:rsidRDefault="002E0982">
      <w:pPr>
        <w:pStyle w:val="Overskrift1"/>
        <w:rPr>
          <w:lang w:val="en-US"/>
        </w:rPr>
      </w:pPr>
      <w:r w:rsidRPr="00944DE0">
        <w:rPr>
          <w:lang w:val="en-US"/>
        </w:rPr>
        <w:lastRenderedPageBreak/>
        <w:t>Shopping List</w:t>
      </w:r>
    </w:p>
    <w:tbl>
      <w:tblPr>
        <w:tblStyle w:val="Kursplantabell"/>
        <w:tblW w:w="5000" w:type="pct"/>
        <w:tblLook w:val="04A0" w:firstRow="1" w:lastRow="0" w:firstColumn="1" w:lastColumn="0" w:noHBand="0" w:noVBand="1"/>
        <w:tblDescription w:val="Course schedule"/>
      </w:tblPr>
      <w:tblGrid>
        <w:gridCol w:w="2881"/>
        <w:gridCol w:w="3959"/>
        <w:gridCol w:w="3240"/>
      </w:tblGrid>
      <w:tr w:rsidR="00681C3C" w:rsidRPr="00944DE0" w14:paraId="548870C7" w14:textId="77777777" w:rsidTr="004A3726">
        <w:trPr>
          <w:cnfStyle w:val="100000000000" w:firstRow="1" w:lastRow="0" w:firstColumn="0" w:lastColumn="0" w:oddVBand="0" w:evenVBand="0" w:oddHBand="0" w:evenHBand="0" w:firstRowFirstColumn="0" w:firstRowLastColumn="0" w:lastRowFirstColumn="0" w:lastRowLastColumn="0"/>
        </w:trPr>
        <w:tc>
          <w:tcPr>
            <w:tcW w:w="1429" w:type="pct"/>
          </w:tcPr>
          <w:p w14:paraId="5CBA1A12" w14:textId="6C066008" w:rsidR="00681C3C" w:rsidRPr="00944DE0" w:rsidRDefault="00944DE0">
            <w:pPr>
              <w:pStyle w:val="Tabelloverskrift"/>
              <w:rPr>
                <w:lang w:val="en-US"/>
              </w:rPr>
            </w:pPr>
            <w:r w:rsidRPr="00944DE0">
              <w:rPr>
                <w:lang w:val="en-US"/>
              </w:rPr>
              <w:t>Item</w:t>
            </w:r>
          </w:p>
        </w:tc>
        <w:tc>
          <w:tcPr>
            <w:tcW w:w="1964" w:type="pct"/>
          </w:tcPr>
          <w:p w14:paraId="6A870FAF" w14:textId="57B63BCC" w:rsidR="00681C3C" w:rsidRPr="00944DE0" w:rsidRDefault="00944DE0">
            <w:pPr>
              <w:pStyle w:val="Tabelloverskrift"/>
              <w:rPr>
                <w:lang w:val="en-US"/>
              </w:rPr>
            </w:pPr>
            <w:r w:rsidRPr="00944DE0">
              <w:rPr>
                <w:lang w:val="en-US"/>
              </w:rPr>
              <w:t>Amount</w:t>
            </w:r>
          </w:p>
        </w:tc>
        <w:tc>
          <w:tcPr>
            <w:tcW w:w="1607" w:type="pct"/>
          </w:tcPr>
          <w:p w14:paraId="5A71A309" w14:textId="3136587B" w:rsidR="00681C3C" w:rsidRPr="00944DE0" w:rsidRDefault="00944DE0">
            <w:pPr>
              <w:pStyle w:val="Tabelloverskrift"/>
              <w:rPr>
                <w:lang w:val="en-US"/>
              </w:rPr>
            </w:pPr>
            <w:r w:rsidRPr="00944DE0">
              <w:rPr>
                <w:lang w:val="en-US"/>
              </w:rPr>
              <w:t>Price</w:t>
            </w:r>
          </w:p>
        </w:tc>
      </w:tr>
      <w:tr w:rsidR="00681C3C" w:rsidRPr="00944DE0" w14:paraId="45CF1379" w14:textId="77777777" w:rsidTr="004A3726">
        <w:tc>
          <w:tcPr>
            <w:tcW w:w="1429" w:type="pct"/>
          </w:tcPr>
          <w:p w14:paraId="115B5A56" w14:textId="0CED3BCE" w:rsidR="00681C3C" w:rsidRPr="00944DE0" w:rsidRDefault="00681C3C">
            <w:pPr>
              <w:pStyle w:val="Tabelltekst"/>
              <w:rPr>
                <w:lang w:val="en-US"/>
              </w:rPr>
            </w:pPr>
          </w:p>
        </w:tc>
        <w:tc>
          <w:tcPr>
            <w:tcW w:w="1964" w:type="pct"/>
          </w:tcPr>
          <w:p w14:paraId="78A55920" w14:textId="204CA1F5" w:rsidR="00681C3C" w:rsidRPr="00944DE0" w:rsidRDefault="00681C3C">
            <w:pPr>
              <w:pStyle w:val="Tabelltekst"/>
              <w:rPr>
                <w:lang w:val="en-US"/>
              </w:rPr>
            </w:pPr>
          </w:p>
        </w:tc>
        <w:tc>
          <w:tcPr>
            <w:tcW w:w="1607" w:type="pct"/>
          </w:tcPr>
          <w:p w14:paraId="7A591031" w14:textId="77777777" w:rsidR="00681C3C" w:rsidRPr="00944DE0" w:rsidRDefault="00681C3C">
            <w:pPr>
              <w:pStyle w:val="Tabelltekst"/>
              <w:rPr>
                <w:lang w:val="en-US"/>
              </w:rPr>
            </w:pPr>
          </w:p>
        </w:tc>
      </w:tr>
      <w:tr w:rsidR="00681C3C" w:rsidRPr="00944DE0" w14:paraId="7B522BAF" w14:textId="77777777" w:rsidTr="004A3726">
        <w:tc>
          <w:tcPr>
            <w:tcW w:w="1429" w:type="pct"/>
          </w:tcPr>
          <w:p w14:paraId="342AE38C" w14:textId="222ABAC5" w:rsidR="00681C3C" w:rsidRPr="00944DE0" w:rsidRDefault="00681C3C">
            <w:pPr>
              <w:pStyle w:val="Tabelltekst"/>
              <w:rPr>
                <w:lang w:val="en-US"/>
              </w:rPr>
            </w:pPr>
          </w:p>
        </w:tc>
        <w:tc>
          <w:tcPr>
            <w:tcW w:w="1964" w:type="pct"/>
          </w:tcPr>
          <w:p w14:paraId="6C683C7C" w14:textId="521F0C69" w:rsidR="00681C3C" w:rsidRPr="00944DE0" w:rsidRDefault="00681C3C">
            <w:pPr>
              <w:pStyle w:val="Tabelltekst"/>
              <w:rPr>
                <w:lang w:val="en-US"/>
              </w:rPr>
            </w:pPr>
          </w:p>
        </w:tc>
        <w:tc>
          <w:tcPr>
            <w:tcW w:w="1607" w:type="pct"/>
          </w:tcPr>
          <w:p w14:paraId="75E55DF3" w14:textId="77777777" w:rsidR="00681C3C" w:rsidRPr="00944DE0" w:rsidRDefault="00681C3C">
            <w:pPr>
              <w:pStyle w:val="Tabelltekst"/>
              <w:rPr>
                <w:lang w:val="en-US"/>
              </w:rPr>
            </w:pPr>
          </w:p>
        </w:tc>
      </w:tr>
      <w:tr w:rsidR="00681C3C" w:rsidRPr="00944DE0" w14:paraId="56420ED5" w14:textId="77777777" w:rsidTr="004A3726">
        <w:tc>
          <w:tcPr>
            <w:tcW w:w="1429" w:type="pct"/>
          </w:tcPr>
          <w:p w14:paraId="1A62D4E2" w14:textId="0EC80698" w:rsidR="00681C3C" w:rsidRPr="00944DE0" w:rsidRDefault="00681C3C">
            <w:pPr>
              <w:pStyle w:val="Tabelltekst"/>
              <w:rPr>
                <w:lang w:val="en-US"/>
              </w:rPr>
            </w:pPr>
          </w:p>
        </w:tc>
        <w:tc>
          <w:tcPr>
            <w:tcW w:w="1964" w:type="pct"/>
          </w:tcPr>
          <w:p w14:paraId="5C8DA2C3" w14:textId="77777777" w:rsidR="00681C3C" w:rsidRPr="00944DE0" w:rsidRDefault="00681C3C">
            <w:pPr>
              <w:pStyle w:val="Tabelltekst"/>
              <w:rPr>
                <w:lang w:val="en-US"/>
              </w:rPr>
            </w:pPr>
          </w:p>
        </w:tc>
        <w:tc>
          <w:tcPr>
            <w:tcW w:w="1607" w:type="pct"/>
          </w:tcPr>
          <w:p w14:paraId="40AA09AD" w14:textId="77777777" w:rsidR="00681C3C" w:rsidRPr="00944DE0" w:rsidRDefault="00681C3C">
            <w:pPr>
              <w:pStyle w:val="Tabelltekst"/>
              <w:rPr>
                <w:lang w:val="en-US"/>
              </w:rPr>
            </w:pPr>
          </w:p>
        </w:tc>
      </w:tr>
    </w:tbl>
    <w:p w14:paraId="3B7D0103" w14:textId="0BA517E3" w:rsidR="00681C3C" w:rsidRPr="00944DE0" w:rsidRDefault="002E0982">
      <w:pPr>
        <w:pStyle w:val="Overskrift1"/>
        <w:rPr>
          <w:lang w:val="en-US"/>
        </w:rPr>
      </w:pPr>
      <w:r w:rsidRPr="00944DE0">
        <w:rPr>
          <w:lang w:val="en-US"/>
        </w:rPr>
        <w:t>Configurations</w:t>
      </w:r>
    </w:p>
    <w:tbl>
      <w:tblPr>
        <w:tblStyle w:val="Kursplantabell"/>
        <w:tblW w:w="5000" w:type="pct"/>
        <w:tblLook w:val="04A0" w:firstRow="1" w:lastRow="0" w:firstColumn="1" w:lastColumn="0" w:noHBand="0" w:noVBand="1"/>
        <w:tblDescription w:val="Exam schedule"/>
      </w:tblPr>
      <w:tblGrid>
        <w:gridCol w:w="2881"/>
        <w:gridCol w:w="7199"/>
      </w:tblGrid>
      <w:tr w:rsidR="00681C3C" w:rsidRPr="00944DE0" w14:paraId="46DE519F" w14:textId="77777777" w:rsidTr="00681C3C">
        <w:trPr>
          <w:cnfStyle w:val="100000000000" w:firstRow="1" w:lastRow="0" w:firstColumn="0" w:lastColumn="0" w:oddVBand="0" w:evenVBand="0" w:oddHBand="0" w:evenHBand="0" w:firstRowFirstColumn="0" w:firstRowLastColumn="0" w:lastRowFirstColumn="0" w:lastRowLastColumn="0"/>
        </w:trPr>
        <w:tc>
          <w:tcPr>
            <w:tcW w:w="1429" w:type="pct"/>
          </w:tcPr>
          <w:p w14:paraId="459CB2EC" w14:textId="4A455AE9" w:rsidR="00681C3C" w:rsidRPr="00944DE0" w:rsidRDefault="00944DE0">
            <w:pPr>
              <w:pStyle w:val="Tabelloverskrift"/>
              <w:rPr>
                <w:lang w:val="en-US"/>
              </w:rPr>
            </w:pPr>
            <w:r>
              <w:rPr>
                <w:lang w:val="en-US"/>
              </w:rPr>
              <w:t>Planned configuration</w:t>
            </w:r>
          </w:p>
        </w:tc>
        <w:tc>
          <w:tcPr>
            <w:tcW w:w="3571" w:type="pct"/>
          </w:tcPr>
          <w:p w14:paraId="2788D19E" w14:textId="706376C7" w:rsidR="00681C3C" w:rsidRPr="00944DE0" w:rsidRDefault="00944DE0">
            <w:pPr>
              <w:pStyle w:val="Tabelloverskrift"/>
              <w:rPr>
                <w:lang w:val="en-US"/>
              </w:rPr>
            </w:pPr>
            <w:r>
              <w:rPr>
                <w:lang w:val="en-US"/>
              </w:rPr>
              <w:t xml:space="preserve">Note </w:t>
            </w:r>
          </w:p>
        </w:tc>
      </w:tr>
      <w:tr w:rsidR="00681C3C" w:rsidRPr="00944DE0" w14:paraId="39E36B1D" w14:textId="77777777" w:rsidTr="00681C3C">
        <w:tc>
          <w:tcPr>
            <w:tcW w:w="1429" w:type="pct"/>
          </w:tcPr>
          <w:p w14:paraId="59EE1594" w14:textId="32D0A46F" w:rsidR="00681C3C" w:rsidRPr="00944DE0" w:rsidRDefault="00681C3C">
            <w:pPr>
              <w:pStyle w:val="Tabelltekst"/>
              <w:rPr>
                <w:lang w:val="en-US"/>
              </w:rPr>
            </w:pPr>
          </w:p>
        </w:tc>
        <w:tc>
          <w:tcPr>
            <w:tcW w:w="3571" w:type="pct"/>
          </w:tcPr>
          <w:p w14:paraId="1DBEC049" w14:textId="3E324A24" w:rsidR="00681C3C" w:rsidRPr="00944DE0" w:rsidRDefault="00681C3C">
            <w:pPr>
              <w:pStyle w:val="Tabelltekst"/>
              <w:rPr>
                <w:lang w:val="en-US"/>
              </w:rPr>
            </w:pPr>
          </w:p>
        </w:tc>
      </w:tr>
      <w:tr w:rsidR="00681C3C" w:rsidRPr="00944DE0" w14:paraId="363C2AD8" w14:textId="77777777" w:rsidTr="00681C3C">
        <w:tc>
          <w:tcPr>
            <w:tcW w:w="1429" w:type="pct"/>
          </w:tcPr>
          <w:p w14:paraId="64911305" w14:textId="53535B55" w:rsidR="00681C3C" w:rsidRPr="00944DE0" w:rsidRDefault="00681C3C">
            <w:pPr>
              <w:pStyle w:val="Tabelltekst"/>
              <w:rPr>
                <w:lang w:val="en-US"/>
              </w:rPr>
            </w:pPr>
          </w:p>
        </w:tc>
        <w:tc>
          <w:tcPr>
            <w:tcW w:w="3571" w:type="pct"/>
          </w:tcPr>
          <w:p w14:paraId="2C939EB4" w14:textId="2A5328DC" w:rsidR="00681C3C" w:rsidRPr="00944DE0" w:rsidRDefault="00681C3C">
            <w:pPr>
              <w:pStyle w:val="Tabelltekst"/>
              <w:rPr>
                <w:lang w:val="en-US"/>
              </w:rPr>
            </w:pPr>
          </w:p>
        </w:tc>
      </w:tr>
      <w:tr w:rsidR="00461EBA" w:rsidRPr="00944DE0" w14:paraId="01690258" w14:textId="77777777" w:rsidTr="00681C3C">
        <w:tc>
          <w:tcPr>
            <w:tcW w:w="1429" w:type="pct"/>
          </w:tcPr>
          <w:p w14:paraId="71FC8837" w14:textId="1ECEADB0" w:rsidR="00461EBA" w:rsidRPr="00944DE0" w:rsidRDefault="00461EBA">
            <w:pPr>
              <w:pStyle w:val="Tabelltekst"/>
              <w:rPr>
                <w:lang w:val="en-US"/>
              </w:rPr>
            </w:pPr>
          </w:p>
        </w:tc>
        <w:tc>
          <w:tcPr>
            <w:tcW w:w="3571" w:type="pct"/>
          </w:tcPr>
          <w:p w14:paraId="0002AB0F" w14:textId="3FE3BCCC" w:rsidR="00461EBA" w:rsidRPr="00944DE0" w:rsidRDefault="00461EBA">
            <w:pPr>
              <w:pStyle w:val="Tabelltekst"/>
              <w:rPr>
                <w:lang w:val="en-US"/>
              </w:rPr>
            </w:pPr>
          </w:p>
        </w:tc>
      </w:tr>
      <w:tr w:rsidR="00681C3C" w:rsidRPr="00944DE0" w14:paraId="68754AD2" w14:textId="77777777" w:rsidTr="00681C3C">
        <w:tc>
          <w:tcPr>
            <w:tcW w:w="1429" w:type="pct"/>
          </w:tcPr>
          <w:p w14:paraId="3D4476F0" w14:textId="2D5EBF92" w:rsidR="00681C3C" w:rsidRPr="00944DE0" w:rsidRDefault="00681C3C">
            <w:pPr>
              <w:pStyle w:val="Tabelltekst"/>
              <w:rPr>
                <w:lang w:val="en-US"/>
              </w:rPr>
            </w:pPr>
          </w:p>
        </w:tc>
        <w:tc>
          <w:tcPr>
            <w:tcW w:w="3571" w:type="pct"/>
          </w:tcPr>
          <w:p w14:paraId="0693A032" w14:textId="79E9E8AA" w:rsidR="00681C3C" w:rsidRPr="00944DE0" w:rsidRDefault="00681C3C">
            <w:pPr>
              <w:pStyle w:val="Tabelltekst"/>
              <w:rPr>
                <w:lang w:val="en-US"/>
              </w:rPr>
            </w:pPr>
          </w:p>
        </w:tc>
      </w:tr>
      <w:tr w:rsidR="00681C3C" w:rsidRPr="00944DE0" w14:paraId="564B7180" w14:textId="77777777" w:rsidTr="00681C3C">
        <w:tc>
          <w:tcPr>
            <w:tcW w:w="1429" w:type="pct"/>
          </w:tcPr>
          <w:p w14:paraId="76C43E04" w14:textId="26E7FF89" w:rsidR="00681C3C" w:rsidRPr="00944DE0" w:rsidRDefault="00681C3C">
            <w:pPr>
              <w:pStyle w:val="Tabelltekst"/>
              <w:rPr>
                <w:lang w:val="en-US"/>
              </w:rPr>
            </w:pPr>
          </w:p>
        </w:tc>
        <w:tc>
          <w:tcPr>
            <w:tcW w:w="3571" w:type="pct"/>
          </w:tcPr>
          <w:p w14:paraId="618C1696" w14:textId="1D8FB6A6" w:rsidR="00681C3C" w:rsidRPr="00944DE0" w:rsidRDefault="00681C3C">
            <w:pPr>
              <w:pStyle w:val="Tabelltekst"/>
              <w:rPr>
                <w:lang w:val="en-US"/>
              </w:rPr>
            </w:pPr>
          </w:p>
        </w:tc>
      </w:tr>
    </w:tbl>
    <w:p w14:paraId="274E22C1" w14:textId="430659CA" w:rsidR="00681C3C" w:rsidRPr="00944DE0" w:rsidRDefault="00944DE0">
      <w:pPr>
        <w:pStyle w:val="Overskrift1"/>
        <w:rPr>
          <w:lang w:val="en-US"/>
        </w:rPr>
      </w:pPr>
      <w:r>
        <w:rPr>
          <w:lang w:val="en-US"/>
        </w:rPr>
        <w:t>Documenting the project</w:t>
      </w:r>
    </w:p>
    <w:p w14:paraId="22A190C0" w14:textId="560C0052" w:rsidR="00A57B9C" w:rsidRDefault="00944DE0" w:rsidP="00944DE0">
      <w:pPr>
        <w:ind w:left="0"/>
        <w:rPr>
          <w:lang w:val="en-US"/>
        </w:rPr>
      </w:pPr>
      <w:r>
        <w:rPr>
          <w:lang w:val="en-US"/>
        </w:rPr>
        <w:t xml:space="preserve">  Code documentation will be created at a later point, where the overview of how the different modules will handle information. The process documentation will also be available for developers through </w:t>
      </w:r>
      <w:proofErr w:type="spellStart"/>
      <w:r>
        <w:rPr>
          <w:lang w:val="en-US"/>
        </w:rPr>
        <w:t>Git</w:t>
      </w:r>
      <w:proofErr w:type="spellEnd"/>
      <w:r>
        <w:rPr>
          <w:lang w:val="en-US"/>
        </w:rPr>
        <w:t xml:space="preserve">, as this collaboration software tracks changes and updates of the code. </w:t>
      </w:r>
    </w:p>
    <w:p w14:paraId="257526C7" w14:textId="0984DE44" w:rsidR="00944DE0" w:rsidRPr="00944DE0" w:rsidRDefault="00944DE0" w:rsidP="00944DE0">
      <w:pPr>
        <w:ind w:left="0"/>
        <w:rPr>
          <w:lang w:val="en-US"/>
        </w:rPr>
      </w:pPr>
      <w:r>
        <w:rPr>
          <w:lang w:val="en-US"/>
        </w:rPr>
        <w:t xml:space="preserve">When it comes to other kinds of documentation, this document </w:t>
      </w:r>
      <w:proofErr w:type="gramStart"/>
      <w:r>
        <w:rPr>
          <w:lang w:val="en-US"/>
        </w:rPr>
        <w:t>will be updated</w:t>
      </w:r>
      <w:proofErr w:type="gramEnd"/>
      <w:r>
        <w:rPr>
          <w:lang w:val="en-US"/>
        </w:rPr>
        <w:t xml:space="preserve"> for overview purposes, and shall be available through the </w:t>
      </w:r>
      <w:proofErr w:type="spellStart"/>
      <w:r>
        <w:rPr>
          <w:lang w:val="en-US"/>
        </w:rPr>
        <w:t>Git</w:t>
      </w:r>
      <w:proofErr w:type="spellEnd"/>
      <w:r>
        <w:rPr>
          <w:lang w:val="en-US"/>
        </w:rPr>
        <w:t xml:space="preserve"> linkup. </w:t>
      </w:r>
    </w:p>
    <w:p w14:paraId="5106B86E" w14:textId="77B20DFB" w:rsidR="00461EBA" w:rsidRPr="00944DE0" w:rsidRDefault="00461EBA" w:rsidP="00A57B9C">
      <w:pPr>
        <w:rPr>
          <w:lang w:val="en-US"/>
        </w:rPr>
      </w:pPr>
    </w:p>
    <w:p w14:paraId="06A44092" w14:textId="77777777" w:rsidR="00A57B9C" w:rsidRPr="00944DE0" w:rsidRDefault="00A57B9C" w:rsidP="00A57B9C">
      <w:pPr>
        <w:rPr>
          <w:lang w:val="en-US"/>
        </w:rPr>
      </w:pPr>
    </w:p>
    <w:sectPr w:rsidR="00A57B9C" w:rsidRPr="00944DE0">
      <w:footerReference w:type="default" r:id="rId11"/>
      <w:pgSz w:w="12240" w:h="15840" w:code="1"/>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5E717" w14:textId="77777777" w:rsidR="003B1C18" w:rsidRDefault="003B1C18">
      <w:pPr>
        <w:spacing w:after="0" w:line="240" w:lineRule="auto"/>
      </w:pPr>
      <w:r>
        <w:separator/>
      </w:r>
    </w:p>
    <w:p w14:paraId="6A9F28E2" w14:textId="77777777" w:rsidR="003B1C18" w:rsidRDefault="003B1C18"/>
  </w:endnote>
  <w:endnote w:type="continuationSeparator" w:id="0">
    <w:p w14:paraId="7A5BCC03" w14:textId="77777777" w:rsidR="003B1C18" w:rsidRDefault="003B1C18">
      <w:pPr>
        <w:spacing w:after="0" w:line="240" w:lineRule="auto"/>
      </w:pPr>
      <w:r>
        <w:continuationSeparator/>
      </w:r>
    </w:p>
    <w:p w14:paraId="2EAE8900" w14:textId="77777777" w:rsidR="003B1C18" w:rsidRDefault="003B1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7F7F7F" w:themeColor="text1" w:themeTint="80"/>
      </w:tblBorders>
      <w:tblCellMar>
        <w:top w:w="115" w:type="dxa"/>
        <w:left w:w="0" w:type="dxa"/>
        <w:right w:w="0" w:type="dxa"/>
      </w:tblCellMar>
      <w:tblLook w:val="04A0" w:firstRow="1" w:lastRow="0" w:firstColumn="1" w:lastColumn="0" w:noHBand="0" w:noVBand="1"/>
      <w:tblDescription w:val="Footer Table"/>
    </w:tblPr>
    <w:tblGrid>
      <w:gridCol w:w="5040"/>
      <w:gridCol w:w="5040"/>
    </w:tblGrid>
    <w:tr w:rsidR="00681C3C" w14:paraId="5045B0B1" w14:textId="77777777">
      <w:tc>
        <w:tcPr>
          <w:tcW w:w="2500" w:type="pct"/>
        </w:tcPr>
        <w:p w14:paraId="1CAA265A" w14:textId="6722F362" w:rsidR="00681C3C" w:rsidRDefault="00D23441" w:rsidP="00D23441">
          <w:pPr>
            <w:pStyle w:val="Bunntekst"/>
          </w:pPr>
          <w:r>
            <w:t>Audun Moseng ~ Sogndal Kommune ~ 2015</w:t>
          </w:r>
        </w:p>
      </w:tc>
      <w:tc>
        <w:tcPr>
          <w:tcW w:w="2500" w:type="pct"/>
        </w:tcPr>
        <w:p w14:paraId="468DFD92" w14:textId="77777777" w:rsidR="00681C3C" w:rsidRDefault="00DD2EB6">
          <w:pPr>
            <w:pStyle w:val="Bunntekst"/>
            <w:jc w:val="right"/>
          </w:pPr>
          <w:r>
            <w:t xml:space="preserve">Side </w:t>
          </w:r>
          <w:r>
            <w:fldChar w:fldCharType="begin"/>
          </w:r>
          <w:r>
            <w:instrText>PAGE   \* MERGEFORMAT</w:instrText>
          </w:r>
          <w:r>
            <w:fldChar w:fldCharType="separate"/>
          </w:r>
          <w:r w:rsidR="0086312D">
            <w:rPr>
              <w:noProof/>
            </w:rPr>
            <w:t>3</w:t>
          </w:r>
          <w:r>
            <w:rPr>
              <w:noProof/>
            </w:rPr>
            <w:fldChar w:fldCharType="end"/>
          </w:r>
        </w:p>
      </w:tc>
    </w:tr>
  </w:tbl>
  <w:p w14:paraId="1C984A4C" w14:textId="77777777" w:rsidR="00681C3C" w:rsidRDefault="00681C3C">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E4ECE" w14:textId="77777777" w:rsidR="003B1C18" w:rsidRDefault="003B1C18">
      <w:pPr>
        <w:spacing w:after="0" w:line="240" w:lineRule="auto"/>
      </w:pPr>
      <w:r>
        <w:separator/>
      </w:r>
    </w:p>
    <w:p w14:paraId="43A23CAE" w14:textId="77777777" w:rsidR="003B1C18" w:rsidRDefault="003B1C18"/>
  </w:footnote>
  <w:footnote w:type="continuationSeparator" w:id="0">
    <w:p w14:paraId="65DFA471" w14:textId="77777777" w:rsidR="003B1C18" w:rsidRDefault="003B1C18">
      <w:pPr>
        <w:spacing w:after="0" w:line="240" w:lineRule="auto"/>
      </w:pPr>
      <w:r>
        <w:continuationSeparator/>
      </w:r>
    </w:p>
    <w:p w14:paraId="4FB4735E" w14:textId="77777777" w:rsidR="003B1C18" w:rsidRDefault="003B1C1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D20B406"/>
    <w:lvl w:ilvl="0">
      <w:start w:val="1"/>
      <w:numFmt w:val="bullet"/>
      <w:lvlText w:val=""/>
      <w:lvlJc w:val="left"/>
      <w:pPr>
        <w:tabs>
          <w:tab w:val="num" w:pos="187"/>
        </w:tabs>
        <w:ind w:left="187" w:hanging="72"/>
      </w:pPr>
      <w:rPr>
        <w:rFonts w:ascii="Symbol" w:hAnsi="Symbol" w:hint="default"/>
      </w:rPr>
    </w:lvl>
  </w:abstractNum>
  <w:abstractNum w:abstractNumId="1" w15:restartNumberingAfterBreak="0">
    <w:nsid w:val="40FB165E"/>
    <w:multiLevelType w:val="hybridMultilevel"/>
    <w:tmpl w:val="A7CA9A3E"/>
    <w:lvl w:ilvl="0" w:tplc="F4E46692">
      <w:start w:val="1"/>
      <w:numFmt w:val="bullet"/>
      <w:lvlText w:val="·"/>
      <w:lvlJc w:val="left"/>
      <w:pPr>
        <w:tabs>
          <w:tab w:val="num" w:pos="144"/>
        </w:tabs>
        <w:ind w:left="144" w:hanging="144"/>
      </w:pPr>
      <w:rPr>
        <w:rFonts w:ascii="Trebuchet MS" w:hAnsi="Trebuchet M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833B6B"/>
    <w:multiLevelType w:val="hybridMultilevel"/>
    <w:tmpl w:val="8C228A74"/>
    <w:lvl w:ilvl="0" w:tplc="04090001">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8C1C9A"/>
    <w:multiLevelType w:val="hybridMultilevel"/>
    <w:tmpl w:val="FF2007C0"/>
    <w:lvl w:ilvl="0" w:tplc="F4E46692">
      <w:start w:val="1"/>
      <w:numFmt w:val="bullet"/>
      <w:lvlText w:val="·"/>
      <w:lvlJc w:val="left"/>
      <w:pPr>
        <w:tabs>
          <w:tab w:val="num" w:pos="302"/>
        </w:tabs>
        <w:ind w:left="302" w:hanging="187"/>
      </w:pPr>
      <w:rPr>
        <w:rFonts w:ascii="Trebuchet MS" w:hAnsi="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B6B8C"/>
    <w:multiLevelType w:val="hybridMultilevel"/>
    <w:tmpl w:val="EA0A2600"/>
    <w:lvl w:ilvl="0" w:tplc="2C2E5C0E">
      <w:start w:val="1"/>
      <w:numFmt w:val="bullet"/>
      <w:pStyle w:val="Punktliste"/>
      <w:suff w:val="space"/>
      <w:lvlText w:val=""/>
      <w:lvlJc w:val="left"/>
      <w:pPr>
        <w:ind w:left="115"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A203B"/>
    <w:multiLevelType w:val="hybridMultilevel"/>
    <w:tmpl w:val="F0BC0E42"/>
    <w:lvl w:ilvl="0" w:tplc="88081BD8">
      <w:start w:val="1"/>
      <w:numFmt w:val="bullet"/>
      <w:lvlText w:val=""/>
      <w:lvlJc w:val="left"/>
      <w:pPr>
        <w:tabs>
          <w:tab w:val="num" w:pos="302"/>
        </w:tabs>
        <w:ind w:left="302"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53CF2"/>
    <w:multiLevelType w:val="hybridMultilevel"/>
    <w:tmpl w:val="7E9EE934"/>
    <w:lvl w:ilvl="0" w:tplc="04090001">
      <w:start w:val="1"/>
      <w:numFmt w:val="bullet"/>
      <w:lvlText w:val=""/>
      <w:lvlJc w:val="left"/>
      <w:pPr>
        <w:tabs>
          <w:tab w:val="num" w:pos="302"/>
        </w:tabs>
        <w:ind w:left="302"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num>
  <w:num w:numId="5">
    <w:abstractNumId w:val="5"/>
  </w:num>
  <w:num w:numId="6">
    <w:abstractNumId w:val="3"/>
  </w:num>
  <w:num w:numId="7">
    <w:abstractNumId w:val="6"/>
  </w:num>
  <w:num w:numId="8">
    <w:abstractNumId w:val="4"/>
  </w:num>
  <w:num w:numId="9">
    <w:abstractNumId w:val="4"/>
    <w:lvlOverride w:ilvl="0">
      <w:startOverride w:val="1"/>
    </w:lvlOverride>
  </w:num>
  <w:num w:numId="10">
    <w:abstractNumId w:val="4"/>
    <w:lvlOverride w:ilvl="0">
      <w:startOverride w:val="1"/>
    </w:lvlOverride>
  </w:num>
  <w:num w:numId="11">
    <w:abstractNumId w:val="4"/>
  </w:num>
  <w:num w:numId="12">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38"/>
    <w:rsid w:val="00021263"/>
    <w:rsid w:val="00034914"/>
    <w:rsid w:val="00096BC5"/>
    <w:rsid w:val="000C4C99"/>
    <w:rsid w:val="00106303"/>
    <w:rsid w:val="00122455"/>
    <w:rsid w:val="001726A8"/>
    <w:rsid w:val="00183307"/>
    <w:rsid w:val="00191B6F"/>
    <w:rsid w:val="001E2844"/>
    <w:rsid w:val="00232F2B"/>
    <w:rsid w:val="00270D8E"/>
    <w:rsid w:val="002E0982"/>
    <w:rsid w:val="002E58B4"/>
    <w:rsid w:val="002F2657"/>
    <w:rsid w:val="003B1C18"/>
    <w:rsid w:val="00424316"/>
    <w:rsid w:val="00461EBA"/>
    <w:rsid w:val="004A3726"/>
    <w:rsid w:val="005014CB"/>
    <w:rsid w:val="005F463C"/>
    <w:rsid w:val="0060705F"/>
    <w:rsid w:val="0065196A"/>
    <w:rsid w:val="00681C3C"/>
    <w:rsid w:val="0070263F"/>
    <w:rsid w:val="00726101"/>
    <w:rsid w:val="00785A94"/>
    <w:rsid w:val="0086312D"/>
    <w:rsid w:val="00866538"/>
    <w:rsid w:val="00944DE0"/>
    <w:rsid w:val="00967A9D"/>
    <w:rsid w:val="00A12EA2"/>
    <w:rsid w:val="00A57B9C"/>
    <w:rsid w:val="00AF4585"/>
    <w:rsid w:val="00B276BF"/>
    <w:rsid w:val="00B63C51"/>
    <w:rsid w:val="00BE39C1"/>
    <w:rsid w:val="00D23441"/>
    <w:rsid w:val="00DB03D3"/>
    <w:rsid w:val="00DD2EB6"/>
    <w:rsid w:val="00E40267"/>
    <w:rsid w:val="00E53C79"/>
    <w:rsid w:val="00EF7C50"/>
    <w:rsid w:val="00F23E38"/>
    <w:rsid w:val="00FD51E1"/>
    <w:rsid w:val="00FF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6D378"/>
  <w15:chartTrackingRefBased/>
  <w15:docId w15:val="{10D6B916-118E-4C01-9E25-AE6800DD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nb-NO" w:eastAsia="nb-NO" w:bidi="ar-SA"/>
      </w:rPr>
    </w:rPrDefault>
    <w:pPrDefault>
      <w:pPr>
        <w:spacing w:after="180" w:line="276" w:lineRule="auto"/>
        <w:ind w:left="115" w:right="1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1"/>
    <w:qFormat/>
    <w:pPr>
      <w:keepNext/>
      <w:keepLines/>
      <w:spacing w:before="420" w:line="240" w:lineRule="auto"/>
      <w:outlineLvl w:val="0"/>
    </w:pPr>
    <w:rPr>
      <w:rFonts w:asciiTheme="majorHAnsi" w:eastAsiaTheme="majorEastAsia" w:hAnsiTheme="majorHAnsi" w:cstheme="majorBidi"/>
      <w:b/>
      <w:bCs/>
      <w:color w:val="262626" w:themeColor="text1" w:themeTint="D9"/>
    </w:rPr>
  </w:style>
  <w:style w:type="paragraph" w:styleId="Overskrift2">
    <w:name w:val="heading 2"/>
    <w:basedOn w:val="Normal"/>
    <w:next w:val="Normal"/>
    <w:link w:val="Overskrift2Tegn"/>
    <w:uiPriority w:val="1"/>
    <w:semiHidden/>
    <w:unhideWhenUsed/>
    <w:qFormat/>
    <w:pPr>
      <w:keepNext/>
      <w:keepLines/>
      <w:spacing w:before="160" w:after="0"/>
      <w:outlineLvl w:val="1"/>
    </w:pPr>
    <w:rPr>
      <w:rFonts w:asciiTheme="majorHAnsi" w:eastAsiaTheme="majorEastAsia" w:hAnsiTheme="majorHAnsi" w:cstheme="majorBidi"/>
      <w:b/>
      <w:b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4"/>
    <w:qFormat/>
    <w:pPr>
      <w:pBdr>
        <w:left w:val="single" w:sz="4" w:space="4" w:color="FFFFFF" w:themeColor="background1"/>
        <w:bottom w:val="single" w:sz="4" w:space="7" w:color="808080" w:themeColor="background1" w:themeShade="80"/>
        <w:right w:val="single" w:sz="4" w:space="4" w:color="FFFFFF" w:themeColor="background1"/>
      </w:pBdr>
      <w:spacing w:after="0" w:line="240" w:lineRule="auto"/>
      <w:contextualSpacing/>
    </w:pPr>
    <w:rPr>
      <w:rFonts w:asciiTheme="majorHAnsi" w:eastAsiaTheme="majorEastAsia" w:hAnsiTheme="majorHAnsi" w:cstheme="majorBidi"/>
      <w:b/>
      <w:bCs/>
      <w:color w:val="262626" w:themeColor="text1" w:themeTint="D9"/>
      <w:kern w:val="28"/>
      <w:sz w:val="56"/>
    </w:rPr>
  </w:style>
  <w:style w:type="character" w:customStyle="1" w:styleId="TittelTegn">
    <w:name w:val="Tittel Tegn"/>
    <w:basedOn w:val="Standardskriftforavsnitt"/>
    <w:link w:val="Tittel"/>
    <w:uiPriority w:val="4"/>
    <w:rPr>
      <w:rFonts w:asciiTheme="majorHAnsi" w:eastAsiaTheme="majorEastAsia" w:hAnsiTheme="majorHAnsi" w:cstheme="majorBidi"/>
      <w:b/>
      <w:bCs/>
      <w:color w:val="262626" w:themeColor="text1" w:themeTint="D9"/>
      <w:kern w:val="28"/>
      <w:sz w:val="56"/>
    </w:rPr>
  </w:style>
  <w:style w:type="character" w:customStyle="1" w:styleId="Overskrift1Tegn">
    <w:name w:val="Overskrift 1 Tegn"/>
    <w:basedOn w:val="Standardskriftforavsnitt"/>
    <w:link w:val="Overskrift1"/>
    <w:uiPriority w:val="1"/>
    <w:rPr>
      <w:rFonts w:asciiTheme="majorHAnsi" w:eastAsiaTheme="majorEastAsia" w:hAnsiTheme="majorHAnsi" w:cstheme="majorBidi"/>
      <w:b/>
      <w:bCs/>
      <w:color w:val="262626" w:themeColor="text1" w:themeTint="D9"/>
    </w:rPr>
  </w:style>
  <w:style w:type="character" w:styleId="Plassholdertekst">
    <w:name w:val="Placeholder Text"/>
    <w:basedOn w:val="Standardskriftforavsnitt"/>
    <w:uiPriority w:val="99"/>
    <w:semiHidden/>
    <w:rPr>
      <w:color w:val="808080"/>
    </w:rPr>
  </w:style>
  <w:style w:type="character" w:styleId="Utheving">
    <w:name w:val="Emphasis"/>
    <w:basedOn w:val="Standardskriftforavsnitt"/>
    <w:uiPriority w:val="4"/>
    <w:qFormat/>
    <w:rPr>
      <w:i/>
      <w:iCs/>
      <w:color w:val="7F7F7F" w:themeColor="text1" w:themeTint="80"/>
    </w:rPr>
  </w:style>
  <w:style w:type="paragraph" w:styleId="Punktliste">
    <w:name w:val="List Bullet"/>
    <w:basedOn w:val="Normal"/>
    <w:uiPriority w:val="1"/>
    <w:unhideWhenUsed/>
    <w:qFormat/>
    <w:pPr>
      <w:numPr>
        <w:numId w:val="8"/>
      </w:numPr>
      <w:spacing w:after="140"/>
    </w:pPr>
  </w:style>
  <w:style w:type="paragraph" w:customStyle="1" w:styleId="Overskriftforsidestolpe">
    <w:name w:val="Overskrift for sidestolpe"/>
    <w:basedOn w:val="Normal"/>
    <w:next w:val="Brdtekst"/>
    <w:uiPriority w:val="2"/>
    <w:qFormat/>
    <w:pPr>
      <w:spacing w:after="160" w:line="240" w:lineRule="auto"/>
    </w:pPr>
    <w:rPr>
      <w:rFonts w:asciiTheme="majorHAnsi" w:eastAsiaTheme="majorEastAsia" w:hAnsiTheme="majorHAnsi" w:cstheme="majorBidi"/>
      <w:b/>
      <w:bCs/>
      <w:color w:val="262626" w:themeColor="text1" w:themeTint="D9"/>
    </w:rPr>
  </w:style>
  <w:style w:type="table" w:styleId="Tabellrutenett">
    <w:name w:val="Table Grid"/>
    <w:basedOn w:val="Vanligtabel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kst">
    <w:name w:val="Body Text"/>
    <w:basedOn w:val="Normal"/>
    <w:link w:val="BrdtekstTegn"/>
    <w:uiPriority w:val="3"/>
    <w:unhideWhenUsed/>
    <w:qFormat/>
    <w:pPr>
      <w:spacing w:after="360" w:line="300" w:lineRule="auto"/>
      <w:contextualSpacing/>
    </w:pPr>
  </w:style>
  <w:style w:type="character" w:customStyle="1" w:styleId="BrdtekstTegn">
    <w:name w:val="Brødtekst Tegn"/>
    <w:basedOn w:val="Standardskriftforavsnitt"/>
    <w:link w:val="Brdtekst"/>
    <w:uiPriority w:val="3"/>
  </w:style>
  <w:style w:type="table" w:customStyle="1" w:styleId="Kursplantabell">
    <w:name w:val="Kursplantabell"/>
    <w:basedOn w:val="Vanligtabell"/>
    <w:uiPriority w:val="99"/>
    <w:pPr>
      <w:spacing w:before="100" w:after="100" w:line="240" w:lineRule="auto"/>
      <w:ind w:right="302"/>
    </w:pPr>
    <w:rPr>
      <w:rFonts w:asciiTheme="majorHAnsi" w:eastAsiaTheme="majorEastAsia" w:hAnsiTheme="majorHAnsi" w:cstheme="majorBidi"/>
    </w:rPr>
    <w:tblPr>
      <w:tblBorders>
        <w:bottom w:val="single" w:sz="4" w:space="0" w:color="7F7F7F" w:themeColor="text1" w:themeTint="80"/>
        <w:insideH w:val="single" w:sz="4" w:space="0" w:color="A6A6A6" w:themeColor="background1" w:themeShade="A6"/>
      </w:tblBorders>
      <w:tblCellMar>
        <w:left w:w="0" w:type="dxa"/>
        <w:right w:w="0" w:type="dxa"/>
      </w:tblCellMar>
    </w:tblPr>
    <w:tblStylePr w:type="firstRow">
      <w:pPr>
        <w:wordWrap/>
        <w:spacing w:beforeLines="0" w:before="80" w:beforeAutospacing="0" w:afterLines="0" w:after="80" w:afterAutospacing="0"/>
      </w:pPr>
      <w:rPr>
        <w:b w:val="0"/>
        <w:color w:val="262626" w:themeColor="text1" w:themeTint="D9"/>
      </w:rPr>
      <w:tbl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 w:type="paragraph" w:styleId="Topptekst">
    <w:name w:val="header"/>
    <w:basedOn w:val="Normal"/>
    <w:link w:val="TopptekstTegn"/>
    <w:uiPriority w:val="99"/>
    <w:unhideWhenUsed/>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style>
  <w:style w:type="paragraph" w:styleId="Bunntekst">
    <w:name w:val="footer"/>
    <w:basedOn w:val="Normal"/>
    <w:link w:val="BunntekstTegn"/>
    <w:uiPriority w:val="99"/>
    <w:unhideWhenUsed/>
    <w:pPr>
      <w:spacing w:after="0" w:line="240" w:lineRule="auto"/>
    </w:pPr>
  </w:style>
  <w:style w:type="character" w:customStyle="1" w:styleId="BunntekstTegn">
    <w:name w:val="Bunntekst Tegn"/>
    <w:basedOn w:val="Standardskriftforavsnitt"/>
    <w:link w:val="Bunntekst"/>
    <w:uiPriority w:val="99"/>
  </w:style>
  <w:style w:type="paragraph" w:customStyle="1" w:styleId="Tabelloverskrift">
    <w:name w:val="Tabelloverskrift"/>
    <w:basedOn w:val="Normal"/>
    <w:uiPriority w:val="1"/>
    <w:qFormat/>
    <w:pPr>
      <w:spacing w:before="80" w:after="80" w:line="240" w:lineRule="auto"/>
    </w:pPr>
    <w:rPr>
      <w:rFonts w:asciiTheme="majorHAnsi" w:eastAsiaTheme="majorEastAsia" w:hAnsiTheme="majorHAnsi" w:cstheme="majorBidi"/>
      <w:b/>
      <w:bCs/>
      <w:color w:val="262626" w:themeColor="text1" w:themeTint="D9"/>
    </w:rPr>
  </w:style>
  <w:style w:type="paragraph" w:customStyle="1" w:styleId="Tabelltekst">
    <w:name w:val="Tabelltekst"/>
    <w:basedOn w:val="Normal"/>
    <w:uiPriority w:val="1"/>
    <w:qFormat/>
    <w:pPr>
      <w:spacing w:before="100" w:after="100" w:line="240" w:lineRule="auto"/>
    </w:pPr>
  </w:style>
  <w:style w:type="character" w:customStyle="1" w:styleId="Overskrift2Tegn">
    <w:name w:val="Overskrift 2 Tegn"/>
    <w:basedOn w:val="Standardskriftforavsnitt"/>
    <w:link w:val="Overskrift2"/>
    <w:uiPriority w:val="1"/>
    <w:semiHidden/>
    <w:rPr>
      <w:rFonts w:asciiTheme="majorHAnsi" w:eastAsiaTheme="majorEastAsia" w:hAnsiTheme="majorHAnsi" w:cstheme="majorBidi"/>
      <w:b/>
      <w:bCs/>
    </w:rPr>
  </w:style>
  <w:style w:type="character" w:styleId="Hyperkobling">
    <w:name w:val="Hyperlink"/>
    <w:basedOn w:val="Standardskriftforavsnitt"/>
    <w:uiPriority w:val="99"/>
    <w:unhideWhenUsed/>
    <w:rsid w:val="00785A94"/>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Moseng.audun@gmail.com" TargetMode="External"/><Relationship Id="rId4" Type="http://schemas.openxmlformats.org/officeDocument/2006/relationships/styles" Target="styles.xml"/><Relationship Id="rId9" Type="http://schemas.openxmlformats.org/officeDocument/2006/relationships/hyperlink" Target="mailto:Moseng.audun@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dun%20Moseng\AppData\Roaming\Microsoft\Maler\Klassisk%20kurspensum.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yllabu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6D3E522-C00E-4925-944F-40B57EE40D76}">
  <ds:schemaRefs>
    <ds:schemaRef ds:uri="http://schemas.microsoft.com/sharepoint/v3/contenttype/forms"/>
  </ds:schemaRefs>
</ds:datastoreItem>
</file>

<file path=customXml/itemProps2.xml><?xml version="1.0" encoding="utf-8"?>
<ds:datastoreItem xmlns:ds="http://schemas.openxmlformats.org/officeDocument/2006/customXml" ds:itemID="{49AB51B8-4021-4EBA-B1AE-C368DEAC7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Klassisk kurspensum</Template>
  <TotalTime>61</TotalTime>
  <Pages>3</Pages>
  <Words>812</Words>
  <Characters>4304</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Audun Moseng</dc:creator>
  <cp:keywords/>
  <cp:lastModifiedBy>Audun Moseng</cp:lastModifiedBy>
  <cp:revision>9</cp:revision>
  <dcterms:created xsi:type="dcterms:W3CDTF">2015-10-17T19:35:00Z</dcterms:created>
  <dcterms:modified xsi:type="dcterms:W3CDTF">2015-10-17T20:35:00Z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TC029187829991</vt:lpwstr>
  </property>
</Properties>
</file>