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878C">
      <w:pPr>
        <w:jc w:val="center"/>
      </w:pPr>
      <w:r>
        <w:t>微信小程序</w:t>
      </w:r>
      <w:r>
        <w:rPr>
          <w:rFonts w:hint="eastAsia"/>
        </w:rPr>
        <w:t>（Android）项目开发学习经验报告</w:t>
      </w:r>
    </w:p>
    <w:p w14:paraId="1BC19A3D">
      <w:r>
        <w:rPr>
          <w:rFonts w:hint="eastAsia"/>
        </w:rPr>
        <w:t>1</w:t>
      </w:r>
      <w:r>
        <w:t xml:space="preserve"> 微信小程序的架构与发布</w:t>
      </w:r>
    </w:p>
    <w:p w14:paraId="36F7BCEE">
      <w:pPr>
        <w:rPr>
          <w:rFonts w:hint="eastAsia"/>
        </w:rPr>
      </w:pPr>
      <w:r>
        <w:rPr>
          <w:rFonts w:hint="eastAsia"/>
        </w:rPr>
        <w:t>微信小程序采用前后端分离的架构，主要由以下几部分组成：</w:t>
      </w:r>
    </w:p>
    <w:p w14:paraId="142A8E9E">
      <w:pPr>
        <w:rPr>
          <w:rFonts w:hint="eastAsia"/>
        </w:rPr>
      </w:pPr>
      <w:r>
        <w:rPr>
          <w:rFonts w:hint="eastAsia"/>
        </w:rPr>
        <w:t>视图层（View）：由WXML（类似HTML）和WXSS（类似CSS）构成，负责页面渲染和样式展示。</w:t>
      </w:r>
    </w:p>
    <w:p w14:paraId="49BD8653">
      <w:pPr>
        <w:rPr>
          <w:rFonts w:hint="eastAsia"/>
        </w:rPr>
      </w:pPr>
      <w:r>
        <w:rPr>
          <w:rFonts w:hint="eastAsia"/>
        </w:rPr>
        <w:t>逻辑层（App Service）：由JavaScript编写，处理业务逻辑、数据请求和页面交互。</w:t>
      </w:r>
    </w:p>
    <w:p w14:paraId="20B4253E">
      <w:pPr>
        <w:rPr>
          <w:rFonts w:hint="eastAsia"/>
        </w:rPr>
      </w:pPr>
      <w:r>
        <w:rPr>
          <w:rFonts w:hint="eastAsia"/>
        </w:rPr>
        <w:t>配置文件：包括全局配置文件app.json和页面配置文件page.json，用于设置窗口样式、页面路径等。</w:t>
      </w:r>
    </w:p>
    <w:p w14:paraId="69C42E39">
      <w:pPr>
        <w:rPr>
          <w:rFonts w:hint="eastAsia"/>
        </w:rPr>
      </w:pPr>
      <w:r>
        <w:rPr>
          <w:rFonts w:hint="eastAsia"/>
        </w:rPr>
        <w:t>工具层：微信开发者工具提供开发、调试和发布功能。</w:t>
      </w:r>
    </w:p>
    <w:p w14:paraId="361EBC2A">
      <w:pPr>
        <w:rPr>
          <w:rFonts w:hint="eastAsia"/>
        </w:rPr>
      </w:pPr>
      <w:r>
        <w:rPr>
          <w:rFonts w:hint="eastAsia"/>
        </w:rPr>
        <w:t>发布流程：</w:t>
      </w:r>
    </w:p>
    <w:p w14:paraId="23B1BC98">
      <w:pPr>
        <w:rPr>
          <w:rFonts w:hint="eastAsia"/>
        </w:rPr>
      </w:pPr>
      <w:r>
        <w:rPr>
          <w:rFonts w:hint="eastAsia"/>
        </w:rPr>
        <w:t>开发完成后，在微信开发者工具中点击“上传”按钮。</w:t>
      </w:r>
    </w:p>
    <w:p w14:paraId="678AB7BA">
      <w:pPr>
        <w:rPr>
          <w:rFonts w:hint="eastAsia"/>
        </w:rPr>
      </w:pPr>
      <w:r>
        <w:rPr>
          <w:rFonts w:hint="eastAsia"/>
        </w:rPr>
        <w:t>登录微信公众平台，提交审核。</w:t>
      </w:r>
    </w:p>
    <w:p w14:paraId="77749BA4">
      <w:r>
        <w:rPr>
          <w:rFonts w:hint="eastAsia"/>
        </w:rPr>
        <w:t>审核通过后，发布到线上环境。</w:t>
      </w:r>
    </w:p>
    <w:p w14:paraId="07869581">
      <w:r>
        <w:rPr>
          <w:rFonts w:hint="eastAsia"/>
        </w:rPr>
        <w:t>2</w:t>
      </w:r>
      <w:r>
        <w:t>.项目运行的逻辑</w:t>
      </w:r>
    </w:p>
    <w:p w14:paraId="6E5D1CA3">
      <w:pPr>
        <w:rPr>
          <w:rFonts w:hint="eastAsia"/>
        </w:rPr>
      </w:pPr>
      <w:r>
        <w:rPr>
          <w:rFonts w:hint="eastAsia"/>
        </w:rPr>
        <w:t>微信小程序的运行逻辑遵循以下顺序：</w:t>
      </w:r>
    </w:p>
    <w:p w14:paraId="4160F7C3">
      <w:pPr>
        <w:rPr>
          <w:rFonts w:hint="eastAsia"/>
        </w:rPr>
      </w:pPr>
      <w:r>
        <w:rPr>
          <w:rFonts w:hint="eastAsia"/>
        </w:rPr>
        <w:t>初始化阶段：</w:t>
      </w:r>
    </w:p>
    <w:p w14:paraId="38381182">
      <w:pPr>
        <w:rPr>
          <w:rFonts w:hint="eastAsia"/>
        </w:rPr>
      </w:pPr>
      <w:r>
        <w:rPr>
          <w:rFonts w:hint="eastAsia"/>
        </w:rPr>
        <w:t>执行app.js中的onLaunch函数，完成小程序初始化。</w:t>
      </w:r>
    </w:p>
    <w:p w14:paraId="721C15D9">
      <w:pPr>
        <w:rPr>
          <w:rFonts w:hint="eastAsia"/>
        </w:rPr>
      </w:pPr>
      <w:r>
        <w:rPr>
          <w:rFonts w:hint="eastAsia"/>
        </w:rPr>
        <w:t>执行onShow函数，处理小程序的显示逻辑。</w:t>
      </w:r>
    </w:p>
    <w:p w14:paraId="052A7E63">
      <w:pPr>
        <w:rPr>
          <w:rFonts w:hint="eastAsia"/>
        </w:rPr>
      </w:pPr>
      <w:r>
        <w:rPr>
          <w:rFonts w:hint="eastAsia"/>
        </w:rPr>
        <w:t>页面加载阶段：</w:t>
      </w:r>
    </w:p>
    <w:p w14:paraId="2C0000B8">
      <w:pPr>
        <w:rPr>
          <w:rFonts w:hint="eastAsia"/>
        </w:rPr>
      </w:pPr>
      <w:r>
        <w:rPr>
          <w:rFonts w:hint="eastAsia"/>
        </w:rPr>
        <w:t>执行页面onLoad函数，加载初始数据。</w:t>
      </w:r>
    </w:p>
    <w:p w14:paraId="2E6CF8B5">
      <w:pPr>
        <w:rPr>
          <w:rFonts w:hint="eastAsia"/>
        </w:rPr>
      </w:pPr>
      <w:r>
        <w:rPr>
          <w:rFonts w:hint="eastAsia"/>
        </w:rPr>
        <w:t>执行onShow函数，处理页面显示逻辑。</w:t>
      </w:r>
    </w:p>
    <w:p w14:paraId="23E1FB7E">
      <w:pPr>
        <w:rPr>
          <w:rFonts w:hint="eastAsia"/>
        </w:rPr>
      </w:pPr>
      <w:r>
        <w:rPr>
          <w:rFonts w:hint="eastAsia"/>
        </w:rPr>
        <w:t>执行onReady函数，完成页面初次渲染。</w:t>
      </w:r>
    </w:p>
    <w:p w14:paraId="3AF5F39E">
      <w:pPr>
        <w:rPr>
          <w:rFonts w:hint="eastAsia"/>
        </w:rPr>
      </w:pPr>
      <w:r>
        <w:rPr>
          <w:rFonts w:hint="eastAsia"/>
        </w:rPr>
        <w:t>交互阶段：</w:t>
      </w:r>
    </w:p>
    <w:p w14:paraId="5AEA696F">
      <w:pPr>
        <w:rPr>
          <w:rFonts w:hint="eastAsia"/>
        </w:rPr>
      </w:pPr>
      <w:r>
        <w:rPr>
          <w:rFonts w:hint="eastAsia"/>
        </w:rPr>
        <w:t>用户操作触发事件绑定函数（如bindtap）。</w:t>
      </w:r>
    </w:p>
    <w:p w14:paraId="03B12BD8">
      <w:pPr>
        <w:rPr>
          <w:rFonts w:hint="eastAsia"/>
        </w:rPr>
      </w:pPr>
      <w:r>
        <w:rPr>
          <w:rFonts w:hint="eastAsia"/>
        </w:rPr>
        <w:t>逻辑层通过setData更新数据，视图层重新渲染。</w:t>
      </w:r>
    </w:p>
    <w:p w14:paraId="126D2395">
      <w:pPr>
        <w:rPr>
          <w:rFonts w:hint="eastAsia"/>
        </w:rPr>
      </w:pPr>
      <w:r>
        <w:rPr>
          <w:rFonts w:hint="eastAsia"/>
        </w:rPr>
        <w:t>导航与切换：</w:t>
      </w:r>
    </w:p>
    <w:p w14:paraId="24286FAF">
      <w:pPr>
        <w:rPr>
          <w:rFonts w:hint="eastAsia"/>
        </w:rPr>
      </w:pPr>
      <w:r>
        <w:rPr>
          <w:rFonts w:hint="eastAsia"/>
        </w:rPr>
        <w:t>页面跳转时，当前页面触发onHide，目标页面触发onLoad和onShow。</w:t>
      </w:r>
    </w:p>
    <w:p w14:paraId="0E5125AD">
      <w:r>
        <w:rPr>
          <w:rFonts w:hint="eastAsia"/>
        </w:rPr>
        <w:t>返回时，原页面触发onShow。</w:t>
      </w:r>
    </w:p>
    <w:p w14:paraId="3DD44BB9">
      <w:pPr>
        <w:rPr>
          <w:rFonts w:hint="eastAsia"/>
        </w:rPr>
      </w:pPr>
    </w:p>
    <w:p w14:paraId="2B736454">
      <w:r>
        <w:rPr>
          <w:rFonts w:hint="eastAsia"/>
        </w:rPr>
        <w:t>3</w:t>
      </w:r>
      <w:r>
        <w:t>.学习内容和实例实现</w:t>
      </w:r>
    </w:p>
    <w:p w14:paraId="59F15297">
      <w:pPr>
        <w:rPr>
          <w:rFonts w:hint="eastAsia"/>
        </w:rPr>
      </w:pPr>
      <w:r>
        <w:rPr>
          <w:rFonts w:hint="eastAsia"/>
        </w:rPr>
        <w:t>3.1 导航栏设计</w:t>
      </w:r>
    </w:p>
    <w:p w14:paraId="5D69B9E0">
      <w:pPr>
        <w:rPr>
          <w:rFonts w:hint="eastAsia"/>
        </w:rPr>
      </w:pPr>
      <w:r>
        <w:rPr>
          <w:rFonts w:hint="eastAsia"/>
        </w:rPr>
        <w:t>上导航栏：通过修改app.json中的window属性自定义导航栏样式，包括背景色、标题文本、文字颜色等。</w:t>
      </w:r>
    </w:p>
    <w:p w14:paraId="30BC9CC5">
      <w:pPr>
        <w:rPr>
          <w:rFonts w:hint="eastAsia"/>
        </w:rPr>
      </w:pPr>
      <w:r>
        <w:rPr>
          <w:rFonts w:hint="eastAsia"/>
        </w:rPr>
        <w:t>"window": {</w:t>
      </w:r>
    </w:p>
    <w:p w14:paraId="7BD843A4">
      <w:pPr>
        <w:rPr>
          <w:rFonts w:hint="eastAsia"/>
        </w:rPr>
      </w:pPr>
      <w:r>
        <w:rPr>
          <w:rFonts w:hint="eastAsia"/>
        </w:rPr>
        <w:t xml:space="preserve">  "backgroundTextStyle": "light",</w:t>
      </w:r>
    </w:p>
    <w:p w14:paraId="6BD43C55">
      <w:pPr>
        <w:rPr>
          <w:rFonts w:hint="eastAsia"/>
        </w:rPr>
      </w:pPr>
      <w:r>
        <w:rPr>
          <w:rFonts w:hint="eastAsia"/>
        </w:rPr>
        <w:t xml:space="preserve">  "navigationBarBackgroundColor": "#999",</w:t>
      </w:r>
    </w:p>
    <w:p w14:paraId="231BF0A7">
      <w:pPr>
        <w:rPr>
          <w:rFonts w:hint="eastAsia"/>
        </w:rPr>
      </w:pPr>
      <w:r>
        <w:rPr>
          <w:rFonts w:hint="eastAsia"/>
        </w:rPr>
        <w:t xml:space="preserve">  "navigationBarTitleText": "全民惠",</w:t>
      </w:r>
    </w:p>
    <w:p w14:paraId="3753F27B">
      <w:pPr>
        <w:rPr>
          <w:rFonts w:hint="eastAsia"/>
        </w:rPr>
      </w:pPr>
      <w:r>
        <w:rPr>
          <w:rFonts w:hint="eastAsia"/>
        </w:rPr>
        <w:t xml:space="preserve">  "navigationBarTextStyle": "black",</w:t>
      </w:r>
    </w:p>
    <w:p w14:paraId="5F838098">
      <w:pPr>
        <w:rPr>
          <w:rFonts w:hint="eastAsia"/>
        </w:rPr>
      </w:pPr>
      <w:r>
        <w:rPr>
          <w:rFonts w:hint="eastAsia"/>
        </w:rPr>
        <w:t xml:space="preserve">  "enablePullDownRefresh": false,</w:t>
      </w:r>
    </w:p>
    <w:p w14:paraId="7DD84B39">
      <w:pPr>
        <w:rPr>
          <w:rFonts w:hint="eastAsia"/>
        </w:rPr>
      </w:pPr>
      <w:r>
        <w:rPr>
          <w:rFonts w:hint="eastAsia"/>
        </w:rPr>
        <w:t xml:space="preserve">  "onReachBottomDistance": 50</w:t>
      </w:r>
    </w:p>
    <w:p w14:paraId="08E923D9">
      <w:pPr>
        <w:rPr>
          <w:rFonts w:hint="eastAsia"/>
        </w:rPr>
      </w:pPr>
      <w:r>
        <w:rPr>
          <w:rFonts w:hint="eastAsia"/>
        </w:rPr>
        <w:t>下导航栏(tabBar)：通过tabBar属性配置底部导航栏，包括默认颜色、选中颜色、图标等。</w:t>
      </w:r>
    </w:p>
    <w:p w14:paraId="1F0C0938">
      <w:pPr>
        <w:rPr>
          <w:rFonts w:hint="eastAsia"/>
        </w:rPr>
      </w:pPr>
      <w:r>
        <w:rPr>
          <w:rFonts w:hint="eastAsia"/>
        </w:rPr>
        <w:t>"tabBar": {</w:t>
      </w:r>
    </w:p>
    <w:p w14:paraId="5C8BDFCA">
      <w:pPr>
        <w:rPr>
          <w:rFonts w:hint="eastAsia"/>
        </w:rPr>
      </w:pPr>
      <w:r>
        <w:rPr>
          <w:rFonts w:hint="eastAsia"/>
        </w:rPr>
        <w:t xml:space="preserve">  "color": "#ff0000",</w:t>
      </w:r>
    </w:p>
    <w:p w14:paraId="6868467F">
      <w:pPr>
        <w:rPr>
          <w:rFonts w:hint="eastAsia"/>
        </w:rPr>
      </w:pPr>
      <w:r>
        <w:rPr>
          <w:rFonts w:hint="eastAsia"/>
        </w:rPr>
        <w:t xml:space="preserve">  "selectedColor": "#ab0000",</w:t>
      </w:r>
    </w:p>
    <w:p w14:paraId="7DE71708">
      <w:pPr>
        <w:rPr>
          <w:rFonts w:hint="eastAsia"/>
        </w:rPr>
      </w:pPr>
      <w:r>
        <w:rPr>
          <w:rFonts w:hint="eastAsia"/>
        </w:rPr>
        <w:t xml:space="preserve">  "backgroundColor": "#123456",</w:t>
      </w:r>
    </w:p>
    <w:p w14:paraId="0E30E71C">
      <w:pPr>
        <w:rPr>
          <w:rFonts w:hint="eastAsia"/>
        </w:rPr>
      </w:pPr>
      <w:r>
        <w:rPr>
          <w:rFonts w:hint="eastAsia"/>
        </w:rPr>
        <w:t xml:space="preserve">  "borderStyle": "black",</w:t>
      </w:r>
    </w:p>
    <w:p w14:paraId="1C948724">
      <w:pPr>
        <w:rPr>
          <w:rFonts w:hint="eastAsia"/>
        </w:rPr>
      </w:pPr>
      <w:r>
        <w:rPr>
          <w:rFonts w:hint="eastAsia"/>
        </w:rPr>
        <w:t xml:space="preserve">  "position": "bottom",</w:t>
      </w:r>
    </w:p>
    <w:p w14:paraId="333500BA">
      <w:pPr>
        <w:rPr>
          <w:rFonts w:hint="eastAsia"/>
        </w:rPr>
      </w:pPr>
      <w:r>
        <w:rPr>
          <w:rFonts w:hint="eastAsia"/>
        </w:rPr>
        <w:t xml:space="preserve">  "list": [</w:t>
      </w:r>
    </w:p>
    <w:p w14:paraId="59B633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D03718">
      <w:pPr>
        <w:rPr>
          <w:rFonts w:hint="eastAsia"/>
        </w:rPr>
      </w:pPr>
      <w:r>
        <w:rPr>
          <w:rFonts w:hint="eastAsia"/>
        </w:rPr>
        <w:t xml:space="preserve">      "pagePath": "pages/index/index",</w:t>
      </w:r>
    </w:p>
    <w:p w14:paraId="2D6A6EF5">
      <w:pPr>
        <w:rPr>
          <w:rFonts w:hint="eastAsia"/>
        </w:rPr>
      </w:pPr>
      <w:r>
        <w:rPr>
          <w:rFonts w:hint="eastAsia"/>
        </w:rPr>
        <w:t xml:space="preserve">      "text": "购物车",</w:t>
      </w:r>
    </w:p>
    <w:p w14:paraId="0911A37C">
      <w:pPr>
        <w:rPr>
          <w:rFonts w:hint="eastAsia"/>
        </w:rPr>
      </w:pPr>
      <w:r>
        <w:rPr>
          <w:rFonts w:hint="eastAsia"/>
        </w:rPr>
        <w:t xml:space="preserve">      "iconPath": "images/slectsalebus.png",</w:t>
      </w:r>
    </w:p>
    <w:p w14:paraId="217C89BA">
      <w:pPr>
        <w:rPr>
          <w:rFonts w:hint="eastAsia"/>
        </w:rPr>
      </w:pPr>
      <w:r>
        <w:rPr>
          <w:rFonts w:hint="eastAsia"/>
        </w:rPr>
        <w:t xml:space="preserve">      "selectedIconPath": "images/salebus.png"</w:t>
      </w:r>
    </w:p>
    <w:p w14:paraId="7FCCBDD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173E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E82EE7">
      <w:pPr>
        <w:rPr>
          <w:rFonts w:hint="eastAsia"/>
        </w:rPr>
      </w:pPr>
      <w:r>
        <w:rPr>
          <w:rFonts w:hint="eastAsia"/>
        </w:rPr>
        <w:t xml:space="preserve">      "pagePath": "pages/logs/logs",</w:t>
      </w:r>
    </w:p>
    <w:p w14:paraId="665DB6D6">
      <w:pPr>
        <w:rPr>
          <w:rFonts w:hint="eastAsia"/>
        </w:rPr>
      </w:pPr>
      <w:r>
        <w:rPr>
          <w:rFonts w:hint="eastAsia"/>
        </w:rPr>
        <w:t xml:space="preserve">      "text": "日志",</w:t>
      </w:r>
    </w:p>
    <w:p w14:paraId="2B912330">
      <w:pPr>
        <w:rPr>
          <w:rFonts w:hint="eastAsia"/>
        </w:rPr>
      </w:pPr>
      <w:r>
        <w:rPr>
          <w:rFonts w:hint="eastAsia"/>
        </w:rPr>
        <w:t xml:space="preserve">      "iconPath": "images/xrizhi.png",</w:t>
      </w:r>
    </w:p>
    <w:p w14:paraId="2CB8504E">
      <w:pPr>
        <w:rPr>
          <w:rFonts w:hint="eastAsia"/>
        </w:rPr>
      </w:pPr>
      <w:r>
        <w:rPr>
          <w:rFonts w:hint="eastAsia"/>
        </w:rPr>
        <w:t xml:space="preserve">      "selectedIconPath": "images/rizhi.png"</w:t>
      </w:r>
    </w:p>
    <w:p w14:paraId="550756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DB696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E72053F">
      <w:pPr>
        <w:rPr>
          <w:rFonts w:hint="eastAsia"/>
        </w:rPr>
      </w:pPr>
      <w:r>
        <w:rPr>
          <w:rFonts w:hint="eastAsia"/>
        </w:rPr>
        <w:t>}</w:t>
      </w:r>
    </w:p>
    <w:p w14:paraId="5E60906C">
      <w:pPr>
        <w:rPr>
          <w:rFonts w:hint="eastAsia"/>
        </w:rPr>
      </w:pPr>
      <w:r>
        <w:rPr>
          <w:rFonts w:hint="eastAsia"/>
        </w:rPr>
        <w:t>}</w:t>
      </w:r>
    </w:p>
    <w:p w14:paraId="0A4CB732">
      <w:pPr>
        <w:rPr>
          <w:rFonts w:hint="eastAsia"/>
        </w:rPr>
      </w:pPr>
      <w:r>
        <w:drawing>
          <wp:inline distT="0" distB="0" distL="114300" distR="114300">
            <wp:extent cx="5266690" cy="279781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3070">
      <w:pPr>
        <w:rPr>
          <w:rFonts w:hint="eastAsia"/>
        </w:rPr>
      </w:pPr>
      <w:r>
        <w:rPr>
          <w:rFonts w:hint="eastAsia"/>
        </w:rPr>
        <w:t>3.2 全局配置与生命周期</w:t>
      </w:r>
    </w:p>
    <w:p w14:paraId="510A196D">
      <w:pPr>
        <w:rPr>
          <w:rFonts w:hint="eastAsia"/>
        </w:rPr>
      </w:pPr>
      <w:r>
        <w:rPr>
          <w:rFonts w:hint="eastAsia"/>
        </w:rPr>
        <w:t>app.js：注册小程序并定义生命周期函数和全局数据。</w:t>
      </w:r>
    </w:p>
    <w:p w14:paraId="08589B05">
      <w:pPr>
        <w:rPr>
          <w:rFonts w:hint="eastAsia"/>
        </w:rPr>
      </w:pPr>
      <w:r>
        <w:rPr>
          <w:rFonts w:hint="eastAsia"/>
        </w:rPr>
        <w:t>App({</w:t>
      </w:r>
    </w:p>
    <w:p w14:paraId="3E9E411E">
      <w:pPr>
        <w:rPr>
          <w:rFonts w:hint="eastAsia"/>
        </w:rPr>
      </w:pPr>
      <w:r>
        <w:rPr>
          <w:rFonts w:hint="eastAsia"/>
        </w:rPr>
        <w:t xml:space="preserve">  onLaunch: function() {</w:t>
      </w:r>
    </w:p>
    <w:p w14:paraId="32C36E19">
      <w:pPr>
        <w:rPr>
          <w:rFonts w:hint="eastAsia"/>
        </w:rPr>
      </w:pPr>
      <w:r>
        <w:rPr>
          <w:rFonts w:hint="eastAsia"/>
        </w:rPr>
        <w:t xml:space="preserve">    // 初始化逻辑</w:t>
      </w:r>
    </w:p>
    <w:p w14:paraId="71A58A71">
      <w:pPr>
        <w:rPr>
          <w:rFonts w:hint="eastAsia"/>
        </w:rPr>
      </w:pPr>
      <w:r>
        <w:rPr>
          <w:rFonts w:hint="eastAsia"/>
        </w:rPr>
        <w:t xml:space="preserve">    wx.login({</w:t>
      </w:r>
    </w:p>
    <w:p w14:paraId="23D254FC">
      <w:pPr>
        <w:rPr>
          <w:rFonts w:hint="eastAsia"/>
        </w:rPr>
      </w:pPr>
      <w:r>
        <w:rPr>
          <w:rFonts w:hint="eastAsia"/>
        </w:rPr>
        <w:t xml:space="preserve">      success: res =&gt; {</w:t>
      </w:r>
    </w:p>
    <w:p w14:paraId="0FE748A2">
      <w:pPr>
        <w:rPr>
          <w:rFonts w:hint="eastAsia"/>
        </w:rPr>
      </w:pPr>
      <w:r>
        <w:rPr>
          <w:rFonts w:hint="eastAsia"/>
        </w:rPr>
        <w:t xml:space="preserve">        // 登录逻辑</w:t>
      </w:r>
    </w:p>
    <w:p w14:paraId="183B5DF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857B9B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63980F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F903B31">
      <w:pPr>
        <w:rPr>
          <w:rFonts w:hint="eastAsia"/>
        </w:rPr>
      </w:pPr>
      <w:r>
        <w:rPr>
          <w:rFonts w:hint="eastAsia"/>
        </w:rPr>
        <w:t xml:space="preserve">  globalData: {</w:t>
      </w:r>
    </w:p>
    <w:p w14:paraId="7018459C">
      <w:pPr>
        <w:rPr>
          <w:rFonts w:hint="eastAsia"/>
        </w:rPr>
      </w:pPr>
      <w:r>
        <w:rPr>
          <w:rFonts w:hint="eastAsia"/>
        </w:rPr>
        <w:t xml:space="preserve">    userInfo: null</w:t>
      </w:r>
    </w:p>
    <w:p w14:paraId="7A0211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BB57D9">
      <w:pPr>
        <w:rPr>
          <w:rFonts w:hint="eastAsia"/>
        </w:rPr>
      </w:pPr>
      <w:r>
        <w:rPr>
          <w:rFonts w:hint="eastAsia"/>
        </w:rPr>
        <w:t>});</w:t>
      </w:r>
    </w:p>
    <w:p w14:paraId="73C4D03D">
      <w:pPr>
        <w:rPr>
          <w:rFonts w:hint="eastAsia"/>
        </w:rPr>
      </w:pPr>
      <w:r>
        <w:rPr>
          <w:rFonts w:hint="eastAsia"/>
        </w:rPr>
        <w:t>3.3 图标与资源管理</w:t>
      </w:r>
    </w:p>
    <w:p w14:paraId="0AAD5053">
      <w:pPr>
        <w:rPr>
          <w:rFonts w:hint="eastAsia"/>
        </w:rPr>
      </w:pPr>
      <w:r>
        <w:rPr>
          <w:rFonts w:hint="eastAsia"/>
        </w:rPr>
        <w:t>在阿里巴巴图标库下载所需图标，保存到项目images目录。</w:t>
      </w:r>
    </w:p>
    <w:p w14:paraId="357C6AC4">
      <w:pPr>
        <w:rPr>
          <w:rFonts w:hint="eastAsia"/>
        </w:rPr>
      </w:pPr>
      <w:r>
        <w:rPr>
          <w:rFonts w:hint="eastAsia"/>
        </w:rPr>
        <w:t>在tabBar配置中引用图标路径，实现选中和非选中状态的不同图标显示。</w:t>
      </w:r>
    </w:p>
    <w:p w14:paraId="11DC53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页面样式与布局设计</w:t>
      </w:r>
    </w:p>
    <w:p w14:paraId="32C54F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基础样式设置</w:t>
      </w:r>
    </w:p>
    <w:p w14:paraId="1350D8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区域样式：通过.box类定义容器样式，包括高度、背景色、内外边距、边框等属性。</w:t>
      </w:r>
    </w:p>
    <w:p w14:paraId="21D952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.box {</w:t>
      </w:r>
    </w:p>
    <w:p w14:paraId="0354FC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height: 450px;</w:t>
      </w:r>
    </w:p>
    <w:p w14:paraId="7A29B1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background-color: #ffe;</w:t>
      </w:r>
    </w:p>
    <w:p w14:paraId="38AB06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display: flex;</w:t>
      </w:r>
    </w:p>
    <w:p w14:paraId="2CEC0F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65275A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padding: 0 10px;</w:t>
      </w:r>
    </w:p>
    <w:p w14:paraId="630A5C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margin: 5px 10px;</w:t>
      </w:r>
    </w:p>
    <w:p w14:paraId="3173F8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border: 1px solid green;</w:t>
      </w:r>
    </w:p>
    <w:p w14:paraId="447F2F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color: blue;</w:t>
      </w:r>
    </w:p>
    <w:p w14:paraId="0AA796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493450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98818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414145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568F36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文字样式：通过.title和.fontStyle类定义标题和正文样式，包括字体、字号、颜色等。</w:t>
      </w:r>
    </w:p>
    <w:p w14:paraId="1EA2A0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.title {</w:t>
      </w:r>
    </w:p>
    <w:p w14:paraId="622133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font-size: 18px;</w:t>
      </w:r>
    </w:p>
    <w:p w14:paraId="7578BF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293005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margin-bottom: 15px;</w:t>
      </w:r>
    </w:p>
    <w:p w14:paraId="7230C0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color: red;</w:t>
      </w:r>
    </w:p>
    <w:p w14:paraId="4A0412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112790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.fontStyle {</w:t>
      </w:r>
    </w:p>
    <w:p w14:paraId="41B55D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font-family: 黑体;</w:t>
      </w:r>
    </w:p>
    <w:p w14:paraId="69A3E0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font-size: 15px;</w:t>
      </w:r>
    </w:p>
    <w:p w14:paraId="3AE67A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font-style: italic;</w:t>
      </w:r>
    </w:p>
    <w:p w14:paraId="7063DF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04D2D1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7DB939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 文本样式进阶</w:t>
      </w:r>
    </w:p>
    <w:p w14:paraId="60CA83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文本修饰：通过text-decoration、text-indent等属性实现文本装饰效果。</w:t>
      </w:r>
    </w:p>
    <w:p w14:paraId="0EDD45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.textsty1 {</w:t>
      </w:r>
    </w:p>
    <w:p w14:paraId="7796DD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color: red;</w:t>
      </w:r>
    </w:p>
    <w:p w14:paraId="59B223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letter-spacing: 10px;</w:t>
      </w:r>
    </w:p>
    <w:p w14:paraId="4E87C8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103682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text-indent: 50px;</w:t>
      </w:r>
    </w:p>
    <w:p w14:paraId="3FC580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text-decoration: underline;</w:t>
      </w:r>
    </w:p>
    <w:p w14:paraId="6A5C39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text-decoration-color: #aaf;</w:t>
      </w:r>
    </w:p>
    <w:p w14:paraId="68DBBA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line-height: 30px;</w:t>
      </w:r>
    </w:p>
    <w:p w14:paraId="1C5D8C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white-space: normal;</w:t>
      </w:r>
    </w:p>
    <w:p w14:paraId="64B472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5ED791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 多媒体组件</w:t>
      </w:r>
    </w:p>
    <w:p w14:paraId="503A17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图片与音频：使用&lt;image&gt;组件显示图片，并通过bindtap绑定音频播放函数。</w:t>
      </w:r>
    </w:p>
    <w:p w14:paraId="7DAD00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&lt;image src='{{imagesrc}}' bindtap="tapCat" style='height:50px;width:50px;'&gt;&lt;/image&gt;</w:t>
      </w:r>
    </w:p>
    <w:p w14:paraId="420574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tapCat: function() {</w:t>
      </w:r>
    </w:p>
    <w:p w14:paraId="27ABDB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let audio = wx.createInnerAudioContext();</w:t>
      </w:r>
    </w:p>
    <w:p w14:paraId="174424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audio.src = 'audios/ggchjdshsh.mp3';</w:t>
      </w:r>
    </w:p>
    <w:p w14:paraId="7A2C74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audio.play();</w:t>
      </w:r>
    </w:p>
    <w:p w14:paraId="44F9C0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37E4CB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 输入与按钮组件</w:t>
      </w:r>
    </w:p>
    <w:p w14:paraId="7B8427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输入框：通过&lt;input&gt;组件实现文本输入，支持多种键盘类型和交互事件。</w:t>
      </w:r>
    </w:p>
    <w:p w14:paraId="604C1E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&lt;input placeholder="请输入搜索内容" type='text' confirm-type="send"&gt;&lt;/input&gt;</w:t>
      </w:r>
    </w:p>
    <w:p w14:paraId="2A2610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按钮：通过&lt;button&gt;组件实现交互按钮，支持多种样式和开放能力。</w:t>
      </w:r>
    </w:p>
    <w:p w14:paraId="7E953E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&lt;button style="width:60px;height:26px;background-color:red;"&gt;传送&lt;/button&gt;</w:t>
      </w:r>
    </w:p>
    <w:p w14:paraId="20966F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3.1.5 布局技术</w:t>
      </w:r>
    </w:p>
    <w:p w14:paraId="4329F7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盒模型布局：通过border、margin、padding等属性实现基础布局。</w:t>
      </w:r>
    </w:p>
    <w:p w14:paraId="1E9360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.box1 {</w:t>
      </w:r>
    </w:p>
    <w:p w14:paraId="7E5EE1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border: 2px solid #000;</w:t>
      </w:r>
    </w:p>
    <w:p w14:paraId="75D866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margin: 10px;</w:t>
      </w:r>
    </w:p>
    <w:p w14:paraId="70E7E5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padding: 15px;</w:t>
      </w:r>
    </w:p>
    <w:p w14:paraId="371265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width: 200px;</w:t>
      </w:r>
    </w:p>
    <w:p w14:paraId="5F559B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height: 100px;</w:t>
      </w:r>
    </w:p>
    <w:p w14:paraId="33DA49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480780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弹性布局（Flexbox）：通过display: flex实现复杂的多栏布局。</w:t>
      </w:r>
    </w:p>
    <w:p w14:paraId="068FC6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&lt;view style="display:flex;text-align:center;"&gt;</w:t>
      </w:r>
    </w:p>
    <w:p w14:paraId="760B55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&lt;view style="background-color:red;flex-grow:1;"&gt;1&lt;/view&gt;</w:t>
      </w:r>
    </w:p>
    <w:p w14:paraId="59A70B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&lt;view style="background-color:yellow;flex-grow:1;"&gt;2&lt;/view&gt;</w:t>
      </w:r>
    </w:p>
    <w:p w14:paraId="290179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&lt;/view&gt;</w:t>
      </w:r>
    </w:p>
    <w:p w14:paraId="73C43A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浮动布局（Float）：通过float: left或float: right实现元素横向排列。</w:t>
      </w:r>
    </w:p>
    <w:p w14:paraId="326348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&lt;view style="float:left;width:33%;height:30px;background:red;"&gt;1&lt;/view&gt;</w:t>
      </w:r>
    </w:p>
    <w:p w14:paraId="4A65B899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6690" cy="279781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6EA8">
      <w:pPr>
        <w:rPr>
          <w:rFonts w:hint="eastAsia"/>
        </w:rPr>
      </w:pPr>
    </w:p>
    <w:p w14:paraId="64CF37B4">
      <w:pPr>
        <w:rPr>
          <w:rFonts w:hint="eastAsia"/>
        </w:rPr>
      </w:pPr>
    </w:p>
    <w:p w14:paraId="780BD227">
      <w:pPr>
        <w:rPr>
          <w:rFonts w:hint="eastAsia"/>
        </w:rPr>
      </w:pPr>
      <w:r>
        <w:rPr>
          <w:rFonts w:hint="eastAsia"/>
        </w:rPr>
        <w:t>总结</w:t>
      </w:r>
    </w:p>
    <w:p w14:paraId="1AAD910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配置导航栏：</w:t>
      </w:r>
    </w:p>
    <w:p w14:paraId="16315955">
      <w:pPr>
        <w:rPr>
          <w:rFonts w:hint="eastAsia"/>
        </w:rPr>
      </w:pPr>
      <w:r>
        <w:rPr>
          <w:rFonts w:hint="eastAsia"/>
        </w:rPr>
        <w:t>在app.json中设置window和tabBar属性，定义导航栏样式和功能。</w:t>
      </w:r>
    </w:p>
    <w:p w14:paraId="02F78181">
      <w:pPr>
        <w:rPr>
          <w:rFonts w:hint="eastAsia"/>
        </w:rPr>
      </w:pPr>
      <w:r>
        <w:rPr>
          <w:rFonts w:hint="eastAsia"/>
        </w:rPr>
        <w:t>为每个页面配置独立的标题和路径。</w:t>
      </w:r>
    </w:p>
    <w:p w14:paraId="4C9DC35E">
      <w:pPr>
        <w:rPr>
          <w:rFonts w:hint="eastAsia"/>
        </w:rPr>
      </w:pPr>
      <w:r>
        <w:rPr>
          <w:rFonts w:hint="eastAsia"/>
        </w:rPr>
        <w:t>实现全局逻辑：</w:t>
      </w:r>
    </w:p>
    <w:p w14:paraId="2F144004">
      <w:pPr>
        <w:rPr>
          <w:rFonts w:hint="eastAsia"/>
        </w:rPr>
      </w:pPr>
      <w:r>
        <w:rPr>
          <w:rFonts w:hint="eastAsia"/>
        </w:rPr>
        <w:t>在app.js中定义onLaunch等生命周期函数，处理初始化逻辑。</w:t>
      </w:r>
    </w:p>
    <w:p w14:paraId="16485CBB">
      <w:pPr>
        <w:rPr>
          <w:rFonts w:hint="eastAsia"/>
        </w:rPr>
      </w:pPr>
      <w:r>
        <w:rPr>
          <w:rFonts w:hint="eastAsia"/>
        </w:rPr>
        <w:t>设置globalData存储全局共享数据。</w:t>
      </w:r>
    </w:p>
    <w:p w14:paraId="27C216A9">
      <w:pPr>
        <w:rPr>
          <w:rFonts w:hint="eastAsia"/>
        </w:rPr>
      </w:pPr>
      <w:r>
        <w:rPr>
          <w:rFonts w:hint="eastAsia"/>
        </w:rPr>
        <w:t>资源准备：</w:t>
      </w:r>
    </w:p>
    <w:p w14:paraId="6D9EE7F4">
      <w:pPr>
        <w:rPr>
          <w:rFonts w:hint="eastAsia"/>
        </w:rPr>
      </w:pPr>
      <w:r>
        <w:rPr>
          <w:rFonts w:hint="eastAsia"/>
        </w:rPr>
        <w:t>下载所需图标，保存到images目录。</w:t>
      </w:r>
    </w:p>
    <w:p w14:paraId="0D836F89">
      <w:pPr>
        <w:rPr>
          <w:rFonts w:hint="eastAsia"/>
        </w:rPr>
      </w:pPr>
      <w:r>
        <w:rPr>
          <w:rFonts w:hint="eastAsia"/>
        </w:rPr>
        <w:t>在配置文件中正确引用图标路径。</w:t>
      </w:r>
    </w:p>
    <w:p w14:paraId="2EA447B2">
      <w:pPr>
        <w:rPr>
          <w:rFonts w:hint="eastAsia"/>
        </w:rPr>
      </w:pPr>
      <w:r>
        <w:rPr>
          <w:rFonts w:hint="eastAsia"/>
        </w:rPr>
        <w:t>调试与发布：</w:t>
      </w:r>
    </w:p>
    <w:p w14:paraId="799DC0F1">
      <w:pPr>
        <w:rPr>
          <w:rFonts w:hint="eastAsia"/>
        </w:rPr>
      </w:pPr>
      <w:r>
        <w:rPr>
          <w:rFonts w:hint="eastAsia"/>
        </w:rPr>
        <w:t>使用微信开发者工具调试功能。</w:t>
      </w:r>
    </w:p>
    <w:p w14:paraId="42A204D7">
      <w:pPr>
        <w:rPr>
          <w:rFonts w:hint="eastAsia"/>
        </w:rPr>
      </w:pPr>
      <w:r>
        <w:rPr>
          <w:rFonts w:hint="eastAsia"/>
        </w:rPr>
        <w:t>完成开发后上传代码并提交审核。</w:t>
      </w:r>
    </w:p>
    <w:p w14:paraId="7097655F">
      <w:pPr>
        <w:rPr>
          <w:rFonts w:hint="eastAsia"/>
        </w:rPr>
      </w:pPr>
      <w:r>
        <w:rPr>
          <w:rFonts w:hint="eastAsia"/>
        </w:rPr>
        <w:t>设计基础样式：</w:t>
      </w:r>
    </w:p>
    <w:p w14:paraId="3C529047">
      <w:pPr>
        <w:rPr>
          <w:rFonts w:hint="eastAsia"/>
        </w:rPr>
      </w:pPr>
      <w:r>
        <w:rPr>
          <w:rFonts w:hint="eastAsia"/>
        </w:rPr>
        <w:t>在app.wxss中定义全局样式（如.box、.title）。</w:t>
      </w:r>
    </w:p>
    <w:p w14:paraId="307F5992">
      <w:pPr>
        <w:rPr>
          <w:rFonts w:hint="eastAsia"/>
        </w:rPr>
      </w:pPr>
      <w:r>
        <w:rPr>
          <w:rFonts w:hint="eastAsia"/>
        </w:rPr>
        <w:t>在页面index.wxss中补充局部样式。</w:t>
      </w:r>
    </w:p>
    <w:p w14:paraId="5C59A070">
      <w:pPr>
        <w:rPr>
          <w:rFonts w:hint="eastAsia"/>
        </w:rPr>
      </w:pPr>
      <w:r>
        <w:rPr>
          <w:rFonts w:hint="eastAsia"/>
        </w:rPr>
        <w:t>实现交互逻辑：</w:t>
      </w:r>
    </w:p>
    <w:p w14:paraId="6BF2B3E4">
      <w:pPr>
        <w:rPr>
          <w:rFonts w:hint="eastAsia"/>
        </w:rPr>
      </w:pPr>
      <w:r>
        <w:rPr>
          <w:rFonts w:hint="eastAsia"/>
        </w:rPr>
        <w:t>在index.js中定义事件处理函数（如tapCat）。</w:t>
      </w:r>
    </w:p>
    <w:p w14:paraId="7017DFB3">
      <w:pPr>
        <w:rPr>
          <w:rFonts w:hint="eastAsia"/>
        </w:rPr>
      </w:pPr>
      <w:r>
        <w:rPr>
          <w:rFonts w:hint="eastAsia"/>
        </w:rPr>
        <w:t>通过bindtap绑定事件到组件。</w:t>
      </w:r>
    </w:p>
    <w:p w14:paraId="71DB58B9">
      <w:pPr>
        <w:rPr>
          <w:rFonts w:hint="eastAsia"/>
        </w:rPr>
      </w:pPr>
      <w:r>
        <w:rPr>
          <w:rFonts w:hint="eastAsia"/>
        </w:rPr>
        <w:t>布局开发：</w:t>
      </w:r>
    </w:p>
    <w:p w14:paraId="7AABCFDE">
      <w:pPr>
        <w:rPr>
          <w:rFonts w:hint="eastAsia"/>
        </w:rPr>
      </w:pPr>
      <w:r>
        <w:rPr>
          <w:rFonts w:hint="eastAsia"/>
        </w:rPr>
        <w:t>使用Flexbox实现多栏布局。</w:t>
      </w:r>
    </w:p>
    <w:p w14:paraId="4EB992D7">
      <w:pPr>
        <w:rPr>
          <w:rFonts w:hint="eastAsia"/>
        </w:rPr>
      </w:pPr>
      <w:r>
        <w:rPr>
          <w:rFonts w:hint="eastAsia"/>
        </w:rPr>
        <w:t>使用Float实现横向排列。</w:t>
      </w:r>
    </w:p>
    <w:p w14:paraId="0EE6E429">
      <w:pPr>
        <w:rPr>
          <w:rFonts w:hint="eastAsia"/>
        </w:rPr>
      </w:pPr>
      <w:r>
        <w:rPr>
          <w:rFonts w:hint="eastAsia"/>
        </w:rPr>
        <w:t>调试与优化：</w:t>
      </w:r>
    </w:p>
    <w:p w14:paraId="373775F1">
      <w:pPr>
        <w:rPr>
          <w:rFonts w:hint="eastAsia"/>
        </w:rPr>
      </w:pPr>
      <w:r>
        <w:rPr>
          <w:rFonts w:hint="eastAsia"/>
        </w:rPr>
        <w:t>在微信开发者工具中测试样式和功能。</w:t>
      </w:r>
    </w:p>
    <w:p w14:paraId="4D2E8B23">
      <w:pPr>
        <w:rPr>
          <w:rFonts w:hint="eastAsia"/>
        </w:rPr>
      </w:pPr>
      <w:r>
        <w:rPr>
          <w:rFonts w:hint="eastAsia"/>
        </w:rPr>
        <w:t>优化布局适配问题。</w:t>
      </w:r>
    </w:p>
    <w:p w14:paraId="49FCAD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样式优先级：局部样式覆盖全局样式，避免冲突。</w:t>
      </w:r>
    </w:p>
    <w:p w14:paraId="3EB9E3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Flexbox布局：优先使用Flexbox实现复杂布局。</w:t>
      </w:r>
    </w:p>
    <w:p w14:paraId="2772B8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事件绑定：确保事件函数与组件正确绑定。</w:t>
      </w:r>
    </w:p>
    <w:p w14:paraId="657EFE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性能优化：避免过多的嵌套视图，减少渲染开销。</w:t>
      </w:r>
    </w:p>
    <w:p w14:paraId="729C190B">
      <w:pPr>
        <w:rPr>
          <w:rFonts w:hint="eastAsia"/>
        </w:rPr>
      </w:pPr>
      <w:r>
        <w:rPr>
          <w:rFonts w:hint="eastAsia"/>
        </w:rPr>
        <w:t>通过学习，掌握了微信小程序的基本架构、运行逻辑和核心开发技术。通过配置app.json和实现app.js，能够完成导航栏设计和全局功能开发，为后续复杂项目奠定了基础。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E1F1F"/>
    <w:rsid w:val="333E1F1F"/>
    <w:rsid w:val="6D3E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644</Words>
  <Characters>1324</Characters>
  <Lines>0</Lines>
  <Paragraphs>0</Paragraphs>
  <TotalTime>1</TotalTime>
  <ScaleCrop>false</ScaleCrop>
  <LinksUpToDate>false</LinksUpToDate>
  <CharactersWithSpaces>1492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2025-05-29T06:06:00Z</dcterms:created>
  <dc:creator>Joker.</dc:creator>
  <cp:lastModifiedBy>Joker.</cp:lastModifiedBy>
  <dcterms:modified xsi:type="dcterms:W3CDTF">2025-06-13T08:52:23Z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D64A2112188D46938A43A3CC294B4834_11</vt:lpwstr>
  </property>
  <property fmtid="{D5CDD505-2E9C-101B-9397-08002B2CF9AE}" pid="4" name="KSOTemplateDocerSaveRecord">
    <vt:lpwstr>eyJoZGlkIjoiMmQwOWZkZjhmNWU5ZDQxZWY2MzYzYzAzYmVhOWQ4NGYiLCJ1c2VySWQiOiI4Njk1MzAwOTUifQ==</vt:lpwstr>
  </property>
</Properties>
</file>