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15" w:rsidRDefault="00AC49A2" w:rsidP="00962C15">
      <w:pPr>
        <w:pStyle w:val="a3"/>
        <w:rPr>
          <w:rFonts w:eastAsia="黑体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619125" cy="8124825"/>
            <wp:effectExtent l="19050" t="0" r="9525" b="0"/>
            <wp:wrapTight wrapText="bothSides">
              <wp:wrapPolygon edited="0">
                <wp:start x="-665" y="0"/>
                <wp:lineTo x="-665" y="21575"/>
                <wp:lineTo x="21932" y="21575"/>
                <wp:lineTo x="21932" y="0"/>
                <wp:lineTo x="-665" y="0"/>
              </wp:wrapPolygon>
            </wp:wrapTight>
            <wp:docPr id="15" name="图片 15" descr="未命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未命名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2171700" cy="381000"/>
            <wp:effectExtent l="19050" t="0" r="0" b="0"/>
            <wp:wrapSquare wrapText="left"/>
            <wp:docPr id="12" name="图片 1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CE1">
        <w:br w:type="textWrapping" w:clear="all"/>
      </w:r>
    </w:p>
    <w:p w:rsidR="00454CE1" w:rsidRDefault="00A0678C" w:rsidP="00962C15">
      <w:pPr>
        <w:pStyle w:val="a3"/>
        <w:rPr>
          <w:rFonts w:eastAsia="黑体"/>
          <w:i/>
          <w:iCs/>
        </w:rPr>
      </w:pPr>
      <w:r w:rsidRPr="00A0678C">
        <w:pict>
          <v:group id="_x0000_s1042" style="position:absolute;margin-left:27pt;margin-top:6.65pt;width:396pt;height:26.25pt;z-index:251658240" coordorigin="2165,1460" coordsize="7920,3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285;top:1460;width:1800;height:312;mso-wrap-edited:f" wrapcoords="-37 0 -37 21427 21600 21427 21600 0 -37 0" stroked="f">
              <v:textbox style="mso-next-textbox:#_x0000_s1043" inset="0,0,0,0">
                <w:txbxContent>
                  <w:p w:rsidR="003A72A3" w:rsidRDefault="003A72A3">
                    <w:pPr>
                      <w:rPr>
                        <w:rFonts w:eastAsia="黑体"/>
                        <w:b/>
                        <w:bCs/>
                      </w:rPr>
                    </w:pPr>
                    <w:r>
                      <w:rPr>
                        <w:rFonts w:eastAsia="黑体" w:hint="eastAsia"/>
                        <w:b/>
                        <w:bCs/>
                        <w:sz w:val="24"/>
                      </w:rPr>
                      <w:t>课程考试试题</w:t>
                    </w:r>
                  </w:p>
                  <w:p w:rsidR="003A72A3" w:rsidRDefault="003A72A3"/>
                </w:txbxContent>
              </v:textbox>
            </v:shape>
            <v:shape id="_x0000_s1044" type="#_x0000_t202" style="position:absolute;left:4865;top:1460;width:540;height:312;mso-wrap-edited:f" wrapcoords="-37 0 -37 21427 21600 21427 21600 0 -37 0" stroked="f">
              <v:textbox style="mso-next-textbox:#_x0000_s1044" inset="0,0,0,0">
                <w:txbxContent>
                  <w:p w:rsidR="003A72A3" w:rsidRDefault="003A72A3">
                    <w:pPr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学期</w:t>
                    </w:r>
                  </w:p>
                  <w:p w:rsidR="003A72A3" w:rsidRDefault="003A72A3"/>
                </w:txbxContent>
              </v:textbox>
            </v:shape>
            <v:shape id="_x0000_s1045" type="#_x0000_t202" style="position:absolute;left:3605;top:1460;width:540;height:312;mso-wrap-edited:f" wrapcoords="-37 0 -37 21427 21600 21427 21600 0 -37 0" stroked="f">
              <v:textbox style="mso-next-textbox:#_x0000_s1045" inset="0,0,0,0">
                <w:txbxContent>
                  <w:p w:rsidR="003A72A3" w:rsidRDefault="003A72A3">
                    <w:pPr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学年</w:t>
                    </w:r>
                  </w:p>
                  <w:p w:rsidR="003A72A3" w:rsidRDefault="003A72A3"/>
                </w:txbxContent>
              </v:textbox>
            </v:shape>
            <v:line id="_x0000_s1046" style="position:absolute" from="2165,1772" to="3425,1772"/>
            <v:line id="_x0000_s1047" style="position:absolute" from="4325,1772" to="4685,1772"/>
            <v:line id="_x0000_s1048" style="position:absolute" from="5585,1772" to="8105,1772"/>
          </v:group>
        </w:pict>
      </w:r>
      <w:r w:rsidR="00454CE1">
        <w:rPr>
          <w:rFonts w:eastAsia="黑体" w:hint="eastAsia"/>
        </w:rPr>
        <w:t xml:space="preserve"> </w:t>
      </w:r>
      <w:r w:rsidR="00454CE1">
        <w:rPr>
          <w:rFonts w:eastAsia="黑体" w:hint="eastAsia"/>
          <w:b/>
          <w:bCs/>
        </w:rPr>
        <w:t xml:space="preserve">   </w:t>
      </w:r>
      <w:r w:rsidR="00454CE1">
        <w:rPr>
          <w:rFonts w:eastAsia="黑体" w:hint="eastAsia"/>
        </w:rPr>
        <w:t xml:space="preserve">    </w:t>
      </w:r>
      <w:r w:rsidR="00081075">
        <w:rPr>
          <w:rFonts w:eastAsia="黑体" w:hint="eastAsia"/>
          <w:sz w:val="24"/>
        </w:rPr>
        <w:t>1</w:t>
      </w:r>
      <w:r w:rsidR="00FF46EB">
        <w:rPr>
          <w:rFonts w:eastAsia="黑体" w:hint="eastAsia"/>
          <w:sz w:val="24"/>
        </w:rPr>
        <w:t>7</w:t>
      </w:r>
      <w:r w:rsidR="00454CE1">
        <w:rPr>
          <w:rFonts w:eastAsia="黑体" w:hint="eastAsia"/>
          <w:sz w:val="24"/>
        </w:rPr>
        <w:t>/</w:t>
      </w:r>
      <w:r w:rsidR="004F5467">
        <w:rPr>
          <w:rFonts w:eastAsia="黑体" w:hint="eastAsia"/>
          <w:sz w:val="24"/>
        </w:rPr>
        <w:t>1</w:t>
      </w:r>
      <w:r w:rsidR="00FF46EB">
        <w:rPr>
          <w:rFonts w:eastAsia="黑体" w:hint="eastAsia"/>
          <w:sz w:val="24"/>
        </w:rPr>
        <w:t>8</w:t>
      </w:r>
      <w:r w:rsidR="00454CE1">
        <w:rPr>
          <w:rFonts w:eastAsia="黑体" w:hint="eastAsia"/>
        </w:rPr>
        <w:t xml:space="preserve">              </w:t>
      </w:r>
      <w:r w:rsidR="00FF46EB">
        <w:rPr>
          <w:rFonts w:eastAsia="黑体" w:hint="eastAsia"/>
          <w:sz w:val="24"/>
        </w:rPr>
        <w:t>1</w:t>
      </w:r>
      <w:r w:rsidR="00454CE1">
        <w:rPr>
          <w:rFonts w:eastAsia="黑体" w:hint="eastAsia"/>
        </w:rPr>
        <w:t xml:space="preserve">              </w:t>
      </w:r>
      <w:r w:rsidR="00454CE1">
        <w:rPr>
          <w:rFonts w:eastAsia="黑体" w:hint="eastAsia"/>
          <w:sz w:val="24"/>
        </w:rPr>
        <w:t>编译原理</w:t>
      </w:r>
      <w:r w:rsidR="00C644A7">
        <w:rPr>
          <w:rFonts w:eastAsia="黑体" w:hint="eastAsia"/>
          <w:sz w:val="24"/>
        </w:rPr>
        <w:t>A</w:t>
      </w:r>
      <w:r w:rsidR="00454CE1">
        <w:rPr>
          <w:rFonts w:eastAsia="黑体" w:hint="eastAsia"/>
          <w:i/>
          <w:iCs/>
        </w:rPr>
        <w:t xml:space="preserve">                         </w:t>
      </w:r>
    </w:p>
    <w:p w:rsidR="00454CE1" w:rsidRDefault="00A0678C">
      <w:pPr>
        <w:rPr>
          <w:rFonts w:ascii="宋体" w:eastAsia="黑体" w:hAnsi="宋体"/>
          <w:sz w:val="24"/>
        </w:rPr>
      </w:pPr>
      <w:r w:rsidRPr="00A0678C">
        <w:rPr>
          <w:rFonts w:eastAsia="黑体"/>
          <w:noProof/>
          <w:sz w:val="20"/>
        </w:rPr>
        <w:pict>
          <v:group id="_x0000_s1054" style="position:absolute;left:0;text-align:left;margin-left:9pt;margin-top:6.35pt;width:396pt;height:46.8pt;z-index:251659264" coordorigin="2165,2216" coordsize="7920,960">
            <v:shape id="_x0000_s1026" type="#_x0000_t202" style="position:absolute;left:7925;top:2216;width:900;height:936" stroked="f">
              <v:textbox style="mso-next-textbox:#_x0000_s1026" inset="0,0,0,0">
                <w:txbxContent>
                  <w:p w:rsidR="003A72A3" w:rsidRDefault="003A72A3">
                    <w:pPr>
                      <w:rPr>
                        <w:rFonts w:ascii="宋体" w:hAnsi="宋体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>拟题人:</w:t>
                    </w:r>
                  </w:p>
                  <w:p w:rsidR="003A72A3" w:rsidRDefault="003A72A3">
                    <w:pPr>
                      <w:rPr>
                        <w:rFonts w:ascii="宋体" w:hAnsi="宋体"/>
                        <w:b/>
                        <w:bCs/>
                        <w:sz w:val="24"/>
                      </w:rPr>
                    </w:pPr>
                  </w:p>
                  <w:p w:rsidR="003A72A3" w:rsidRDefault="003A72A3">
                    <w:pPr>
                      <w:rPr>
                        <w:rFonts w:ascii="宋体" w:hAnsi="宋体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>校对人:</w:t>
                    </w:r>
                  </w:p>
                </w:txbxContent>
              </v:textbox>
            </v:shape>
            <v:shape id="_x0000_s1032" type="#_x0000_t202" style="position:absolute;left:2165;top:2216;width:1800;height:960;mso-wrap-edited:f" wrapcoords="-37 0 -37 21427 21600 21427 21600 0 -37 0" stroked="f">
              <v:textbox style="mso-next-textbox:#_x0000_s1032" inset="0,0,0,0">
                <w:txbxContent>
                  <w:p w:rsidR="003A72A3" w:rsidRDefault="003A72A3">
                    <w:pPr>
                      <w:rPr>
                        <w:rFonts w:ascii="宋体" w:hAnsi="宋体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 xml:space="preserve">拟题学院（系）: </w:t>
                    </w:r>
                  </w:p>
                  <w:p w:rsidR="003A72A3" w:rsidRDefault="003A72A3">
                    <w:pPr>
                      <w:rPr>
                        <w:rFonts w:ascii="宋体" w:hAnsi="宋体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 xml:space="preserve">                   </w:t>
                    </w:r>
                  </w:p>
                  <w:p w:rsidR="003A72A3" w:rsidRDefault="003A72A3">
                    <w:proofErr w:type="gramStart"/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>适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bCs/>
                        <w:sz w:val="24"/>
                      </w:rPr>
                      <w:t xml:space="preserve">  用  专  业</w:t>
                    </w:r>
                    <w:r>
                      <w:rPr>
                        <w:rFonts w:ascii="宋体" w:hAnsi="宋体" w:hint="eastAsia"/>
                        <w:b/>
                        <w:bCs/>
                      </w:rPr>
                      <w:t>: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3A72A3" w:rsidRDefault="003A72A3"/>
                </w:txbxContent>
              </v:textbox>
            </v:shape>
            <v:line id="_x0000_s1049" style="position:absolute" from="4145,2552" to="7745,2552"/>
            <v:line id="_x0000_s1051" style="position:absolute" from="4145,3176" to="7745,3176"/>
            <v:line id="_x0000_s1052" style="position:absolute" from="8825,2552" to="10085,2552"/>
            <v:line id="_x0000_s1053" style="position:absolute" from="8825,3176" to="10085,3176"/>
          </v:group>
        </w:pict>
      </w:r>
      <w:r w:rsidR="00454CE1">
        <w:rPr>
          <w:rFonts w:eastAsia="黑体" w:hint="eastAsia"/>
        </w:rPr>
        <w:t xml:space="preserve">                      </w:t>
      </w:r>
      <w:r w:rsidR="00454CE1">
        <w:rPr>
          <w:rFonts w:ascii="宋体" w:eastAsia="黑体" w:hAnsi="宋体" w:hint="eastAsia"/>
        </w:rPr>
        <w:t xml:space="preserve">    </w:t>
      </w:r>
      <w:r w:rsidR="00454CE1">
        <w:rPr>
          <w:rFonts w:ascii="宋体" w:eastAsia="黑体" w:hAnsi="宋体" w:hint="eastAsia"/>
          <w:sz w:val="24"/>
        </w:rPr>
        <w:t>信息科学技术学院</w:t>
      </w:r>
      <w:r w:rsidR="00454CE1">
        <w:rPr>
          <w:rFonts w:ascii="宋体" w:eastAsia="黑体" w:hAnsi="宋体" w:hint="eastAsia"/>
          <w:sz w:val="24"/>
        </w:rPr>
        <w:t xml:space="preserve">                    </w:t>
      </w:r>
      <w:r w:rsidR="00454CE1">
        <w:rPr>
          <w:rFonts w:ascii="宋体" w:eastAsia="黑体" w:hAnsi="宋体" w:hint="eastAsia"/>
          <w:sz w:val="24"/>
        </w:rPr>
        <w:t>宫生文</w:t>
      </w:r>
      <w:r w:rsidR="00454CE1">
        <w:rPr>
          <w:rFonts w:ascii="宋体" w:eastAsia="黑体" w:hAnsi="宋体" w:hint="eastAsia"/>
          <w:sz w:val="24"/>
        </w:rPr>
        <w:t xml:space="preserve">                          </w:t>
      </w:r>
    </w:p>
    <w:p w:rsidR="00454CE1" w:rsidRDefault="00454CE1">
      <w:pPr>
        <w:rPr>
          <w:rFonts w:ascii="宋体" w:eastAsia="黑体" w:hAnsi="宋体"/>
          <w:sz w:val="24"/>
        </w:rPr>
      </w:pPr>
      <w:r>
        <w:rPr>
          <w:rFonts w:ascii="宋体" w:eastAsia="黑体" w:hAnsi="宋体" w:hint="eastAsia"/>
        </w:rPr>
        <w:t xml:space="preserve">                   </w:t>
      </w:r>
      <w:r w:rsidR="00F535D5">
        <w:rPr>
          <w:rFonts w:ascii="宋体" w:eastAsia="黑体" w:hAnsi="宋体" w:hint="eastAsia"/>
        </w:rPr>
        <w:t xml:space="preserve">   </w:t>
      </w:r>
      <w:r w:rsidR="007B0985">
        <w:rPr>
          <w:rFonts w:ascii="宋体" w:eastAsia="黑体" w:hAnsi="宋体" w:hint="eastAsia"/>
        </w:rPr>
        <w:t xml:space="preserve">    </w:t>
      </w:r>
      <w:r w:rsidR="00FF46EB">
        <w:rPr>
          <w:rFonts w:ascii="宋体" w:eastAsia="黑体" w:hAnsi="宋体" w:hint="eastAsia"/>
          <w:sz w:val="24"/>
        </w:rPr>
        <w:t>惠普测试</w:t>
      </w:r>
      <w:r w:rsidR="00FF46EB">
        <w:rPr>
          <w:rFonts w:ascii="宋体" w:eastAsia="黑体" w:hAnsi="宋体" w:hint="eastAsia"/>
          <w:sz w:val="24"/>
        </w:rPr>
        <w:t>151</w:t>
      </w:r>
      <w:r w:rsidR="00FF46EB">
        <w:rPr>
          <w:rFonts w:ascii="宋体" w:eastAsia="黑体" w:hAnsi="宋体" w:hint="eastAsia"/>
          <w:sz w:val="24"/>
        </w:rPr>
        <w:t>、惠普开发</w:t>
      </w:r>
      <w:r w:rsidR="00FF46EB">
        <w:rPr>
          <w:rFonts w:ascii="宋体" w:eastAsia="黑体" w:hAnsi="宋体" w:hint="eastAsia"/>
          <w:sz w:val="24"/>
        </w:rPr>
        <w:t>151</w:t>
      </w:r>
      <w:r w:rsidR="004F5467">
        <w:rPr>
          <w:rFonts w:ascii="宋体" w:eastAsia="黑体" w:hAnsi="宋体" w:hint="eastAsia"/>
          <w:sz w:val="24"/>
        </w:rPr>
        <w:t xml:space="preserve"> </w:t>
      </w:r>
      <w:r w:rsidR="001F3651">
        <w:rPr>
          <w:rFonts w:ascii="宋体" w:eastAsia="黑体" w:hAnsi="宋体" w:hint="eastAsia"/>
          <w:sz w:val="24"/>
        </w:rPr>
        <w:t xml:space="preserve">  </w:t>
      </w:r>
      <w:r w:rsidR="004F5467">
        <w:rPr>
          <w:rFonts w:ascii="宋体" w:eastAsia="黑体" w:hAnsi="宋体" w:hint="eastAsia"/>
          <w:sz w:val="24"/>
        </w:rPr>
        <w:t xml:space="preserve"> </w:t>
      </w:r>
      <w:r>
        <w:rPr>
          <w:rFonts w:ascii="宋体" w:eastAsia="黑体" w:hAnsi="宋体" w:hint="eastAsia"/>
          <w:sz w:val="24"/>
        </w:rPr>
        <w:t xml:space="preserve">       </w:t>
      </w:r>
      <w:r w:rsidR="00EF57E1">
        <w:rPr>
          <w:rFonts w:ascii="宋体" w:eastAsia="黑体" w:hAnsi="宋体" w:hint="eastAsia"/>
          <w:sz w:val="24"/>
        </w:rPr>
        <w:t>江守寰</w:t>
      </w:r>
      <w:r>
        <w:rPr>
          <w:rFonts w:ascii="宋体" w:eastAsia="黑体" w:hAnsi="宋体" w:hint="eastAsia"/>
          <w:sz w:val="24"/>
        </w:rPr>
        <w:t xml:space="preserve">                            </w:t>
      </w:r>
    </w:p>
    <w:p w:rsidR="00454CE1" w:rsidRDefault="00454CE1">
      <w:pPr>
        <w:jc w:val="center"/>
        <w:rPr>
          <w:rFonts w:eastAsia="黑体"/>
        </w:rPr>
      </w:pPr>
    </w:p>
    <w:p w:rsidR="00454CE1" w:rsidRDefault="00454CE1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（答案写在答题纸上，写在试题纸上无效）</w:t>
      </w:r>
    </w:p>
    <w:p w:rsidR="003C6967" w:rsidRPr="008F5F4E" w:rsidRDefault="003C6967" w:rsidP="003C6967">
      <w:pPr>
        <w:pStyle w:val="style30style31"/>
        <w:spacing w:before="0" w:beforeAutospacing="0" w:after="0" w:afterAutospacing="0"/>
        <w:rPr>
          <w:rFonts w:ascii="新宋体" w:eastAsia="新宋体" w:hAnsi="新宋体" w:cs="Times New Roman"/>
          <w:kern w:val="2"/>
        </w:rPr>
      </w:pPr>
      <w:r w:rsidRPr="008F5F4E">
        <w:rPr>
          <w:rFonts w:ascii="新宋体" w:eastAsia="新宋体" w:hAnsi="新宋体" w:cs="Times New Roman"/>
          <w:kern w:val="2"/>
        </w:rPr>
        <w:t>一、是非题（请在括号内，正确的划√，错误的划×</w:t>
      </w:r>
      <w:r w:rsidR="00A24CCC" w:rsidRPr="008F5F4E">
        <w:rPr>
          <w:rFonts w:ascii="新宋体" w:eastAsia="新宋体" w:hAnsi="新宋体" w:cs="Times New Roman" w:hint="eastAsia"/>
          <w:kern w:val="2"/>
        </w:rPr>
        <w:t>，</w:t>
      </w:r>
      <w:r w:rsidRPr="008F5F4E">
        <w:rPr>
          <w:rFonts w:ascii="新宋体" w:eastAsia="新宋体" w:hAnsi="新宋体" w:cs="Times New Roman"/>
          <w:kern w:val="2"/>
        </w:rPr>
        <w:t>每个</w:t>
      </w:r>
      <w:r w:rsidR="00ED0AA4" w:rsidRPr="008F5F4E">
        <w:rPr>
          <w:rFonts w:ascii="新宋体" w:eastAsia="新宋体" w:hAnsi="新宋体" w:cs="Times New Roman" w:hint="eastAsia"/>
          <w:kern w:val="2"/>
        </w:rPr>
        <w:t>1</w:t>
      </w:r>
      <w:r w:rsidRPr="008F5F4E">
        <w:rPr>
          <w:rFonts w:ascii="新宋体" w:eastAsia="新宋体" w:hAnsi="新宋体" w:cs="Times New Roman"/>
          <w:kern w:val="2"/>
        </w:rPr>
        <w:t>分，共</w:t>
      </w:r>
      <w:r w:rsidR="00ED0AA4" w:rsidRPr="008F5F4E">
        <w:rPr>
          <w:rFonts w:ascii="新宋体" w:eastAsia="新宋体" w:hAnsi="新宋体" w:cs="Times New Roman" w:hint="eastAsia"/>
          <w:kern w:val="2"/>
        </w:rPr>
        <w:t>1</w:t>
      </w:r>
      <w:r w:rsidRPr="008F5F4E">
        <w:rPr>
          <w:rFonts w:ascii="新宋体" w:eastAsia="新宋体" w:hAnsi="新宋体" w:cs="Times New Roman"/>
          <w:kern w:val="2"/>
        </w:rPr>
        <w:t>0分）</w:t>
      </w:r>
    </w:p>
    <w:p w:rsidR="00DF649C" w:rsidRPr="00A84A4C" w:rsidRDefault="00DF649C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1.</w:t>
      </w:r>
      <w:r w:rsidR="006F7EA8">
        <w:rPr>
          <w:rFonts w:ascii="ˎ̥" w:hAnsi="ˎ̥" w:hint="eastAsia"/>
          <w:color w:val="000000"/>
          <w:szCs w:val="21"/>
        </w:rPr>
        <w:t>代码优化</w:t>
      </w:r>
      <w:r w:rsidRPr="00A84A4C">
        <w:rPr>
          <w:rFonts w:ascii="ˎ̥" w:hAnsi="ˎ̥" w:hint="eastAsia"/>
          <w:color w:val="000000"/>
          <w:szCs w:val="21"/>
        </w:rPr>
        <w:t>是编译过程的第二个阶段。</w:t>
      </w:r>
      <w:r w:rsidR="003D1BA8">
        <w:rPr>
          <w:rFonts w:ascii="ˎ̥" w:hAnsi="ˎ̥" w:hint="eastAsia"/>
          <w:color w:val="000000"/>
          <w:szCs w:val="21"/>
        </w:rPr>
        <w:t xml:space="preserve">     </w:t>
      </w:r>
      <w:r w:rsidRPr="00A84A4C">
        <w:rPr>
          <w:rFonts w:ascii="ˎ̥" w:hAnsi="ˎ̥" w:hint="eastAsia"/>
          <w:color w:val="000000"/>
          <w:szCs w:val="21"/>
        </w:rPr>
        <w:t xml:space="preserve">         </w:t>
      </w:r>
      <w:r w:rsidR="006F7EA8">
        <w:rPr>
          <w:rFonts w:ascii="ˎ̥" w:hAnsi="ˎ̥" w:hint="eastAsia"/>
          <w:color w:val="000000"/>
          <w:szCs w:val="21"/>
        </w:rPr>
        <w:t xml:space="preserve">                      </w:t>
      </w:r>
      <w:r w:rsidR="009C2685">
        <w:rPr>
          <w:rFonts w:ascii="ˎ̥" w:hAnsi="ˎ̥" w:hint="eastAsia"/>
          <w:color w:val="000000"/>
          <w:szCs w:val="21"/>
        </w:rPr>
        <w:t xml:space="preserve"> </w:t>
      </w:r>
      <w:r w:rsidR="006F7EA8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 w:hint="eastAsia"/>
          <w:color w:val="000000"/>
          <w:szCs w:val="21"/>
        </w:rPr>
        <w:t xml:space="preserve">   (    )</w:t>
      </w:r>
    </w:p>
    <w:p w:rsidR="00ED0AA4" w:rsidRPr="00A84A4C" w:rsidRDefault="00A84A4C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2</w:t>
      </w:r>
      <w:r w:rsidR="00ED0AA4" w:rsidRPr="00A84A4C">
        <w:rPr>
          <w:rFonts w:ascii="ˎ̥" w:hAnsi="ˎ̥" w:hint="eastAsia"/>
          <w:color w:val="000000"/>
          <w:szCs w:val="21"/>
        </w:rPr>
        <w:t>.</w:t>
      </w:r>
      <w:r>
        <w:rPr>
          <w:rFonts w:ascii="ˎ̥" w:hAnsi="ˎ̥"/>
          <w:color w:val="000000"/>
          <w:szCs w:val="21"/>
        </w:rPr>
        <w:t>一个有限自动机中，有且仅有一个唯一的</w:t>
      </w:r>
      <w:r w:rsidR="006F7EA8">
        <w:rPr>
          <w:rFonts w:ascii="ˎ̥" w:hAnsi="ˎ̥" w:hint="eastAsia"/>
          <w:color w:val="000000"/>
          <w:szCs w:val="21"/>
        </w:rPr>
        <w:t>终态</w:t>
      </w:r>
      <w:r>
        <w:rPr>
          <w:rFonts w:ascii="ˎ̥" w:hAnsi="ˎ̥"/>
          <w:color w:val="000000"/>
          <w:szCs w:val="21"/>
        </w:rPr>
        <w:t>。</w:t>
      </w:r>
      <w:r>
        <w:rPr>
          <w:rFonts w:ascii="ˎ̥" w:hAnsi="ˎ̥" w:hint="eastAsia"/>
          <w:color w:val="000000"/>
          <w:szCs w:val="21"/>
        </w:rPr>
        <w:t xml:space="preserve">    </w:t>
      </w:r>
      <w:r w:rsidR="006F7EA8">
        <w:rPr>
          <w:rFonts w:ascii="ˎ̥" w:hAnsi="ˎ̥" w:hint="eastAsia"/>
          <w:color w:val="000000"/>
          <w:szCs w:val="21"/>
        </w:rPr>
        <w:t xml:space="preserve">                      </w:t>
      </w:r>
      <w:r w:rsidR="009C2685">
        <w:rPr>
          <w:rFonts w:ascii="ˎ̥" w:hAnsi="ˎ̥" w:hint="eastAsia"/>
          <w:color w:val="000000"/>
          <w:szCs w:val="21"/>
        </w:rPr>
        <w:t xml:space="preserve"> </w:t>
      </w:r>
      <w:r w:rsidR="006F7EA8">
        <w:rPr>
          <w:rFonts w:ascii="ˎ̥" w:hAnsi="ˎ̥" w:hint="eastAsia"/>
          <w:color w:val="000000"/>
          <w:szCs w:val="21"/>
        </w:rPr>
        <w:t xml:space="preserve"> </w:t>
      </w:r>
      <w:r w:rsidR="00DF649C" w:rsidRPr="00A84A4C">
        <w:rPr>
          <w:rFonts w:ascii="ˎ̥" w:hAnsi="ˎ̥" w:hint="eastAsia"/>
          <w:color w:val="000000"/>
          <w:szCs w:val="21"/>
        </w:rPr>
        <w:t xml:space="preserve">  </w:t>
      </w:r>
      <w:r w:rsidR="00ED0AA4" w:rsidRPr="00A84A4C">
        <w:rPr>
          <w:rFonts w:ascii="ˎ̥" w:hAnsi="ˎ̥" w:hint="eastAsia"/>
          <w:color w:val="000000"/>
          <w:szCs w:val="21"/>
        </w:rPr>
        <w:t xml:space="preserve"> (    )</w:t>
      </w:r>
    </w:p>
    <w:p w:rsidR="00ED0AA4" w:rsidRPr="00A84A4C" w:rsidRDefault="00A84A4C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3</w:t>
      </w:r>
      <w:r w:rsidR="00ED0AA4" w:rsidRPr="00A84A4C">
        <w:rPr>
          <w:rFonts w:ascii="ˎ̥" w:hAnsi="ˎ̥" w:hint="eastAsia"/>
          <w:color w:val="000000"/>
          <w:szCs w:val="21"/>
        </w:rPr>
        <w:t>.</w:t>
      </w:r>
      <w:r w:rsidR="006F7EA8">
        <w:rPr>
          <w:rFonts w:ascii="ˎ̥" w:hAnsi="ˎ̥" w:hint="eastAsia"/>
          <w:color w:val="000000"/>
          <w:szCs w:val="21"/>
        </w:rPr>
        <w:t>3</w:t>
      </w:r>
      <w:r w:rsidR="00ED0AA4" w:rsidRPr="00A84A4C">
        <w:rPr>
          <w:rFonts w:ascii="ˎ̥" w:hAnsi="ˎ̥"/>
          <w:color w:val="000000"/>
          <w:szCs w:val="21"/>
        </w:rPr>
        <w:t>型文法一定是</w:t>
      </w:r>
      <w:r w:rsidR="006F7EA8">
        <w:rPr>
          <w:rFonts w:ascii="ˎ̥" w:hAnsi="ˎ̥" w:hint="eastAsia"/>
          <w:color w:val="000000"/>
          <w:szCs w:val="21"/>
        </w:rPr>
        <w:t>2</w:t>
      </w:r>
      <w:r w:rsidR="00ED0AA4" w:rsidRPr="00A84A4C">
        <w:rPr>
          <w:rFonts w:ascii="ˎ̥" w:hAnsi="ˎ̥"/>
          <w:color w:val="000000"/>
          <w:szCs w:val="21"/>
        </w:rPr>
        <w:t>型文法。</w:t>
      </w:r>
      <w:r w:rsidR="00ED0AA4" w:rsidRPr="00A84A4C">
        <w:rPr>
          <w:rFonts w:ascii="ˎ̥" w:hAnsi="ˎ̥"/>
          <w:color w:val="000000"/>
          <w:szCs w:val="21"/>
        </w:rPr>
        <w:t xml:space="preserve"> </w:t>
      </w:r>
      <w:r w:rsidR="00ED0AA4" w:rsidRPr="00A84A4C">
        <w:rPr>
          <w:rFonts w:ascii="ˎ̥" w:hAnsi="ˎ̥" w:hint="eastAsia"/>
          <w:color w:val="000000"/>
          <w:szCs w:val="21"/>
        </w:rPr>
        <w:t xml:space="preserve">                        </w:t>
      </w:r>
      <w:r w:rsidR="00DF649C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 w:hint="eastAsia"/>
          <w:color w:val="000000"/>
          <w:szCs w:val="21"/>
        </w:rPr>
        <w:t xml:space="preserve">  </w:t>
      </w:r>
      <w:r w:rsidR="006F7EA8">
        <w:rPr>
          <w:rFonts w:ascii="ˎ̥" w:hAnsi="ˎ̥" w:hint="eastAsia"/>
          <w:color w:val="000000"/>
          <w:szCs w:val="21"/>
        </w:rPr>
        <w:t xml:space="preserve">                  </w:t>
      </w:r>
      <w:r w:rsidR="009C2685">
        <w:rPr>
          <w:rFonts w:ascii="ˎ̥" w:hAnsi="ˎ̥" w:hint="eastAsia"/>
          <w:color w:val="000000"/>
          <w:szCs w:val="21"/>
        </w:rPr>
        <w:t xml:space="preserve"> </w:t>
      </w:r>
      <w:r w:rsidR="00DF649C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>（</w:t>
      </w:r>
      <w:r w:rsidR="00ED0AA4" w:rsidRPr="00A84A4C">
        <w:rPr>
          <w:rFonts w:ascii="ˎ̥" w:hAnsi="ˎ̥"/>
          <w:color w:val="000000"/>
          <w:szCs w:val="21"/>
        </w:rPr>
        <w:t xml:space="preserve"> </w:t>
      </w:r>
      <w:r w:rsidR="00ED0AA4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>）</w:t>
      </w:r>
    </w:p>
    <w:p w:rsidR="00ED0AA4" w:rsidRPr="00A84A4C" w:rsidRDefault="00A84A4C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4</w:t>
      </w:r>
      <w:r w:rsidR="00ED0AA4" w:rsidRPr="00A84A4C">
        <w:rPr>
          <w:rFonts w:ascii="ˎ̥" w:hAnsi="ˎ̥" w:hint="eastAsia"/>
          <w:color w:val="000000"/>
          <w:szCs w:val="21"/>
        </w:rPr>
        <w:t>.</w:t>
      </w:r>
      <w:r w:rsidR="006F7EA8">
        <w:rPr>
          <w:rFonts w:ascii="ˎ̥" w:hAnsi="ˎ̥" w:hint="eastAsia"/>
          <w:color w:val="000000"/>
          <w:szCs w:val="21"/>
        </w:rPr>
        <w:t>语义</w:t>
      </w:r>
      <w:r w:rsidR="003D1BA8">
        <w:rPr>
          <w:rFonts w:ascii="ˎ̥" w:hAnsi="ˎ̥"/>
          <w:color w:val="000000"/>
          <w:szCs w:val="21"/>
        </w:rPr>
        <w:t>分析时必须先消除文法中的左递归</w:t>
      </w:r>
      <w:r w:rsidR="003D1BA8">
        <w:rPr>
          <w:rFonts w:ascii="ˎ̥" w:hAnsi="ˎ̥"/>
          <w:color w:val="000000"/>
          <w:szCs w:val="21"/>
        </w:rPr>
        <w:t xml:space="preserve"> </w:t>
      </w:r>
      <w:r w:rsidR="003D1BA8">
        <w:rPr>
          <w:rFonts w:ascii="ˎ̥" w:hAnsi="ˎ̥"/>
          <w:color w:val="000000"/>
          <w:szCs w:val="21"/>
        </w:rPr>
        <w:t>。</w:t>
      </w:r>
      <w:r w:rsidR="003D1BA8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 w:hint="eastAsia"/>
          <w:color w:val="000000"/>
          <w:szCs w:val="21"/>
        </w:rPr>
        <w:t xml:space="preserve">          </w:t>
      </w:r>
      <w:r w:rsidR="006F7EA8">
        <w:rPr>
          <w:rFonts w:ascii="ˎ̥" w:hAnsi="ˎ̥" w:hint="eastAsia"/>
          <w:color w:val="000000"/>
          <w:szCs w:val="21"/>
        </w:rPr>
        <w:t xml:space="preserve">                     </w:t>
      </w:r>
      <w:r w:rsidR="00DF649C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 w:hint="eastAsia"/>
          <w:color w:val="000000"/>
          <w:szCs w:val="21"/>
        </w:rPr>
        <w:t xml:space="preserve">   </w:t>
      </w:r>
      <w:r w:rsidR="00ED0AA4" w:rsidRPr="00A84A4C">
        <w:rPr>
          <w:rFonts w:ascii="ˎ̥" w:hAnsi="ˎ̥"/>
          <w:color w:val="000000"/>
          <w:szCs w:val="21"/>
        </w:rPr>
        <w:t xml:space="preserve">(   </w:t>
      </w:r>
      <w:r w:rsidR="00ED0AA4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>)</w:t>
      </w:r>
    </w:p>
    <w:p w:rsidR="00ED0AA4" w:rsidRPr="00A84A4C" w:rsidRDefault="00A84A4C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5</w:t>
      </w:r>
      <w:r w:rsidR="00ED0AA4" w:rsidRPr="00A84A4C">
        <w:rPr>
          <w:rFonts w:ascii="ˎ̥" w:hAnsi="ˎ̥"/>
          <w:color w:val="000000"/>
          <w:szCs w:val="21"/>
        </w:rPr>
        <w:t>.</w:t>
      </w:r>
      <w:r w:rsidR="006F7EA8">
        <w:rPr>
          <w:rFonts w:ascii="ˎ̥" w:hAnsi="ˎ̥" w:hint="eastAsia"/>
          <w:color w:val="000000"/>
          <w:szCs w:val="21"/>
        </w:rPr>
        <w:t>LR</w:t>
      </w:r>
      <w:r w:rsidR="00ED0AA4" w:rsidRPr="00A84A4C">
        <w:rPr>
          <w:rFonts w:ascii="ˎ̥" w:hAnsi="ˎ̥"/>
          <w:color w:val="000000"/>
          <w:szCs w:val="21"/>
        </w:rPr>
        <w:t>分析法每次都是对</w:t>
      </w:r>
      <w:r w:rsidR="003D1BA8">
        <w:rPr>
          <w:rFonts w:ascii="ˎ̥" w:hAnsi="ˎ̥" w:hint="eastAsia"/>
          <w:color w:val="000000"/>
          <w:szCs w:val="21"/>
        </w:rPr>
        <w:t>句柄</w:t>
      </w:r>
      <w:r w:rsidR="00ED0AA4" w:rsidRPr="00A84A4C">
        <w:rPr>
          <w:rFonts w:ascii="ˎ̥" w:hAnsi="ˎ̥"/>
          <w:color w:val="000000"/>
          <w:szCs w:val="21"/>
        </w:rPr>
        <w:t>进行归约。</w:t>
      </w:r>
      <w:r w:rsidR="00ED0AA4" w:rsidRPr="00A84A4C">
        <w:rPr>
          <w:rFonts w:ascii="ˎ̥" w:hAnsi="ˎ̥" w:hint="eastAsia"/>
          <w:color w:val="000000"/>
          <w:szCs w:val="21"/>
        </w:rPr>
        <w:t xml:space="preserve">        </w:t>
      </w:r>
      <w:r w:rsidR="003D1BA8">
        <w:rPr>
          <w:rFonts w:ascii="ˎ̥" w:hAnsi="ˎ̥" w:hint="eastAsia"/>
          <w:color w:val="000000"/>
          <w:szCs w:val="21"/>
        </w:rPr>
        <w:t xml:space="preserve">    </w:t>
      </w:r>
      <w:r w:rsidR="006F7EA8">
        <w:rPr>
          <w:rFonts w:ascii="ˎ̥" w:hAnsi="ˎ̥" w:hint="eastAsia"/>
          <w:color w:val="000000"/>
          <w:szCs w:val="21"/>
        </w:rPr>
        <w:t xml:space="preserve">                         </w:t>
      </w:r>
      <w:r w:rsidR="003D1BA8">
        <w:rPr>
          <w:rFonts w:ascii="ˎ̥" w:hAnsi="ˎ̥" w:hint="eastAsia"/>
          <w:color w:val="000000"/>
          <w:szCs w:val="21"/>
        </w:rPr>
        <w:t xml:space="preserve">  </w:t>
      </w:r>
      <w:r w:rsidR="00ED0AA4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 xml:space="preserve">(   </w:t>
      </w:r>
      <w:r w:rsidR="00ED0AA4" w:rsidRPr="00A84A4C">
        <w:rPr>
          <w:rFonts w:ascii="ˎ̥" w:hAnsi="ˎ̥" w:hint="eastAsia"/>
          <w:color w:val="000000"/>
          <w:szCs w:val="21"/>
        </w:rPr>
        <w:t xml:space="preserve"> </w:t>
      </w:r>
      <w:r w:rsidR="00ED0AA4" w:rsidRPr="00A84A4C">
        <w:rPr>
          <w:rFonts w:ascii="ˎ̥" w:hAnsi="ˎ̥"/>
          <w:color w:val="000000"/>
          <w:szCs w:val="21"/>
        </w:rPr>
        <w:t>)</w:t>
      </w:r>
    </w:p>
    <w:p w:rsidR="00ED0AA4" w:rsidRPr="00A84A4C" w:rsidRDefault="00ED0AA4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6</w:t>
      </w:r>
      <w:r w:rsidRPr="00A84A4C">
        <w:rPr>
          <w:rFonts w:ascii="ˎ̥" w:hAnsi="ˎ̥"/>
          <w:color w:val="000000"/>
          <w:szCs w:val="21"/>
        </w:rPr>
        <w:t>.</w:t>
      </w:r>
      <w:r w:rsidR="000A528E" w:rsidRPr="000A528E">
        <w:rPr>
          <w:rFonts w:ascii="ˎ̥" w:hAnsi="ˎ̥"/>
          <w:color w:val="000000"/>
          <w:szCs w:val="21"/>
        </w:rPr>
        <w:t xml:space="preserve"> </w:t>
      </w:r>
      <w:r w:rsidR="003D1BA8">
        <w:rPr>
          <w:rFonts w:ascii="ˎ̥" w:hAnsi="ˎ̥"/>
          <w:color w:val="000000"/>
          <w:szCs w:val="21"/>
        </w:rPr>
        <w:t>L</w:t>
      </w:r>
      <w:r w:rsidR="006F7EA8">
        <w:rPr>
          <w:rFonts w:ascii="ˎ̥" w:hAnsi="ˎ̥" w:hint="eastAsia"/>
          <w:color w:val="000000"/>
          <w:szCs w:val="21"/>
        </w:rPr>
        <w:t>L(1)</w:t>
      </w:r>
      <w:r w:rsidR="003D1BA8">
        <w:rPr>
          <w:rFonts w:ascii="ˎ̥" w:hAnsi="ˎ̥"/>
          <w:color w:val="000000"/>
          <w:szCs w:val="21"/>
        </w:rPr>
        <w:t>分析法在自左至右扫描输入串时就能发现错误，但不能准确地指出出错地点。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( 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)</w:t>
      </w:r>
    </w:p>
    <w:p w:rsidR="00ED0AA4" w:rsidRPr="00A84A4C" w:rsidRDefault="00ED0AA4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7</w:t>
      </w:r>
      <w:r w:rsidRPr="00A84A4C">
        <w:rPr>
          <w:rFonts w:ascii="ˎ̥" w:hAnsi="ˎ̥"/>
          <w:color w:val="000000"/>
          <w:szCs w:val="21"/>
        </w:rPr>
        <w:t>.</w:t>
      </w:r>
      <w:r w:rsidRPr="00A84A4C">
        <w:rPr>
          <w:rFonts w:ascii="ˎ̥" w:hAnsi="ˎ̥"/>
          <w:color w:val="000000"/>
          <w:szCs w:val="21"/>
        </w:rPr>
        <w:t>一个</w:t>
      </w:r>
      <w:r w:rsidR="00977FF3">
        <w:rPr>
          <w:rFonts w:ascii="ˎ̥" w:hAnsi="ˎ̥" w:hint="eastAsia"/>
          <w:color w:val="000000"/>
          <w:szCs w:val="21"/>
        </w:rPr>
        <w:t>算符</w:t>
      </w:r>
      <w:r w:rsidRPr="00A84A4C">
        <w:rPr>
          <w:rFonts w:ascii="ˎ̥" w:hAnsi="ˎ̥"/>
          <w:color w:val="000000"/>
          <w:szCs w:val="21"/>
        </w:rPr>
        <w:t>优先</w:t>
      </w:r>
      <w:r w:rsidR="00977FF3">
        <w:rPr>
          <w:rFonts w:ascii="ˎ̥" w:hAnsi="ˎ̥" w:hint="eastAsia"/>
          <w:color w:val="000000"/>
          <w:szCs w:val="21"/>
        </w:rPr>
        <w:t>关系</w:t>
      </w:r>
      <w:r w:rsidRPr="00A84A4C">
        <w:rPr>
          <w:rFonts w:ascii="ˎ̥" w:hAnsi="ˎ̥"/>
          <w:color w:val="000000"/>
          <w:szCs w:val="21"/>
        </w:rPr>
        <w:t>表</w:t>
      </w:r>
      <w:r w:rsidR="006F7EA8">
        <w:rPr>
          <w:rFonts w:ascii="ˎ̥" w:hAnsi="ˎ̥" w:hint="eastAsia"/>
          <w:color w:val="000000"/>
          <w:szCs w:val="21"/>
        </w:rPr>
        <w:t>有且仅有一个</w:t>
      </w:r>
      <w:r w:rsidRPr="00A84A4C">
        <w:rPr>
          <w:rFonts w:ascii="ˎ̥" w:hAnsi="ˎ̥"/>
          <w:color w:val="000000"/>
          <w:szCs w:val="21"/>
        </w:rPr>
        <w:t>相应的优先函数。</w:t>
      </w:r>
      <w:r w:rsidRPr="00A84A4C">
        <w:rPr>
          <w:rFonts w:ascii="ˎ̥" w:hAnsi="ˎ̥"/>
          <w:color w:val="000000"/>
          <w:szCs w:val="21"/>
        </w:rPr>
        <w:t xml:space="preserve"> </w:t>
      </w:r>
      <w:r w:rsidRPr="00A84A4C">
        <w:rPr>
          <w:rFonts w:ascii="ˎ̥" w:hAnsi="ˎ̥" w:hint="eastAsia"/>
          <w:color w:val="000000"/>
          <w:szCs w:val="21"/>
        </w:rPr>
        <w:t xml:space="preserve">    </w:t>
      </w:r>
      <w:r w:rsidR="006F7EA8">
        <w:rPr>
          <w:rFonts w:ascii="ˎ̥" w:hAnsi="ˎ̥" w:hint="eastAsia"/>
          <w:color w:val="000000"/>
          <w:szCs w:val="21"/>
        </w:rPr>
        <w:t xml:space="preserve">                    </w:t>
      </w:r>
      <w:r w:rsidRPr="00A84A4C">
        <w:rPr>
          <w:rFonts w:ascii="ˎ̥" w:hAnsi="ˎ̥" w:hint="eastAsia"/>
          <w:color w:val="000000"/>
          <w:szCs w:val="21"/>
        </w:rPr>
        <w:t xml:space="preserve">   </w:t>
      </w:r>
      <w:r w:rsidRPr="00A84A4C">
        <w:rPr>
          <w:rFonts w:ascii="ˎ̥" w:hAnsi="ˎ̥"/>
          <w:color w:val="000000"/>
          <w:szCs w:val="21"/>
        </w:rPr>
        <w:t xml:space="preserve">( </w:t>
      </w:r>
      <w:r w:rsidRPr="00A84A4C">
        <w:rPr>
          <w:rFonts w:ascii="ˎ̥" w:hAnsi="ˎ̥" w:hint="eastAsia"/>
          <w:color w:val="000000"/>
          <w:szCs w:val="21"/>
        </w:rPr>
        <w:t xml:space="preserve">  </w:t>
      </w:r>
      <w:r w:rsidRPr="00A84A4C">
        <w:rPr>
          <w:rFonts w:ascii="ˎ̥" w:hAnsi="ˎ̥"/>
          <w:color w:val="000000"/>
          <w:szCs w:val="21"/>
        </w:rPr>
        <w:t xml:space="preserve"> )</w:t>
      </w:r>
    </w:p>
    <w:p w:rsidR="00ED0AA4" w:rsidRPr="00A84A4C" w:rsidRDefault="00ED0AA4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8</w:t>
      </w:r>
      <w:r w:rsidRPr="00A84A4C">
        <w:rPr>
          <w:rFonts w:ascii="ˎ̥" w:hAnsi="ˎ̥"/>
          <w:color w:val="000000"/>
          <w:szCs w:val="21"/>
        </w:rPr>
        <w:t>.</w:t>
      </w:r>
      <w:r w:rsidR="00977FF3" w:rsidRPr="00977FF3">
        <w:rPr>
          <w:rFonts w:ascii="宋体" w:hAnsi="宋体" w:hint="eastAsia"/>
          <w:szCs w:val="21"/>
        </w:rPr>
        <w:t xml:space="preserve"> </w:t>
      </w:r>
      <w:r w:rsidR="00977FF3" w:rsidRPr="00F36A39">
        <w:rPr>
          <w:rFonts w:ascii="宋体" w:hAnsi="宋体" w:hint="eastAsia"/>
          <w:szCs w:val="21"/>
        </w:rPr>
        <w:t>一个L</w:t>
      </w:r>
      <w:r w:rsidR="006F7EA8">
        <w:rPr>
          <w:rFonts w:ascii="宋体" w:hAnsi="宋体" w:hint="eastAsia"/>
          <w:szCs w:val="21"/>
        </w:rPr>
        <w:t>R</w:t>
      </w:r>
      <w:r w:rsidR="00977FF3" w:rsidRPr="00F36A39">
        <w:rPr>
          <w:rFonts w:ascii="宋体" w:hAnsi="宋体" w:hint="eastAsia"/>
          <w:szCs w:val="21"/>
        </w:rPr>
        <w:t>文法一定是无二义的。</w:t>
      </w:r>
      <w:r w:rsidRPr="00A84A4C">
        <w:rPr>
          <w:rFonts w:ascii="ˎ̥" w:hAnsi="ˎ̥"/>
          <w:color w:val="000000"/>
          <w:szCs w:val="21"/>
        </w:rPr>
        <w:t xml:space="preserve"> </w:t>
      </w:r>
      <w:r w:rsidRPr="00A84A4C">
        <w:rPr>
          <w:rFonts w:ascii="ˎ̥" w:hAnsi="ˎ̥" w:hint="eastAsia"/>
          <w:color w:val="000000"/>
          <w:szCs w:val="21"/>
        </w:rPr>
        <w:t xml:space="preserve">        </w:t>
      </w:r>
      <w:r w:rsidR="006F7EA8">
        <w:rPr>
          <w:rFonts w:ascii="ˎ̥" w:hAnsi="ˎ̥" w:hint="eastAsia"/>
          <w:color w:val="000000"/>
          <w:szCs w:val="21"/>
        </w:rPr>
        <w:t xml:space="preserve">    </w:t>
      </w:r>
      <w:r w:rsidRPr="00A84A4C">
        <w:rPr>
          <w:rFonts w:ascii="ˎ̥" w:hAnsi="ˎ̥" w:hint="eastAsia"/>
          <w:color w:val="000000"/>
          <w:szCs w:val="21"/>
        </w:rPr>
        <w:t xml:space="preserve">     </w:t>
      </w:r>
      <w:r w:rsidR="00DF649C" w:rsidRPr="00A84A4C">
        <w:rPr>
          <w:rFonts w:ascii="ˎ̥" w:hAnsi="ˎ̥" w:hint="eastAsia"/>
          <w:color w:val="000000"/>
          <w:szCs w:val="21"/>
        </w:rPr>
        <w:t xml:space="preserve"> </w:t>
      </w:r>
      <w:r w:rsidR="00977FF3">
        <w:rPr>
          <w:rFonts w:ascii="ˎ̥" w:hAnsi="ˎ̥" w:hint="eastAsia"/>
          <w:color w:val="000000"/>
          <w:szCs w:val="21"/>
        </w:rPr>
        <w:t xml:space="preserve">     </w:t>
      </w:r>
      <w:r w:rsidR="006F7EA8">
        <w:rPr>
          <w:rFonts w:ascii="ˎ̥" w:hAnsi="ˎ̥" w:hint="eastAsia"/>
          <w:color w:val="000000"/>
          <w:szCs w:val="21"/>
        </w:rPr>
        <w:t xml:space="preserve">                   </w:t>
      </w:r>
      <w:r w:rsidRPr="00A84A4C">
        <w:rPr>
          <w:rFonts w:ascii="ˎ̥" w:hAnsi="ˎ̥" w:hint="eastAsia"/>
          <w:color w:val="000000"/>
          <w:szCs w:val="21"/>
        </w:rPr>
        <w:t xml:space="preserve">   </w:t>
      </w:r>
      <w:r w:rsidRPr="00A84A4C">
        <w:rPr>
          <w:rFonts w:ascii="ˎ̥" w:hAnsi="ˎ̥"/>
          <w:color w:val="000000"/>
          <w:szCs w:val="21"/>
        </w:rPr>
        <w:t xml:space="preserve">( 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)</w:t>
      </w:r>
    </w:p>
    <w:p w:rsidR="00ED0AA4" w:rsidRPr="00A84A4C" w:rsidRDefault="00ED0AA4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9.</w:t>
      </w:r>
      <w:r w:rsidR="00977FF3" w:rsidRPr="00977FF3">
        <w:rPr>
          <w:rFonts w:ascii="宋体" w:hAnsi="宋体" w:hint="eastAsia"/>
          <w:szCs w:val="21"/>
        </w:rPr>
        <w:t xml:space="preserve"> </w:t>
      </w:r>
      <w:r w:rsidR="00B573D5">
        <w:rPr>
          <w:rFonts w:ascii="ˎ̥" w:hAnsi="ˎ̥"/>
          <w:color w:val="000000"/>
          <w:szCs w:val="21"/>
        </w:rPr>
        <w:t>两个正规集相等的必要条件是他们对应的正规式等价</w:t>
      </w:r>
      <w:r w:rsidR="00977FF3" w:rsidRPr="00F36A39">
        <w:rPr>
          <w:rFonts w:ascii="宋体" w:hAnsi="宋体"/>
          <w:szCs w:val="21"/>
        </w:rPr>
        <w:t>。</w:t>
      </w:r>
      <w:r w:rsidRPr="00A84A4C">
        <w:rPr>
          <w:rFonts w:ascii="ˎ̥" w:hAnsi="ˎ̥" w:hint="eastAsia"/>
          <w:color w:val="000000"/>
          <w:szCs w:val="21"/>
        </w:rPr>
        <w:t xml:space="preserve">   </w:t>
      </w:r>
      <w:r w:rsidR="006F7EA8">
        <w:rPr>
          <w:rFonts w:ascii="ˎ̥" w:hAnsi="ˎ̥" w:hint="eastAsia"/>
          <w:color w:val="000000"/>
          <w:szCs w:val="21"/>
        </w:rPr>
        <w:t xml:space="preserve">                   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(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 )</w:t>
      </w:r>
    </w:p>
    <w:p w:rsidR="00ED0AA4" w:rsidRPr="00A84A4C" w:rsidRDefault="00ED0AA4" w:rsidP="006573D0">
      <w:pPr>
        <w:ind w:firstLineChars="50" w:firstLine="105"/>
        <w:jc w:val="left"/>
        <w:rPr>
          <w:rFonts w:ascii="ˎ̥" w:hAnsi="ˎ̥" w:hint="eastAsia"/>
          <w:color w:val="000000"/>
          <w:szCs w:val="21"/>
        </w:rPr>
      </w:pPr>
      <w:r w:rsidRPr="00A84A4C">
        <w:rPr>
          <w:rFonts w:ascii="ˎ̥" w:hAnsi="ˎ̥" w:hint="eastAsia"/>
          <w:color w:val="000000"/>
          <w:szCs w:val="21"/>
        </w:rPr>
        <w:t>10.</w:t>
      </w:r>
      <w:r w:rsidR="00B573D5" w:rsidRPr="00F36A39">
        <w:rPr>
          <w:rFonts w:ascii="宋体" w:hAnsi="宋体"/>
          <w:szCs w:val="21"/>
        </w:rPr>
        <w:t>递归下降分析法是一种自下而上分析法。</w:t>
      </w:r>
      <w:r w:rsidR="00977FF3">
        <w:rPr>
          <w:rFonts w:ascii="ˎ̥" w:hAnsi="ˎ̥"/>
          <w:color w:val="000000"/>
          <w:szCs w:val="21"/>
        </w:rPr>
        <w:t>。</w:t>
      </w:r>
      <w:r w:rsidRPr="00A84A4C">
        <w:rPr>
          <w:rFonts w:ascii="ˎ̥" w:hAnsi="ˎ̥"/>
          <w:color w:val="000000"/>
          <w:szCs w:val="21"/>
        </w:rPr>
        <w:t xml:space="preserve"> </w:t>
      </w:r>
      <w:r w:rsidRPr="00A84A4C">
        <w:rPr>
          <w:rFonts w:ascii="ˎ̥" w:hAnsi="ˎ̥" w:hint="eastAsia"/>
          <w:color w:val="000000"/>
          <w:szCs w:val="21"/>
        </w:rPr>
        <w:t xml:space="preserve">            </w:t>
      </w:r>
      <w:r w:rsidR="006F7EA8">
        <w:rPr>
          <w:rFonts w:ascii="ˎ̥" w:hAnsi="ˎ̥" w:hint="eastAsia"/>
          <w:color w:val="000000"/>
          <w:szCs w:val="21"/>
        </w:rPr>
        <w:t xml:space="preserve">                   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(  </w:t>
      </w:r>
      <w:r w:rsidRPr="00A84A4C">
        <w:rPr>
          <w:rFonts w:ascii="ˎ̥" w:hAnsi="ˎ̥" w:hint="eastAsia"/>
          <w:color w:val="000000"/>
          <w:szCs w:val="21"/>
        </w:rPr>
        <w:t xml:space="preserve"> </w:t>
      </w:r>
      <w:r w:rsidRPr="00A84A4C">
        <w:rPr>
          <w:rFonts w:ascii="ˎ̥" w:hAnsi="ˎ̥"/>
          <w:color w:val="000000"/>
          <w:szCs w:val="21"/>
        </w:rPr>
        <w:t xml:space="preserve"> )</w:t>
      </w:r>
    </w:p>
    <w:p w:rsidR="003C6967" w:rsidRPr="008F5F4E" w:rsidRDefault="003C6967" w:rsidP="003C6967">
      <w:pPr>
        <w:pStyle w:val="chaptitle3style31"/>
        <w:spacing w:before="0" w:beforeAutospacing="0" w:after="0" w:afterAutospacing="0"/>
        <w:rPr>
          <w:rFonts w:ascii="新宋体" w:eastAsia="新宋体" w:hAnsi="新宋体" w:cs="Times New Roman"/>
          <w:kern w:val="2"/>
        </w:rPr>
      </w:pPr>
      <w:r w:rsidRPr="008F5F4E">
        <w:rPr>
          <w:rFonts w:ascii="新宋体" w:eastAsia="新宋体" w:hAnsi="新宋体" w:cs="Times New Roman"/>
          <w:kern w:val="2"/>
        </w:rPr>
        <w:t>二、</w:t>
      </w:r>
      <w:r w:rsidR="00A24CCC" w:rsidRPr="008F5F4E">
        <w:rPr>
          <w:rFonts w:ascii="新宋体" w:eastAsia="新宋体" w:hAnsi="新宋体" w:cs="Times New Roman" w:hint="eastAsia"/>
          <w:kern w:val="2"/>
        </w:rPr>
        <w:t>单项</w:t>
      </w:r>
      <w:r w:rsidRPr="008F5F4E">
        <w:rPr>
          <w:rFonts w:ascii="新宋体" w:eastAsia="新宋体" w:hAnsi="新宋体" w:cs="Times New Roman"/>
          <w:kern w:val="2"/>
        </w:rPr>
        <w:t>选择题(请选择最确切的一项作为答案，多</w:t>
      </w:r>
      <w:r w:rsidR="00360E70">
        <w:rPr>
          <w:rFonts w:ascii="新宋体" w:eastAsia="新宋体" w:hAnsi="新宋体" w:cs="Times New Roman" w:hint="eastAsia"/>
          <w:kern w:val="2"/>
        </w:rPr>
        <w:t>选</w:t>
      </w:r>
      <w:r w:rsidRPr="008F5F4E">
        <w:rPr>
          <w:rFonts w:ascii="新宋体" w:eastAsia="新宋体" w:hAnsi="新宋体" w:cs="Times New Roman"/>
          <w:kern w:val="2"/>
        </w:rPr>
        <w:t>按错论</w:t>
      </w:r>
      <w:r w:rsidR="00A24CCC" w:rsidRPr="008F5F4E">
        <w:rPr>
          <w:rFonts w:ascii="新宋体" w:eastAsia="新宋体" w:hAnsi="新宋体" w:cs="Times New Roman" w:hint="eastAsia"/>
          <w:kern w:val="2"/>
        </w:rPr>
        <w:t>，</w:t>
      </w:r>
      <w:r w:rsidRPr="008F5F4E">
        <w:rPr>
          <w:rFonts w:ascii="新宋体" w:eastAsia="新宋体" w:hAnsi="新宋体" w:cs="Times New Roman"/>
          <w:kern w:val="2"/>
        </w:rPr>
        <w:t>每个</w:t>
      </w:r>
      <w:r w:rsidR="00ED0AA4" w:rsidRPr="008F5F4E">
        <w:rPr>
          <w:rFonts w:ascii="新宋体" w:eastAsia="新宋体" w:hAnsi="新宋体" w:cs="Times New Roman" w:hint="eastAsia"/>
          <w:kern w:val="2"/>
        </w:rPr>
        <w:t>1</w:t>
      </w:r>
      <w:r w:rsidRPr="008F5F4E">
        <w:rPr>
          <w:rFonts w:ascii="新宋体" w:eastAsia="新宋体" w:hAnsi="新宋体" w:cs="Times New Roman"/>
          <w:kern w:val="2"/>
        </w:rPr>
        <w:t>分，共</w:t>
      </w:r>
      <w:r w:rsidR="00ED0AA4" w:rsidRPr="008F5F4E">
        <w:rPr>
          <w:rFonts w:ascii="新宋体" w:eastAsia="新宋体" w:hAnsi="新宋体" w:cs="Times New Roman" w:hint="eastAsia"/>
          <w:kern w:val="2"/>
        </w:rPr>
        <w:t>1</w:t>
      </w:r>
      <w:r w:rsidRPr="008F5F4E">
        <w:rPr>
          <w:rFonts w:ascii="新宋体" w:eastAsia="新宋体" w:hAnsi="新宋体" w:cs="Times New Roman"/>
          <w:kern w:val="2"/>
        </w:rPr>
        <w:t>0分)</w:t>
      </w:r>
    </w:p>
    <w:p w:rsidR="003802E7" w:rsidRPr="009D02CF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</w:pPr>
      <w:r w:rsidRPr="003802E7">
        <w:rPr>
          <w:rFonts w:cs="Times New Roman"/>
          <w:kern w:val="2"/>
        </w:rPr>
        <w:t>1．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程序语言的语言处理程序是一种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   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1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   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。</w:t>
      </w:r>
    </w:p>
    <w:p w:rsidR="003802E7" w:rsidRPr="003802E7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A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系统软件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B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应用软件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C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实时系统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D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分布式系统</w:t>
      </w:r>
    </w:p>
    <w:p w:rsidR="003802E7" w:rsidRPr="003802E7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2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 w:rsidRPr="009D02CF">
        <w:rPr>
          <w:rFonts w:ascii="ˎ̥" w:hAnsi="ˎ̥" w:cs="Times New Roman"/>
          <w:color w:val="000000"/>
          <w:kern w:val="2"/>
          <w:sz w:val="21"/>
          <w:szCs w:val="21"/>
          <w:u w:val="single"/>
        </w:rPr>
        <w:t xml:space="preserve"> </w:t>
      </w:r>
      <w:r w:rsidRPr="009D02CF">
        <w:rPr>
          <w:rFonts w:ascii="ˎ̥" w:hAnsi="ˎ̥" w:cs="Times New Roman"/>
          <w:color w:val="000000"/>
          <w:kern w:val="2"/>
          <w:sz w:val="21"/>
          <w:szCs w:val="21"/>
          <w:u w:val="single"/>
        </w:rPr>
        <w:t>__</w:t>
      </w:r>
      <w:r w:rsidR="009D02CF" w:rsidRP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9D02CF" w:rsidRP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2</w:t>
      </w:r>
      <w:r w:rsidR="009D02CF" w:rsidRP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Pr="009D02CF">
        <w:rPr>
          <w:rFonts w:ascii="ˎ̥" w:hAnsi="ˎ̥" w:cs="Times New Roman"/>
          <w:color w:val="000000"/>
          <w:kern w:val="2"/>
          <w:sz w:val="21"/>
          <w:szCs w:val="21"/>
          <w:u w:val="single"/>
        </w:rPr>
        <w:t>___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是两类程序语言处理程序，它们的主要区别在于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3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。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  </w:t>
      </w:r>
    </w:p>
    <w:p w:rsidR="009D02CF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（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2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）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A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．高级语言程序和低级语言程序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  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</w:t>
      </w:r>
      <w:r w:rsidR="005B184B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B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解释程序和编译程序</w:t>
      </w:r>
    </w:p>
    <w:p w:rsidR="003802E7" w:rsidRDefault="003802E7" w:rsidP="009D02CF">
      <w:pPr>
        <w:pStyle w:val="a6"/>
        <w:spacing w:before="0" w:beforeAutospacing="0" w:after="0" w:afterAutospacing="0" w:line="0" w:lineRule="atLeast"/>
        <w:ind w:firstLineChars="250" w:firstLine="525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C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编译程序和操作系统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  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D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9D02CF">
        <w:rPr>
          <w:rFonts w:ascii="ˎ̥" w:hAnsi="ˎ̥" w:cs="Times New Roman" w:hint="eastAsia"/>
          <w:color w:val="000000"/>
          <w:kern w:val="2"/>
          <w:sz w:val="21"/>
          <w:szCs w:val="21"/>
        </w:rPr>
        <w:t>系统程序和应用程序</w:t>
      </w:r>
    </w:p>
    <w:p w:rsidR="009D02CF" w:rsidRDefault="009D02CF" w:rsidP="009D02CF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（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3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）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A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．单用户与多用户的差别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    </w:t>
      </w:r>
      <w:r w:rsidR="005B184B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B.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对用户程序的差错能力</w:t>
      </w:r>
    </w:p>
    <w:p w:rsidR="009D02CF" w:rsidRDefault="009D02CF" w:rsidP="009D02CF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  C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．机器执行效率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            D.</w:t>
      </w: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是否生成目标代码</w:t>
      </w:r>
    </w:p>
    <w:p w:rsidR="003802E7" w:rsidRDefault="003802E7" w:rsidP="008E70B6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3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</w:rPr>
        <w:t>给定文法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</w:rPr>
        <w:t>A-&gt;</w:t>
      </w:r>
      <w:proofErr w:type="spellStart"/>
      <w:r w:rsidR="008E70B6">
        <w:rPr>
          <w:rFonts w:ascii="ˎ̥" w:hAnsi="ˎ̥" w:cs="Times New Roman" w:hint="eastAsia"/>
          <w:color w:val="000000"/>
          <w:kern w:val="2"/>
          <w:sz w:val="21"/>
          <w:szCs w:val="21"/>
        </w:rPr>
        <w:t>bA|cc</w:t>
      </w:r>
      <w:proofErr w:type="spellEnd"/>
      <w:r w:rsidR="008E70B6">
        <w:rPr>
          <w:rFonts w:ascii="ˎ̥" w:hAnsi="ˎ̥" w:cs="Times New Roman" w:hint="eastAsia"/>
          <w:color w:val="000000"/>
          <w:kern w:val="2"/>
          <w:sz w:val="21"/>
          <w:szCs w:val="21"/>
        </w:rPr>
        <w:t>，下面的符号串中，为该文法句子的是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4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</w:t>
      </w:r>
      <w:r w:rsidR="008E70B6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。</w:t>
      </w:r>
    </w:p>
    <w:p w:rsidR="008E70B6" w:rsidRPr="008E70B6" w:rsidRDefault="008E70B6" w:rsidP="008E70B6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A. cc         </w:t>
      </w:r>
      <w:proofErr w:type="spellStart"/>
      <w:r>
        <w:rPr>
          <w:rFonts w:ascii="ˎ̥" w:hAnsi="ˎ̥" w:cs="Times New Roman" w:hint="eastAsia"/>
          <w:color w:val="000000"/>
          <w:kern w:val="2"/>
          <w:sz w:val="21"/>
          <w:szCs w:val="21"/>
        </w:rPr>
        <w:t>B.bcbc</w:t>
      </w:r>
      <w:proofErr w:type="spellEnd"/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</w:t>
      </w:r>
      <w:proofErr w:type="spellStart"/>
      <w:r>
        <w:rPr>
          <w:rFonts w:ascii="ˎ̥" w:hAnsi="ˎ̥" w:cs="Times New Roman" w:hint="eastAsia"/>
          <w:color w:val="000000"/>
          <w:kern w:val="2"/>
          <w:sz w:val="21"/>
          <w:szCs w:val="21"/>
        </w:rPr>
        <w:t>C.bccbcc</w:t>
      </w:r>
      <w:proofErr w:type="spellEnd"/>
      <w:r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</w:t>
      </w:r>
      <w:proofErr w:type="spellStart"/>
      <w:r>
        <w:rPr>
          <w:rFonts w:ascii="ˎ̥" w:hAnsi="ˎ̥" w:cs="Times New Roman" w:hint="eastAsia"/>
          <w:color w:val="000000"/>
          <w:kern w:val="2"/>
          <w:sz w:val="21"/>
          <w:szCs w:val="21"/>
        </w:rPr>
        <w:t>D.bcbcc</w:t>
      </w:r>
      <w:proofErr w:type="spellEnd"/>
    </w:p>
    <w:p w:rsidR="00724AC7" w:rsidRPr="003524C8" w:rsidRDefault="003802E7" w:rsidP="00724AC7">
      <w:pPr>
        <w:rPr>
          <w:u w:val="single"/>
        </w:rPr>
      </w:pPr>
      <w:r w:rsidRPr="003802E7">
        <w:rPr>
          <w:rFonts w:ascii="ˎ̥" w:hAnsi="ˎ̥"/>
          <w:color w:val="000000"/>
          <w:szCs w:val="21"/>
        </w:rPr>
        <w:t>4</w:t>
      </w:r>
      <w:r w:rsidRPr="003802E7">
        <w:rPr>
          <w:rFonts w:ascii="ˎ̥" w:hAnsi="ˎ̥"/>
          <w:color w:val="000000"/>
          <w:szCs w:val="21"/>
        </w:rPr>
        <w:t>．</w:t>
      </w:r>
      <w:r w:rsidR="00724AC7">
        <w:t>对应</w:t>
      </w:r>
      <w:r w:rsidR="00724AC7">
        <w:t>Chomsky</w:t>
      </w:r>
      <w:r w:rsidR="00724AC7">
        <w:t>四种文法的四种语言之间的关系是</w:t>
      </w:r>
      <w:r w:rsidR="003524C8">
        <w:rPr>
          <w:rFonts w:hint="eastAsia"/>
          <w:u w:val="single"/>
        </w:rPr>
        <w:t xml:space="preserve">    </w:t>
      </w:r>
      <w:r w:rsidR="003524C8">
        <w:rPr>
          <w:rFonts w:hint="eastAsia"/>
          <w:u w:val="single"/>
        </w:rPr>
        <w:t>（</w:t>
      </w:r>
      <w:r w:rsidR="003524C8">
        <w:rPr>
          <w:rFonts w:hint="eastAsia"/>
          <w:u w:val="single"/>
        </w:rPr>
        <w:t>5</w:t>
      </w:r>
      <w:r w:rsidR="003524C8">
        <w:rPr>
          <w:rFonts w:hint="eastAsia"/>
          <w:u w:val="single"/>
        </w:rPr>
        <w:t>）</w:t>
      </w:r>
      <w:r w:rsidR="003524C8">
        <w:rPr>
          <w:rFonts w:hint="eastAsia"/>
          <w:u w:val="single"/>
        </w:rPr>
        <w:t xml:space="preserve">      </w:t>
      </w:r>
      <w:r w:rsidR="003524C8">
        <w:rPr>
          <w:rFonts w:hint="eastAsia"/>
          <w:u w:val="single"/>
        </w:rPr>
        <w:t>。</w:t>
      </w:r>
    </w:p>
    <w:p w:rsidR="00724AC7" w:rsidRPr="00854E61" w:rsidRDefault="00724AC7" w:rsidP="00724AC7">
      <w:r>
        <w:t xml:space="preserve">     A</w:t>
      </w:r>
      <w:r>
        <w:t>．</w:t>
      </w:r>
      <w:r>
        <w:t>L</w:t>
      </w:r>
      <w:r w:rsidRPr="00854E61">
        <w:t>0</w:t>
      </w:r>
      <w:r w:rsidRPr="00854E61">
        <w:sym w:font="Symbol" w:char="F0CC"/>
      </w:r>
      <w:r>
        <w:t>L</w:t>
      </w:r>
      <w:r w:rsidRPr="00854E61">
        <w:t>1</w:t>
      </w:r>
      <w:r w:rsidRPr="00854E61">
        <w:sym w:font="Symbol" w:char="F0CC"/>
      </w:r>
      <w:r>
        <w:t>L</w:t>
      </w:r>
      <w:r w:rsidRPr="00854E61">
        <w:t>2</w:t>
      </w:r>
      <w:r w:rsidRPr="00854E61">
        <w:sym w:font="Symbol" w:char="F0CC"/>
      </w:r>
      <w:r>
        <w:t>L</w:t>
      </w:r>
      <w:r w:rsidRPr="00854E61">
        <w:t xml:space="preserve">3 </w:t>
      </w:r>
      <w:r>
        <w:t xml:space="preserve">         </w:t>
      </w:r>
      <w:r>
        <w:rPr>
          <w:rFonts w:hint="eastAsia"/>
        </w:rPr>
        <w:t xml:space="preserve">  </w:t>
      </w:r>
      <w:r w:rsidRPr="00854E61">
        <w:t xml:space="preserve"> B</w:t>
      </w:r>
      <w:r w:rsidRPr="00854E61">
        <w:t>．</w:t>
      </w:r>
      <w:r w:rsidRPr="00854E61">
        <w:t>L3</w:t>
      </w:r>
      <w:r w:rsidRPr="00854E61">
        <w:sym w:font="Symbol" w:char="F0CC"/>
      </w:r>
      <w:r w:rsidRPr="00854E61">
        <w:t>L2</w:t>
      </w:r>
      <w:r w:rsidRPr="00854E61">
        <w:sym w:font="Symbol" w:char="F0CC"/>
      </w:r>
      <w:r w:rsidRPr="00854E61">
        <w:t>L1</w:t>
      </w:r>
      <w:r w:rsidRPr="00854E61">
        <w:sym w:font="Symbol" w:char="F0CC"/>
      </w:r>
      <w:r w:rsidRPr="00854E61">
        <w:t>L0</w:t>
      </w:r>
    </w:p>
    <w:p w:rsidR="00724AC7" w:rsidRPr="00854E61" w:rsidRDefault="00724AC7" w:rsidP="00724AC7">
      <w:pPr>
        <w:pStyle w:val="a6"/>
        <w:spacing w:before="0" w:beforeAutospacing="0" w:after="0" w:afterAutospacing="0" w:line="0" w:lineRule="atLeast"/>
        <w:rPr>
          <w:rFonts w:ascii="Times New Roman" w:hAnsi="Times New Roman" w:cs="Times New Roman"/>
          <w:kern w:val="2"/>
          <w:sz w:val="21"/>
        </w:rPr>
      </w:pPr>
      <w:r w:rsidRPr="00854E61">
        <w:rPr>
          <w:rFonts w:ascii="Times New Roman" w:hAnsi="Times New Roman" w:cs="Times New Roman" w:hint="eastAsia"/>
          <w:kern w:val="2"/>
          <w:sz w:val="21"/>
        </w:rPr>
        <w:t xml:space="preserve">     </w:t>
      </w:r>
      <w:r w:rsidRPr="00854E61">
        <w:rPr>
          <w:rFonts w:ascii="Times New Roman" w:hAnsi="Times New Roman" w:cs="Times New Roman"/>
          <w:kern w:val="2"/>
          <w:sz w:val="21"/>
        </w:rPr>
        <w:t>C</w:t>
      </w:r>
      <w:r w:rsidRPr="00854E61">
        <w:rPr>
          <w:rFonts w:ascii="Times New Roman" w:hAnsi="Times New Roman" w:cs="Times New Roman"/>
          <w:kern w:val="2"/>
          <w:sz w:val="21"/>
        </w:rPr>
        <w:t>．</w:t>
      </w:r>
      <w:r w:rsidRPr="00854E61">
        <w:rPr>
          <w:rFonts w:ascii="Times New Roman" w:hAnsi="Times New Roman" w:cs="Times New Roman"/>
          <w:kern w:val="2"/>
          <w:sz w:val="21"/>
        </w:rPr>
        <w:t>L3=L2</w:t>
      </w:r>
      <w:r w:rsidRPr="00854E61">
        <w:rPr>
          <w:rFonts w:ascii="Times New Roman" w:hAnsi="Times New Roman" w:cs="Times New Roman"/>
          <w:kern w:val="2"/>
          <w:sz w:val="21"/>
        </w:rPr>
        <w:sym w:font="Symbol" w:char="F0CC"/>
      </w:r>
      <w:r w:rsidRPr="00854E61">
        <w:rPr>
          <w:rFonts w:ascii="Times New Roman" w:hAnsi="Times New Roman" w:cs="Times New Roman"/>
          <w:kern w:val="2"/>
          <w:sz w:val="21"/>
        </w:rPr>
        <w:t>L1</w:t>
      </w:r>
      <w:r w:rsidRPr="00854E61">
        <w:rPr>
          <w:rFonts w:ascii="Times New Roman" w:hAnsi="Times New Roman" w:cs="Times New Roman"/>
          <w:kern w:val="2"/>
          <w:sz w:val="21"/>
        </w:rPr>
        <w:sym w:font="Symbol" w:char="F0CC"/>
      </w:r>
      <w:r w:rsidRPr="00854E61">
        <w:rPr>
          <w:rFonts w:ascii="Times New Roman" w:hAnsi="Times New Roman" w:cs="Times New Roman"/>
          <w:kern w:val="2"/>
          <w:sz w:val="21"/>
        </w:rPr>
        <w:t xml:space="preserve">L0          </w:t>
      </w:r>
      <w:r w:rsidR="00854E61">
        <w:rPr>
          <w:rFonts w:ascii="Times New Roman" w:hAnsi="Times New Roman" w:cs="Times New Roman" w:hint="eastAsia"/>
          <w:kern w:val="2"/>
          <w:sz w:val="21"/>
        </w:rPr>
        <w:t xml:space="preserve">  </w:t>
      </w:r>
      <w:r w:rsidRPr="00854E61">
        <w:rPr>
          <w:rFonts w:ascii="Times New Roman" w:hAnsi="Times New Roman" w:cs="Times New Roman"/>
          <w:kern w:val="2"/>
          <w:sz w:val="21"/>
        </w:rPr>
        <w:t xml:space="preserve"> D</w:t>
      </w:r>
      <w:r w:rsidRPr="00854E61">
        <w:rPr>
          <w:rFonts w:ascii="Times New Roman" w:hAnsi="Times New Roman" w:cs="Times New Roman"/>
          <w:kern w:val="2"/>
          <w:sz w:val="21"/>
        </w:rPr>
        <w:t>．</w:t>
      </w:r>
      <w:r w:rsidRPr="00854E61">
        <w:rPr>
          <w:rFonts w:ascii="Times New Roman" w:hAnsi="Times New Roman" w:cs="Times New Roman"/>
          <w:kern w:val="2"/>
          <w:sz w:val="21"/>
        </w:rPr>
        <w:t>L0</w:t>
      </w:r>
      <w:r w:rsidRPr="00854E61">
        <w:rPr>
          <w:rFonts w:ascii="Times New Roman" w:hAnsi="Times New Roman" w:cs="Times New Roman"/>
          <w:kern w:val="2"/>
          <w:sz w:val="21"/>
        </w:rPr>
        <w:sym w:font="Symbol" w:char="F0CC"/>
      </w:r>
      <w:r w:rsidRPr="00854E61">
        <w:rPr>
          <w:rFonts w:ascii="Times New Roman" w:hAnsi="Times New Roman" w:cs="Times New Roman"/>
          <w:kern w:val="2"/>
          <w:sz w:val="21"/>
        </w:rPr>
        <w:t>L1</w:t>
      </w:r>
      <w:r w:rsidRPr="00854E61">
        <w:rPr>
          <w:rFonts w:ascii="Times New Roman" w:hAnsi="Times New Roman" w:cs="Times New Roman"/>
          <w:kern w:val="2"/>
          <w:sz w:val="21"/>
        </w:rPr>
        <w:sym w:font="Symbol" w:char="F0CC"/>
      </w:r>
      <w:r w:rsidRPr="00854E61">
        <w:rPr>
          <w:rFonts w:ascii="Times New Roman" w:hAnsi="Times New Roman" w:cs="Times New Roman"/>
          <w:kern w:val="2"/>
          <w:sz w:val="21"/>
        </w:rPr>
        <w:t>L2=L3</w:t>
      </w:r>
    </w:p>
    <w:p w:rsidR="003802E7" w:rsidRPr="003802E7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5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</w:rPr>
        <w:t>算符优先分析法每次都是对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3524C8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6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</w:rPr>
        <w:t>进行规约，简单优先分析法每次都是对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3524C8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7</w:t>
      </w:r>
      <w:r w:rsidR="00F213C9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3524C8" w:rsidRPr="003524C8">
        <w:rPr>
          <w:rFonts w:ascii="ˎ̥" w:hAnsi="ˎ̥" w:cs="Times New Roman" w:hint="eastAsia"/>
          <w:color w:val="000000"/>
          <w:kern w:val="2"/>
          <w:sz w:val="21"/>
          <w:szCs w:val="21"/>
        </w:rPr>
        <w:t>进行规约</w:t>
      </w:r>
      <w:r w:rsidR="003524C8" w:rsidRPr="003524C8">
        <w:rPr>
          <w:rFonts w:ascii="ˎ̥" w:hAnsi="ˎ̥" w:cs="Times New Roman"/>
          <w:color w:val="000000"/>
          <w:kern w:val="2"/>
          <w:sz w:val="21"/>
          <w:szCs w:val="21"/>
        </w:rPr>
        <w:t>。</w:t>
      </w:r>
    </w:p>
    <w:p w:rsidR="003802E7" w:rsidRPr="003802E7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A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F213C9">
        <w:rPr>
          <w:rFonts w:ascii="ˎ̥" w:hAnsi="ˎ̥" w:cs="Times New Roman" w:hint="eastAsia"/>
          <w:color w:val="000000"/>
          <w:kern w:val="2"/>
          <w:sz w:val="21"/>
          <w:szCs w:val="21"/>
        </w:rPr>
        <w:t>简单短语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   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B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F213C9">
        <w:rPr>
          <w:rFonts w:ascii="ˎ̥" w:hAnsi="ˎ̥" w:cs="Times New Roman" w:hint="eastAsia"/>
          <w:color w:val="000000"/>
          <w:kern w:val="2"/>
          <w:sz w:val="21"/>
          <w:szCs w:val="21"/>
        </w:rPr>
        <w:t>句柄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      C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F213C9">
        <w:rPr>
          <w:rFonts w:ascii="ˎ̥" w:hAnsi="ˎ̥" w:cs="Times New Roman" w:hint="eastAsia"/>
          <w:color w:val="000000"/>
          <w:kern w:val="2"/>
          <w:sz w:val="21"/>
          <w:szCs w:val="21"/>
        </w:rPr>
        <w:t>素短语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     D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proofErr w:type="gramStart"/>
      <w:r w:rsidR="00F213C9">
        <w:rPr>
          <w:rFonts w:ascii="ˎ̥" w:hAnsi="ˎ̥" w:cs="Times New Roman" w:hint="eastAsia"/>
          <w:color w:val="000000"/>
          <w:kern w:val="2"/>
          <w:sz w:val="21"/>
          <w:szCs w:val="21"/>
        </w:rPr>
        <w:t>最左素短语</w:t>
      </w:r>
      <w:proofErr w:type="gramEnd"/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</w:p>
    <w:p w:rsidR="003802E7" w:rsidRPr="003802E7" w:rsidRDefault="00854E61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6</w:t>
      </w:r>
      <w:r w:rsidR="003802E7"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程序基本块是指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8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</w:t>
      </w:r>
      <w:r w:rsidR="003802E7" w:rsidRPr="003802E7">
        <w:rPr>
          <w:rFonts w:ascii="ˎ̥" w:hAnsi="ˎ̥" w:cs="Times New Roman"/>
          <w:color w:val="000000"/>
          <w:kern w:val="2"/>
          <w:sz w:val="21"/>
          <w:szCs w:val="21"/>
        </w:rPr>
        <w:t>。</w:t>
      </w:r>
    </w:p>
    <w:p w:rsidR="00B447AF" w:rsidRDefault="003802E7" w:rsidP="00184ECD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A. 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一个子程序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　</w:t>
      </w:r>
      <w:r w:rsidR="005B184B">
        <w:rPr>
          <w:rFonts w:ascii="ˎ̥" w:hAnsi="ˎ̥" w:cs="Times New Roman" w:hint="eastAsia"/>
          <w:color w:val="000000"/>
          <w:kern w:val="2"/>
          <w:sz w:val="21"/>
          <w:szCs w:val="21"/>
        </w:rPr>
        <w:t xml:space="preserve">            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B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一个仅有一个入口和一个出口的语句</w:t>
      </w:r>
    </w:p>
    <w:p w:rsidR="003802E7" w:rsidRPr="003802E7" w:rsidRDefault="003802E7" w:rsidP="00B447AF">
      <w:pPr>
        <w:pStyle w:val="a6"/>
        <w:spacing w:before="0" w:beforeAutospacing="0" w:after="0" w:afterAutospacing="0" w:line="0" w:lineRule="atLeast"/>
        <w:ind w:firstLineChars="50" w:firstLine="105"/>
        <w:rPr>
          <w:rFonts w:ascii="ˎ̥" w:hAnsi="ˎ̥" w:cs="Times New Roman" w:hint="eastAsia"/>
          <w:color w:val="000000"/>
          <w:kern w:val="2"/>
          <w:sz w:val="21"/>
          <w:szCs w:val="21"/>
        </w:rPr>
      </w:pP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   C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一个没有嵌套的程序段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 xml:space="preserve">         D</w:t>
      </w:r>
      <w:r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一组顺序执行的程序段，仅有一个入口和一个出口</w:t>
      </w:r>
    </w:p>
    <w:p w:rsidR="00FD0642" w:rsidRPr="00FD0642" w:rsidRDefault="00FD0642" w:rsidP="00FD0642">
      <w:pPr>
        <w:rPr>
          <w:u w:val="single"/>
        </w:rPr>
      </w:pPr>
      <w:r>
        <w:rPr>
          <w:rFonts w:ascii="ˎ̥" w:hAnsi="ˎ̥" w:hint="eastAsia"/>
          <w:color w:val="000000"/>
          <w:szCs w:val="21"/>
        </w:rPr>
        <w:t>7</w:t>
      </w:r>
      <w:r>
        <w:t>．代码生成阶段的主要任务是</w:t>
      </w:r>
      <w:r>
        <w:rPr>
          <w:rFonts w:hint="eastAsia"/>
          <w:u w:val="single"/>
        </w:rPr>
        <w:t xml:space="preserve">    (9)      </w:t>
      </w:r>
      <w:r>
        <w:rPr>
          <w:rFonts w:hint="eastAsia"/>
          <w:u w:val="single"/>
        </w:rPr>
        <w:t>。</w:t>
      </w:r>
    </w:p>
    <w:p w:rsidR="00FD0642" w:rsidRDefault="00FD0642" w:rsidP="00FD0642">
      <w:r>
        <w:lastRenderedPageBreak/>
        <w:t xml:space="preserve"> A</w:t>
      </w:r>
      <w:r>
        <w:t>．</w:t>
      </w:r>
      <w:r w:rsidR="00F458E5">
        <w:rPr>
          <w:rFonts w:hint="eastAsia"/>
        </w:rPr>
        <w:t>将</w:t>
      </w:r>
      <w:r>
        <w:t>高级语言翻译成汇编语言</w:t>
      </w:r>
      <w:r w:rsidR="00F458E5">
        <w:rPr>
          <w:rFonts w:hint="eastAsia"/>
        </w:rPr>
        <w:t xml:space="preserve">               </w:t>
      </w:r>
      <w:r>
        <w:t xml:space="preserve"> B</w:t>
      </w:r>
      <w:r>
        <w:t>．</w:t>
      </w:r>
      <w:r w:rsidR="00F458E5">
        <w:rPr>
          <w:rFonts w:hint="eastAsia"/>
        </w:rPr>
        <w:t>将</w:t>
      </w:r>
      <w:r>
        <w:t>高级语言翻译成机器语言</w:t>
      </w:r>
    </w:p>
    <w:p w:rsidR="003802E7" w:rsidRPr="003802E7" w:rsidRDefault="00FD0642" w:rsidP="00F458E5">
      <w:pPr>
        <w:rPr>
          <w:rFonts w:ascii="ˎ̥" w:hAnsi="ˎ̥" w:hint="eastAsia"/>
          <w:color w:val="000000"/>
          <w:szCs w:val="21"/>
        </w:rPr>
      </w:pPr>
      <w:r w:rsidRPr="00F458E5">
        <w:rPr>
          <w:rFonts w:hint="eastAsia"/>
        </w:rPr>
        <w:t xml:space="preserve"> </w:t>
      </w:r>
      <w:r w:rsidRPr="00F458E5">
        <w:t>C</w:t>
      </w:r>
      <w:r w:rsidRPr="00F458E5">
        <w:t>．</w:t>
      </w:r>
      <w:r w:rsidR="00F458E5">
        <w:rPr>
          <w:rFonts w:hint="eastAsia"/>
        </w:rPr>
        <w:t>将</w:t>
      </w:r>
      <w:r w:rsidRPr="00F458E5">
        <w:t>代码变换成依赖具体机器的目标代码</w:t>
      </w:r>
      <w:r>
        <w:rPr>
          <w:rFonts w:hint="eastAsia"/>
        </w:rPr>
        <w:t xml:space="preserve"> </w:t>
      </w:r>
      <w:r w:rsidR="00F458E5">
        <w:rPr>
          <w:rFonts w:hint="eastAsia"/>
        </w:rPr>
        <w:t xml:space="preserve">     </w:t>
      </w:r>
      <w:r>
        <w:t>D</w:t>
      </w:r>
      <w:r>
        <w:t>．</w:t>
      </w:r>
      <w:r w:rsidR="00F458E5">
        <w:rPr>
          <w:rFonts w:hint="eastAsia"/>
        </w:rPr>
        <w:t>将</w:t>
      </w:r>
      <w:r>
        <w:t>汇编语言翻译成机器语言</w:t>
      </w:r>
    </w:p>
    <w:p w:rsidR="003802E7" w:rsidRPr="00B447AF" w:rsidRDefault="00FD0642" w:rsidP="00B447AF">
      <w:pPr>
        <w:pStyle w:val="a6"/>
        <w:spacing w:before="0" w:beforeAutospacing="0" w:after="0" w:afterAutospacing="0" w:line="0" w:lineRule="atLeast"/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</w:pPr>
      <w:r>
        <w:rPr>
          <w:rFonts w:ascii="ˎ̥" w:hAnsi="ˎ̥" w:cs="Times New Roman" w:hint="eastAsia"/>
          <w:color w:val="000000"/>
          <w:kern w:val="2"/>
          <w:sz w:val="21"/>
          <w:szCs w:val="21"/>
        </w:rPr>
        <w:t>8</w:t>
      </w:r>
      <w:r w:rsidR="003802E7" w:rsidRPr="003802E7">
        <w:rPr>
          <w:rFonts w:ascii="ˎ̥" w:hAnsi="ˎ̥" w:cs="Times New Roman"/>
          <w:color w:val="000000"/>
          <w:kern w:val="2"/>
          <w:sz w:val="21"/>
          <w:szCs w:val="21"/>
        </w:rPr>
        <w:t>．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逆波兰表达式</w:t>
      </w:r>
      <w:proofErr w:type="spellStart"/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ab+cd</w:t>
      </w:r>
      <w:proofErr w:type="spellEnd"/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+*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</w:rPr>
        <w:t>所代表的中缀表达式是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 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（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10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）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 xml:space="preserve">   </w:t>
      </w:r>
      <w:r w:rsidR="00B447AF">
        <w:rPr>
          <w:rFonts w:ascii="ˎ̥" w:hAnsi="ˎ̥" w:cs="Times New Roman" w:hint="eastAsia"/>
          <w:color w:val="000000"/>
          <w:kern w:val="2"/>
          <w:sz w:val="21"/>
          <w:szCs w:val="21"/>
          <w:u w:val="single"/>
        </w:rPr>
        <w:t>。</w:t>
      </w:r>
    </w:p>
    <w:p w:rsidR="00854E61" w:rsidRDefault="00B447AF" w:rsidP="00854E61">
      <w:pPr>
        <w:spacing w:line="0" w:lineRule="atLeas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 </w:t>
      </w:r>
      <w:proofErr w:type="spellStart"/>
      <w:r>
        <w:rPr>
          <w:rFonts w:ascii="ˎ̥" w:hAnsi="ˎ̥" w:hint="eastAsia"/>
          <w:color w:val="000000"/>
          <w:szCs w:val="21"/>
        </w:rPr>
        <w:t>A.a+b+c</w:t>
      </w:r>
      <w:proofErr w:type="spellEnd"/>
      <w:r>
        <w:rPr>
          <w:rFonts w:ascii="ˎ̥" w:hAnsi="ˎ̥" w:hint="eastAsia"/>
          <w:color w:val="000000"/>
          <w:szCs w:val="21"/>
        </w:rPr>
        <w:t>*</w:t>
      </w:r>
      <w:proofErr w:type="gramStart"/>
      <w:r>
        <w:rPr>
          <w:rFonts w:ascii="ˎ̥" w:hAnsi="ˎ̥" w:hint="eastAsia"/>
          <w:color w:val="000000"/>
          <w:szCs w:val="21"/>
        </w:rPr>
        <w:t>d  B</w:t>
      </w:r>
      <w:proofErr w:type="gramEnd"/>
      <w:r>
        <w:rPr>
          <w:rFonts w:ascii="ˎ̥" w:hAnsi="ˎ̥" w:hint="eastAsia"/>
          <w:color w:val="000000"/>
          <w:szCs w:val="21"/>
        </w:rPr>
        <w:t>.</w:t>
      </w:r>
      <w:r>
        <w:rPr>
          <w:rFonts w:ascii="ˎ̥" w:hAnsi="ˎ̥" w:hint="eastAsia"/>
          <w:color w:val="000000"/>
          <w:szCs w:val="21"/>
        </w:rPr>
        <w:t>（</w:t>
      </w:r>
      <w:proofErr w:type="spellStart"/>
      <w:r>
        <w:rPr>
          <w:rFonts w:ascii="ˎ̥" w:hAnsi="ˎ̥" w:hint="eastAsia"/>
          <w:color w:val="000000"/>
          <w:szCs w:val="21"/>
        </w:rPr>
        <w:t>a+b</w:t>
      </w:r>
      <w:proofErr w:type="spellEnd"/>
      <w:r>
        <w:rPr>
          <w:rFonts w:ascii="ˎ̥" w:hAnsi="ˎ̥" w:hint="eastAsia"/>
          <w:color w:val="000000"/>
          <w:szCs w:val="21"/>
        </w:rPr>
        <w:t>）</w:t>
      </w:r>
      <w:r>
        <w:rPr>
          <w:rFonts w:ascii="ˎ̥" w:hAnsi="ˎ̥" w:hint="eastAsia"/>
          <w:color w:val="000000"/>
          <w:szCs w:val="21"/>
        </w:rPr>
        <w:t>*</w:t>
      </w:r>
      <w:r>
        <w:rPr>
          <w:rFonts w:ascii="ˎ̥" w:hAnsi="ˎ̥" w:hint="eastAsia"/>
          <w:color w:val="000000"/>
          <w:szCs w:val="21"/>
        </w:rPr>
        <w:t>（</w:t>
      </w:r>
      <w:proofErr w:type="spellStart"/>
      <w:r>
        <w:rPr>
          <w:rFonts w:ascii="ˎ̥" w:hAnsi="ˎ̥" w:hint="eastAsia"/>
          <w:color w:val="000000"/>
          <w:szCs w:val="21"/>
        </w:rPr>
        <w:t>c+d</w:t>
      </w:r>
      <w:proofErr w:type="spellEnd"/>
      <w:r>
        <w:rPr>
          <w:rFonts w:ascii="ˎ̥" w:hAnsi="ˎ̥" w:hint="eastAsia"/>
          <w:color w:val="000000"/>
          <w:szCs w:val="21"/>
        </w:rPr>
        <w:t>）</w:t>
      </w:r>
      <w:r>
        <w:rPr>
          <w:rFonts w:ascii="ˎ̥" w:hAnsi="ˎ̥" w:hint="eastAsia"/>
          <w:color w:val="000000"/>
          <w:szCs w:val="21"/>
        </w:rPr>
        <w:t xml:space="preserve">  C.</w:t>
      </w:r>
      <w:r>
        <w:rPr>
          <w:rFonts w:ascii="ˎ̥" w:hAnsi="ˎ̥" w:hint="eastAsia"/>
          <w:color w:val="000000"/>
          <w:szCs w:val="21"/>
        </w:rPr>
        <w:t>（</w:t>
      </w:r>
      <w:proofErr w:type="spellStart"/>
      <w:r>
        <w:rPr>
          <w:rFonts w:ascii="ˎ̥" w:hAnsi="ˎ̥" w:hint="eastAsia"/>
          <w:color w:val="000000"/>
          <w:szCs w:val="21"/>
        </w:rPr>
        <w:t>a+b</w:t>
      </w:r>
      <w:proofErr w:type="spellEnd"/>
      <w:r>
        <w:rPr>
          <w:rFonts w:ascii="ˎ̥" w:hAnsi="ˎ̥" w:hint="eastAsia"/>
          <w:color w:val="000000"/>
          <w:szCs w:val="21"/>
        </w:rPr>
        <w:t>）</w:t>
      </w:r>
      <w:r>
        <w:rPr>
          <w:rFonts w:ascii="ˎ̥" w:hAnsi="ˎ̥" w:hint="eastAsia"/>
          <w:color w:val="000000"/>
          <w:szCs w:val="21"/>
        </w:rPr>
        <w:t>*</w:t>
      </w:r>
      <w:proofErr w:type="spellStart"/>
      <w:r>
        <w:rPr>
          <w:rFonts w:ascii="ˎ̥" w:hAnsi="ˎ̥" w:hint="eastAsia"/>
          <w:color w:val="000000"/>
          <w:szCs w:val="21"/>
        </w:rPr>
        <w:t>c+d</w:t>
      </w:r>
      <w:proofErr w:type="spellEnd"/>
      <w:r>
        <w:rPr>
          <w:rFonts w:ascii="ˎ̥" w:hAnsi="ˎ̥" w:hint="eastAsia"/>
          <w:color w:val="000000"/>
          <w:szCs w:val="21"/>
        </w:rPr>
        <w:t xml:space="preserve">    </w:t>
      </w:r>
      <w:proofErr w:type="spellStart"/>
      <w:r>
        <w:rPr>
          <w:rFonts w:ascii="ˎ̥" w:hAnsi="ˎ̥" w:hint="eastAsia"/>
          <w:color w:val="000000"/>
          <w:szCs w:val="21"/>
        </w:rPr>
        <w:t>D.a+b</w:t>
      </w:r>
      <w:proofErr w:type="spellEnd"/>
      <w:r>
        <w:rPr>
          <w:rFonts w:ascii="ˎ̥" w:hAnsi="ˎ̥" w:hint="eastAsia"/>
          <w:color w:val="000000"/>
          <w:szCs w:val="21"/>
        </w:rPr>
        <w:t>*</w:t>
      </w:r>
      <w:proofErr w:type="spellStart"/>
      <w:r>
        <w:rPr>
          <w:rFonts w:ascii="ˎ̥" w:hAnsi="ˎ̥" w:hint="eastAsia"/>
          <w:color w:val="000000"/>
          <w:szCs w:val="21"/>
        </w:rPr>
        <w:t>c+d</w:t>
      </w:r>
      <w:proofErr w:type="spellEnd"/>
    </w:p>
    <w:p w:rsidR="003C6967" w:rsidRPr="008F5F4E" w:rsidRDefault="003C6967" w:rsidP="00854E61">
      <w:pPr>
        <w:spacing w:line="0" w:lineRule="atLeast"/>
        <w:rPr>
          <w:rFonts w:ascii="新宋体" w:eastAsia="新宋体" w:hAnsi="新宋体"/>
        </w:rPr>
      </w:pPr>
      <w:r w:rsidRPr="008F5F4E">
        <w:rPr>
          <w:rFonts w:ascii="新宋体" w:eastAsia="新宋体" w:hAnsi="新宋体"/>
        </w:rPr>
        <w:t>三、填空题(每空1分，共10分)</w:t>
      </w:r>
    </w:p>
    <w:p w:rsidR="00184ECD" w:rsidRDefault="00184ECD" w:rsidP="00184ECD">
      <w:pPr>
        <w:spacing w:line="280" w:lineRule="exact"/>
        <w:rPr>
          <w:rFonts w:ascii="宋体" w:hAnsi="宋体"/>
        </w:rPr>
      </w:pPr>
      <w:r>
        <w:rPr>
          <w:rFonts w:ascii="宋体" w:hAnsi="宋体" w:hint="eastAsia"/>
          <w:bCs/>
          <w:szCs w:val="21"/>
        </w:rPr>
        <w:t>1</w:t>
      </w:r>
      <w:r w:rsidRPr="00F36A39">
        <w:rPr>
          <w:rFonts w:ascii="宋体" w:hAnsi="宋体" w:hint="eastAsia"/>
          <w:bCs/>
          <w:szCs w:val="21"/>
        </w:rPr>
        <w:t>.</w:t>
      </w:r>
      <w:r w:rsidR="005B184B">
        <w:rPr>
          <w:rFonts w:ascii="宋体" w:hAnsi="宋体" w:hint="eastAsia"/>
          <w:bCs/>
          <w:szCs w:val="21"/>
        </w:rPr>
        <w:t>常见的</w:t>
      </w:r>
      <w:r w:rsidRPr="00F36A39">
        <w:rPr>
          <w:rFonts w:ascii="宋体" w:hAnsi="宋体"/>
        </w:rPr>
        <w:t>编译过程可分为</w:t>
      </w:r>
      <w:r w:rsidRPr="00F36A39">
        <w:rPr>
          <w:rFonts w:ascii="宋体" w:hAnsi="宋体" w:hint="eastAsia"/>
        </w:rPr>
        <w:t>词法分析</w:t>
      </w:r>
      <w:r>
        <w:rPr>
          <w:rFonts w:ascii="宋体" w:hAnsi="宋体" w:hint="eastAsia"/>
        </w:rPr>
        <w:t>、</w:t>
      </w:r>
      <w:r w:rsidR="0018306C"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、</w:t>
      </w:r>
      <w:r w:rsidR="00601882">
        <w:rPr>
          <w:rFonts w:ascii="宋体" w:hAnsi="宋体" w:hint="eastAsia"/>
        </w:rPr>
        <w:t>语义分析、</w:t>
      </w:r>
      <w:r w:rsidR="0018306C">
        <w:rPr>
          <w:rFonts w:ascii="宋体" w:hAnsi="宋体" w:hint="eastAsia"/>
          <w:u w:val="single"/>
        </w:rPr>
        <w:t xml:space="preserve">        </w:t>
      </w:r>
      <w:r w:rsidRPr="00F36A39">
        <w:rPr>
          <w:rFonts w:ascii="宋体" w:hAnsi="宋体"/>
        </w:rPr>
        <w:t>和</w:t>
      </w:r>
      <w:r w:rsidR="00601882">
        <w:rPr>
          <w:rFonts w:ascii="宋体" w:hAnsi="宋体" w:hint="eastAsia"/>
        </w:rPr>
        <w:t>目标代码生成</w:t>
      </w:r>
      <w:r w:rsidRPr="00F36A39">
        <w:rPr>
          <w:rFonts w:ascii="宋体" w:hAnsi="宋体"/>
        </w:rPr>
        <w:t>五个阶段。</w:t>
      </w:r>
    </w:p>
    <w:p w:rsidR="00601882" w:rsidRPr="00F36A39" w:rsidRDefault="00601882" w:rsidP="00184ECD">
      <w:pPr>
        <w:spacing w:line="280" w:lineRule="exact"/>
        <w:rPr>
          <w:rFonts w:ascii="宋体" w:hAnsi="宋体"/>
          <w:b/>
          <w:szCs w:val="21"/>
        </w:rPr>
      </w:pPr>
      <w:r>
        <w:rPr>
          <w:rFonts w:hint="eastAsia"/>
        </w:rPr>
        <w:t>2.</w:t>
      </w:r>
      <w:r>
        <w:t>对编译程序而言，输入数据是</w:t>
      </w:r>
      <w:r w:rsidR="0018306C">
        <w:rPr>
          <w:rFonts w:hint="eastAsia"/>
          <w:u w:val="single"/>
        </w:rPr>
        <w:t xml:space="preserve">        </w:t>
      </w:r>
      <w:r>
        <w:t>，输出结果是</w:t>
      </w:r>
      <w:r w:rsidR="0018306C">
        <w:rPr>
          <w:rFonts w:hint="eastAsia"/>
          <w:u w:val="single"/>
        </w:rPr>
        <w:t xml:space="preserve">         </w:t>
      </w:r>
      <w:r>
        <w:t>。</w:t>
      </w:r>
    </w:p>
    <w:p w:rsidR="00184ECD" w:rsidRPr="00F36A39" w:rsidRDefault="00221201" w:rsidP="00184ECD">
      <w:pPr>
        <w:spacing w:line="280" w:lineRule="exact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184ECD" w:rsidRPr="00F36A39">
        <w:rPr>
          <w:rFonts w:ascii="宋体" w:hAnsi="宋体" w:hint="eastAsia"/>
        </w:rPr>
        <w:t>.</w:t>
      </w:r>
      <w:r>
        <w:rPr>
          <w:rFonts w:ascii="宋体" w:hAnsi="宋体" w:hint="eastAsia"/>
        </w:rPr>
        <w:t>一个句型中的最左</w:t>
      </w:r>
      <w:r w:rsidR="0018306C"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称为该句型的句柄</w:t>
      </w:r>
      <w:r w:rsidR="00184ECD" w:rsidRPr="00F36A39">
        <w:rPr>
          <w:rFonts w:ascii="宋体" w:hAnsi="宋体"/>
        </w:rPr>
        <w:t xml:space="preserve">。  </w:t>
      </w:r>
    </w:p>
    <w:p w:rsidR="00184ECD" w:rsidRPr="00F36A39" w:rsidRDefault="008E70B6" w:rsidP="00184ECD">
      <w:pPr>
        <w:spacing w:line="280" w:lineRule="exact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184ECD" w:rsidRPr="00F36A39">
        <w:rPr>
          <w:rFonts w:ascii="宋体" w:hAnsi="宋体" w:hint="eastAsia"/>
        </w:rPr>
        <w:t>.</w:t>
      </w:r>
      <w:r>
        <w:rPr>
          <w:rFonts w:ascii="宋体" w:hAnsi="宋体" w:hint="eastAsia"/>
        </w:rPr>
        <w:t>文法G产生的</w:t>
      </w:r>
      <w:r w:rsidR="0018306C"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的全体是该文法描述的语言</w:t>
      </w:r>
      <w:r w:rsidR="00184ECD" w:rsidRPr="00F36A39">
        <w:rPr>
          <w:rFonts w:ascii="宋体" w:hAnsi="宋体"/>
        </w:rPr>
        <w:t>。</w:t>
      </w:r>
    </w:p>
    <w:p w:rsidR="00184ECD" w:rsidRPr="00F36A39" w:rsidRDefault="00FE46E2" w:rsidP="00184ECD">
      <w:pPr>
        <w:spacing w:line="2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184ECD" w:rsidRPr="00F36A39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LL(1)分析中，第一个L的含义是</w:t>
      </w:r>
      <w:r w:rsidR="0018306C"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，第二个L的含义是</w:t>
      </w:r>
      <w:r w:rsidR="0018306C">
        <w:rPr>
          <w:rFonts w:ascii="宋体" w:hAnsi="宋体" w:hint="eastAsia"/>
          <w:szCs w:val="21"/>
          <w:u w:val="single"/>
        </w:rPr>
        <w:t xml:space="preserve">        </w:t>
      </w:r>
      <w:r w:rsidR="00184ECD" w:rsidRPr="00F36A39">
        <w:rPr>
          <w:rFonts w:ascii="宋体" w:hAnsi="宋体"/>
          <w:szCs w:val="21"/>
        </w:rPr>
        <w:t>。</w:t>
      </w:r>
    </w:p>
    <w:p w:rsidR="003524C8" w:rsidRDefault="0089530A" w:rsidP="0089530A">
      <w:pPr>
        <w:spacing w:line="2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184ECD" w:rsidRPr="00F36A39">
        <w:rPr>
          <w:rFonts w:ascii="宋体" w:hAnsi="宋体"/>
          <w:szCs w:val="21"/>
        </w:rPr>
        <w:t>.</w:t>
      </w:r>
      <w:r w:rsidR="003524C8">
        <w:rPr>
          <w:rFonts w:ascii="宋体" w:hAnsi="宋体" w:hint="eastAsia"/>
          <w:szCs w:val="21"/>
        </w:rPr>
        <w:t>文法符号的属性有两种，一种称为</w:t>
      </w:r>
      <w:r w:rsidR="0018306C">
        <w:rPr>
          <w:rFonts w:ascii="宋体" w:hAnsi="宋体" w:hint="eastAsia"/>
          <w:szCs w:val="21"/>
          <w:u w:val="single"/>
        </w:rPr>
        <w:t xml:space="preserve">        </w:t>
      </w:r>
      <w:r w:rsidR="003524C8">
        <w:rPr>
          <w:rFonts w:ascii="宋体" w:hAnsi="宋体" w:hint="eastAsia"/>
          <w:szCs w:val="21"/>
        </w:rPr>
        <w:t>，另一种称为</w:t>
      </w:r>
      <w:r w:rsidR="0018306C">
        <w:rPr>
          <w:rFonts w:ascii="宋体" w:hAnsi="宋体" w:hint="eastAsia"/>
          <w:szCs w:val="21"/>
          <w:u w:val="single"/>
        </w:rPr>
        <w:t xml:space="preserve">          </w:t>
      </w:r>
      <w:r w:rsidR="003524C8">
        <w:rPr>
          <w:rFonts w:ascii="宋体" w:hAnsi="宋体" w:hint="eastAsia"/>
          <w:szCs w:val="21"/>
        </w:rPr>
        <w:t>。</w:t>
      </w:r>
    </w:p>
    <w:p w:rsidR="00A24CCC" w:rsidRPr="008F5F4E" w:rsidRDefault="00A24CCC" w:rsidP="0089530A">
      <w:pPr>
        <w:spacing w:line="280" w:lineRule="exact"/>
        <w:rPr>
          <w:rFonts w:ascii="新宋体" w:eastAsia="新宋体" w:hAnsi="新宋体"/>
          <w:sz w:val="24"/>
        </w:rPr>
      </w:pPr>
      <w:r w:rsidRPr="008F5F4E">
        <w:rPr>
          <w:rFonts w:ascii="新宋体" w:eastAsia="新宋体" w:hAnsi="新宋体"/>
          <w:sz w:val="24"/>
        </w:rPr>
        <w:t>四、简答题</w:t>
      </w:r>
      <w:r w:rsidRPr="008F5F4E">
        <w:rPr>
          <w:rFonts w:ascii="新宋体" w:eastAsia="新宋体" w:hAnsi="新宋体" w:hint="eastAsia"/>
          <w:sz w:val="24"/>
        </w:rPr>
        <w:t>（每题</w:t>
      </w:r>
      <w:r w:rsidR="00F93787">
        <w:rPr>
          <w:rFonts w:ascii="新宋体" w:eastAsia="新宋体" w:hAnsi="新宋体" w:hint="eastAsia"/>
          <w:sz w:val="24"/>
        </w:rPr>
        <w:t>5</w:t>
      </w:r>
      <w:r w:rsidRPr="008F5F4E">
        <w:rPr>
          <w:rFonts w:ascii="新宋体" w:eastAsia="新宋体" w:hAnsi="新宋体" w:hint="eastAsia"/>
          <w:sz w:val="24"/>
        </w:rPr>
        <w:t>分，共</w:t>
      </w:r>
      <w:r w:rsidR="00F93787">
        <w:rPr>
          <w:rFonts w:ascii="新宋体" w:eastAsia="新宋体" w:hAnsi="新宋体" w:hint="eastAsia"/>
          <w:sz w:val="24"/>
        </w:rPr>
        <w:t>25</w:t>
      </w:r>
      <w:r w:rsidRPr="008F5F4E">
        <w:rPr>
          <w:rFonts w:ascii="新宋体" w:eastAsia="新宋体" w:hAnsi="新宋体" w:hint="eastAsia"/>
          <w:sz w:val="24"/>
        </w:rPr>
        <w:t>分）</w:t>
      </w:r>
    </w:p>
    <w:p w:rsidR="00F86757" w:rsidRPr="00F86757" w:rsidRDefault="00F86757" w:rsidP="003A72A3">
      <w:pPr>
        <w:rPr>
          <w:rFonts w:ascii="宋体" w:hAnsi="宋体"/>
        </w:rPr>
      </w:pPr>
      <w:r w:rsidRPr="00F86757">
        <w:rPr>
          <w:rFonts w:ascii="宋体" w:hAnsi="宋体" w:hint="eastAsia"/>
        </w:rPr>
        <w:t>1、</w:t>
      </w:r>
      <w:r w:rsidR="003A72A3" w:rsidRPr="003A72A3">
        <w:rPr>
          <w:rFonts w:ascii="宋体" w:hAnsi="宋体" w:hint="eastAsia"/>
          <w:szCs w:val="21"/>
        </w:rPr>
        <w:t>给出下面语言的相应文法：</w:t>
      </w:r>
      <w:r w:rsidR="003A72A3">
        <w:rPr>
          <w:rFonts w:hint="eastAsia"/>
          <w:bCs/>
          <w:sz w:val="24"/>
        </w:rPr>
        <w:t xml:space="preserve"> L={a</w:t>
      </w:r>
      <w:r w:rsidR="00984519">
        <w:rPr>
          <w:rFonts w:hint="eastAsia"/>
          <w:bCs/>
          <w:sz w:val="24"/>
          <w:vertAlign w:val="superscript"/>
        </w:rPr>
        <w:t>2m+1</w:t>
      </w:r>
      <w:r w:rsidR="003A72A3">
        <w:rPr>
          <w:rFonts w:hint="eastAsia"/>
          <w:bCs/>
          <w:sz w:val="24"/>
        </w:rPr>
        <w:t>b</w:t>
      </w:r>
      <w:r w:rsidR="003A72A3">
        <w:rPr>
          <w:rFonts w:hint="eastAsia"/>
          <w:bCs/>
          <w:sz w:val="24"/>
          <w:vertAlign w:val="superscript"/>
        </w:rPr>
        <w:t>m+</w:t>
      </w:r>
      <w:r w:rsidR="00984519">
        <w:rPr>
          <w:rFonts w:hint="eastAsia"/>
          <w:bCs/>
          <w:sz w:val="24"/>
          <w:vertAlign w:val="superscript"/>
        </w:rPr>
        <w:t>1</w:t>
      </w:r>
      <w:r w:rsidR="003A72A3">
        <w:rPr>
          <w:rFonts w:hint="eastAsia"/>
          <w:bCs/>
          <w:sz w:val="24"/>
        </w:rPr>
        <w:t xml:space="preserve">  | m</w:t>
      </w:r>
      <w:r w:rsidR="003A72A3">
        <w:rPr>
          <w:rFonts w:hint="eastAsia"/>
          <w:bCs/>
          <w:sz w:val="24"/>
        </w:rPr>
        <w:t>≥</w:t>
      </w:r>
      <w:r w:rsidR="003A72A3">
        <w:rPr>
          <w:rFonts w:hint="eastAsia"/>
          <w:bCs/>
          <w:sz w:val="24"/>
        </w:rPr>
        <w:t>0}</w:t>
      </w:r>
      <w:r w:rsidR="00FF46EB">
        <w:rPr>
          <w:rFonts w:hint="eastAsia"/>
          <w:bCs/>
          <w:sz w:val="24"/>
        </w:rPr>
        <w:t>。</w:t>
      </w:r>
    </w:p>
    <w:p w:rsidR="003012A0" w:rsidRPr="00B22EDE" w:rsidRDefault="00F86757" w:rsidP="00B22EDE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3012A0" w:rsidRPr="00F86757">
        <w:rPr>
          <w:rFonts w:ascii="宋体" w:hAnsi="宋体" w:hint="eastAsia"/>
        </w:rPr>
        <w:t>、</w:t>
      </w:r>
      <w:r w:rsidR="00B22EDE" w:rsidRPr="00B22EDE">
        <w:rPr>
          <w:rFonts w:ascii="宋体" w:hAnsi="宋体" w:hint="eastAsia"/>
          <w:szCs w:val="21"/>
        </w:rPr>
        <w:t xml:space="preserve">文法G[S]为： </w:t>
      </w:r>
      <w:proofErr w:type="spellStart"/>
      <w:r w:rsidR="00B22EDE" w:rsidRPr="00B22EDE">
        <w:rPr>
          <w:rFonts w:ascii="宋体" w:hAnsi="宋体" w:hint="eastAsia"/>
          <w:szCs w:val="21"/>
        </w:rPr>
        <w:t>S</w:t>
      </w:r>
      <w:r w:rsidR="00B22EDE" w:rsidRPr="003802E7">
        <w:rPr>
          <w:rFonts w:ascii="ˎ̥" w:hAnsi="ˎ̥"/>
          <w:color w:val="000000"/>
          <w:szCs w:val="21"/>
        </w:rPr>
        <w:t>→</w:t>
      </w:r>
      <w:r w:rsidR="00724AC7">
        <w:rPr>
          <w:rFonts w:ascii="宋体" w:hAnsi="宋体" w:hint="eastAsia"/>
          <w:szCs w:val="21"/>
        </w:rPr>
        <w:t>aAcBe</w:t>
      </w:r>
      <w:proofErr w:type="spellEnd"/>
      <w:r w:rsidR="00724AC7">
        <w:rPr>
          <w:rFonts w:ascii="宋体" w:hAnsi="宋体" w:hint="eastAsia"/>
          <w:szCs w:val="21"/>
        </w:rPr>
        <w:t xml:space="preserve">   A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724AC7">
        <w:rPr>
          <w:rFonts w:ascii="宋体" w:hAnsi="宋体" w:hint="eastAsia"/>
          <w:szCs w:val="21"/>
        </w:rPr>
        <w:t>b|Ab</w:t>
      </w:r>
      <w:proofErr w:type="spellEnd"/>
      <w:r w:rsidR="00724AC7">
        <w:rPr>
          <w:rFonts w:ascii="宋体" w:hAnsi="宋体" w:hint="eastAsia"/>
          <w:szCs w:val="21"/>
        </w:rPr>
        <w:t xml:space="preserve">   B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r w:rsidR="00724AC7">
        <w:rPr>
          <w:rFonts w:ascii="宋体" w:hAnsi="宋体" w:hint="eastAsia"/>
          <w:szCs w:val="21"/>
        </w:rPr>
        <w:t>d，请</w:t>
      </w:r>
      <w:r w:rsidR="00B22EDE" w:rsidRPr="00B22EDE">
        <w:rPr>
          <w:rFonts w:ascii="宋体" w:hAnsi="宋体" w:hint="eastAsia"/>
          <w:szCs w:val="21"/>
        </w:rPr>
        <w:t>给出句型</w:t>
      </w:r>
      <w:proofErr w:type="spellStart"/>
      <w:r w:rsidR="00724AC7">
        <w:rPr>
          <w:rFonts w:ascii="宋体" w:hAnsi="宋体" w:hint="eastAsia"/>
          <w:szCs w:val="21"/>
        </w:rPr>
        <w:t>aAbcde</w:t>
      </w:r>
      <w:proofErr w:type="spellEnd"/>
      <w:r w:rsidR="00B22EDE" w:rsidRPr="00B22EDE">
        <w:rPr>
          <w:rFonts w:ascii="宋体" w:hAnsi="宋体" w:hint="eastAsia"/>
          <w:szCs w:val="21"/>
        </w:rPr>
        <w:t>的短语、</w:t>
      </w:r>
      <w:r w:rsidR="00724AC7">
        <w:rPr>
          <w:rFonts w:ascii="宋体" w:hAnsi="宋体" w:hint="eastAsia"/>
          <w:szCs w:val="21"/>
        </w:rPr>
        <w:t>直接短语、</w:t>
      </w:r>
      <w:r w:rsidR="00B22EDE" w:rsidRPr="00B22EDE">
        <w:rPr>
          <w:rFonts w:ascii="宋体" w:hAnsi="宋体" w:hint="eastAsia"/>
          <w:szCs w:val="21"/>
        </w:rPr>
        <w:t>句柄、素短语和</w:t>
      </w:r>
      <w:proofErr w:type="gramStart"/>
      <w:r w:rsidR="00B22EDE" w:rsidRPr="00B22EDE">
        <w:rPr>
          <w:rFonts w:ascii="宋体" w:hAnsi="宋体" w:hint="eastAsia"/>
          <w:szCs w:val="21"/>
        </w:rPr>
        <w:t>最左素短语</w:t>
      </w:r>
      <w:proofErr w:type="gramEnd"/>
      <w:r w:rsidR="00B22EDE" w:rsidRPr="00B22EDE">
        <w:rPr>
          <w:rFonts w:ascii="宋体" w:hAnsi="宋体" w:hint="eastAsia"/>
          <w:szCs w:val="21"/>
        </w:rPr>
        <w:t>。</w:t>
      </w:r>
    </w:p>
    <w:p w:rsidR="00F93787" w:rsidRDefault="00F93787" w:rsidP="001A091D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8F5F4E" w:rsidRPr="00F86757">
        <w:rPr>
          <w:rFonts w:ascii="宋体" w:hAnsi="宋体" w:hint="eastAsia"/>
        </w:rPr>
        <w:t>、</w:t>
      </w:r>
      <w:r w:rsidR="001A091D">
        <w:rPr>
          <w:rFonts w:hint="eastAsia"/>
          <w:bCs/>
        </w:rPr>
        <w:t>对文法</w:t>
      </w:r>
      <w:r w:rsidR="001A091D">
        <w:rPr>
          <w:rFonts w:hint="eastAsia"/>
          <w:bCs/>
        </w:rPr>
        <w:t>G</w:t>
      </w:r>
      <w:r w:rsidR="00B447AF">
        <w:rPr>
          <w:rFonts w:hint="eastAsia"/>
          <w:bCs/>
        </w:rPr>
        <w:t>[S]</w:t>
      </w:r>
      <w:r w:rsidR="001A091D">
        <w:rPr>
          <w:rFonts w:hint="eastAsia"/>
          <w:bCs/>
        </w:rPr>
        <w:t>：</w:t>
      </w:r>
      <w:r w:rsidR="00FF46EB">
        <w:rPr>
          <w:rFonts w:hint="eastAsia"/>
          <w:bCs/>
        </w:rPr>
        <w:t>S</w:t>
      </w:r>
      <w:proofErr w:type="gramStart"/>
      <w:r w:rsidR="00FF46EB">
        <w:rPr>
          <w:bCs/>
        </w:rPr>
        <w:t>’</w:t>
      </w:r>
      <w:proofErr w:type="gramEnd"/>
      <w:r w:rsidR="0054202B" w:rsidRPr="0054202B">
        <w:rPr>
          <w:rFonts w:ascii="ˎ̥" w:hAnsi="ˎ̥" w:hint="eastAsia"/>
          <w:color w:val="000000"/>
          <w:szCs w:val="21"/>
        </w:rPr>
        <w:t xml:space="preserve"> 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r w:rsidR="00FF46EB">
        <w:rPr>
          <w:rFonts w:hint="eastAsia"/>
          <w:bCs/>
        </w:rPr>
        <w:t>#S#   S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r w:rsidR="00FF46EB">
        <w:rPr>
          <w:rFonts w:hint="eastAsia"/>
          <w:bCs/>
        </w:rPr>
        <w:t>D(R)   R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r w:rsidR="00FF46EB">
        <w:rPr>
          <w:rFonts w:hint="eastAsia"/>
          <w:bCs/>
        </w:rPr>
        <w:t>R;P|P   P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FF46EB">
        <w:rPr>
          <w:rFonts w:hint="eastAsia"/>
          <w:bCs/>
        </w:rPr>
        <w:t>S|i</w:t>
      </w:r>
      <w:proofErr w:type="spellEnd"/>
      <w:r w:rsidR="00FF46EB">
        <w:rPr>
          <w:rFonts w:hint="eastAsia"/>
          <w:bCs/>
        </w:rPr>
        <w:t xml:space="preserve">   D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FF46EB">
        <w:rPr>
          <w:rFonts w:hint="eastAsia"/>
          <w:bCs/>
        </w:rPr>
        <w:t>i</w:t>
      </w:r>
      <w:proofErr w:type="spellEnd"/>
      <w:r w:rsidR="001A091D">
        <w:rPr>
          <w:rFonts w:hint="eastAsia"/>
          <w:bCs/>
        </w:rPr>
        <w:t>，请</w:t>
      </w:r>
      <w:r w:rsidR="00FF46EB">
        <w:rPr>
          <w:rFonts w:hint="eastAsia"/>
          <w:bCs/>
        </w:rPr>
        <w:t>计算文法</w:t>
      </w:r>
      <w:r w:rsidR="00FF46EB">
        <w:rPr>
          <w:rFonts w:hint="eastAsia"/>
          <w:bCs/>
        </w:rPr>
        <w:t>G</w:t>
      </w:r>
      <w:r w:rsidR="00FF46EB">
        <w:rPr>
          <w:rFonts w:hint="eastAsia"/>
          <w:bCs/>
        </w:rPr>
        <w:t>中每个</w:t>
      </w:r>
      <w:r w:rsidR="001A091D">
        <w:rPr>
          <w:rFonts w:hint="eastAsia"/>
          <w:bCs/>
        </w:rPr>
        <w:t>非终结符的</w:t>
      </w:r>
      <w:r w:rsidR="001A091D">
        <w:rPr>
          <w:rFonts w:hint="eastAsia"/>
          <w:bCs/>
        </w:rPr>
        <w:t>LASTVT</w:t>
      </w:r>
      <w:r w:rsidR="001A091D">
        <w:rPr>
          <w:rFonts w:hint="eastAsia"/>
          <w:bCs/>
        </w:rPr>
        <w:t>集合</w:t>
      </w:r>
      <w:r w:rsidR="00FF46EB">
        <w:rPr>
          <w:rFonts w:hint="eastAsia"/>
          <w:bCs/>
        </w:rPr>
        <w:t>。</w:t>
      </w:r>
    </w:p>
    <w:p w:rsidR="00B16060" w:rsidRDefault="00F93787" w:rsidP="00B16060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F5F4E" w:rsidRPr="00F86757">
        <w:rPr>
          <w:rFonts w:ascii="宋体" w:hAnsi="宋体" w:hint="eastAsia"/>
        </w:rPr>
        <w:t>、</w:t>
      </w:r>
      <w:r w:rsidR="006535D5" w:rsidRPr="0021112F">
        <w:rPr>
          <w:rFonts w:ascii="宋体" w:hAnsi="宋体" w:hint="eastAsia"/>
        </w:rPr>
        <w:t>有文法：</w:t>
      </w:r>
      <w:r w:rsidR="006535D5" w:rsidRPr="0021112F">
        <w:rPr>
          <w:rFonts w:ascii="宋体" w:hAnsi="宋体"/>
        </w:rPr>
        <w:t>S</w:t>
      </w:r>
      <w:r w:rsidR="00D108F7" w:rsidRPr="003802E7">
        <w:rPr>
          <w:rFonts w:ascii="ˎ̥" w:hAnsi="ˎ̥"/>
          <w:color w:val="000000"/>
          <w:szCs w:val="21"/>
        </w:rPr>
        <w:t>→</w:t>
      </w:r>
      <w:r w:rsidR="006535D5" w:rsidRPr="0021112F">
        <w:rPr>
          <w:rFonts w:ascii="宋体" w:hAnsi="宋体"/>
        </w:rPr>
        <w:t>(L)|a   L</w:t>
      </w:r>
      <w:r w:rsidR="00D108F7" w:rsidRPr="003802E7">
        <w:rPr>
          <w:rFonts w:ascii="ˎ̥" w:hAnsi="ˎ̥"/>
          <w:color w:val="000000"/>
          <w:szCs w:val="21"/>
        </w:rPr>
        <w:t>→</w:t>
      </w:r>
      <w:r w:rsidR="006535D5" w:rsidRPr="0021112F">
        <w:rPr>
          <w:rFonts w:ascii="宋体" w:hAnsi="宋体"/>
        </w:rPr>
        <w:t>L,S|S</w:t>
      </w:r>
      <w:r w:rsidR="0018306C">
        <w:rPr>
          <w:rFonts w:ascii="宋体" w:hAnsi="宋体" w:hint="eastAsia"/>
        </w:rPr>
        <w:t xml:space="preserve"> </w:t>
      </w:r>
      <w:r w:rsidR="006535D5" w:rsidRPr="0021112F">
        <w:rPr>
          <w:rFonts w:ascii="宋体" w:hAnsi="宋体" w:hint="eastAsia"/>
        </w:rPr>
        <w:t>给此文法配上语义动作子程序</w:t>
      </w:r>
      <w:r w:rsidR="006535D5" w:rsidRPr="0021112F">
        <w:rPr>
          <w:rFonts w:ascii="宋体" w:hAnsi="宋体"/>
        </w:rPr>
        <w:t>(</w:t>
      </w:r>
      <w:r w:rsidR="006535D5" w:rsidRPr="0021112F">
        <w:rPr>
          <w:rFonts w:ascii="宋体" w:hAnsi="宋体" w:hint="eastAsia"/>
        </w:rPr>
        <w:t>或者说为此文法写一个语法制导定义</w:t>
      </w:r>
      <w:r w:rsidR="006535D5" w:rsidRPr="0021112F">
        <w:rPr>
          <w:rFonts w:ascii="宋体" w:hAnsi="宋体"/>
        </w:rPr>
        <w:t>)</w:t>
      </w:r>
      <w:r w:rsidR="006535D5" w:rsidRPr="0021112F">
        <w:rPr>
          <w:rFonts w:ascii="宋体" w:hAnsi="宋体" w:hint="eastAsia"/>
        </w:rPr>
        <w:t>，它输出配对括号的个数。如对于句子</w:t>
      </w:r>
      <w:r w:rsidR="006535D5" w:rsidRPr="0021112F">
        <w:rPr>
          <w:rFonts w:ascii="宋体" w:hAnsi="宋体"/>
        </w:rPr>
        <w:t>(a,(</w:t>
      </w:r>
      <w:proofErr w:type="spellStart"/>
      <w:r w:rsidR="006535D5" w:rsidRPr="0021112F">
        <w:rPr>
          <w:rFonts w:ascii="宋体" w:hAnsi="宋体"/>
        </w:rPr>
        <w:t>a,a</w:t>
      </w:r>
      <w:proofErr w:type="spellEnd"/>
      <w:r w:rsidR="006535D5" w:rsidRPr="0021112F">
        <w:rPr>
          <w:rFonts w:ascii="宋体" w:hAnsi="宋体"/>
        </w:rPr>
        <w:t>))</w:t>
      </w:r>
      <w:r w:rsidR="006535D5" w:rsidRPr="0021112F">
        <w:rPr>
          <w:rFonts w:ascii="宋体" w:hAnsi="宋体" w:hint="eastAsia"/>
        </w:rPr>
        <w:t>，输出是</w:t>
      </w:r>
      <w:r w:rsidR="006535D5" w:rsidRPr="0021112F">
        <w:rPr>
          <w:rFonts w:ascii="宋体" w:hAnsi="宋体"/>
        </w:rPr>
        <w:t>2</w:t>
      </w:r>
      <w:r w:rsidR="006535D5" w:rsidRPr="0021112F">
        <w:rPr>
          <w:rFonts w:ascii="宋体" w:hAnsi="宋体" w:hint="eastAsia"/>
        </w:rPr>
        <w:t>。</w:t>
      </w:r>
    </w:p>
    <w:p w:rsidR="00B16060" w:rsidRPr="00B16060" w:rsidRDefault="00C5353D" w:rsidP="00B16060">
      <w:pPr>
        <w:snapToGrid w:val="0"/>
        <w:spacing w:line="240" w:lineRule="atLeast"/>
        <w:rPr>
          <w:bCs/>
        </w:rPr>
      </w:pPr>
      <w:r>
        <w:rPr>
          <w:rFonts w:ascii="宋体" w:hAnsi="宋体" w:hint="eastAsia"/>
        </w:rPr>
        <w:t>5、</w:t>
      </w:r>
      <w:r w:rsidR="00B16060" w:rsidRPr="00B16060">
        <w:rPr>
          <w:rFonts w:hint="eastAsia"/>
          <w:bCs/>
        </w:rPr>
        <w:t>设有基本块如下：</w:t>
      </w:r>
    </w:p>
    <w:p w:rsidR="00B16060" w:rsidRPr="00B16060" w:rsidRDefault="00731F52" w:rsidP="00731F52">
      <w:pPr>
        <w:widowControl/>
        <w:outlineLvl w:val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B16060" w:rsidRPr="00B16060">
        <w:rPr>
          <w:bCs/>
        </w:rPr>
        <w:t>T1:=</w:t>
      </w:r>
      <w:r w:rsidR="00B16060" w:rsidRPr="00B16060">
        <w:rPr>
          <w:rFonts w:hint="eastAsia"/>
          <w:bCs/>
        </w:rPr>
        <w:t xml:space="preserve">S+R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B16060" w:rsidRPr="00B16060">
        <w:rPr>
          <w:bCs/>
        </w:rPr>
        <w:t>T2:=</w:t>
      </w:r>
      <w:r w:rsidR="00B16060" w:rsidRPr="00B16060">
        <w:rPr>
          <w:rFonts w:hint="eastAsia"/>
          <w:bCs/>
        </w:rPr>
        <w:t xml:space="preserve"> 3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="00B16060" w:rsidRPr="00B16060">
        <w:rPr>
          <w:bCs/>
        </w:rPr>
        <w:t>T3:= 1</w:t>
      </w:r>
      <w:r w:rsidR="00B16060" w:rsidRPr="00B16060">
        <w:rPr>
          <w:rFonts w:hint="eastAsia"/>
          <w:bCs/>
        </w:rPr>
        <w:t>2</w:t>
      </w:r>
      <w:r w:rsidR="00B16060" w:rsidRPr="00B16060">
        <w:rPr>
          <w:bCs/>
        </w:rPr>
        <w:t>/T</w:t>
      </w:r>
      <w:r w:rsidR="00B16060" w:rsidRPr="00B16060">
        <w:rPr>
          <w:rFonts w:hint="eastAsia"/>
          <w:bCs/>
        </w:rPr>
        <w:t xml:space="preserve">2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 w:rsidR="00B16060" w:rsidRPr="00B16060">
        <w:rPr>
          <w:bCs/>
        </w:rPr>
        <w:t>T4:=S</w:t>
      </w:r>
      <w:r w:rsidR="00B16060" w:rsidRPr="00B16060">
        <w:rPr>
          <w:rFonts w:hint="eastAsia"/>
          <w:bCs/>
        </w:rPr>
        <w:t>/</w:t>
      </w:r>
      <w:r w:rsidR="00B16060" w:rsidRPr="00B16060">
        <w:rPr>
          <w:bCs/>
        </w:rPr>
        <w:t>R</w:t>
      </w:r>
      <w:r w:rsidR="00B16060" w:rsidRPr="00B16060">
        <w:rPr>
          <w:rFonts w:hint="eastAsia"/>
          <w:bCs/>
        </w:rPr>
        <w:t xml:space="preserve">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</w:t>
      </w:r>
      <w:r w:rsidR="00B16060" w:rsidRPr="00B16060">
        <w:rPr>
          <w:bCs/>
        </w:rPr>
        <w:t>A:=T</w:t>
      </w:r>
      <w:r w:rsidR="00B16060" w:rsidRPr="00B16060">
        <w:rPr>
          <w:rFonts w:hint="eastAsia"/>
          <w:bCs/>
        </w:rPr>
        <w:t>1-</w:t>
      </w:r>
      <w:r w:rsidR="00B16060" w:rsidRPr="00B16060">
        <w:rPr>
          <w:bCs/>
        </w:rPr>
        <w:t>T4</w:t>
      </w:r>
    </w:p>
    <w:p w:rsidR="00B16060" w:rsidRPr="00B16060" w:rsidRDefault="00731F52" w:rsidP="00731F52">
      <w:pPr>
        <w:widowControl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6</w:t>
      </w:r>
      <w:r>
        <w:rPr>
          <w:rFonts w:hint="eastAsia"/>
          <w:bCs/>
        </w:rPr>
        <w:t>）</w:t>
      </w:r>
      <w:r w:rsidR="00B16060" w:rsidRPr="00B16060">
        <w:rPr>
          <w:bCs/>
        </w:rPr>
        <w:t>T5:=S+R</w:t>
      </w:r>
      <w:r w:rsidR="00B16060" w:rsidRPr="00B16060">
        <w:rPr>
          <w:rFonts w:hint="eastAsia"/>
          <w:bCs/>
        </w:rPr>
        <w:t xml:space="preserve">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7</w:t>
      </w:r>
      <w:r>
        <w:rPr>
          <w:rFonts w:hint="eastAsia"/>
          <w:bCs/>
        </w:rPr>
        <w:t>）</w:t>
      </w:r>
      <w:r w:rsidR="00B16060" w:rsidRPr="00B16060">
        <w:rPr>
          <w:bCs/>
        </w:rPr>
        <w:t>B:=T5</w:t>
      </w:r>
      <w:r w:rsidR="00B16060" w:rsidRPr="00B16060"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8</w:t>
      </w:r>
      <w:r>
        <w:rPr>
          <w:rFonts w:hint="eastAsia"/>
          <w:bCs/>
        </w:rPr>
        <w:t>）</w:t>
      </w:r>
      <w:r w:rsidR="00B16060" w:rsidRPr="00B16060">
        <w:rPr>
          <w:bCs/>
        </w:rPr>
        <w:t>T6:=T5*T3</w:t>
      </w:r>
      <w:r w:rsidR="00B16060" w:rsidRPr="00B16060">
        <w:rPr>
          <w:rFonts w:hint="eastAsia"/>
          <w:bCs/>
        </w:rPr>
        <w:t xml:space="preserve">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9</w:t>
      </w:r>
      <w:r>
        <w:rPr>
          <w:rFonts w:hint="eastAsia"/>
          <w:bCs/>
        </w:rPr>
        <w:t>）</w:t>
      </w:r>
      <w:r w:rsidR="00B16060" w:rsidRPr="00B16060">
        <w:rPr>
          <w:bCs/>
        </w:rPr>
        <w:t>B:=T6</w:t>
      </w:r>
    </w:p>
    <w:p w:rsidR="00F93787" w:rsidRPr="00B16060" w:rsidRDefault="00B16060" w:rsidP="00731F52">
      <w:pPr>
        <w:widowControl/>
        <w:rPr>
          <w:bCs/>
        </w:rPr>
      </w:pPr>
      <w:r w:rsidRPr="00B16060">
        <w:rPr>
          <w:rFonts w:hint="eastAsia"/>
          <w:bCs/>
        </w:rPr>
        <w:t>画出</w:t>
      </w:r>
      <w:r w:rsidRPr="00B16060">
        <w:rPr>
          <w:bCs/>
        </w:rPr>
        <w:t>DAG</w:t>
      </w:r>
      <w:r w:rsidRPr="00B16060">
        <w:rPr>
          <w:rFonts w:hint="eastAsia"/>
          <w:bCs/>
        </w:rPr>
        <w:t>图；</w:t>
      </w:r>
    </w:p>
    <w:p w:rsidR="00A24CCC" w:rsidRPr="008F5F4E" w:rsidRDefault="00195496" w:rsidP="008F5F4E">
      <w:pPr>
        <w:snapToGrid w:val="0"/>
        <w:spacing w:line="240" w:lineRule="atLeast"/>
        <w:rPr>
          <w:rFonts w:ascii="新宋体" w:eastAsia="新宋体" w:hAnsi="新宋体"/>
          <w:sz w:val="24"/>
        </w:rPr>
      </w:pPr>
      <w:r w:rsidRPr="008F5F4E">
        <w:rPr>
          <w:rFonts w:ascii="新宋体" w:eastAsia="新宋体" w:hAnsi="新宋体" w:hint="eastAsia"/>
          <w:sz w:val="24"/>
        </w:rPr>
        <w:t>五、</w:t>
      </w:r>
      <w:r w:rsidR="004D0F9C">
        <w:rPr>
          <w:rFonts w:ascii="新宋体" w:eastAsia="新宋体" w:hAnsi="新宋体" w:hint="eastAsia"/>
          <w:sz w:val="24"/>
        </w:rPr>
        <w:t>分析</w:t>
      </w:r>
      <w:r w:rsidRPr="008F5F4E">
        <w:rPr>
          <w:rFonts w:ascii="新宋体" w:eastAsia="新宋体" w:hAnsi="新宋体" w:hint="eastAsia"/>
          <w:sz w:val="24"/>
        </w:rPr>
        <w:t>计算题（每题</w:t>
      </w:r>
      <w:r w:rsidR="00004763">
        <w:rPr>
          <w:rFonts w:ascii="新宋体" w:eastAsia="新宋体" w:hAnsi="新宋体" w:hint="eastAsia"/>
          <w:sz w:val="24"/>
        </w:rPr>
        <w:t>15</w:t>
      </w:r>
      <w:r w:rsidRPr="008F5F4E">
        <w:rPr>
          <w:rFonts w:ascii="新宋体" w:eastAsia="新宋体" w:hAnsi="新宋体" w:hint="eastAsia"/>
          <w:sz w:val="24"/>
        </w:rPr>
        <w:t>分，共4</w:t>
      </w:r>
      <w:r w:rsidR="00004763">
        <w:rPr>
          <w:rFonts w:ascii="新宋体" w:eastAsia="新宋体" w:hAnsi="新宋体" w:hint="eastAsia"/>
          <w:sz w:val="24"/>
        </w:rPr>
        <w:t>5</w:t>
      </w:r>
      <w:r w:rsidRPr="008F5F4E">
        <w:rPr>
          <w:rFonts w:ascii="新宋体" w:eastAsia="新宋体" w:hAnsi="新宋体" w:hint="eastAsia"/>
          <w:sz w:val="24"/>
        </w:rPr>
        <w:t>分）</w:t>
      </w:r>
    </w:p>
    <w:p w:rsidR="00004763" w:rsidRDefault="00195496" w:rsidP="00004763">
      <w:pPr>
        <w:snapToGrid w:val="0"/>
        <w:spacing w:line="240" w:lineRule="atLeast"/>
        <w:rPr>
          <w:rFonts w:ascii="宋体" w:hAnsi="宋体"/>
        </w:rPr>
      </w:pPr>
      <w:r w:rsidRPr="00C53E5F">
        <w:rPr>
          <w:rFonts w:ascii="宋体" w:hAnsi="宋体" w:hint="eastAsia"/>
        </w:rPr>
        <w:t>1</w:t>
      </w:r>
      <w:r w:rsidR="008F5F4E" w:rsidRPr="00C53E5F">
        <w:rPr>
          <w:rFonts w:ascii="宋体" w:hAnsi="宋体" w:hint="eastAsia"/>
        </w:rPr>
        <w:t>、</w:t>
      </w:r>
      <w:r w:rsidR="005A5A50">
        <w:rPr>
          <w:rFonts w:ascii="宋体" w:hAnsi="宋体" w:hint="eastAsia"/>
        </w:rPr>
        <w:t>设计</w:t>
      </w:r>
      <w:r w:rsidR="002B0B18" w:rsidRPr="002B0B18">
        <w:rPr>
          <w:rFonts w:ascii="宋体" w:hAnsi="宋体" w:hint="eastAsia"/>
        </w:rPr>
        <w:t>一个</w:t>
      </w:r>
      <w:r w:rsidR="002B0B18" w:rsidRPr="002B0B18">
        <w:rPr>
          <w:rFonts w:ascii="宋体" w:hAnsi="宋体"/>
        </w:rPr>
        <w:t>DFA</w:t>
      </w:r>
      <w:r w:rsidR="002B0B18" w:rsidRPr="002B0B18">
        <w:rPr>
          <w:rFonts w:ascii="宋体" w:hAnsi="宋体" w:hint="eastAsia"/>
        </w:rPr>
        <w:t>，它</w:t>
      </w:r>
      <w:r w:rsidR="005A5A50">
        <w:rPr>
          <w:rFonts w:ascii="宋体" w:hAnsi="宋体" w:hint="eastAsia"/>
        </w:rPr>
        <w:t>能</w:t>
      </w:r>
      <w:r w:rsidR="002B0B18" w:rsidRPr="002B0B18">
        <w:rPr>
          <w:rFonts w:ascii="宋体" w:hAnsi="宋体" w:hint="eastAsia"/>
        </w:rPr>
        <w:t>接收</w:t>
      </w:r>
      <w:r w:rsidR="002B0B18" w:rsidRPr="002B0B18">
        <w:rPr>
          <w:rFonts w:ascii="宋体" w:hAnsi="宋体"/>
        </w:rPr>
        <w:t>Σ={0,1}</w:t>
      </w:r>
      <w:r w:rsidR="002B0B18" w:rsidRPr="002B0B18">
        <w:rPr>
          <w:rFonts w:ascii="宋体" w:hAnsi="宋体" w:hint="eastAsia"/>
        </w:rPr>
        <w:t>上</w:t>
      </w:r>
      <w:r w:rsidR="005A5A50">
        <w:rPr>
          <w:rFonts w:ascii="宋体" w:hAnsi="宋体" w:hint="eastAsia"/>
        </w:rPr>
        <w:t>以0开始以1结尾的所有序列</w:t>
      </w:r>
      <w:r w:rsidR="002B0B18" w:rsidRPr="002B0B18">
        <w:rPr>
          <w:rFonts w:ascii="宋体" w:hAnsi="宋体" w:hint="eastAsia"/>
        </w:rPr>
        <w:t>。</w:t>
      </w:r>
    </w:p>
    <w:p w:rsidR="0021112F" w:rsidRPr="00F36A39" w:rsidRDefault="00313E97" w:rsidP="0021112F">
      <w:pPr>
        <w:spacing w:line="280" w:lineRule="exac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21112F" w:rsidRPr="00F36A39">
        <w:rPr>
          <w:rFonts w:ascii="宋体" w:hAnsi="宋体" w:hint="eastAsia"/>
        </w:rPr>
        <w:t>设文法</w:t>
      </w:r>
      <w:r w:rsidR="009C1664">
        <w:rPr>
          <w:rFonts w:ascii="宋体" w:hAnsi="宋体" w:hint="eastAsia"/>
        </w:rPr>
        <w:t>G[S]</w:t>
      </w:r>
      <w:r w:rsidR="0021112F" w:rsidRPr="00F36A39">
        <w:rPr>
          <w:rFonts w:ascii="宋体" w:hAnsi="宋体" w:hint="eastAsia"/>
        </w:rPr>
        <w:t xml:space="preserve">: S→(T) | </w:t>
      </w:r>
      <w:proofErr w:type="spellStart"/>
      <w:r w:rsidR="0021112F" w:rsidRPr="00F36A39">
        <w:rPr>
          <w:rFonts w:ascii="宋体" w:hAnsi="宋体" w:hint="eastAsia"/>
        </w:rPr>
        <w:t>aS|a</w:t>
      </w:r>
      <w:proofErr w:type="spellEnd"/>
      <w:r w:rsidR="0021112F">
        <w:rPr>
          <w:rFonts w:ascii="宋体" w:hAnsi="宋体" w:hint="eastAsia"/>
        </w:rPr>
        <w:t xml:space="preserve">  </w:t>
      </w:r>
      <w:r w:rsidR="0021112F" w:rsidRPr="00F36A39">
        <w:rPr>
          <w:rFonts w:ascii="宋体" w:hAnsi="宋体" w:hint="eastAsia"/>
        </w:rPr>
        <w:t xml:space="preserve">   T→T,S|S</w:t>
      </w:r>
    </w:p>
    <w:p w:rsidR="0021112F" w:rsidRPr="00F36A39" w:rsidRDefault="0021112F" w:rsidP="0021112F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⑴消除左递归和提公共左因子；</w:t>
      </w:r>
    </w:p>
    <w:p w:rsidR="0021112F" w:rsidRPr="00F36A39" w:rsidRDefault="0021112F" w:rsidP="0021112F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⑵构造相应的FIRST和FOLLOW集合；</w:t>
      </w:r>
    </w:p>
    <w:p w:rsidR="009F26E5" w:rsidRPr="00C53E5F" w:rsidRDefault="0021112F" w:rsidP="0021112F">
      <w:pPr>
        <w:snapToGrid w:val="0"/>
        <w:spacing w:line="240" w:lineRule="atLeas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⑶构造预测分析表。</w:t>
      </w:r>
    </w:p>
    <w:p w:rsidR="0021112F" w:rsidRDefault="00313E97" w:rsidP="0021112F">
      <w:pPr>
        <w:spacing w:line="280" w:lineRule="exact"/>
        <w:rPr>
          <w:rFonts w:ascii="宋体" w:hAnsi="宋体"/>
        </w:rPr>
      </w:pPr>
      <w:r w:rsidRPr="00C53E5F">
        <w:rPr>
          <w:rFonts w:ascii="宋体" w:hAnsi="宋体" w:hint="eastAsia"/>
        </w:rPr>
        <w:t>3</w:t>
      </w:r>
      <w:r w:rsidR="008F5F4E" w:rsidRPr="00C53E5F">
        <w:rPr>
          <w:rFonts w:ascii="宋体" w:hAnsi="宋体" w:hint="eastAsia"/>
        </w:rPr>
        <w:t>、</w:t>
      </w:r>
      <w:r w:rsidR="009C1664">
        <w:rPr>
          <w:rFonts w:ascii="宋体" w:hAnsi="宋体" w:hint="eastAsia"/>
        </w:rPr>
        <w:t>现有文法G[S]：S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9C1664">
        <w:rPr>
          <w:rFonts w:ascii="宋体" w:hAnsi="宋体" w:hint="eastAsia"/>
        </w:rPr>
        <w:t>bASB|bA</w:t>
      </w:r>
      <w:proofErr w:type="spellEnd"/>
      <w:r w:rsidR="009C1664">
        <w:rPr>
          <w:rFonts w:ascii="宋体" w:hAnsi="宋体" w:hint="eastAsia"/>
        </w:rPr>
        <w:t xml:space="preserve">   A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9C1664">
        <w:rPr>
          <w:rFonts w:ascii="宋体" w:hAnsi="宋体" w:hint="eastAsia"/>
        </w:rPr>
        <w:t>dSa|b</w:t>
      </w:r>
      <w:proofErr w:type="spellEnd"/>
      <w:r w:rsidR="009C1664">
        <w:rPr>
          <w:rFonts w:ascii="宋体" w:hAnsi="宋体" w:hint="eastAsia"/>
        </w:rPr>
        <w:t xml:space="preserve">    B</w:t>
      </w:r>
      <w:r w:rsidR="0054202B" w:rsidRPr="003D6EFC">
        <w:rPr>
          <w:rFonts w:ascii="ˎ̥" w:hAnsi="ˎ̥" w:hint="eastAsia"/>
          <w:color w:val="000000"/>
          <w:szCs w:val="21"/>
        </w:rPr>
        <w:t>→</w:t>
      </w:r>
      <w:proofErr w:type="spellStart"/>
      <w:r w:rsidR="009C1664">
        <w:rPr>
          <w:rFonts w:ascii="宋体" w:hAnsi="宋体" w:hint="eastAsia"/>
        </w:rPr>
        <w:t>cAa|c</w:t>
      </w:r>
      <w:proofErr w:type="spellEnd"/>
      <w:proofErr w:type="gramStart"/>
      <w:r w:rsidR="009C1664">
        <w:rPr>
          <w:rFonts w:ascii="宋体" w:hAnsi="宋体" w:hint="eastAsia"/>
        </w:rPr>
        <w:t>判别此</w:t>
      </w:r>
      <w:proofErr w:type="gramEnd"/>
      <w:r w:rsidR="009C1664">
        <w:rPr>
          <w:rFonts w:ascii="宋体" w:hAnsi="宋体" w:hint="eastAsia"/>
        </w:rPr>
        <w:t>文法是下列文法中的哪种</w:t>
      </w:r>
      <w:r w:rsidR="00523EE7">
        <w:rPr>
          <w:rFonts w:ascii="宋体" w:hAnsi="宋体" w:hint="eastAsia"/>
        </w:rPr>
        <w:t>或哪几种</w:t>
      </w:r>
      <w:r w:rsidR="009C1664">
        <w:rPr>
          <w:rFonts w:ascii="宋体" w:hAnsi="宋体" w:hint="eastAsia"/>
        </w:rPr>
        <w:t>？并说明理由。</w:t>
      </w:r>
    </w:p>
    <w:p w:rsidR="009C1664" w:rsidRPr="009C1664" w:rsidRDefault="009C1664" w:rsidP="009C1664">
      <w:pPr>
        <w:spacing w:line="280" w:lineRule="exac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①LR(0)  ②SLR(1)   ③LALR(1)    ④LR(1)</w:t>
      </w:r>
    </w:p>
    <w:p w:rsidR="00195496" w:rsidRPr="009C1664" w:rsidRDefault="00195496" w:rsidP="0021112F">
      <w:pPr>
        <w:spacing w:line="0" w:lineRule="atLeast"/>
        <w:rPr>
          <w:rFonts w:ascii="宋体" w:hAnsi="宋体"/>
        </w:rPr>
      </w:pPr>
    </w:p>
    <w:sectPr w:rsidR="00195496" w:rsidRPr="009C1664" w:rsidSect="0058325F">
      <w:pgSz w:w="11906" w:h="16838"/>
      <w:pgMar w:top="1985" w:right="1418" w:bottom="1985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107" w:rsidRDefault="00CB7107" w:rsidP="00C95D89">
      <w:r>
        <w:separator/>
      </w:r>
    </w:p>
  </w:endnote>
  <w:endnote w:type="continuationSeparator" w:id="0">
    <w:p w:rsidR="00CB7107" w:rsidRDefault="00CB7107" w:rsidP="00C95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107" w:rsidRDefault="00CB7107" w:rsidP="00C95D89">
      <w:r>
        <w:separator/>
      </w:r>
    </w:p>
  </w:footnote>
  <w:footnote w:type="continuationSeparator" w:id="0">
    <w:p w:rsidR="00CB7107" w:rsidRDefault="00CB7107" w:rsidP="00C95D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F356C"/>
    <w:multiLevelType w:val="hybridMultilevel"/>
    <w:tmpl w:val="D2523E2A"/>
    <w:lvl w:ilvl="0" w:tplc="9B3825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3B9A0B76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8225F8"/>
    <w:multiLevelType w:val="hybridMultilevel"/>
    <w:tmpl w:val="46FEF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D2D1FFF"/>
    <w:multiLevelType w:val="hybridMultilevel"/>
    <w:tmpl w:val="7FC2A84E"/>
    <w:lvl w:ilvl="0" w:tplc="37FE953A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65806412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C6E32E1"/>
    <w:multiLevelType w:val="hybridMultilevel"/>
    <w:tmpl w:val="A8EE3CB0"/>
    <w:lvl w:ilvl="0" w:tplc="100027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ECE06E8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9B1"/>
    <w:rsid w:val="00004763"/>
    <w:rsid w:val="00010307"/>
    <w:rsid w:val="000116DA"/>
    <w:rsid w:val="000124D3"/>
    <w:rsid w:val="00027635"/>
    <w:rsid w:val="000327B0"/>
    <w:rsid w:val="00043BAA"/>
    <w:rsid w:val="000630E9"/>
    <w:rsid w:val="00081075"/>
    <w:rsid w:val="000A528E"/>
    <w:rsid w:val="000B01C1"/>
    <w:rsid w:val="000B5B88"/>
    <w:rsid w:val="000D16F0"/>
    <w:rsid w:val="000E67CE"/>
    <w:rsid w:val="00107ACB"/>
    <w:rsid w:val="001224F1"/>
    <w:rsid w:val="0012358B"/>
    <w:rsid w:val="001816EA"/>
    <w:rsid w:val="0018192B"/>
    <w:rsid w:val="0018306C"/>
    <w:rsid w:val="00184ECD"/>
    <w:rsid w:val="00195496"/>
    <w:rsid w:val="001A091D"/>
    <w:rsid w:val="001D639E"/>
    <w:rsid w:val="001D7E8B"/>
    <w:rsid w:val="001F1353"/>
    <w:rsid w:val="001F3651"/>
    <w:rsid w:val="00205CA2"/>
    <w:rsid w:val="0021112F"/>
    <w:rsid w:val="00221201"/>
    <w:rsid w:val="0025174F"/>
    <w:rsid w:val="002822AB"/>
    <w:rsid w:val="002B0B18"/>
    <w:rsid w:val="003012A0"/>
    <w:rsid w:val="00313E97"/>
    <w:rsid w:val="00323E91"/>
    <w:rsid w:val="003524C8"/>
    <w:rsid w:val="00360E70"/>
    <w:rsid w:val="003802E7"/>
    <w:rsid w:val="00385951"/>
    <w:rsid w:val="003A72A3"/>
    <w:rsid w:val="003C6967"/>
    <w:rsid w:val="003D1BA8"/>
    <w:rsid w:val="003E4764"/>
    <w:rsid w:val="004236B2"/>
    <w:rsid w:val="00451E3A"/>
    <w:rsid w:val="00454CE1"/>
    <w:rsid w:val="004761C2"/>
    <w:rsid w:val="004923EB"/>
    <w:rsid w:val="004D0F9C"/>
    <w:rsid w:val="004F36B8"/>
    <w:rsid w:val="004F5467"/>
    <w:rsid w:val="00523EE7"/>
    <w:rsid w:val="00532C99"/>
    <w:rsid w:val="0054202B"/>
    <w:rsid w:val="0055254A"/>
    <w:rsid w:val="00567382"/>
    <w:rsid w:val="0058325F"/>
    <w:rsid w:val="005A4CFB"/>
    <w:rsid w:val="005A5A50"/>
    <w:rsid w:val="005B184B"/>
    <w:rsid w:val="00601882"/>
    <w:rsid w:val="00613649"/>
    <w:rsid w:val="006535D5"/>
    <w:rsid w:val="006573D0"/>
    <w:rsid w:val="00657F76"/>
    <w:rsid w:val="00671A0C"/>
    <w:rsid w:val="00671B1A"/>
    <w:rsid w:val="006B6562"/>
    <w:rsid w:val="006F6F33"/>
    <w:rsid w:val="006F7EA8"/>
    <w:rsid w:val="007159B1"/>
    <w:rsid w:val="00724AC7"/>
    <w:rsid w:val="00731F52"/>
    <w:rsid w:val="00767DC9"/>
    <w:rsid w:val="007B0985"/>
    <w:rsid w:val="007D6079"/>
    <w:rsid w:val="007E2712"/>
    <w:rsid w:val="007F1C7A"/>
    <w:rsid w:val="0080672C"/>
    <w:rsid w:val="00816265"/>
    <w:rsid w:val="0081735C"/>
    <w:rsid w:val="0083630A"/>
    <w:rsid w:val="00854E61"/>
    <w:rsid w:val="008659C7"/>
    <w:rsid w:val="0089037D"/>
    <w:rsid w:val="0089530A"/>
    <w:rsid w:val="008B604B"/>
    <w:rsid w:val="008B6FFB"/>
    <w:rsid w:val="008E70B6"/>
    <w:rsid w:val="008F5F4E"/>
    <w:rsid w:val="00905665"/>
    <w:rsid w:val="00917ACC"/>
    <w:rsid w:val="00947192"/>
    <w:rsid w:val="00962C15"/>
    <w:rsid w:val="009638C3"/>
    <w:rsid w:val="00977FF3"/>
    <w:rsid w:val="00984519"/>
    <w:rsid w:val="009C1664"/>
    <w:rsid w:val="009C2685"/>
    <w:rsid w:val="009D02CF"/>
    <w:rsid w:val="009D538B"/>
    <w:rsid w:val="009F26E5"/>
    <w:rsid w:val="00A0678C"/>
    <w:rsid w:val="00A24CCC"/>
    <w:rsid w:val="00A26A00"/>
    <w:rsid w:val="00A632E1"/>
    <w:rsid w:val="00A84A4C"/>
    <w:rsid w:val="00AA2F31"/>
    <w:rsid w:val="00AC49A2"/>
    <w:rsid w:val="00B01C9D"/>
    <w:rsid w:val="00B05FB6"/>
    <w:rsid w:val="00B154CF"/>
    <w:rsid w:val="00B16060"/>
    <w:rsid w:val="00B22EDE"/>
    <w:rsid w:val="00B360E8"/>
    <w:rsid w:val="00B447AF"/>
    <w:rsid w:val="00B573D5"/>
    <w:rsid w:val="00B70A78"/>
    <w:rsid w:val="00B819D8"/>
    <w:rsid w:val="00B953C9"/>
    <w:rsid w:val="00B95488"/>
    <w:rsid w:val="00BB5142"/>
    <w:rsid w:val="00BC5289"/>
    <w:rsid w:val="00C30CF8"/>
    <w:rsid w:val="00C314F0"/>
    <w:rsid w:val="00C5353D"/>
    <w:rsid w:val="00C53E5F"/>
    <w:rsid w:val="00C644A7"/>
    <w:rsid w:val="00C8656B"/>
    <w:rsid w:val="00C92F66"/>
    <w:rsid w:val="00C95D89"/>
    <w:rsid w:val="00CA074E"/>
    <w:rsid w:val="00CB7107"/>
    <w:rsid w:val="00D07391"/>
    <w:rsid w:val="00D108F7"/>
    <w:rsid w:val="00D22477"/>
    <w:rsid w:val="00D468CB"/>
    <w:rsid w:val="00D973D0"/>
    <w:rsid w:val="00DF649C"/>
    <w:rsid w:val="00E85DD9"/>
    <w:rsid w:val="00EB4D8C"/>
    <w:rsid w:val="00ED0AA4"/>
    <w:rsid w:val="00ED563A"/>
    <w:rsid w:val="00EF1D1D"/>
    <w:rsid w:val="00EF2AF7"/>
    <w:rsid w:val="00EF2C44"/>
    <w:rsid w:val="00EF57E1"/>
    <w:rsid w:val="00F213C9"/>
    <w:rsid w:val="00F458E5"/>
    <w:rsid w:val="00F535D5"/>
    <w:rsid w:val="00F7272E"/>
    <w:rsid w:val="00F81289"/>
    <w:rsid w:val="00F86757"/>
    <w:rsid w:val="00F93787"/>
    <w:rsid w:val="00F94D1C"/>
    <w:rsid w:val="00FC050C"/>
    <w:rsid w:val="00FC18C8"/>
    <w:rsid w:val="00FC74ED"/>
    <w:rsid w:val="00FD0642"/>
    <w:rsid w:val="00FE46E2"/>
    <w:rsid w:val="00FF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32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8325F"/>
    <w:pPr>
      <w:keepNext/>
      <w:ind w:firstLineChars="400" w:firstLine="112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8325F"/>
    <w:pPr>
      <w:jc w:val="left"/>
    </w:pPr>
    <w:rPr>
      <w:noProof/>
      <w:sz w:val="20"/>
    </w:rPr>
  </w:style>
  <w:style w:type="paragraph" w:styleId="a4">
    <w:name w:val="header"/>
    <w:basedOn w:val="a"/>
    <w:link w:val="Char"/>
    <w:rsid w:val="00C9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95D89"/>
    <w:rPr>
      <w:kern w:val="2"/>
      <w:sz w:val="18"/>
      <w:szCs w:val="18"/>
    </w:rPr>
  </w:style>
  <w:style w:type="paragraph" w:styleId="a5">
    <w:name w:val="footer"/>
    <w:basedOn w:val="a"/>
    <w:link w:val="Char0"/>
    <w:rsid w:val="00C9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95D89"/>
    <w:rPr>
      <w:kern w:val="2"/>
      <w:sz w:val="18"/>
      <w:szCs w:val="18"/>
    </w:rPr>
  </w:style>
  <w:style w:type="paragraph" w:styleId="a6">
    <w:name w:val="Normal (Web)"/>
    <w:basedOn w:val="a"/>
    <w:uiPriority w:val="99"/>
    <w:rsid w:val="00A26A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ptitle4">
    <w:name w:val="chaptitle4"/>
    <w:basedOn w:val="a0"/>
    <w:rsid w:val="00A26A00"/>
  </w:style>
  <w:style w:type="paragraph" w:customStyle="1" w:styleId="chaptitle3style31">
    <w:name w:val="chaptitle3 style31"/>
    <w:basedOn w:val="a"/>
    <w:rsid w:val="00A26A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yle30style31">
    <w:name w:val="style30 style31"/>
    <w:basedOn w:val="a"/>
    <w:rsid w:val="003C69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Plain Text"/>
    <w:basedOn w:val="a"/>
    <w:link w:val="Char1"/>
    <w:rsid w:val="00A24CCC"/>
    <w:rPr>
      <w:rFonts w:ascii="宋体" w:hAnsi="Courier New" w:cs="Courier New"/>
      <w:szCs w:val="21"/>
    </w:rPr>
  </w:style>
  <w:style w:type="character" w:customStyle="1" w:styleId="Char1">
    <w:name w:val="纯文本 Char"/>
    <w:link w:val="a7"/>
    <w:rsid w:val="00A24CC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1371</Words>
  <Characters>1447</Characters>
  <Application>Microsoft Office Word</Application>
  <DocSecurity>0</DocSecurity>
  <Lines>12</Lines>
  <Paragraphs>5</Paragraphs>
  <ScaleCrop>false</ScaleCrop>
  <Company>jwc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yxh</dc:creator>
  <cp:lastModifiedBy>lenovo</cp:lastModifiedBy>
  <cp:revision>27</cp:revision>
  <cp:lastPrinted>2004-06-02T03:29:00Z</cp:lastPrinted>
  <dcterms:created xsi:type="dcterms:W3CDTF">2017-12-02T08:07:00Z</dcterms:created>
  <dcterms:modified xsi:type="dcterms:W3CDTF">2017-12-04T01:49:00Z</dcterms:modified>
</cp:coreProperties>
</file>