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143D9C" w14:textId="77777777" w:rsidR="00467755" w:rsidRDefault="00000000">
      <w:pPr>
        <w:jc w:val="center"/>
        <w:rPr>
          <w:rFonts w:ascii="黑体" w:eastAsia="黑体" w:hAnsiTheme="minorHAnsi" w:cstheme="minorBidi"/>
          <w:b/>
          <w:sz w:val="28"/>
          <w:szCs w:val="28"/>
        </w:rPr>
      </w:pPr>
      <w:r>
        <w:rPr>
          <w:rFonts w:ascii="黑体" w:eastAsia="黑体" w:hAnsiTheme="minorHAnsi" w:cstheme="minorBidi" w:hint="eastAsia"/>
          <w:b/>
          <w:sz w:val="28"/>
          <w:szCs w:val="28"/>
        </w:rPr>
        <w:t>实验12 进程控制</w:t>
      </w:r>
    </w:p>
    <w:p w14:paraId="1A8C64DD" w14:textId="77777777" w:rsidR="00467755" w:rsidRDefault="00000000">
      <w:pPr>
        <w:rPr>
          <w:rFonts w:ascii="宋体" w:hAnsi="宋体"/>
          <w:b/>
          <w:bCs/>
          <w:sz w:val="28"/>
        </w:rPr>
      </w:pPr>
      <w:r>
        <w:rPr>
          <w:rFonts w:ascii="宋体" w:hAnsi="宋体" w:hint="eastAsia"/>
          <w:b/>
          <w:bCs/>
          <w:sz w:val="28"/>
        </w:rPr>
        <w:t>实验目的</w:t>
      </w:r>
    </w:p>
    <w:p w14:paraId="170627F0" w14:textId="77777777" w:rsidR="00467755" w:rsidRDefault="00000000">
      <w:pPr>
        <w:numPr>
          <w:ilvl w:val="1"/>
          <w:numId w:val="1"/>
        </w:numPr>
        <w:spacing w:line="300" w:lineRule="auto"/>
        <w:rPr>
          <w:rFonts w:ascii="宋体" w:eastAsiaTheme="minorEastAsia" w:hAnsi="宋体" w:cstheme="minorBidi"/>
          <w:sz w:val="24"/>
        </w:rPr>
      </w:pPr>
      <w:r>
        <w:rPr>
          <w:rFonts w:ascii="宋体" w:eastAsiaTheme="minorEastAsia" w:hAnsi="宋体" w:cstheme="minorBidi" w:hint="eastAsia"/>
          <w:sz w:val="24"/>
        </w:rPr>
        <w:t>掌握常用进程控制函数的用法</w:t>
      </w:r>
    </w:p>
    <w:p w14:paraId="6236D7C2" w14:textId="77777777" w:rsidR="00467755" w:rsidRDefault="00000000">
      <w:pPr>
        <w:numPr>
          <w:ilvl w:val="1"/>
          <w:numId w:val="1"/>
        </w:numPr>
        <w:spacing w:line="300" w:lineRule="auto"/>
        <w:rPr>
          <w:rFonts w:ascii="宋体" w:eastAsiaTheme="minorEastAsia" w:hAnsi="宋体" w:cstheme="minorBidi"/>
          <w:sz w:val="24"/>
        </w:rPr>
      </w:pPr>
      <w:r>
        <w:rPr>
          <w:rFonts w:ascii="宋体" w:eastAsiaTheme="minorEastAsia" w:hAnsi="宋体" w:cstheme="minorBidi" w:hint="eastAsia"/>
          <w:sz w:val="24"/>
        </w:rPr>
        <w:t>掌握wait和waitpid函数的用法和作用</w:t>
      </w:r>
    </w:p>
    <w:p w14:paraId="6D0028CE" w14:textId="77777777" w:rsidR="00467755" w:rsidRDefault="00000000">
      <w:pPr>
        <w:numPr>
          <w:ilvl w:val="1"/>
          <w:numId w:val="1"/>
        </w:numPr>
        <w:spacing w:line="300" w:lineRule="auto"/>
        <w:rPr>
          <w:rFonts w:ascii="宋体" w:eastAsiaTheme="minorEastAsia" w:hAnsi="宋体" w:cstheme="minorBidi"/>
          <w:sz w:val="24"/>
        </w:rPr>
      </w:pPr>
      <w:r>
        <w:rPr>
          <w:rFonts w:ascii="宋体" w:eastAsiaTheme="minorEastAsia" w:hAnsi="宋体" w:cstheme="minorBidi" w:hint="eastAsia"/>
          <w:sz w:val="24"/>
        </w:rPr>
        <w:t>掌握处理僵尸进程的方法</w:t>
      </w:r>
    </w:p>
    <w:p w14:paraId="3A2A664A" w14:textId="77777777" w:rsidR="00467755" w:rsidRDefault="00000000">
      <w:pPr>
        <w:numPr>
          <w:ilvl w:val="1"/>
          <w:numId w:val="1"/>
        </w:numPr>
        <w:spacing w:line="300" w:lineRule="auto"/>
        <w:rPr>
          <w:rFonts w:ascii="宋体" w:eastAsiaTheme="minorEastAsia" w:hAnsi="宋体" w:cstheme="minorBidi"/>
          <w:sz w:val="24"/>
        </w:rPr>
      </w:pPr>
      <w:r>
        <w:rPr>
          <w:rFonts w:ascii="宋体" w:eastAsiaTheme="minorEastAsia" w:hAnsi="宋体" w:cstheme="minorBidi" w:hint="eastAsia"/>
          <w:sz w:val="24"/>
        </w:rPr>
        <w:t>掌握守护进程的特点和程序设计方法</w:t>
      </w:r>
    </w:p>
    <w:p w14:paraId="07A2FDAD" w14:textId="77777777" w:rsidR="00467755" w:rsidRDefault="00000000">
      <w:pPr>
        <w:rPr>
          <w:rFonts w:ascii="宋体" w:hAnsi="宋体"/>
          <w:b/>
          <w:bCs/>
          <w:sz w:val="28"/>
        </w:rPr>
      </w:pPr>
      <w:r>
        <w:rPr>
          <w:rFonts w:ascii="宋体" w:hAnsi="宋体" w:hint="eastAsia"/>
          <w:b/>
          <w:bCs/>
          <w:sz w:val="28"/>
        </w:rPr>
        <w:t>实验内容</w:t>
      </w:r>
    </w:p>
    <w:p w14:paraId="12EA92B1" w14:textId="77777777" w:rsidR="00467755" w:rsidRDefault="00000000">
      <w:pPr>
        <w:pStyle w:val="3"/>
        <w:widowControl/>
        <w:numPr>
          <w:ilvl w:val="0"/>
          <w:numId w:val="2"/>
        </w:numPr>
        <w:spacing w:beforeAutospacing="0" w:afterAutospacing="0"/>
        <w:ind w:left="210"/>
        <w:rPr>
          <w:rFonts w:ascii="Segoe UI" w:eastAsia="Segoe UI" w:hAnsi="Segoe UI" w:cs="Segoe UI" w:hint="default"/>
        </w:rPr>
      </w:pPr>
      <w:r>
        <w:rPr>
          <w:sz w:val="24"/>
        </w:rPr>
        <w:t>实验7-1进程创建</w:t>
      </w:r>
      <w:r>
        <w:rPr>
          <w:color w:val="FF0000"/>
          <w:sz w:val="24"/>
          <w:lang w:val="zh-CN"/>
        </w:rPr>
        <w:t>（完成头歌实验，补充命令截图）</w:t>
      </w:r>
    </w:p>
    <w:p w14:paraId="4C0A56A8" w14:textId="77777777" w:rsidR="00467755" w:rsidRDefault="00000000">
      <w:pP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</w:pPr>
      <w: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  <w:t>第1关：获取进程常见属性</w:t>
      </w:r>
    </w:p>
    <w:p w14:paraId="43AB5A60" w14:textId="77777777" w:rsidR="00467755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 xml:space="preserve"> getProcInfo </w:t>
      </w:r>
      <w:r>
        <w:rPr>
          <w:rFonts w:hint="eastAsia"/>
          <w:sz w:val="24"/>
        </w:rPr>
        <w:t>函数，用于获取当前进程</w:t>
      </w:r>
      <w:r>
        <w:rPr>
          <w:rFonts w:hint="eastAsia"/>
          <w:sz w:val="24"/>
        </w:rPr>
        <w:t xml:space="preserve"> ID </w:t>
      </w:r>
      <w:r>
        <w:rPr>
          <w:rFonts w:hint="eastAsia"/>
          <w:sz w:val="24"/>
        </w:rPr>
        <w:t>和其父进程</w:t>
      </w:r>
      <w:r>
        <w:rPr>
          <w:rFonts w:hint="eastAsia"/>
          <w:sz w:val="24"/>
        </w:rPr>
        <w:t xml:space="preserve"> ID (</w:t>
      </w:r>
      <w:r>
        <w:rPr>
          <w:rFonts w:hint="eastAsia"/>
          <w:sz w:val="24"/>
        </w:rPr>
        <w:t>提示：将结果存放在</w:t>
      </w:r>
      <w:r>
        <w:rPr>
          <w:rFonts w:hint="eastAsia"/>
          <w:sz w:val="24"/>
        </w:rPr>
        <w:t>procIDInfo</w:t>
      </w:r>
      <w:r>
        <w:rPr>
          <w:rFonts w:hint="eastAsia"/>
          <w:sz w:val="24"/>
        </w:rPr>
        <w:t>结构体中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14:paraId="1FB6EB92" w14:textId="63110DD3" w:rsidR="00467755" w:rsidRDefault="00D819BF">
      <w:pPr>
        <w:rPr>
          <w:rFonts w:ascii="宋体" w:hAnsi="宋体" w:cs="宋体"/>
          <w:b/>
          <w:bCs/>
          <w:kern w:val="0"/>
          <w:sz w:val="24"/>
          <w:szCs w:val="27"/>
          <w:lang w:bidi="ar"/>
        </w:rPr>
      </w:pPr>
      <w:r>
        <w:rPr>
          <w:noProof/>
        </w:rPr>
        <w:drawing>
          <wp:inline distT="0" distB="0" distL="0" distR="0" wp14:anchorId="204C4008" wp14:editId="55FAAEDD">
            <wp:extent cx="5274310" cy="2637155"/>
            <wp:effectExtent l="0" t="0" r="2540" b="0"/>
            <wp:docPr id="353203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03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995" w14:textId="77777777" w:rsidR="00467755" w:rsidRDefault="00000000">
      <w:pP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</w:pPr>
      <w: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  <w:t>第2关：进程创建操作-fork</w:t>
      </w:r>
    </w:p>
    <w:p w14:paraId="60AEB626" w14:textId="77777777" w:rsidR="00467755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 xml:space="preserve"> createProcess </w:t>
      </w:r>
      <w:r>
        <w:rPr>
          <w:rFonts w:hint="eastAsia"/>
          <w:sz w:val="24"/>
        </w:rPr>
        <w:t>函数，使用</w:t>
      </w:r>
      <w:r>
        <w:rPr>
          <w:rFonts w:hint="eastAsia"/>
          <w:sz w:val="24"/>
        </w:rPr>
        <w:t xml:space="preserve"> fork </w:t>
      </w:r>
      <w:r>
        <w:rPr>
          <w:rFonts w:hint="eastAsia"/>
          <w:sz w:val="24"/>
        </w:rPr>
        <w:t>函数创建进程，并在子进程中输出</w:t>
      </w:r>
      <w:r>
        <w:rPr>
          <w:rFonts w:hint="eastAsia"/>
          <w:sz w:val="24"/>
        </w:rPr>
        <w:t xml:space="preserve"> "Children" </w:t>
      </w:r>
      <w:r>
        <w:rPr>
          <w:rFonts w:hint="eastAsia"/>
          <w:sz w:val="24"/>
        </w:rPr>
        <w:t>字符串，在父进程中输出</w:t>
      </w:r>
      <w:r>
        <w:rPr>
          <w:rFonts w:hint="eastAsia"/>
          <w:sz w:val="24"/>
        </w:rPr>
        <w:t xml:space="preserve"> "Parent" </w:t>
      </w:r>
      <w:r>
        <w:rPr>
          <w:rFonts w:hint="eastAsia"/>
          <w:sz w:val="24"/>
        </w:rPr>
        <w:t>字符串。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注意：不要在</w:t>
      </w:r>
      <w:r>
        <w:rPr>
          <w:rFonts w:hint="eastAsia"/>
          <w:sz w:val="24"/>
        </w:rPr>
        <w:t xml:space="preserve"> createProcess </w:t>
      </w:r>
      <w:r>
        <w:rPr>
          <w:rFonts w:hint="eastAsia"/>
          <w:sz w:val="24"/>
        </w:rPr>
        <w:t>函数中使用</w:t>
      </w:r>
      <w:r>
        <w:rPr>
          <w:rFonts w:hint="eastAsia"/>
          <w:sz w:val="24"/>
        </w:rPr>
        <w:t xml:space="preserve"> exit </w:t>
      </w:r>
      <w:r>
        <w:rPr>
          <w:rFonts w:hint="eastAsia"/>
          <w:sz w:val="24"/>
        </w:rPr>
        <w:t>函数或者</w:t>
      </w:r>
      <w:r>
        <w:rPr>
          <w:rFonts w:hint="eastAsia"/>
          <w:sz w:val="24"/>
        </w:rPr>
        <w:t xml:space="preserve"> return </w:t>
      </w:r>
      <w:r>
        <w:rPr>
          <w:rFonts w:hint="eastAsia"/>
          <w:sz w:val="24"/>
        </w:rPr>
        <w:t>来退出程序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</w:t>
      </w:r>
    </w:p>
    <w:p w14:paraId="298EB4A9" w14:textId="6C1DD817" w:rsidR="00467755" w:rsidRDefault="008D0A07">
      <w:pPr>
        <w:rPr>
          <w:rFonts w:ascii="Segoe UI" w:eastAsia="Segoe UI" w:hAnsi="Segoe UI" w:cs="Segoe UI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FF7D43A" wp14:editId="7F1222DF">
            <wp:extent cx="5274310" cy="2637155"/>
            <wp:effectExtent l="0" t="0" r="2540" b="0"/>
            <wp:docPr id="192388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8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br/>
      </w:r>
      <w: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  <w:t>第3关：进程创建操作-vfork</w:t>
      </w:r>
    </w:p>
    <w:p w14:paraId="62B57D9A" w14:textId="77777777" w:rsidR="00467755" w:rsidRDefault="00000000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 xml:space="preserve"> createProcess </w:t>
      </w:r>
      <w:r>
        <w:rPr>
          <w:rFonts w:hint="eastAsia"/>
          <w:sz w:val="24"/>
        </w:rPr>
        <w:t>函数，使用</w:t>
      </w:r>
      <w:r>
        <w:rPr>
          <w:rFonts w:hint="eastAsia"/>
          <w:sz w:val="24"/>
        </w:rPr>
        <w:t xml:space="preserve"> vfork </w:t>
      </w:r>
      <w:r>
        <w:rPr>
          <w:rFonts w:hint="eastAsia"/>
          <w:sz w:val="24"/>
        </w:rPr>
        <w:t>函数创建进程，并在子进程中输出</w:t>
      </w:r>
      <w:r>
        <w:rPr>
          <w:rFonts w:hint="eastAsia"/>
          <w:sz w:val="24"/>
        </w:rPr>
        <w:t>"Children"</w:t>
      </w:r>
      <w:r>
        <w:rPr>
          <w:rFonts w:hint="eastAsia"/>
          <w:sz w:val="24"/>
        </w:rPr>
        <w:t>字符串，在父进程中输出</w:t>
      </w:r>
      <w:r>
        <w:rPr>
          <w:rFonts w:hint="eastAsia"/>
          <w:sz w:val="24"/>
        </w:rPr>
        <w:t>"Parent"</w:t>
      </w:r>
      <w:r>
        <w:rPr>
          <w:rFonts w:hint="eastAsia"/>
          <w:sz w:val="24"/>
        </w:rPr>
        <w:t>字符串。</w:t>
      </w:r>
    </w:p>
    <w:p w14:paraId="67A05E5A" w14:textId="08DF6A6E" w:rsidR="00467755" w:rsidRDefault="008D0A07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7E02BBC6" wp14:editId="7AE7639B">
            <wp:extent cx="5274310" cy="2637155"/>
            <wp:effectExtent l="0" t="0" r="2540" b="0"/>
            <wp:docPr id="1186651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51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81A2" w14:textId="77777777" w:rsidR="00467755" w:rsidRDefault="00000000">
      <w:pP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</w:pPr>
      <w: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  <w:t>第4关：进程终止</w:t>
      </w:r>
    </w:p>
    <w:p w14:paraId="4189DCA6" w14:textId="4109512C" w:rsidR="00467755" w:rsidRPr="008D0A07" w:rsidRDefault="00000000" w:rsidP="008D0A07">
      <w:pPr>
        <w:pStyle w:val="a4"/>
        <w:numPr>
          <w:ilvl w:val="0"/>
          <w:numId w:val="6"/>
        </w:numPr>
        <w:autoSpaceDE w:val="0"/>
        <w:autoSpaceDN w:val="0"/>
        <w:adjustRightInd w:val="0"/>
        <w:spacing w:line="300" w:lineRule="auto"/>
        <w:ind w:firstLineChars="0"/>
        <w:jc w:val="left"/>
        <w:rPr>
          <w:sz w:val="24"/>
        </w:rPr>
      </w:pPr>
      <w:r w:rsidRPr="008D0A07">
        <w:rPr>
          <w:rFonts w:hint="eastAsia"/>
          <w:sz w:val="24"/>
        </w:rPr>
        <w:t>补全</w:t>
      </w:r>
      <w:r w:rsidRPr="008D0A07">
        <w:rPr>
          <w:rFonts w:hint="eastAsia"/>
          <w:sz w:val="24"/>
        </w:rPr>
        <w:t xml:space="preserve"> exitProcess </w:t>
      </w:r>
      <w:r w:rsidRPr="008D0A07">
        <w:rPr>
          <w:rFonts w:hint="eastAsia"/>
          <w:sz w:val="24"/>
        </w:rPr>
        <w:t>函数，使用</w:t>
      </w:r>
      <w:r w:rsidRPr="008D0A07">
        <w:rPr>
          <w:rFonts w:hint="eastAsia"/>
          <w:sz w:val="24"/>
        </w:rPr>
        <w:t xml:space="preserve"> atexit </w:t>
      </w:r>
      <w:r w:rsidRPr="008D0A07">
        <w:rPr>
          <w:rFonts w:hint="eastAsia"/>
          <w:sz w:val="24"/>
        </w:rPr>
        <w:t>函数注册一个函数，在注册函数中打印出当前进程的</w:t>
      </w:r>
      <w:r w:rsidRPr="008D0A07">
        <w:rPr>
          <w:rFonts w:hint="eastAsia"/>
          <w:sz w:val="24"/>
        </w:rPr>
        <w:t xml:space="preserve"> ID </w:t>
      </w:r>
      <w:r w:rsidRPr="008D0A07">
        <w:rPr>
          <w:rFonts w:hint="eastAsia"/>
          <w:sz w:val="24"/>
        </w:rPr>
        <w:t>号。</w:t>
      </w:r>
    </w:p>
    <w:p w14:paraId="05D7C0BA" w14:textId="1F2E2056" w:rsidR="008D0A07" w:rsidRPr="008D0A07" w:rsidRDefault="00EE006A" w:rsidP="008D0A07">
      <w:pPr>
        <w:pStyle w:val="a4"/>
        <w:autoSpaceDE w:val="0"/>
        <w:autoSpaceDN w:val="0"/>
        <w:adjustRightInd w:val="0"/>
        <w:spacing w:line="300" w:lineRule="auto"/>
        <w:ind w:left="36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9B40D6" wp14:editId="708551BC">
            <wp:extent cx="5274310" cy="2637155"/>
            <wp:effectExtent l="0" t="0" r="2540" b="0"/>
            <wp:docPr id="1535252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52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9A01" w14:textId="77777777" w:rsidR="00467755" w:rsidRDefault="00000000">
      <w:pPr>
        <w:pStyle w:val="3"/>
        <w:widowControl/>
        <w:numPr>
          <w:ilvl w:val="0"/>
          <w:numId w:val="2"/>
        </w:numPr>
        <w:spacing w:beforeAutospacing="0" w:afterAutospacing="0"/>
        <w:ind w:left="210"/>
        <w:rPr>
          <w:rFonts w:hint="default"/>
          <w:color w:val="FF0000"/>
          <w:sz w:val="24"/>
          <w:lang w:val="zh-CN"/>
        </w:rPr>
      </w:pPr>
      <w:r>
        <w:rPr>
          <w:sz w:val="24"/>
        </w:rPr>
        <w:t>7-2进程控制</w:t>
      </w:r>
      <w:r>
        <w:rPr>
          <w:color w:val="FF0000"/>
          <w:sz w:val="24"/>
          <w:lang w:val="zh-CN"/>
        </w:rPr>
        <w:t>（完成头歌实验，补充命令截图）</w:t>
      </w:r>
    </w:p>
    <w:p w14:paraId="703B0010" w14:textId="77777777" w:rsidR="00467755" w:rsidRDefault="00000000">
      <w:pPr>
        <w:rPr>
          <w:rFonts w:ascii="宋体" w:hAnsi="宋体" w:cs="宋体"/>
          <w:b/>
          <w:bCs/>
          <w:kern w:val="0"/>
          <w:sz w:val="24"/>
          <w:szCs w:val="27"/>
          <w:lang w:bidi="ar"/>
        </w:rPr>
      </w:pPr>
      <w:r>
        <w:rPr>
          <w:rFonts w:ascii="宋体" w:hAnsi="宋体" w:cs="宋体"/>
          <w:sz w:val="24"/>
        </w:rPr>
        <w:br/>
      </w:r>
      <w: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  <w:t>第1关：进程等待</w:t>
      </w:r>
    </w:p>
    <w:p w14:paraId="227E4EA4" w14:textId="77777777" w:rsidR="00467755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  <w:lang w:val="zh-CN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waitProcess</w:t>
      </w:r>
      <w:r>
        <w:rPr>
          <w:rFonts w:hint="eastAsia"/>
          <w:sz w:val="24"/>
        </w:rPr>
        <w:t>函数，等待子进程结束，并且返回子进程的退出的代码</w:t>
      </w:r>
    </w:p>
    <w:p w14:paraId="629BA18C" w14:textId="6DF1591A" w:rsidR="00467755" w:rsidRDefault="00A90F63">
      <w:pPr>
        <w:rPr>
          <w:rFonts w:ascii="宋体" w:hAnsi="宋体" w:cs="宋体"/>
          <w:b/>
          <w:bCs/>
          <w:kern w:val="0"/>
          <w:sz w:val="24"/>
          <w:szCs w:val="27"/>
          <w:lang w:bidi="ar"/>
        </w:rPr>
      </w:pPr>
      <w:r>
        <w:rPr>
          <w:noProof/>
        </w:rPr>
        <w:drawing>
          <wp:inline distT="0" distB="0" distL="0" distR="0" wp14:anchorId="5EF4230B" wp14:editId="5148E867">
            <wp:extent cx="5274310" cy="2637155"/>
            <wp:effectExtent l="0" t="0" r="2540" b="0"/>
            <wp:docPr id="1897818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18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6C01" w14:textId="77777777" w:rsidR="00467755" w:rsidRDefault="00000000">
      <w:pP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</w:pPr>
      <w: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  <w:t>第2关：进程创建操作-exec函数族</w:t>
      </w:r>
    </w:p>
    <w:p w14:paraId="70E9044E" w14:textId="77777777" w:rsidR="00467755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execlProcess</w:t>
      </w:r>
      <w:r>
        <w:rPr>
          <w:rFonts w:hint="eastAsia"/>
          <w:sz w:val="24"/>
        </w:rPr>
        <w:t>函数，使用</w:t>
      </w:r>
      <w:r>
        <w:rPr>
          <w:sz w:val="24"/>
        </w:rPr>
        <w:t>vfork</w:t>
      </w:r>
      <w:r>
        <w:rPr>
          <w:rFonts w:hint="eastAsia"/>
          <w:sz w:val="24"/>
        </w:rPr>
        <w:t>函数创建进程，并在子进程中调用创建一个名为</w:t>
      </w:r>
      <w:r>
        <w:rPr>
          <w:sz w:val="24"/>
        </w:rPr>
        <w:t>testDir</w:t>
      </w:r>
      <w:r>
        <w:rPr>
          <w:rFonts w:hint="eastAsia"/>
          <w:sz w:val="24"/>
        </w:rPr>
        <w:t>的目录，在父进程中输出</w:t>
      </w:r>
      <w:r>
        <w:rPr>
          <w:rFonts w:hint="eastAsia"/>
          <w:sz w:val="24"/>
        </w:rPr>
        <w:t>"Parent Process"</w:t>
      </w:r>
      <w:r>
        <w:rPr>
          <w:rFonts w:hint="eastAsia"/>
          <w:sz w:val="24"/>
        </w:rPr>
        <w:t>字符串。</w:t>
      </w:r>
    </w:p>
    <w:p w14:paraId="488CD7B1" w14:textId="46D016A3" w:rsidR="00B82814" w:rsidRDefault="00B82814">
      <w:pPr>
        <w:autoSpaceDE w:val="0"/>
        <w:autoSpaceDN w:val="0"/>
        <w:adjustRightInd w:val="0"/>
        <w:spacing w:line="300" w:lineRule="auto"/>
        <w:jc w:val="left"/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</w:pPr>
      <w:r>
        <w:rPr>
          <w:noProof/>
        </w:rPr>
        <w:lastRenderedPageBreak/>
        <w:drawing>
          <wp:inline distT="0" distB="0" distL="0" distR="0" wp14:anchorId="38013FF6" wp14:editId="287F27FE">
            <wp:extent cx="5274310" cy="2637155"/>
            <wp:effectExtent l="0" t="0" r="2540" b="0"/>
            <wp:docPr id="1994204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4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090A" w14:textId="77777777" w:rsidR="00467755" w:rsidRDefault="00000000">
      <w:pP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</w:pPr>
      <w:r>
        <w:rPr>
          <w:rFonts w:ascii="Segoe UI" w:eastAsia="Segoe UI" w:hAnsi="Segoe UI" w:cs="Segoe UI"/>
          <w:b/>
          <w:bCs/>
          <w:kern w:val="0"/>
          <w:sz w:val="27"/>
          <w:szCs w:val="27"/>
          <w:lang w:bidi="ar"/>
        </w:rPr>
        <w:t>第3关：进程创建操作-system</w:t>
      </w:r>
    </w:p>
    <w:p w14:paraId="4402A344" w14:textId="77777777" w:rsidR="00467755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补全</w:t>
      </w:r>
      <w:r>
        <w:rPr>
          <w:rFonts w:hint="eastAsia"/>
          <w:sz w:val="24"/>
        </w:rPr>
        <w:t>createProcess</w:t>
      </w:r>
      <w:r>
        <w:rPr>
          <w:rFonts w:hint="eastAsia"/>
          <w:sz w:val="24"/>
        </w:rPr>
        <w:t>函数，使用</w:t>
      </w:r>
      <w:r>
        <w:rPr>
          <w:sz w:val="24"/>
        </w:rPr>
        <w:t>system</w:t>
      </w:r>
      <w:r>
        <w:rPr>
          <w:rFonts w:hint="eastAsia"/>
          <w:sz w:val="24"/>
        </w:rPr>
        <w:t>函数创建一个名为</w:t>
      </w:r>
      <w:r>
        <w:rPr>
          <w:sz w:val="24"/>
        </w:rPr>
        <w:t>testDir</w:t>
      </w:r>
      <w:r>
        <w:rPr>
          <w:rFonts w:hint="eastAsia"/>
          <w:sz w:val="24"/>
        </w:rPr>
        <w:t>的目录</w:t>
      </w:r>
      <w:r>
        <w:rPr>
          <w:rFonts w:hint="eastAsia"/>
          <w:sz w:val="24"/>
        </w:rPr>
        <w:t xml:space="preserve">(** </w:t>
      </w:r>
      <w:r>
        <w:rPr>
          <w:rFonts w:hint="eastAsia"/>
          <w:sz w:val="24"/>
        </w:rPr>
        <w:t>调用成功返回命令的状态码，失败返回</w:t>
      </w:r>
      <w:r>
        <w:rPr>
          <w:rFonts w:hint="eastAsia"/>
          <w:sz w:val="24"/>
        </w:rPr>
        <w:t>-1**)</w:t>
      </w:r>
      <w:r>
        <w:rPr>
          <w:rFonts w:hint="eastAsia"/>
          <w:sz w:val="24"/>
        </w:rPr>
        <w:t>。</w:t>
      </w:r>
    </w:p>
    <w:p w14:paraId="343E515A" w14:textId="01AD19B0" w:rsidR="00467755" w:rsidRDefault="00B82814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68BF30A7" wp14:editId="726F7FB4">
            <wp:extent cx="5274310" cy="2637155"/>
            <wp:effectExtent l="0" t="0" r="2540" b="0"/>
            <wp:docPr id="73403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3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C7E1" w14:textId="77777777" w:rsidR="00467755" w:rsidRDefault="00000000">
      <w:pPr>
        <w:spacing w:line="300" w:lineRule="auto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三、程序分析与设计</w:t>
      </w:r>
    </w:p>
    <w:p w14:paraId="52D7E8F1" w14:textId="77777777" w:rsidR="00467755" w:rsidRDefault="00000000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分析以下程序，会有僵尸进程出现吗？后台运行该程序，前台用</w:t>
      </w:r>
      <w:r>
        <w:rPr>
          <w:rFonts w:hint="eastAsia"/>
          <w:sz w:val="24"/>
        </w:rPr>
        <w:t>ps</w:t>
      </w:r>
      <w:r>
        <w:rPr>
          <w:rFonts w:hint="eastAsia"/>
          <w:sz w:val="24"/>
        </w:rPr>
        <w:t>命令查看进程，判断是否出现僵尸进程，如果出现，请用三种方法</w:t>
      </w:r>
      <w:r>
        <w:rPr>
          <w:rFonts w:hint="eastAsia"/>
          <w:sz w:val="24"/>
        </w:rPr>
        <w:t>(wait/waitpid</w:t>
      </w:r>
      <w:r>
        <w:rPr>
          <w:rFonts w:hint="eastAsia"/>
          <w:sz w:val="24"/>
        </w:rPr>
        <w:t>，两次</w:t>
      </w:r>
      <w:r>
        <w:rPr>
          <w:rFonts w:hint="eastAsia"/>
          <w:sz w:val="24"/>
        </w:rPr>
        <w:t>fork</w:t>
      </w:r>
      <w:r>
        <w:rPr>
          <w:rFonts w:hint="eastAsia"/>
          <w:sz w:val="24"/>
        </w:rPr>
        <w:t>，捕捉信号</w:t>
      </w:r>
      <w:r>
        <w:rPr>
          <w:rFonts w:hint="eastAsia"/>
          <w:sz w:val="24"/>
        </w:rPr>
        <w:t>SIGCHLD</w:t>
      </w:r>
      <w:r>
        <w:rPr>
          <w:rFonts w:hint="eastAsia"/>
          <w:sz w:val="24"/>
        </w:rPr>
        <w:t>）修改程序处理僵尸进程。</w:t>
      </w:r>
    </w:p>
    <w:p w14:paraId="40103619" w14:textId="77777777" w:rsidR="00467755" w:rsidRDefault="00467755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</w:p>
    <w:p w14:paraId="48F84109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>#include&lt;stdio.h&gt;</w:t>
      </w:r>
    </w:p>
    <w:p w14:paraId="76E3DBF2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>#include&lt;stdlib.h&gt;</w:t>
      </w:r>
    </w:p>
    <w:p w14:paraId="1E79BF6A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>#include&lt;sys/types.h&gt;</w:t>
      </w:r>
    </w:p>
    <w:p w14:paraId="3FB0F995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>#include&lt;sys/</w:t>
      </w:r>
      <w:r>
        <w:rPr>
          <w:rFonts w:hint="eastAsia"/>
          <w:szCs w:val="21"/>
        </w:rPr>
        <w:t>wait</w:t>
      </w:r>
      <w:r>
        <w:rPr>
          <w:szCs w:val="21"/>
        </w:rPr>
        <w:t>.h&gt;</w:t>
      </w:r>
    </w:p>
    <w:p w14:paraId="0363AC30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outlineLvl w:val="0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main()</w:t>
      </w:r>
    </w:p>
    <w:p w14:paraId="21D165DC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>{int pid;</w:t>
      </w:r>
    </w:p>
    <w:p w14:paraId="793D7A24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lastRenderedPageBreak/>
        <w:t xml:space="preserve"> if ((pid=fork())==0) </w:t>
      </w:r>
    </w:p>
    <w:p w14:paraId="4683B362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 xml:space="preserve">    { sleep(2);printf("</w:t>
      </w:r>
      <w:r>
        <w:rPr>
          <w:rFonts w:hint="eastAsia"/>
          <w:szCs w:val="21"/>
        </w:rPr>
        <w:t xml:space="preserve">child process </w:t>
      </w:r>
      <w:r>
        <w:rPr>
          <w:szCs w:val="21"/>
        </w:rPr>
        <w:t>%d</w:t>
      </w:r>
      <w:r>
        <w:rPr>
          <w:rFonts w:hint="eastAsia"/>
          <w:szCs w:val="21"/>
        </w:rPr>
        <w:t xml:space="preserve">  exit\n</w:t>
      </w:r>
      <w:r>
        <w:rPr>
          <w:szCs w:val="21"/>
        </w:rPr>
        <w:t>",getpid());exit(0);}</w:t>
      </w:r>
    </w:p>
    <w:p w14:paraId="45859DA1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 xml:space="preserve"> else </w:t>
      </w:r>
    </w:p>
    <w:p w14:paraId="31FCF9F6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 xml:space="preserve">  { printf("hello child\n");</w:t>
      </w:r>
    </w:p>
    <w:p w14:paraId="510E2F5A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 xml:space="preserve">    while(1)</w:t>
      </w:r>
      <w:r>
        <w:rPr>
          <w:rFonts w:hint="eastAsia"/>
          <w:szCs w:val="21"/>
        </w:rPr>
        <w:t>{ sleep(1); }</w:t>
      </w:r>
      <w:r>
        <w:rPr>
          <w:szCs w:val="21"/>
        </w:rPr>
        <w:t xml:space="preserve">; </w:t>
      </w:r>
    </w:p>
    <w:p w14:paraId="283B797F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 xml:space="preserve">   }</w:t>
      </w:r>
    </w:p>
    <w:p w14:paraId="0CB0C2E6" w14:textId="77777777" w:rsidR="00467755" w:rsidRDefault="00000000">
      <w:pPr>
        <w:shd w:val="clear" w:color="auto" w:fill="D9D9D9"/>
        <w:adjustRightInd w:val="0"/>
        <w:snapToGrid w:val="0"/>
        <w:spacing w:line="300" w:lineRule="auto"/>
        <w:ind w:firstLineChars="200" w:firstLine="420"/>
        <w:outlineLvl w:val="0"/>
        <w:rPr>
          <w:szCs w:val="21"/>
        </w:rPr>
      </w:pPr>
      <w:r>
        <w:rPr>
          <w:szCs w:val="21"/>
        </w:rPr>
        <w:t>}</w:t>
      </w:r>
    </w:p>
    <w:p w14:paraId="7431A926" w14:textId="77777777" w:rsidR="00467755" w:rsidRDefault="00000000">
      <w:pPr>
        <w:adjustRightInd w:val="0"/>
        <w:snapToGrid w:val="0"/>
        <w:spacing w:line="300" w:lineRule="auto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要求</w:t>
      </w:r>
      <w:r>
        <w:rPr>
          <w:rFonts w:hint="eastAsia"/>
          <w:bCs/>
          <w:color w:val="FF0000"/>
          <w:sz w:val="24"/>
        </w:rPr>
        <w:t>:</w:t>
      </w:r>
    </w:p>
    <w:p w14:paraId="30330E77" w14:textId="77777777" w:rsidR="00467755" w:rsidRDefault="00000000">
      <w:pPr>
        <w:numPr>
          <w:ilvl w:val="0"/>
          <w:numId w:val="4"/>
        </w:numPr>
        <w:adjustRightInd w:val="0"/>
        <w:snapToGrid w:val="0"/>
        <w:spacing w:line="300" w:lineRule="auto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查看僵尸进程的截图</w:t>
      </w:r>
    </w:p>
    <w:p w14:paraId="1B8E9BE6" w14:textId="7F1059E8" w:rsidR="00216317" w:rsidRDefault="00216317" w:rsidP="00216317">
      <w:pPr>
        <w:tabs>
          <w:tab w:val="left" w:pos="360"/>
        </w:tabs>
        <w:adjustRightInd w:val="0"/>
        <w:snapToGrid w:val="0"/>
        <w:spacing w:line="300" w:lineRule="auto"/>
        <w:ind w:left="360"/>
        <w:rPr>
          <w:rFonts w:hint="eastAsia"/>
          <w:bCs/>
          <w:color w:val="FF0000"/>
          <w:sz w:val="24"/>
        </w:rPr>
      </w:pPr>
      <w:r>
        <w:rPr>
          <w:noProof/>
        </w:rPr>
        <w:drawing>
          <wp:inline distT="0" distB="0" distL="0" distR="0" wp14:anchorId="3156112B" wp14:editId="077BBEE7">
            <wp:extent cx="5274310" cy="4020185"/>
            <wp:effectExtent l="0" t="0" r="2540" b="0"/>
            <wp:docPr id="715176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76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C838" w14:textId="77777777" w:rsidR="00467755" w:rsidRDefault="00000000">
      <w:pPr>
        <w:numPr>
          <w:ilvl w:val="0"/>
          <w:numId w:val="4"/>
        </w:numPr>
        <w:adjustRightInd w:val="0"/>
        <w:snapToGrid w:val="0"/>
        <w:spacing w:line="300" w:lineRule="auto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用三种方法处理僵尸进程的程序源代码和运行截图。</w:t>
      </w:r>
    </w:p>
    <w:p w14:paraId="7F13CFC7" w14:textId="3A80F538" w:rsidR="00467755" w:rsidRDefault="00216317">
      <w:pPr>
        <w:adjustRightInd w:val="0"/>
        <w:snapToGrid w:val="0"/>
        <w:spacing w:line="300" w:lineRule="auto"/>
        <w:rPr>
          <w:bCs/>
          <w:sz w:val="24"/>
        </w:rPr>
      </w:pPr>
      <w:r>
        <w:rPr>
          <w:rFonts w:hint="eastAsia"/>
          <w:bCs/>
          <w:sz w:val="24"/>
        </w:rPr>
        <w:t>方法一：</w:t>
      </w:r>
      <w:r>
        <w:rPr>
          <w:rFonts w:hint="eastAsia"/>
          <w:bCs/>
          <w:sz w:val="24"/>
        </w:rPr>
        <w:t>wait</w:t>
      </w:r>
    </w:p>
    <w:p w14:paraId="067752E4" w14:textId="1C4D1DA5" w:rsidR="00216317" w:rsidRDefault="00216317" w:rsidP="00216317">
      <w:pPr>
        <w:adjustRightInd w:val="0"/>
        <w:snapToGrid w:val="0"/>
        <w:spacing w:line="300" w:lineRule="auto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55770ACC" wp14:editId="6C47997A">
            <wp:extent cx="3098708" cy="2419350"/>
            <wp:effectExtent l="0" t="0" r="6985" b="0"/>
            <wp:docPr id="209053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30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80" cy="24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DFE1" w14:textId="2337A59F" w:rsidR="00216317" w:rsidRDefault="00216317" w:rsidP="00216317">
      <w:pPr>
        <w:adjustRightInd w:val="0"/>
        <w:snapToGrid w:val="0"/>
        <w:spacing w:line="300" w:lineRule="auto"/>
        <w:jc w:val="center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8D97AC9" wp14:editId="7BC20F13">
            <wp:extent cx="5274310" cy="4023995"/>
            <wp:effectExtent l="0" t="0" r="2540" b="0"/>
            <wp:docPr id="878277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77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23EA" w14:textId="2859330B" w:rsidR="00216317" w:rsidRDefault="00216317" w:rsidP="00216317">
      <w:pPr>
        <w:adjustRightInd w:val="0"/>
        <w:snapToGrid w:val="0"/>
        <w:spacing w:line="300" w:lineRule="auto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方法二：两次</w:t>
      </w:r>
      <w:r>
        <w:rPr>
          <w:rFonts w:hint="eastAsia"/>
          <w:bCs/>
          <w:sz w:val="24"/>
        </w:rPr>
        <w:t>fork</w:t>
      </w:r>
    </w:p>
    <w:p w14:paraId="484E527D" w14:textId="68BB242E" w:rsidR="00216317" w:rsidRDefault="00216317">
      <w:pPr>
        <w:adjustRightInd w:val="0"/>
        <w:snapToGrid w:val="0"/>
        <w:spacing w:line="300" w:lineRule="auto"/>
        <w:rPr>
          <w:bCs/>
          <w:sz w:val="24"/>
        </w:rPr>
      </w:pPr>
      <w:r>
        <w:rPr>
          <w:noProof/>
        </w:rPr>
        <w:drawing>
          <wp:inline distT="0" distB="0" distL="0" distR="0" wp14:anchorId="6E67F6BD" wp14:editId="19E65FB3">
            <wp:extent cx="5274310" cy="4113530"/>
            <wp:effectExtent l="0" t="0" r="2540" b="1270"/>
            <wp:docPr id="782973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73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DCBB" w14:textId="77777777" w:rsidR="00216317" w:rsidRDefault="00216317">
      <w:pPr>
        <w:adjustRightInd w:val="0"/>
        <w:snapToGrid w:val="0"/>
        <w:spacing w:line="300" w:lineRule="auto"/>
        <w:rPr>
          <w:rFonts w:hint="eastAsia"/>
          <w:bCs/>
          <w:sz w:val="24"/>
        </w:rPr>
      </w:pPr>
    </w:p>
    <w:p w14:paraId="508B2976" w14:textId="33A36460" w:rsidR="00216317" w:rsidRDefault="00216317">
      <w:pPr>
        <w:adjustRightInd w:val="0"/>
        <w:snapToGrid w:val="0"/>
        <w:spacing w:line="300" w:lineRule="auto"/>
        <w:rPr>
          <w:rFonts w:hint="eastAsia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E4E7B36" wp14:editId="4988A78F">
            <wp:extent cx="5274310" cy="4410710"/>
            <wp:effectExtent l="0" t="0" r="2540" b="8890"/>
            <wp:docPr id="132485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50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C8E1" w14:textId="789C190A" w:rsidR="00216317" w:rsidRDefault="00216317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bCs/>
          <w:sz w:val="24"/>
        </w:rPr>
        <w:t>方法三：</w:t>
      </w:r>
      <w:r>
        <w:rPr>
          <w:rFonts w:hint="eastAsia"/>
          <w:sz w:val="24"/>
        </w:rPr>
        <w:t>捕捉信号</w:t>
      </w:r>
      <w:r>
        <w:rPr>
          <w:rFonts w:hint="eastAsia"/>
          <w:sz w:val="24"/>
        </w:rPr>
        <w:t>SIGCHLD</w:t>
      </w:r>
    </w:p>
    <w:p w14:paraId="2E9A6421" w14:textId="77777777" w:rsidR="00216317" w:rsidRDefault="00216317">
      <w:pPr>
        <w:adjustRightInd w:val="0"/>
        <w:snapToGrid w:val="0"/>
        <w:spacing w:line="300" w:lineRule="auto"/>
        <w:rPr>
          <w:sz w:val="24"/>
        </w:rPr>
      </w:pPr>
    </w:p>
    <w:p w14:paraId="5196A21B" w14:textId="752AEC50" w:rsidR="00216317" w:rsidRDefault="006C2EF4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AB8B42C" wp14:editId="17AA04FE">
            <wp:extent cx="5274310" cy="4196715"/>
            <wp:effectExtent l="0" t="0" r="2540" b="0"/>
            <wp:docPr id="383924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24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9DD4" w14:textId="614000C9" w:rsidR="00216317" w:rsidRDefault="006C2EF4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6F6B158E" wp14:editId="302F8707">
            <wp:extent cx="5274310" cy="4055110"/>
            <wp:effectExtent l="0" t="0" r="2540" b="2540"/>
            <wp:docPr id="97947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7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BE23" w14:textId="77777777" w:rsidR="00216317" w:rsidRDefault="00216317">
      <w:pPr>
        <w:adjustRightInd w:val="0"/>
        <w:snapToGrid w:val="0"/>
        <w:spacing w:line="300" w:lineRule="auto"/>
        <w:rPr>
          <w:rFonts w:hint="eastAsia"/>
          <w:bCs/>
          <w:sz w:val="24"/>
        </w:rPr>
      </w:pPr>
    </w:p>
    <w:p w14:paraId="3616F16A" w14:textId="77777777" w:rsidR="00467755" w:rsidRDefault="00000000">
      <w:pPr>
        <w:adjustRightInd w:val="0"/>
        <w:snapToGrid w:val="0"/>
        <w:spacing w:line="300" w:lineRule="auto"/>
        <w:rPr>
          <w:bCs/>
          <w:sz w:val="24"/>
        </w:rPr>
      </w:pPr>
      <w:r>
        <w:rPr>
          <w:rFonts w:hint="eastAsia"/>
          <w:bCs/>
          <w:sz w:val="24"/>
        </w:rPr>
        <w:t>2.</w:t>
      </w:r>
      <w:r>
        <w:rPr>
          <w:rFonts w:hint="eastAsia"/>
          <w:bCs/>
          <w:sz w:val="24"/>
        </w:rPr>
        <w:t>编写一程序，要求运行后成为守护进程，复制守护进程的子进程，子进程往某</w:t>
      </w:r>
      <w:r>
        <w:rPr>
          <w:rFonts w:hint="eastAsia"/>
          <w:bCs/>
          <w:sz w:val="24"/>
        </w:rPr>
        <w:lastRenderedPageBreak/>
        <w:t>个文件</w:t>
      </w:r>
      <w:r>
        <w:rPr>
          <w:rFonts w:hint="eastAsia"/>
          <w:bCs/>
          <w:sz w:val="24"/>
        </w:rPr>
        <w:t>(</w:t>
      </w:r>
      <w:r>
        <w:rPr>
          <w:rFonts w:hint="eastAsia"/>
          <w:bCs/>
          <w:sz w:val="24"/>
        </w:rPr>
        <w:t>如</w:t>
      </w:r>
      <w:r>
        <w:rPr>
          <w:rFonts w:hint="eastAsia"/>
          <w:bCs/>
          <w:sz w:val="24"/>
        </w:rPr>
        <w:t>test.txt)</w:t>
      </w:r>
      <w:r>
        <w:rPr>
          <w:rFonts w:hint="eastAsia"/>
          <w:bCs/>
          <w:sz w:val="24"/>
        </w:rPr>
        <w:t>里写入字符串“测试守护进程：当前系统时间”。父进程等待子进程终止后向系统日志文件</w:t>
      </w:r>
      <w:r>
        <w:rPr>
          <w:bCs/>
          <w:sz w:val="24"/>
        </w:rPr>
        <w:t>“</w:t>
      </w:r>
      <w:r>
        <w:rPr>
          <w:rFonts w:hint="eastAsia"/>
          <w:bCs/>
          <w:sz w:val="24"/>
        </w:rPr>
        <w:t>/var/log/messages</w:t>
      </w:r>
      <w:r>
        <w:rPr>
          <w:bCs/>
          <w:sz w:val="24"/>
        </w:rPr>
        <w:t>”</w:t>
      </w:r>
      <w:r>
        <w:rPr>
          <w:rFonts w:hint="eastAsia"/>
          <w:bCs/>
          <w:sz w:val="24"/>
        </w:rPr>
        <w:t>写入“子进程终止：当前系统时间”结束，守护进程的错误信息输出到系统日志文件。请把产生守护进程的部分分割成独立的程序文件。提示使用</w:t>
      </w:r>
      <w:r>
        <w:rPr>
          <w:rFonts w:hint="eastAsia"/>
          <w:bCs/>
          <w:sz w:val="24"/>
        </w:rPr>
        <w:t>openlog</w:t>
      </w:r>
      <w:r>
        <w:rPr>
          <w:rFonts w:hint="eastAsia"/>
          <w:bCs/>
          <w:sz w:val="24"/>
        </w:rPr>
        <w:t>函数和</w:t>
      </w:r>
      <w:r>
        <w:rPr>
          <w:rFonts w:hint="eastAsia"/>
          <w:bCs/>
          <w:sz w:val="24"/>
        </w:rPr>
        <w:t>syslog</w:t>
      </w:r>
      <w:r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t>closelog</w:t>
      </w:r>
      <w:r>
        <w:rPr>
          <w:rFonts w:hint="eastAsia"/>
          <w:bCs/>
          <w:sz w:val="24"/>
        </w:rPr>
        <w:t>函数。</w:t>
      </w:r>
    </w:p>
    <w:p w14:paraId="29384D8B" w14:textId="77777777" w:rsidR="00467755" w:rsidRDefault="00000000">
      <w:pPr>
        <w:adjustRightInd w:val="0"/>
        <w:snapToGrid w:val="0"/>
        <w:spacing w:line="300" w:lineRule="auto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要求</w:t>
      </w:r>
      <w:r>
        <w:rPr>
          <w:rFonts w:hint="eastAsia"/>
          <w:bCs/>
          <w:color w:val="FF0000"/>
          <w:sz w:val="24"/>
        </w:rPr>
        <w:t>:</w:t>
      </w:r>
    </w:p>
    <w:p w14:paraId="7003A5C2" w14:textId="77777777" w:rsidR="00467755" w:rsidRDefault="00000000">
      <w:pPr>
        <w:numPr>
          <w:ilvl w:val="0"/>
          <w:numId w:val="5"/>
        </w:numPr>
        <w:adjustRightInd w:val="0"/>
        <w:snapToGrid w:val="0"/>
        <w:spacing w:line="300" w:lineRule="auto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守护进程两个源程序文件代码</w:t>
      </w:r>
    </w:p>
    <w:p w14:paraId="56FB02A1" w14:textId="77777777" w:rsidR="00467755" w:rsidRDefault="00000000">
      <w:pPr>
        <w:adjustRightInd w:val="0"/>
        <w:snapToGrid w:val="0"/>
        <w:spacing w:line="300" w:lineRule="auto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查看子进程文件</w:t>
      </w:r>
      <w:r>
        <w:rPr>
          <w:rFonts w:hint="eastAsia"/>
          <w:bCs/>
          <w:color w:val="FF0000"/>
          <w:sz w:val="24"/>
        </w:rPr>
        <w:t>test.txt</w:t>
      </w:r>
      <w:r>
        <w:rPr>
          <w:rFonts w:hint="eastAsia"/>
          <w:bCs/>
          <w:color w:val="FF0000"/>
          <w:sz w:val="24"/>
        </w:rPr>
        <w:t>和系统日志文件</w:t>
      </w:r>
      <w:r>
        <w:rPr>
          <w:rFonts w:hint="eastAsia"/>
          <w:bCs/>
          <w:color w:val="FF0000"/>
          <w:sz w:val="24"/>
        </w:rPr>
        <w:t>/var/</w:t>
      </w:r>
      <w:r>
        <w:rPr>
          <w:bCs/>
          <w:color w:val="FF0000"/>
          <w:sz w:val="24"/>
        </w:rPr>
        <w:t>log</w:t>
      </w:r>
      <w:r>
        <w:rPr>
          <w:rFonts w:hint="eastAsia"/>
          <w:bCs/>
          <w:color w:val="FF0000"/>
          <w:sz w:val="24"/>
        </w:rPr>
        <w:t>/messages(</w:t>
      </w:r>
      <w:r>
        <w:rPr>
          <w:rFonts w:hint="eastAsia"/>
          <w:bCs/>
          <w:color w:val="FF0000"/>
          <w:sz w:val="24"/>
        </w:rPr>
        <w:t>可用命令</w:t>
      </w:r>
      <w:r>
        <w:rPr>
          <w:rFonts w:hint="eastAsia"/>
          <w:bCs/>
          <w:color w:val="FF0000"/>
          <w:sz w:val="24"/>
        </w:rPr>
        <w:t xml:space="preserve">tail </w:t>
      </w:r>
      <w:r>
        <w:rPr>
          <w:bCs/>
          <w:color w:val="FF0000"/>
          <w:sz w:val="24"/>
        </w:rPr>
        <w:t>–</w:t>
      </w:r>
      <w:r>
        <w:rPr>
          <w:rFonts w:hint="eastAsia"/>
          <w:bCs/>
          <w:color w:val="FF0000"/>
          <w:sz w:val="24"/>
        </w:rPr>
        <w:t>f  /var/</w:t>
      </w:r>
      <w:r>
        <w:rPr>
          <w:bCs/>
          <w:color w:val="FF0000"/>
          <w:sz w:val="24"/>
        </w:rPr>
        <w:t>log</w:t>
      </w:r>
      <w:r>
        <w:rPr>
          <w:rFonts w:hint="eastAsia"/>
          <w:bCs/>
          <w:color w:val="FF0000"/>
          <w:sz w:val="24"/>
        </w:rPr>
        <w:t>/messages</w:t>
      </w:r>
      <w:r>
        <w:rPr>
          <w:rFonts w:hint="eastAsia"/>
          <w:bCs/>
          <w:color w:val="FF0000"/>
          <w:sz w:val="24"/>
        </w:rPr>
        <w:t>查看</w:t>
      </w:r>
      <w:r>
        <w:rPr>
          <w:rFonts w:hint="eastAsia"/>
          <w:bCs/>
          <w:sz w:val="24"/>
        </w:rPr>
        <w:t>/var/log/syslog</w:t>
      </w:r>
      <w:r>
        <w:rPr>
          <w:rFonts w:hint="eastAsia"/>
          <w:bCs/>
          <w:color w:val="FF0000"/>
          <w:sz w:val="24"/>
        </w:rPr>
        <w:t>)</w:t>
      </w:r>
      <w:r>
        <w:rPr>
          <w:rFonts w:hint="eastAsia"/>
          <w:bCs/>
          <w:color w:val="FF0000"/>
          <w:sz w:val="24"/>
        </w:rPr>
        <w:t>的截图。注意不同版本</w:t>
      </w:r>
      <w:r>
        <w:rPr>
          <w:rFonts w:hint="eastAsia"/>
          <w:bCs/>
          <w:color w:val="FF0000"/>
          <w:sz w:val="24"/>
        </w:rPr>
        <w:t>Linux</w:t>
      </w:r>
      <w:r>
        <w:rPr>
          <w:rFonts w:hint="eastAsia"/>
          <w:bCs/>
          <w:color w:val="FF0000"/>
          <w:sz w:val="24"/>
        </w:rPr>
        <w:t>系统日志文件名不同。</w:t>
      </w:r>
    </w:p>
    <w:p w14:paraId="3E9B4651" w14:textId="7678B736" w:rsidR="006C2EF4" w:rsidRDefault="006C2EF4">
      <w:pPr>
        <w:adjustRightInd w:val="0"/>
        <w:snapToGrid w:val="0"/>
        <w:spacing w:line="300" w:lineRule="auto"/>
        <w:rPr>
          <w:bCs/>
          <w:color w:val="FF0000"/>
          <w:sz w:val="24"/>
        </w:rPr>
      </w:pPr>
      <w:r>
        <w:rPr>
          <w:noProof/>
        </w:rPr>
        <w:drawing>
          <wp:inline distT="0" distB="0" distL="0" distR="0" wp14:anchorId="1019942C" wp14:editId="183C3801">
            <wp:extent cx="5274310" cy="2749550"/>
            <wp:effectExtent l="0" t="0" r="2540" b="0"/>
            <wp:docPr id="793934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34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D1AA" w14:textId="484499C8" w:rsidR="006C2EF4" w:rsidRDefault="006C2EF4">
      <w:pPr>
        <w:adjustRightInd w:val="0"/>
        <w:snapToGrid w:val="0"/>
        <w:spacing w:line="300" w:lineRule="auto"/>
        <w:rPr>
          <w:bCs/>
          <w:color w:val="FF0000"/>
          <w:sz w:val="24"/>
        </w:rPr>
      </w:pPr>
      <w:r>
        <w:rPr>
          <w:noProof/>
        </w:rPr>
        <w:drawing>
          <wp:inline distT="0" distB="0" distL="0" distR="0" wp14:anchorId="0ACC767C" wp14:editId="476A8979">
            <wp:extent cx="5274310" cy="2827020"/>
            <wp:effectExtent l="0" t="0" r="2540" b="0"/>
            <wp:docPr id="710012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124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6E2" w14:textId="2CBB5749" w:rsidR="006C2EF4" w:rsidRDefault="006C2EF4">
      <w:pPr>
        <w:adjustRightInd w:val="0"/>
        <w:snapToGrid w:val="0"/>
        <w:spacing w:line="300" w:lineRule="auto"/>
        <w:rPr>
          <w:bCs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2A105B05" wp14:editId="5DB2761F">
            <wp:extent cx="5274310" cy="3843655"/>
            <wp:effectExtent l="0" t="0" r="2540" b="4445"/>
            <wp:docPr id="1423781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81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E198" w14:textId="766D525D" w:rsidR="006C2EF4" w:rsidRDefault="006C2EF4">
      <w:pPr>
        <w:adjustRightInd w:val="0"/>
        <w:snapToGrid w:val="0"/>
        <w:spacing w:line="300" w:lineRule="auto"/>
        <w:rPr>
          <w:rFonts w:hint="eastAsia"/>
          <w:bCs/>
          <w:color w:val="FF0000"/>
          <w:sz w:val="24"/>
        </w:rPr>
      </w:pPr>
      <w:r>
        <w:rPr>
          <w:noProof/>
        </w:rPr>
        <w:drawing>
          <wp:inline distT="0" distB="0" distL="0" distR="0" wp14:anchorId="5AFDAD9F" wp14:editId="24946F5C">
            <wp:extent cx="5274310" cy="3843655"/>
            <wp:effectExtent l="0" t="0" r="2540" b="4445"/>
            <wp:docPr id="1868263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63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E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5F6D3" w14:textId="77777777" w:rsidR="00ED4077" w:rsidRDefault="00ED4077" w:rsidP="00216317">
      <w:r>
        <w:separator/>
      </w:r>
    </w:p>
  </w:endnote>
  <w:endnote w:type="continuationSeparator" w:id="0">
    <w:p w14:paraId="49393D7D" w14:textId="77777777" w:rsidR="00ED4077" w:rsidRDefault="00ED4077" w:rsidP="00216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6F137A" w14:textId="77777777" w:rsidR="00ED4077" w:rsidRDefault="00ED4077" w:rsidP="00216317">
      <w:r>
        <w:separator/>
      </w:r>
    </w:p>
  </w:footnote>
  <w:footnote w:type="continuationSeparator" w:id="0">
    <w:p w14:paraId="20FBB7F3" w14:textId="77777777" w:rsidR="00ED4077" w:rsidRDefault="00ED4077" w:rsidP="00216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B70534D"/>
    <w:multiLevelType w:val="singleLevel"/>
    <w:tmpl w:val="FB70534D"/>
    <w:lvl w:ilvl="0">
      <w:start w:val="1"/>
      <w:numFmt w:val="chineseCounting"/>
      <w:suff w:val="nothing"/>
      <w:lvlText w:val="%1、"/>
      <w:lvlJc w:val="left"/>
      <w:rPr>
        <w:rFonts w:hint="eastAsia"/>
        <w:color w:val="auto"/>
      </w:rPr>
    </w:lvl>
  </w:abstractNum>
  <w:abstractNum w:abstractNumId="1" w15:restartNumberingAfterBreak="0">
    <w:nsid w:val="14FE0FED"/>
    <w:multiLevelType w:val="multilevel"/>
    <w:tmpl w:val="14FE0FED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45743E22"/>
    <w:multiLevelType w:val="multilevel"/>
    <w:tmpl w:val="45743E2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D4A2590"/>
    <w:multiLevelType w:val="multilevel"/>
    <w:tmpl w:val="5D4A259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76806BC1"/>
    <w:multiLevelType w:val="hybridMultilevel"/>
    <w:tmpl w:val="B0FAD486"/>
    <w:lvl w:ilvl="0" w:tplc="DB863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CBC0A8B"/>
    <w:multiLevelType w:val="singleLevel"/>
    <w:tmpl w:val="7CBC0A8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765425859">
    <w:abstractNumId w:val="2"/>
  </w:num>
  <w:num w:numId="2" w16cid:durableId="1086459264">
    <w:abstractNumId w:val="0"/>
  </w:num>
  <w:num w:numId="3" w16cid:durableId="1779135903">
    <w:abstractNumId w:val="5"/>
  </w:num>
  <w:num w:numId="4" w16cid:durableId="517963579">
    <w:abstractNumId w:val="1"/>
  </w:num>
  <w:num w:numId="5" w16cid:durableId="1526871615">
    <w:abstractNumId w:val="3"/>
  </w:num>
  <w:num w:numId="6" w16cid:durableId="10889677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QxZDJlNDc4NmEzYWY5OWEzZThhNTgyMmM1NGIyODYifQ=="/>
  </w:docVars>
  <w:rsids>
    <w:rsidRoot w:val="3A5831D9"/>
    <w:rsid w:val="00216317"/>
    <w:rsid w:val="002D3982"/>
    <w:rsid w:val="0031210A"/>
    <w:rsid w:val="00467755"/>
    <w:rsid w:val="006C2EF4"/>
    <w:rsid w:val="008D0A07"/>
    <w:rsid w:val="00A90F63"/>
    <w:rsid w:val="00B82814"/>
    <w:rsid w:val="00D819BF"/>
    <w:rsid w:val="00ED4077"/>
    <w:rsid w:val="00EE006A"/>
    <w:rsid w:val="02873BB9"/>
    <w:rsid w:val="09D05E45"/>
    <w:rsid w:val="0A8E1F88"/>
    <w:rsid w:val="0FAF28EC"/>
    <w:rsid w:val="18383533"/>
    <w:rsid w:val="19604EC8"/>
    <w:rsid w:val="196704C0"/>
    <w:rsid w:val="1AC50E28"/>
    <w:rsid w:val="1B917B2A"/>
    <w:rsid w:val="1ED44095"/>
    <w:rsid w:val="20355838"/>
    <w:rsid w:val="21EE4E29"/>
    <w:rsid w:val="27854BA8"/>
    <w:rsid w:val="2C336612"/>
    <w:rsid w:val="2D6023B1"/>
    <w:rsid w:val="3205607A"/>
    <w:rsid w:val="332B6F4B"/>
    <w:rsid w:val="3A5831D9"/>
    <w:rsid w:val="3C7F566E"/>
    <w:rsid w:val="432C1DDD"/>
    <w:rsid w:val="47062500"/>
    <w:rsid w:val="476561F7"/>
    <w:rsid w:val="498705A3"/>
    <w:rsid w:val="4C7E34C3"/>
    <w:rsid w:val="4D742264"/>
    <w:rsid w:val="4EDA557D"/>
    <w:rsid w:val="4F2902A9"/>
    <w:rsid w:val="51163E4F"/>
    <w:rsid w:val="5AD86E52"/>
    <w:rsid w:val="5D7E2D63"/>
    <w:rsid w:val="5EC342A2"/>
    <w:rsid w:val="6200643D"/>
    <w:rsid w:val="6D0B04C9"/>
    <w:rsid w:val="6DAF7BAF"/>
    <w:rsid w:val="6DF130DE"/>
    <w:rsid w:val="6EAA3313"/>
    <w:rsid w:val="734F5509"/>
    <w:rsid w:val="76F46A9D"/>
    <w:rsid w:val="781F6205"/>
    <w:rsid w:val="7BC93671"/>
    <w:rsid w:val="7F465091"/>
    <w:rsid w:val="7F77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78450E"/>
  <w15:docId w15:val="{37413E31-466F-4AFA-941D-8FB6A9316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paragraph" w:styleId="a4">
    <w:name w:val="List Paragraph"/>
    <w:basedOn w:val="a"/>
    <w:uiPriority w:val="99"/>
    <w:unhideWhenUsed/>
    <w:rsid w:val="008D0A07"/>
    <w:pPr>
      <w:ind w:firstLineChars="200" w:firstLine="420"/>
    </w:pPr>
  </w:style>
  <w:style w:type="paragraph" w:styleId="a5">
    <w:name w:val="header"/>
    <w:basedOn w:val="a"/>
    <w:link w:val="a6"/>
    <w:rsid w:val="0021631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16317"/>
    <w:rPr>
      <w:kern w:val="2"/>
      <w:sz w:val="18"/>
      <w:szCs w:val="18"/>
    </w:rPr>
  </w:style>
  <w:style w:type="paragraph" w:styleId="a7">
    <w:name w:val="footer"/>
    <w:basedOn w:val="a"/>
    <w:link w:val="a8"/>
    <w:rsid w:val="002163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1631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e7192</cp:lastModifiedBy>
  <cp:revision>3</cp:revision>
  <dcterms:created xsi:type="dcterms:W3CDTF">2022-04-23T23:28:00Z</dcterms:created>
  <dcterms:modified xsi:type="dcterms:W3CDTF">2024-06-03T14:51:00Z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ACA6E8106AF24864A723DC34A6018442</vt:lpwstr>
  </property>
</Properties>
</file>