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1</w:t>
      </w:r>
      <w:r>
        <w:t xml:space="preserve"> 数字逻辑电路PCB设计教程</w:t>
      </w:r>
      <w:r>
        <w:rPr>
          <w:rFonts w:hint="eastAsia"/>
        </w:rPr>
        <w:t>（</w:t>
      </w:r>
      <w:r>
        <w:t>16</w:t>
      </w:r>
      <w:r>
        <w:rPr>
          <w:rFonts w:hint="eastAsia"/>
        </w:rPr>
        <w:t>课时）</w:t>
      </w:r>
    </w:p>
    <w:p>
      <w:pPr>
        <w:pStyle w:val="5"/>
      </w:pPr>
      <w:r>
        <w:rPr>
          <w:rFonts w:hint="eastAsia"/>
        </w:rPr>
        <w:t>1</w:t>
      </w:r>
      <w:r>
        <w:t>.1 PCB设计的原理</w:t>
      </w:r>
    </w:p>
    <w:p>
      <w:pPr>
        <w:spacing w:line="360" w:lineRule="auto"/>
        <w:ind w:firstLine="468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asciiTheme="minorEastAsia" w:hAnsiTheme="minorEastAsia"/>
          <w:sz w:val="24"/>
          <w:szCs w:val="24"/>
        </w:rPr>
        <w:t>PCB</w:t>
      </w:r>
      <w:r>
        <w:rPr>
          <w:rFonts w:hint="eastAsia" w:asciiTheme="minorEastAsia" w:hAnsiTheme="minorEastAsia"/>
          <w:sz w:val="24"/>
          <w:szCs w:val="24"/>
        </w:rPr>
        <w:t>（Print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urit Board</w:t>
      </w:r>
      <w:r>
        <w:rPr>
          <w:rFonts w:hint="eastAsia" w:asciiTheme="minorEastAsia" w:hAnsiTheme="minorEastAsia"/>
          <w:sz w:val="24"/>
          <w:szCs w:val="24"/>
        </w:rPr>
        <w:t>）称</w:t>
      </w:r>
      <w:r>
        <w:rPr>
          <w:rFonts w:asciiTheme="minorEastAsia" w:hAnsiTheme="minorEastAsia"/>
          <w:sz w:val="24"/>
          <w:szCs w:val="24"/>
        </w:rPr>
        <w:t>为印制电路板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是将数字电路系统的所有电子元件在绝缘的聚合板上进行</w:t>
      </w:r>
      <w:r>
        <w:rPr>
          <w:rFonts w:hint="eastAsia" w:asciiTheme="minorEastAsia" w:hAnsiTheme="minorEastAsia"/>
          <w:sz w:val="24"/>
          <w:szCs w:val="24"/>
        </w:rPr>
        <w:t>摆放，元件都有能够导电的金属脚（引脚），一般使用电烙铁将焊锡溶解后将引脚焊接在电路板的焊盘上。所以布局元件，实际上是先在电路板上摆放固定每一个引脚的焊盘。之后，在焊盘上打印引脚之间的连接线，得到的即为PCB。所以说，PCB是没有元件的，元件是电路板制作之后手工或机器焊接的。PCB板如图1-</w:t>
      </w:r>
      <w:r>
        <w:rPr>
          <w:rFonts w:asciiTheme="minorEastAsia" w:hAnsiTheme="minorEastAsia"/>
          <w:sz w:val="24"/>
          <w:szCs w:val="24"/>
        </w:rPr>
        <w:t>1所示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焊盘之间通过导线连接在一起。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5608320" cy="3924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/>
          <w:szCs w:val="21"/>
          <w:lang w:eastAsia="zh-CN"/>
        </w:rPr>
      </w:pPr>
      <w:r>
        <w:rPr>
          <w:rFonts w:ascii="楷体" w:hAnsi="楷体" w:eastAsia="楷体"/>
          <w:szCs w:val="21"/>
        </w:rPr>
        <w:t>图</w:t>
      </w:r>
      <w:r>
        <w:rPr>
          <w:rFonts w:hint="eastAsia" w:ascii="楷体" w:hAnsi="楷体" w:eastAsia="楷体"/>
          <w:szCs w:val="21"/>
        </w:rPr>
        <w:t>1-</w:t>
      </w:r>
      <w:r>
        <w:rPr>
          <w:rFonts w:ascii="楷体" w:hAnsi="楷体" w:eastAsia="楷体"/>
          <w:szCs w:val="21"/>
        </w:rPr>
        <w:t>1 PCB板</w:t>
      </w:r>
      <w:r>
        <w:rPr>
          <w:rFonts w:hint="eastAsia" w:ascii="楷体" w:hAnsi="楷体" w:eastAsia="楷体"/>
          <w:szCs w:val="21"/>
          <w:lang w:eastAsia="zh-CN"/>
        </w:rPr>
        <w:t>（</w:t>
      </w:r>
      <w:r>
        <w:rPr>
          <w:rFonts w:hint="eastAsia" w:ascii="楷体" w:hAnsi="楷体" w:eastAsia="楷体"/>
          <w:szCs w:val="21"/>
          <w:lang w:val="en-US" w:eastAsia="zh-CN"/>
        </w:rPr>
        <w:t>无元件</w:t>
      </w:r>
      <w:r>
        <w:rPr>
          <w:rFonts w:hint="eastAsia" w:ascii="楷体" w:hAnsi="楷体" w:eastAsia="楷体"/>
          <w:szCs w:val="21"/>
          <w:lang w:eastAsia="zh-CN"/>
        </w:rPr>
        <w:t>）</w:t>
      </w:r>
    </w:p>
    <w:p>
      <w:pPr>
        <w:spacing w:line="360" w:lineRule="auto"/>
        <w:ind w:firstLine="468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我们的设计是</w:t>
      </w:r>
      <w:r>
        <w:rPr>
          <w:rFonts w:hint="eastAsia" w:asciiTheme="minorEastAsia" w:hAnsiTheme="minorEastAsia"/>
          <w:sz w:val="24"/>
          <w:szCs w:val="24"/>
        </w:rPr>
        <w:t>以</w:t>
      </w:r>
      <w:r>
        <w:rPr>
          <w:rFonts w:asciiTheme="minorEastAsia" w:hAnsiTheme="minorEastAsia"/>
          <w:sz w:val="24"/>
          <w:szCs w:val="24"/>
        </w:rPr>
        <w:t>元件为</w:t>
      </w:r>
      <w:r>
        <w:rPr>
          <w:rFonts w:hint="eastAsia" w:asciiTheme="minorEastAsia" w:hAnsiTheme="minorEastAsia"/>
          <w:sz w:val="24"/>
          <w:szCs w:val="24"/>
        </w:rPr>
        <w:t>基本</w:t>
      </w:r>
      <w:r>
        <w:rPr>
          <w:rFonts w:asciiTheme="minorEastAsia" w:hAnsiTheme="minorEastAsia"/>
          <w:sz w:val="24"/>
          <w:szCs w:val="24"/>
        </w:rPr>
        <w:t>单位的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元件根据引脚形状的不同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分为插针型元件</w:t>
      </w:r>
      <w:r>
        <w:rPr>
          <w:rFonts w:hint="eastAsia" w:asciiTheme="minorEastAsia" w:hAnsiTheme="minorEastAsia"/>
          <w:sz w:val="24"/>
          <w:szCs w:val="24"/>
        </w:rPr>
        <w:t>和贴片型元件，如图1-</w:t>
      </w:r>
      <w:r>
        <w:rPr>
          <w:rFonts w:asciiTheme="minorEastAsia" w:hAnsiTheme="minorEastAsia"/>
          <w:sz w:val="24"/>
          <w:szCs w:val="24"/>
        </w:rPr>
        <w:t>1所示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2657475" cy="15716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</w:t>
      </w:r>
      <w:r>
        <w:drawing>
          <wp:inline distT="0" distB="0" distL="0" distR="0">
            <wp:extent cx="1958340" cy="1518285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        </w:t>
      </w:r>
      <w:r>
        <w:rPr>
          <w:rFonts w:hint="eastAsia" w:asciiTheme="minorEastAsia" w:hAnsiTheme="minorEastAsia"/>
          <w:sz w:val="24"/>
          <w:szCs w:val="24"/>
        </w:rPr>
        <w:t xml:space="preserve">（a） 插针元件 </w:t>
      </w:r>
      <w:r>
        <w:rPr>
          <w:rFonts w:asciiTheme="minorEastAsia" w:hAnsiTheme="minorEastAsia"/>
          <w:sz w:val="24"/>
          <w:szCs w:val="24"/>
        </w:rPr>
        <w:t xml:space="preserve">                   </w:t>
      </w:r>
      <w:r>
        <w:rPr>
          <w:rFonts w:hint="eastAsia" w:asciiTheme="minorEastAsia" w:hAnsiTheme="minorEastAsia"/>
          <w:sz w:val="24"/>
          <w:szCs w:val="24"/>
        </w:rPr>
        <w:t>（b）贴片元件</w:t>
      </w:r>
    </w:p>
    <w:p>
      <w:pPr>
        <w:spacing w:line="360" w:lineRule="auto"/>
        <w:jc w:val="center"/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图</w:t>
      </w:r>
      <w:r>
        <w:rPr>
          <w:rFonts w:hint="eastAsia" w:ascii="楷体" w:hAnsi="楷体" w:eastAsia="楷体"/>
          <w:szCs w:val="21"/>
        </w:rPr>
        <w:t>1-</w:t>
      </w:r>
      <w:r>
        <w:rPr>
          <w:rFonts w:ascii="楷体" w:hAnsi="楷体" w:eastAsia="楷体"/>
          <w:szCs w:val="21"/>
        </w:rPr>
        <w:t>2 插针型元件与贴片元件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插针元件如实验中用到的所有元件，需要在板子上钻孔，为了用焊锡将元件固定在板子上，需要在过孔和过孔周围附上金属片，形成焊盘，插针插入过孔后，用电烙铁用焊锡焊接将其固定。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贴片元件无需挖孔，只要在板子上附上比引脚大小大一些的金属片焊盘，用焊锡进行固定就行。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尝试在图</w:t>
      </w:r>
      <w:r>
        <w:rPr>
          <w:rFonts w:hint="eastAsia" w:asciiTheme="minorEastAsia" w:hAnsiTheme="minorEastAsia"/>
          <w:sz w:val="24"/>
          <w:szCs w:val="24"/>
        </w:rPr>
        <w:t>1-</w:t>
      </w:r>
      <w:r>
        <w:rPr>
          <w:rFonts w:asciiTheme="minorEastAsia" w:hAnsiTheme="minorEastAsia"/>
          <w:sz w:val="24"/>
          <w:szCs w:val="24"/>
        </w:rPr>
        <w:t>1中找到插针焊盘和贴片焊盘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电路</w:t>
      </w:r>
      <w:r>
        <w:rPr>
          <w:rFonts w:asciiTheme="minorEastAsia" w:hAnsiTheme="minorEastAsia"/>
          <w:sz w:val="24"/>
          <w:szCs w:val="24"/>
        </w:rPr>
        <w:t>是由许多零件或元件集成的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而零件则是指装配</w:t>
      </w:r>
      <w:r>
        <w:rPr>
          <w:rFonts w:hint="eastAsia" w:asciiTheme="minorEastAsia" w:hAnsiTheme="minorEastAsia"/>
          <w:sz w:val="24"/>
          <w:szCs w:val="24"/>
        </w:rPr>
        <w:t>机器</w:t>
      </w:r>
      <w:r>
        <w:rPr>
          <w:rFonts w:asciiTheme="minorEastAsia" w:hAnsiTheme="minorEastAsia"/>
          <w:sz w:val="24"/>
          <w:szCs w:val="24"/>
        </w:rPr>
        <w:t>的某个制件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如螺丝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封装（焊盘的集合）（2）连线（金属导线）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1mm=</w:t>
      </w:r>
      <w:r>
        <w:rPr>
          <w:rFonts w:asciiTheme="minorEastAsia" w:hAnsiTheme="minorEastAsia"/>
          <w:sz w:val="24"/>
          <w:szCs w:val="24"/>
        </w:rPr>
        <w:t>39</w:t>
      </w:r>
      <w:r>
        <w:rPr>
          <w:rFonts w:hint="eastAsia" w:asciiTheme="minorEastAsia" w:hAnsiTheme="minorEastAsia"/>
          <w:sz w:val="24"/>
          <w:szCs w:val="24"/>
        </w:rPr>
        <w:t>.</w:t>
      </w:r>
      <w:r>
        <w:rPr>
          <w:rFonts w:asciiTheme="minorEastAsia" w:hAnsiTheme="minorEastAsia"/>
          <w:sz w:val="24"/>
          <w:szCs w:val="24"/>
        </w:rPr>
        <w:t>37mil,中型元件的引脚间距一般是</w:t>
      </w:r>
      <w:r>
        <w:rPr>
          <w:rFonts w:hint="eastAsia" w:asciiTheme="minorEastAsia" w:hAnsiTheme="minor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00mil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纵向是</w:t>
      </w:r>
      <w:r>
        <w:rPr>
          <w:rFonts w:hint="eastAsia" w:asciiTheme="minorEastAsia" w:hAnsiTheme="minorEastAsia"/>
          <w:sz w:val="24"/>
          <w:szCs w:val="24"/>
        </w:rPr>
        <w:t>3</w:t>
      </w:r>
      <w:r>
        <w:rPr>
          <w:rFonts w:asciiTheme="minorEastAsia" w:hAnsiTheme="minorEastAsia"/>
          <w:sz w:val="24"/>
          <w:szCs w:val="24"/>
        </w:rPr>
        <w:t>00mil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绘制pcb、厂家制作pcb（按平方厘米收费）、返回板子焊接（按照引脚计费，一个引脚大约&gt;1</w:t>
      </w:r>
      <w:r>
        <w:rPr>
          <w:rFonts w:asciiTheme="minorEastAsia" w:hAnsiTheme="minorEastAsia"/>
          <w:sz w:val="24"/>
          <w:szCs w:val="24"/>
        </w:rPr>
        <w:t>0</w:t>
      </w:r>
      <w:r>
        <w:rPr>
          <w:rFonts w:hint="eastAsia" w:asciiTheme="minorEastAsia" w:hAnsiTheme="minorEastAsia"/>
          <w:sz w:val="24"/>
          <w:szCs w:val="24"/>
        </w:rPr>
        <w:t>分钱，2</w:t>
      </w:r>
      <w:r>
        <w:rPr>
          <w:rFonts w:asciiTheme="minorEastAsia" w:hAnsiTheme="minorEastAsia"/>
          <w:sz w:val="24"/>
          <w:szCs w:val="24"/>
        </w:rPr>
        <w:t>500</w:t>
      </w:r>
      <w:r>
        <w:rPr>
          <w:rFonts w:hint="eastAsia" w:asciiTheme="minorEastAsia" w:hAnsiTheme="minorEastAsia"/>
          <w:sz w:val="24"/>
          <w:szCs w:val="24"/>
        </w:rPr>
        <w:t>*</w:t>
      </w:r>
      <w:r>
        <w:rPr>
          <w:rFonts w:asciiTheme="minorEastAsia" w:hAnsiTheme="minorEastAsia"/>
          <w:sz w:val="24"/>
          <w:szCs w:val="24"/>
        </w:rPr>
        <w:t>0.12</w:t>
      </w:r>
      <w:r>
        <w:rPr>
          <w:rFonts w:hint="eastAsia" w:asciiTheme="minorEastAsia" w:hAnsiTheme="minorEastAsia"/>
          <w:sz w:val="24"/>
          <w:szCs w:val="24"/>
        </w:rPr>
        <w:t>=</w:t>
      </w:r>
      <w:r>
        <w:rPr>
          <w:rFonts w:asciiTheme="minorEastAsia" w:hAnsiTheme="minorEastAsia"/>
          <w:sz w:val="24"/>
          <w:szCs w:val="24"/>
        </w:rPr>
        <w:t>300</w:t>
      </w:r>
      <w:r>
        <w:rPr>
          <w:rFonts w:hint="eastAsia" w:asciiTheme="minorEastAsia" w:hAnsiTheme="minorEastAsia"/>
          <w:sz w:val="24"/>
          <w:szCs w:val="24"/>
        </w:rPr>
        <w:t>,6个小时，对眼睛伤害较大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）</w:t>
      </w:r>
    </w:p>
    <w:p>
      <w:pPr>
        <w:pStyle w:val="7"/>
      </w:pPr>
      <w:r>
        <w:rPr>
          <w:rFonts w:hint="eastAsia"/>
        </w:rPr>
        <w:t>1</w:t>
      </w:r>
      <w:r>
        <w:t>.1.1 焊盘绘制的研究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元件在电路板上固定位置实际是固定焊盘的位置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焊盘根据</w:t>
      </w:r>
      <w:r>
        <w:rPr>
          <w:rFonts w:asciiTheme="minorEastAsia" w:hAnsiTheme="minorEastAsia"/>
          <w:color w:val="FF0000"/>
          <w:sz w:val="24"/>
          <w:szCs w:val="24"/>
        </w:rPr>
        <w:t>引脚的大小</w:t>
      </w:r>
      <w:r>
        <w:rPr>
          <w:rFonts w:asciiTheme="minorEastAsia" w:hAnsiTheme="minorEastAsia"/>
          <w:sz w:val="24"/>
          <w:szCs w:val="24"/>
        </w:rPr>
        <w:t>和</w:t>
      </w:r>
      <w:r>
        <w:rPr>
          <w:rFonts w:asciiTheme="minorEastAsia" w:hAnsiTheme="minorEastAsia"/>
          <w:color w:val="FF0000"/>
          <w:sz w:val="24"/>
          <w:szCs w:val="24"/>
        </w:rPr>
        <w:t>引脚的间距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绘制出一个元件的所有的引脚焊盘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然后绘制元件的可能区间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这个图称之为封装</w:t>
      </w:r>
      <w:r>
        <w:rPr>
          <w:rFonts w:hint="eastAsia" w:asciiTheme="minorEastAsia" w:hAnsiTheme="minorEastAsia"/>
          <w:sz w:val="24"/>
          <w:szCs w:val="24"/>
        </w:rPr>
        <w:t>。封装是用来固定元件位置的，也是指元件在电路板上的位置或布局。所以，绘制pCB板实际上对元件封装进行布局，然后根据电路引脚连接关系进行布线的设计过程。关于引脚焊盘的配置具体如下：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在一块塑料板上，将电子元件通过插针（引脚）穿过板子（插针元件），或者将其引脚用焊锡粘贴在板子上（贴片元件），他们固定位置后，通过逻辑函数或者电子元件特性，在塑料板上铺设铜箔线连接合适的引脚将其构成一个完整的电路，电源由电源电路提供，这就是电路板。设计的这种电路板，主要体现的物理数据有：元件的每个引脚位置（引脚间距）、孔的大小（大于引脚直径），孔周围焊盘的外径大小，元件在板子上的位置和大小（外围矩形、圆形等），外围形状所圈范围可以比实际元件范围略大，将来会将范围以一定形状绘制在板子上。过孔、金属圆环合成焊盘，需要设计其大小，对于标准元件，</w:t>
      </w:r>
      <w:r>
        <w:rPr>
          <w:rFonts w:hint="eastAsia" w:asciiTheme="minorEastAsia" w:hAnsiTheme="minorEastAsia"/>
          <w:b/>
          <w:bCs/>
          <w:sz w:val="24"/>
          <w:szCs w:val="24"/>
        </w:rPr>
        <w:t>一般过孔的直径比插针要大0.1~0.3mm，金属圆环的外直径要比过孔大0.6~1mm。先确定每个插针的焊盘的位置，焊盘的间距，然后绘制出元件的范围外形，这就是封装的设</w:t>
      </w:r>
      <w:r>
        <w:rPr>
          <w:rFonts w:hint="eastAsia" w:asciiTheme="minorEastAsia" w:hAnsiTheme="minorEastAsia"/>
          <w:sz w:val="24"/>
          <w:szCs w:val="24"/>
        </w:rPr>
        <w:t>计。用绘图实现元件在板子上的物理特性。在A</w:t>
      </w:r>
      <w:r>
        <w:rPr>
          <w:rFonts w:asciiTheme="minorEastAsia" w:hAnsiTheme="minorEastAsia"/>
          <w:sz w:val="24"/>
          <w:szCs w:val="24"/>
        </w:rPr>
        <w:t>ltium</w:t>
      </w:r>
      <w:r>
        <w:rPr>
          <w:rFonts w:hint="eastAsia" w:asciiTheme="minorEastAsia" w:hAnsiTheme="minorEastAsia"/>
          <w:sz w:val="24"/>
          <w:szCs w:val="24"/>
        </w:rPr>
        <w:t>中，许多元件封装已经</w:t>
      </w:r>
      <w:r>
        <w:rPr>
          <w:rFonts w:asciiTheme="minorEastAsia" w:hAnsiTheme="minorEastAsia"/>
          <w:sz w:val="24"/>
          <w:szCs w:val="24"/>
        </w:rPr>
        <w:t>设计在</w:t>
      </w:r>
      <w:r>
        <w:rPr>
          <w:rFonts w:hint="eastAsia" w:asciiTheme="minorEastAsia" w:hAnsiTheme="minorEastAsia"/>
          <w:sz w:val="24"/>
          <w:szCs w:val="24"/>
        </w:rPr>
        <w:t>libraries库中。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除了元件在板上摆放外，剩下的就是根据设计的电路图在塑料板上用铜箔线将引脚相连。也就是说，元件引脚的连接关系是来自原理图的。</w:t>
      </w:r>
    </w:p>
    <w:p>
      <w:pPr>
        <w:pStyle w:val="7"/>
      </w:pPr>
      <w:r>
        <w:t>1.1.2</w:t>
      </w:r>
      <w:r>
        <w:rPr>
          <w:rFonts w:hint="eastAsia"/>
        </w:rPr>
        <w:t xml:space="preserve"> 回路</w:t>
      </w:r>
    </w:p>
    <w:p>
      <w:pPr>
        <w:spacing w:line="360" w:lineRule="auto"/>
        <w:ind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回路是指从电源正极出发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通过若干串联的元件或等效电路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回到电源负极的电路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asciiTheme="minorEastAsia" w:hAnsiTheme="minorEastAsia"/>
          <w:sz w:val="24"/>
          <w:szCs w:val="24"/>
        </w:rPr>
        <w:t>一个电路系统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是由若干个回路并联而成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asciiTheme="minorEastAsia" w:hAnsiTheme="minorEastAsia"/>
          <w:sz w:val="24"/>
          <w:szCs w:val="24"/>
        </w:rPr>
        <w:t>回路运算符合基尔霍夫斯定律</w:t>
      </w:r>
      <w:r>
        <w:rPr>
          <w:rFonts w:hint="eastAsia" w:asciiTheme="minorEastAsia" w:hAnsiTheme="minorEastAsia"/>
          <w:sz w:val="24"/>
          <w:szCs w:val="24"/>
        </w:rPr>
        <w:t>：</w:t>
      </w:r>
    </w:p>
    <w:p>
      <w:pPr>
        <w:spacing w:line="360" w:lineRule="auto"/>
        <w:ind w:firstLine="480"/>
        <w:jc w:val="center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U</w:t>
      </w:r>
      <w:r>
        <w:rPr>
          <w:rFonts w:asciiTheme="minorEastAsia" w:hAnsiTheme="minorEastAsia"/>
          <w:sz w:val="24"/>
          <w:szCs w:val="24"/>
        </w:rPr>
        <w:t xml:space="preserve">=IR                       </w:t>
      </w:r>
      <w:r>
        <w:rPr>
          <w:rFonts w:hint="eastAsia" w:asciiTheme="minorEastAsia" w:hAnsiTheme="minorEastAsia"/>
          <w:sz w:val="24"/>
          <w:szCs w:val="24"/>
        </w:rPr>
        <w:t>（1-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hint="eastAsia" w:asciiTheme="minorEastAsia" w:hAnsiTheme="minorEastAsia"/>
          <w:sz w:val="24"/>
          <w:szCs w:val="24"/>
        </w:rPr>
        <w:t>）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其中U为电源电压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I为回路电路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R为等效电阻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asciiTheme="minorEastAsia" w:hAnsiTheme="minorEastAsia"/>
          <w:sz w:val="24"/>
          <w:szCs w:val="24"/>
        </w:rPr>
        <w:t>任何电路都可等效为一个这样的电路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设计一个用</w:t>
      </w:r>
      <w:r>
        <w:rPr>
          <w:rFonts w:hint="eastAsia" w:asciiTheme="minorEastAsia" w:hAnsiTheme="minorEastAsia"/>
          <w:sz w:val="24"/>
          <w:szCs w:val="24"/>
        </w:rPr>
        <w:t>+</w:t>
      </w:r>
      <w:r>
        <w:rPr>
          <w:rFonts w:asciiTheme="minorEastAsia" w:hAnsiTheme="minorEastAsia"/>
          <w:sz w:val="24"/>
          <w:szCs w:val="24"/>
        </w:rPr>
        <w:t>5电源</w:t>
      </w:r>
      <w:r>
        <w:rPr>
          <w:rFonts w:hint="eastAsia" w:asciiTheme="minorEastAsia" w:hAnsiTheme="minorEastAsia"/>
          <w:sz w:val="24"/>
          <w:szCs w:val="24"/>
        </w:rPr>
        <w:t>控制</w:t>
      </w:r>
      <w:r>
        <w:rPr>
          <w:rFonts w:asciiTheme="minorEastAsia" w:hAnsiTheme="minorEastAsia"/>
          <w:sz w:val="24"/>
          <w:szCs w:val="24"/>
        </w:rPr>
        <w:t>发光二极管发光的电路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已知发光二极管的额定电压为2.5V,额定电流为</w:t>
      </w:r>
      <w:r>
        <w:rPr>
          <w:rFonts w:hint="eastAsia" w:asciiTheme="minorEastAsia" w:hAnsiTheme="minorEastAsia"/>
          <w:sz w:val="24"/>
          <w:szCs w:val="24"/>
        </w:rPr>
        <w:t>5ma-2</w:t>
      </w:r>
      <w:r>
        <w:rPr>
          <w:rFonts w:asciiTheme="minorEastAsia" w:hAnsiTheme="minorEastAsia"/>
          <w:sz w:val="24"/>
          <w:szCs w:val="24"/>
        </w:rPr>
        <w:t>0ma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请计算串联电阻的范围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并为其选择一个合适的阻值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asciiTheme="minorEastAsia" w:hAnsiTheme="minorEastAsia"/>
          <w:sz w:val="24"/>
          <w:szCs w:val="24"/>
        </w:rPr>
        <w:t>电源接口使用DC-005端口</w:t>
      </w:r>
      <w:r>
        <w:rPr>
          <w:rFonts w:hint="eastAsia" w:asciiTheme="minorEastAsia" w:hAnsiTheme="minorEastAsia"/>
          <w:sz w:val="24"/>
          <w:szCs w:val="24"/>
        </w:rPr>
        <w:t>。常用</w:t>
      </w:r>
      <w:r>
        <w:rPr>
          <w:rFonts w:asciiTheme="minorEastAsia" w:hAnsiTheme="minorEastAsia"/>
          <w:sz w:val="24"/>
          <w:szCs w:val="24"/>
        </w:rPr>
        <w:t>元件实物如图</w:t>
      </w:r>
      <w:r>
        <w:rPr>
          <w:rFonts w:hint="eastAsia" w:asciiTheme="minorEastAsia" w:hAnsiTheme="minorEastAsia"/>
          <w:sz w:val="24"/>
          <w:szCs w:val="24"/>
        </w:rPr>
        <w:t>1-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295400" cy="171450"/>
            <wp:effectExtent l="1905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      </w:t>
      </w:r>
      <w:r>
        <w:rPr>
          <w:kern w:val="0"/>
          <w:szCs w:val="21"/>
        </w:rPr>
        <w:drawing>
          <wp:inline distT="0" distB="0" distL="0" distR="0">
            <wp:extent cx="533400" cy="561975"/>
            <wp:effectExtent l="1905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宋体" w:hAnsi="宋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 xml:space="preserve">                          </w:t>
      </w:r>
      <w:r>
        <w:rPr>
          <w:rFonts w:hint="eastAsia" w:eastAsia="黑体"/>
          <w:kern w:val="0"/>
          <w:sz w:val="18"/>
          <w:szCs w:val="18"/>
        </w:rPr>
        <w:t xml:space="preserve">      </w:t>
      </w:r>
      <w:r>
        <w:rPr>
          <w:rFonts w:ascii="宋体" w:hAnsi="宋体"/>
          <w:kern w:val="0"/>
          <w:sz w:val="18"/>
          <w:szCs w:val="18"/>
        </w:rPr>
        <w:t xml:space="preserve"> （a）电阻              （b）发光二极管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常用分立元件实物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</w:p>
    <w:p>
      <w:pPr>
        <w:pStyle w:val="7"/>
      </w:pPr>
      <w:r>
        <w:rPr>
          <w:rFonts w:hint="eastAsia"/>
        </w:rPr>
        <w:t>1</w:t>
      </w:r>
      <w:r>
        <w:t>.1</w:t>
      </w:r>
      <w:r>
        <w:rPr>
          <w:rFonts w:hint="eastAsia"/>
        </w:rPr>
        <w:t>.</w:t>
      </w:r>
      <w:r>
        <w:t>3  简单电路</w:t>
      </w:r>
      <w:r>
        <w:rPr>
          <w:rFonts w:hint="eastAsia"/>
        </w:rPr>
        <w:t>及</w:t>
      </w:r>
      <w:r>
        <w:t>复合回路设计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实验1元件连线实现电路与逻辑图绘制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【实验目的】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研究嵌入式设计的基本方法。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【实验要求】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1.熟悉以前的元件，认识逻辑元件。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2.利用熟悉的元件手工连接一个简单的电路，包括电源电路的设计。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3.学习绘制逻辑符号和绘制逻辑图的方法。理解回路的概念和学习方法。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4.设计DC05（micro usb）电源插座对应的电源电路。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【元件】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USB-DC05电源线1根，DC05电源插座1个，1k电阻一个，1.8V的发光二极管1个，1个0.1uF的磁介电容1个，一个六脚自锁开关。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【基本资料】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1.认识：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电路是由电路元件按照一定的系统功能要求，通过导 线在元件引脚之间连线实现的。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1）根据系统功能选择元件：就是要实现啥功能，需要选择啥样的元件。如何连接，需要了解元件的外围特性，特性相同的引脚可以直接连接在一起，1个引脚是输出，另一个引脚是输入。引脚是可以加载高低电平的，用正逻辑表示，可以分别认为引脚输出了1,0.引脚就是元件可以加载电压的金属脚，根据元件性能设计而出，能够导电，例如电阻，有两个引脚，一个是信号输入，一个是信号输出。外围特性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2）认识元件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（1）元件从信号输入输出的形式不同，分为分立元件和逻辑门元件。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分立元件：信号具有模拟特性，在高中时代已经学过，主要有电阻、电容、电感、（发光）二极管、运算放大器等。如图1-1所示的电阻等。</w:t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295400" cy="171450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      </w:t>
      </w:r>
      <w:r>
        <w:rPr>
          <w:kern w:val="0"/>
          <w:szCs w:val="21"/>
        </w:rPr>
        <w:drawing>
          <wp:inline distT="0" distB="0" distL="0" distR="0">
            <wp:extent cx="533400" cy="561975"/>
            <wp:effectExtent l="1905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宋体" w:hAnsi="宋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 xml:space="preserve">                          </w:t>
      </w:r>
      <w:r>
        <w:rPr>
          <w:rFonts w:hint="eastAsia" w:eastAsia="黑体"/>
          <w:kern w:val="0"/>
          <w:sz w:val="18"/>
          <w:szCs w:val="18"/>
        </w:rPr>
        <w:t xml:space="preserve">      </w:t>
      </w:r>
      <w:r>
        <w:rPr>
          <w:rFonts w:ascii="宋体" w:hAnsi="宋体"/>
          <w:kern w:val="0"/>
          <w:sz w:val="18"/>
          <w:szCs w:val="18"/>
        </w:rPr>
        <w:t xml:space="preserve"> （a）电阻              （b）发光二极管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图1-1 常用分立元件实物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逻辑门元件：引脚不具有模拟特性，只可以加载两种对立的电平，可等价为逻辑学中的1和0，具有逻辑的特性，可利用逻辑代数进行研究。实现4个与门集成的与逻辑门如图1-2所示。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324100" cy="1828800"/>
            <wp:effectExtent l="19050" t="0" r="0" b="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图1-2逻辑与门实物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与门购买型号名称为74HC08，或门购买的型号名称为74HC32，非门购买的型号是74HC04。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（2）按照元件引脚形状分类可以分为插针元件和贴片元件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插针元件的引脚是一个垂直的金属圆柱，如图1-2所示。而贴片元件的引脚是一个金属平面，如图1-3所示。插针引脚通过在绝缘板上挖孔制作焊盘固定元件，而贴片元件则在绝缘板上附加铜片固定元件。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666875" cy="819150"/>
            <wp:effectExtent l="19050" t="0" r="952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图1-3 贴片元件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2.手工实现一个简单的电路。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1）回路的概念：</w:t>
      </w:r>
      <w:r>
        <w:rPr>
          <w:rFonts w:ascii="Arial" w:hAnsi="Arial" w:cs="Arial"/>
          <w:color w:val="333333"/>
          <w:szCs w:val="21"/>
          <w:shd w:val="clear" w:color="auto" w:fill="FFFFFF"/>
        </w:rPr>
        <w:t>回路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是指</w:t>
      </w:r>
      <w:r>
        <w:rPr>
          <w:rFonts w:ascii="Arial" w:hAnsi="Arial" w:cs="Arial"/>
          <w:color w:val="333333"/>
          <w:szCs w:val="21"/>
          <w:shd w:val="clear" w:color="auto" w:fill="FFFFFF"/>
        </w:rPr>
        <w:t>电流通过器件或其他</w:t>
      </w:r>
      <w:r>
        <w:fldChar w:fldCharType="begin"/>
      </w:r>
      <w:r>
        <w:instrText xml:space="preserve"> HYPERLINK "https://baike.baidu.com/item/%E4%BB%8B%E8%B4%A8" \t "_blank" </w:instrText>
      </w:r>
      <w:r>
        <w:fldChar w:fldCharType="separate"/>
      </w:r>
      <w:r>
        <w:rPr>
          <w:color w:val="333333"/>
        </w:rPr>
        <w:t>介质</w:t>
      </w:r>
      <w:r>
        <w:rPr>
          <w:color w:val="333333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后流回电源的</w:t>
      </w:r>
      <w:r>
        <w:fldChar w:fldCharType="begin"/>
      </w:r>
      <w:r>
        <w:instrText xml:space="preserve"> HYPERLINK "https://baike.baidu.com/item/%E9%80%9A%E8%B7%AF" \t "_blank" </w:instrText>
      </w:r>
      <w:r>
        <w:fldChar w:fldCharType="separate"/>
      </w:r>
      <w:r>
        <w:rPr>
          <w:color w:val="333333"/>
        </w:rPr>
        <w:t>通路</w:t>
      </w:r>
      <w:r>
        <w:rPr>
          <w:color w:val="333333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。通常指</w:t>
      </w:r>
      <w:r>
        <w:fldChar w:fldCharType="begin"/>
      </w:r>
      <w:r>
        <w:instrText xml:space="preserve"> HYPERLINK "https://baike.baidu.com/item/%E9%97%AD%E5%90%88%E7%94%B5%E8%B7%AF" \t "_blank" </w:instrText>
      </w:r>
      <w:r>
        <w:fldChar w:fldCharType="separate"/>
      </w:r>
      <w:r>
        <w:rPr>
          <w:color w:val="333333"/>
        </w:rPr>
        <w:t>闭合电路</w:t>
      </w:r>
      <w:r>
        <w:rPr>
          <w:color w:val="333333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手工连线就是以电源为基础构造若干回路。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2）构造简单的发光二极管回路。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从DC05正极出发，经过电阻、发光二极管回到负极，构成1个回路。如图1-4所示。</w:t>
      </w:r>
    </w:p>
    <w:p>
      <w:pPr>
        <w:jc w:val="center"/>
      </w:pPr>
      <w:r>
        <w:object>
          <v:shape id="_x0000_i1025" o:spt="75" type="#_x0000_t75" style="height:70.8pt;width:189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>
      <w:pPr>
        <w:jc w:val="center"/>
        <w:rPr>
          <w:szCs w:val="21"/>
        </w:rPr>
      </w:pPr>
      <w:r>
        <w:rPr>
          <w:rFonts w:hint="eastAsia"/>
        </w:rPr>
        <w:t>图1-4</w:t>
      </w:r>
      <w:r>
        <w:rPr>
          <w:rFonts w:ascii="宋体" w:hAnsi="宋体"/>
          <w:kern w:val="0"/>
          <w:sz w:val="18"/>
          <w:szCs w:val="18"/>
        </w:rPr>
        <w:t>根据原理图虚拟连接的电路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3.绘制电路图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1）逻辑符号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实际的电路可以转换为图形表示。要实现这个目的，将元件转换为符号，一般以矩形为载体，在其上画直线表示原来的引脚，并标记引脚的名称，编号及其他特性等。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（1）自定义绘制DC05的逻辑符号。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（2）电阻、发光二极管采用国际标准符号。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2）连线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保持手工连线元件引脚之间的连接关系，转换为逻辑符号引脚连线即可。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3）绘制的电路图（逻辑图）。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38525" cy="1162050"/>
            <wp:effectExtent l="19050" t="0" r="952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图1-5 逻辑图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4.设计实现电源电路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1）能够引进+5V电源的元件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（1）DC05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428750" cy="74295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图1-6 元件DC05</w:t>
      </w:r>
    </w:p>
    <w:p>
      <w:pPr>
        <w:jc w:val="left"/>
        <w:rPr>
          <w:szCs w:val="21"/>
        </w:rPr>
      </w:pPr>
      <w:r>
        <w:rPr>
          <w:kern w:val="0"/>
          <w:szCs w:val="21"/>
        </w:rPr>
        <w:t xml:space="preserve">    DC母座只有三个引脚，如图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-</w:t>
      </w:r>
      <w:r>
        <w:rPr>
          <w:rFonts w:hint="eastAsia"/>
          <w:kern w:val="0"/>
          <w:szCs w:val="21"/>
        </w:rPr>
        <w:t>6</w:t>
      </w:r>
      <w:r>
        <w:rPr>
          <w:kern w:val="0"/>
          <w:szCs w:val="21"/>
        </w:rPr>
        <w:t>所示，1#引脚位于插座口的后侧，引进电源正极，2#脚与1#脚平行，位于元件中间的位置，3#脚位于侧面，2#脚和3#脚引进电源负极，设计时将两脚连接在一起。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（2）Micro Usb</w:t>
      </w:r>
    </w:p>
    <w:p>
      <w:pPr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742950" cy="8001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kern w:val="0"/>
          <w:szCs w:val="21"/>
        </w:rPr>
      </w:pPr>
      <w:r>
        <w:rPr>
          <w:rFonts w:hint="eastAsia"/>
          <w:szCs w:val="21"/>
        </w:rPr>
        <w:t>图1-7 元件Micro Usb</w:t>
      </w:r>
      <w:r>
        <w:rPr>
          <w:kern w:val="0"/>
          <w:szCs w:val="21"/>
        </w:rPr>
        <w:t xml:space="preserve"> </w:t>
      </w:r>
    </w:p>
    <w:p>
      <w:pPr>
        <w:jc w:val="left"/>
        <w:rPr>
          <w:szCs w:val="21"/>
        </w:rPr>
      </w:pP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USB母座共有5针引脚，图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-</w:t>
      </w:r>
      <w:r>
        <w:rPr>
          <w:rFonts w:hint="eastAsia"/>
          <w:kern w:val="0"/>
          <w:szCs w:val="21"/>
        </w:rPr>
        <w:t>7</w:t>
      </w:r>
      <w:r>
        <w:rPr>
          <w:kern w:val="0"/>
          <w:szCs w:val="21"/>
        </w:rPr>
        <w:t>是micro usb五针四角插板插座，自右而左，五针引脚编号分别是1#~5#，电源正极由1#引入，电源负极由5#引入，2#脚是数据输出引脚，3#</w:t>
      </w:r>
      <w:r>
        <w:rPr>
          <w:rFonts w:hint="eastAsia"/>
          <w:kern w:val="0"/>
          <w:szCs w:val="21"/>
        </w:rPr>
        <w:t>脚</w:t>
      </w:r>
      <w:r>
        <w:rPr>
          <w:kern w:val="0"/>
          <w:szCs w:val="21"/>
        </w:rPr>
        <w:t>是数据输入引脚，4#</w:t>
      </w:r>
      <w:r>
        <w:rPr>
          <w:rFonts w:hint="eastAsia"/>
          <w:kern w:val="0"/>
          <w:szCs w:val="21"/>
        </w:rPr>
        <w:t>脚</w:t>
      </w:r>
      <w:r>
        <w:rPr>
          <w:kern w:val="0"/>
          <w:szCs w:val="21"/>
        </w:rPr>
        <w:t>不做使用。做电源母座时，只需引入1#</w:t>
      </w:r>
      <w:r>
        <w:rPr>
          <w:rFonts w:hint="eastAsia"/>
          <w:kern w:val="0"/>
          <w:szCs w:val="21"/>
        </w:rPr>
        <w:t>脚</w:t>
      </w:r>
      <w:r>
        <w:rPr>
          <w:kern w:val="0"/>
          <w:szCs w:val="21"/>
        </w:rPr>
        <w:t>（VCC）和5#</w:t>
      </w:r>
      <w:r>
        <w:rPr>
          <w:rFonts w:hint="eastAsia"/>
          <w:kern w:val="0"/>
          <w:szCs w:val="21"/>
        </w:rPr>
        <w:t>脚</w:t>
      </w:r>
      <w:r>
        <w:rPr>
          <w:kern w:val="0"/>
          <w:szCs w:val="21"/>
        </w:rPr>
        <w:t>（GND）即可。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（3）引进电源的变压器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 图1-8是引进的两种电源的适配器。</w:t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181100" cy="1000125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             </w:t>
      </w:r>
      <w:r>
        <w:rPr>
          <w:kern w:val="0"/>
          <w:szCs w:val="21"/>
        </w:rPr>
        <w:drawing>
          <wp:inline distT="0" distB="0" distL="0" distR="0">
            <wp:extent cx="1533525" cy="1190625"/>
            <wp:effectExtent l="19050" t="0" r="952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left"/>
        <w:rPr>
          <w:rFonts w:ascii="宋体" w:hAnsi="宋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 xml:space="preserve">          </w:t>
      </w:r>
      <w:r>
        <w:rPr>
          <w:rFonts w:ascii="宋体" w:hAnsi="宋体"/>
          <w:kern w:val="0"/>
          <w:sz w:val="18"/>
          <w:szCs w:val="18"/>
        </w:rPr>
        <w:t>（a）USB接口的电源适配器                    （b）DC接口的电源适配器</w:t>
      </w:r>
    </w:p>
    <w:p>
      <w:pPr>
        <w:autoSpaceDE w:val="0"/>
        <w:autoSpaceDN w:val="0"/>
        <w:adjustRightInd w:val="0"/>
        <w:snapToGrid w:val="0"/>
        <w:spacing w:line="360" w:lineRule="auto"/>
        <w:ind w:firstLine="2"/>
        <w:jc w:val="center"/>
        <w:rPr>
          <w:rFonts w:ascii="宋体" w:hAnsi="宋体"/>
          <w:kern w:val="0"/>
          <w:sz w:val="18"/>
          <w:szCs w:val="18"/>
        </w:rPr>
      </w:pPr>
      <w:r>
        <w:rPr>
          <w:rFonts w:ascii="宋体" w:hAnsi="宋体"/>
          <w:kern w:val="0"/>
          <w:sz w:val="18"/>
          <w:szCs w:val="18"/>
        </w:rPr>
        <w:t>图</w:t>
      </w:r>
      <w:r>
        <w:rPr>
          <w:rFonts w:hint="eastAsia" w:ascii="宋体" w:hAnsi="宋体"/>
          <w:kern w:val="0"/>
          <w:sz w:val="18"/>
          <w:szCs w:val="18"/>
        </w:rPr>
        <w:t>1</w:t>
      </w:r>
      <w:r>
        <w:rPr>
          <w:rFonts w:ascii="宋体" w:hAnsi="宋体"/>
          <w:kern w:val="0"/>
          <w:sz w:val="18"/>
          <w:szCs w:val="18"/>
        </w:rPr>
        <w:t>-</w:t>
      </w:r>
      <w:r>
        <w:rPr>
          <w:rFonts w:hint="eastAsia" w:ascii="宋体" w:hAnsi="宋体"/>
          <w:kern w:val="0"/>
          <w:sz w:val="18"/>
          <w:szCs w:val="18"/>
        </w:rPr>
        <w:t>8</w:t>
      </w:r>
      <w:r>
        <w:rPr>
          <w:rFonts w:ascii="宋体" w:hAnsi="宋体"/>
          <w:kern w:val="0"/>
          <w:sz w:val="18"/>
          <w:szCs w:val="18"/>
        </w:rPr>
        <w:t>两种电源适配器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2）DC05电源电路需要的回路分析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（1）正极后加开关，控制电源的通断。六脚自锁开关，2、5锁根，1‘6连在一起、3、4连接一起’，要么</w:t>
      </w:r>
      <w:r>
        <w:rPr>
          <w:szCs w:val="21"/>
        </w:rPr>
        <w:t>2</w:t>
      </w:r>
      <w:r>
        <w:rPr>
          <w:rFonts w:hint="eastAsia"/>
          <w:szCs w:val="21"/>
        </w:rPr>
        <w:t>、3、4、5锁在一起，要么1、2、5、6锁在一起，只有这两种状态。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（2）增加指示灯回路，指示电路的通断。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（3）增加0</w:t>
      </w:r>
      <w:r>
        <w:rPr>
          <w:szCs w:val="21"/>
        </w:rPr>
        <w:t>.</w:t>
      </w:r>
      <w:r>
        <w:rPr>
          <w:rFonts w:hint="eastAsia"/>
          <w:szCs w:val="21"/>
        </w:rPr>
        <w:t>1uF的电容回路，进行稳压。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3）实际连线的电路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根据回路分析，手工连出电源电路。如图1-9所示。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274310" cy="1977390"/>
            <wp:effectExtent l="19050" t="0" r="254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图1-9 电源电路实物图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4）绘制其电路图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根据实物连接绘制的电源电路如图1-10所示。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181600" cy="1809750"/>
            <wp:effectExtent l="1905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图1-10 电源电路逻辑图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5.实际电路设计中，可以先绘制电路图，用元件代替逻辑符号，用导线代替连线，得到实际电路，采用一定的工艺，可以实现PCB（印制电路板）设计。电路设计主要研究他们相互转换的问题，称为电路的分析与电路的设计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5</w:t>
      </w:r>
      <w:r>
        <w:rPr>
          <w:rFonts w:hint="eastAsia" w:asciiTheme="minorEastAsia" w:hAnsiTheme="minorEastAsia"/>
          <w:sz w:val="24"/>
          <w:szCs w:val="24"/>
        </w:rPr>
        <w:t>）实验步骤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绘制</w:t>
      </w:r>
      <w:r>
        <w:rPr>
          <w:rFonts w:hint="eastAsia" w:asciiTheme="minorEastAsia" w:hAnsiTheme="minorEastAsia"/>
          <w:sz w:val="24"/>
          <w:szCs w:val="24"/>
        </w:rPr>
        <w:t>8路发光二极管控制电路。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（1）计算图1-</w:t>
      </w:r>
      <w:r>
        <w:rPr>
          <w:rFonts w:asciiTheme="minorEastAsia" w:hAnsiTheme="minorEastAsia"/>
          <w:sz w:val="24"/>
          <w:szCs w:val="24"/>
        </w:rPr>
        <w:t>9中电阻的范围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（2）设计8路发光二极管控制电路。增加八个回路的发光二极管的控制电路。</w:t>
      </w:r>
    </w:p>
    <w:p>
      <w:r>
        <w:rPr>
          <w:rFonts w:hint="eastAsia"/>
        </w:rPr>
        <w:t xml:space="preserve"> </w:t>
      </w:r>
      <w:r>
        <w:t xml:space="preserve">   </w:t>
      </w:r>
    </w:p>
    <w:p>
      <w:pPr>
        <w:pStyle w:val="5"/>
      </w:pPr>
      <w:r>
        <w:rPr>
          <w:rFonts w:hint="eastAsia"/>
        </w:rPr>
        <w:t>1</w:t>
      </w:r>
      <w:r>
        <w:t>.2 Altium designer的安装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asciiTheme="minorEastAsia" w:hAnsiTheme="minorEastAsia"/>
          <w:sz w:val="24"/>
          <w:szCs w:val="24"/>
        </w:rPr>
        <w:t>任何电路PCB的设计必须利用</w:t>
      </w:r>
      <w:r>
        <w:rPr>
          <w:rFonts w:hint="eastAsia" w:asciiTheme="minorEastAsia" w:hAnsiTheme="minorEastAsia"/>
          <w:sz w:val="24"/>
          <w:szCs w:val="24"/>
        </w:rPr>
        <w:t>E</w:t>
      </w:r>
      <w:r>
        <w:rPr>
          <w:rFonts w:asciiTheme="minorEastAsia" w:hAnsiTheme="minorEastAsia"/>
          <w:sz w:val="24"/>
          <w:szCs w:val="24"/>
        </w:rPr>
        <w:t>DA</w:t>
      </w:r>
      <w:r>
        <w:rPr>
          <w:rFonts w:hint="eastAsia" w:asciiTheme="minorEastAsia" w:hAnsiTheme="minorEastAsia"/>
          <w:sz w:val="24"/>
          <w:szCs w:val="24"/>
        </w:rPr>
        <w:t>软件进行，这里我们选择了Altium</w:t>
      </w:r>
      <w:r>
        <w:rPr>
          <w:rFonts w:asciiTheme="minorEastAsia" w:hAnsiTheme="minorEastAsia"/>
          <w:sz w:val="24"/>
          <w:szCs w:val="24"/>
        </w:rPr>
        <w:t xml:space="preserve"> Designer</w:t>
      </w:r>
      <w:r>
        <w:rPr>
          <w:rFonts w:hint="eastAsia" w:asciiTheme="minorEastAsia" w:hAnsiTheme="minor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0.0</w:t>
      </w:r>
      <w:r>
        <w:rPr>
          <w:rFonts w:hint="eastAsia" w:asciiTheme="minorEastAsia" w:hAnsiTheme="minorEastAsia"/>
          <w:sz w:val="24"/>
          <w:szCs w:val="24"/>
        </w:rPr>
        <w:t>，也</w:t>
      </w:r>
      <w:r>
        <w:rPr>
          <w:rFonts w:asciiTheme="minorEastAsia" w:hAnsiTheme="minorEastAsia"/>
          <w:sz w:val="24"/>
          <w:szCs w:val="24"/>
        </w:rPr>
        <w:t>可以选择更高版本的软件</w:t>
      </w:r>
      <w:r>
        <w:rPr>
          <w:rFonts w:hint="eastAsia" w:asciiTheme="minorEastAsia" w:hAnsiTheme="minorEastAsia"/>
          <w:sz w:val="24"/>
          <w:szCs w:val="24"/>
        </w:rPr>
        <w:t>。具体安装步骤如下。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（1）文件包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从网上下载对应的压缩包，将压缩包解压到指定目录。解压完成后，打开解压后的文件进行安装。解压后文件夹的内容如图1-</w:t>
      </w:r>
      <w:r>
        <w:rPr>
          <w:rFonts w:asciiTheme="minorEastAsia" w:hAnsiTheme="minorEastAsia"/>
          <w:sz w:val="24"/>
          <w:szCs w:val="24"/>
        </w:rPr>
        <w:t>11所示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5274310" cy="12414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图</w:t>
      </w:r>
      <w:r>
        <w:rPr>
          <w:rFonts w:hint="eastAsia" w:ascii="楷体" w:hAnsi="楷体" w:eastAsia="楷体"/>
          <w:szCs w:val="21"/>
        </w:rPr>
        <w:t>1-</w:t>
      </w:r>
      <w:r>
        <w:rPr>
          <w:rFonts w:ascii="楷体" w:hAnsi="楷体" w:eastAsia="楷体"/>
          <w:szCs w:val="21"/>
        </w:rPr>
        <w:t>11 安装软件对应的文件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在上图中</w:t>
      </w:r>
      <w:r>
        <w:rPr>
          <w:rFonts w:hint="eastAsia" w:asciiTheme="minorEastAsia" w:hAnsiTheme="minorEastAsia"/>
          <w:sz w:val="24"/>
          <w:szCs w:val="24"/>
        </w:rPr>
        <w:t>，文件</w:t>
      </w:r>
      <w:r>
        <w:rPr>
          <w:rFonts w:asciiTheme="minorEastAsia" w:hAnsiTheme="minorEastAsia"/>
          <w:sz w:val="24"/>
          <w:szCs w:val="24"/>
        </w:rPr>
        <w:t>AltiumInstaller.exe是安装文件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双击它可以实现安装过程</w:t>
      </w:r>
      <w:r>
        <w:rPr>
          <w:rFonts w:hint="eastAsia" w:asciiTheme="minorEastAsia" w:hAnsiTheme="minorEastAsia"/>
          <w:sz w:val="24"/>
          <w:szCs w:val="24"/>
        </w:rPr>
        <w:t>；文件</w:t>
      </w:r>
      <w:r>
        <w:rPr>
          <w:rFonts w:asciiTheme="minorEastAsia" w:hAnsiTheme="minorEastAsia"/>
          <w:sz w:val="24"/>
          <w:szCs w:val="24"/>
        </w:rPr>
        <w:t>AltiumUninstaller.exe实现安装后系统的卸载</w:t>
      </w:r>
      <w:r>
        <w:rPr>
          <w:rFonts w:hint="eastAsia" w:asciiTheme="minorEastAsia" w:hAnsiTheme="minorEastAsia"/>
          <w:sz w:val="24"/>
          <w:szCs w:val="24"/>
        </w:rPr>
        <w:t>；</w:t>
      </w:r>
      <w:r>
        <w:rPr>
          <w:rFonts w:asciiTheme="minorEastAsia" w:hAnsiTheme="minorEastAsia"/>
          <w:sz w:val="24"/>
          <w:szCs w:val="24"/>
        </w:rPr>
        <w:t>文件夹Licenses中存放的</w:t>
      </w:r>
      <w:r>
        <w:rPr>
          <w:rFonts w:hint="eastAsia" w:asciiTheme="minorEastAsia" w:hAnsiTheme="minor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0个破解使用的序列号文件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可以选择编号最大的一个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hint="eastAsia" w:asciiTheme="minorEastAsia" w:hAnsiTheme="minorEastAsia"/>
          <w:sz w:val="24"/>
          <w:szCs w:val="24"/>
        </w:rPr>
        <w:t>）安装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直接双击安装程序进行安装</w:t>
      </w:r>
      <w:r>
        <w:rPr>
          <w:rFonts w:hint="eastAsia" w:asciiTheme="minorEastAsia" w:hAnsiTheme="minorEastAsia"/>
          <w:sz w:val="24"/>
          <w:szCs w:val="24"/>
        </w:rPr>
        <w:t>，在出现的界面中点击“Next”按钮，显示如图1-</w:t>
      </w:r>
      <w:r>
        <w:rPr>
          <w:rFonts w:asciiTheme="minorEastAsia" w:hAnsiTheme="minorEastAsia"/>
          <w:sz w:val="24"/>
          <w:szCs w:val="24"/>
        </w:rPr>
        <w:t>12所示的对话框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并按照图做出对应的选择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3796030" cy="234188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图</w:t>
      </w:r>
      <w:r>
        <w:rPr>
          <w:rFonts w:hint="eastAsia" w:ascii="楷体" w:hAnsi="楷体" w:eastAsia="楷体"/>
          <w:sz w:val="24"/>
          <w:szCs w:val="24"/>
        </w:rPr>
        <w:t>1-</w:t>
      </w:r>
      <w:r>
        <w:rPr>
          <w:rFonts w:ascii="楷体" w:hAnsi="楷体" w:eastAsia="楷体"/>
          <w:sz w:val="24"/>
          <w:szCs w:val="24"/>
        </w:rPr>
        <w:t>12 语言选择对话框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点击“Next”按钮后，在随后出现的对话框中一直单击“Next”按钮，直到出现如图1-</w:t>
      </w:r>
      <w:r>
        <w:rPr>
          <w:rFonts w:asciiTheme="minorEastAsia" w:hAnsiTheme="minorEastAsia"/>
          <w:sz w:val="24"/>
          <w:szCs w:val="24"/>
        </w:rPr>
        <w:t>13所示的对话框为止</w:t>
      </w:r>
      <w:r>
        <w:rPr>
          <w:rFonts w:hint="eastAsia" w:asciiTheme="minorEastAsia" w:hAnsiTheme="minorEastAsia"/>
          <w:sz w:val="24"/>
          <w:szCs w:val="24"/>
        </w:rPr>
        <w:t xml:space="preserve">。 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3719830" cy="25755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图</w:t>
      </w:r>
      <w:r>
        <w:rPr>
          <w:rFonts w:hint="eastAsia" w:ascii="楷体" w:hAnsi="楷体" w:eastAsia="楷体"/>
          <w:szCs w:val="21"/>
        </w:rPr>
        <w:t>1-</w:t>
      </w:r>
      <w:r>
        <w:rPr>
          <w:rFonts w:ascii="楷体" w:hAnsi="楷体" w:eastAsia="楷体"/>
          <w:szCs w:val="21"/>
        </w:rPr>
        <w:t>13 选择目标文件夹对话框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 为Program</w:t>
      </w:r>
      <w:r>
        <w:rPr>
          <w:rFonts w:asciiTheme="minorEastAsia" w:hAnsiTheme="minorEastAsia"/>
          <w:sz w:val="24"/>
          <w:szCs w:val="24"/>
        </w:rPr>
        <w:t xml:space="preserve"> File选择安装的目标文件夹</w:t>
      </w:r>
      <w:r>
        <w:rPr>
          <w:rFonts w:hint="eastAsia" w:asciiTheme="minorEastAsia" w:hAnsiTheme="minorEastAsia"/>
          <w:sz w:val="24"/>
          <w:szCs w:val="24"/>
        </w:rPr>
        <w:t>，为Shared</w:t>
      </w:r>
      <w:r>
        <w:rPr>
          <w:rFonts w:asciiTheme="minorEastAsia" w:hAnsiTheme="minorEastAsia"/>
          <w:sz w:val="24"/>
          <w:szCs w:val="24"/>
        </w:rPr>
        <w:t xml:space="preserve"> Documents选择</w:t>
      </w:r>
      <w:r>
        <w:rPr>
          <w:rFonts w:hint="eastAsia" w:asciiTheme="minorEastAsia" w:hAnsiTheme="minorEastAsia"/>
          <w:sz w:val="24"/>
          <w:szCs w:val="24"/>
        </w:rPr>
        <w:t>共享文件夹，</w:t>
      </w:r>
      <w:r>
        <w:rPr>
          <w:rFonts w:asciiTheme="minorEastAsia" w:hAnsiTheme="minorEastAsia"/>
          <w:sz w:val="24"/>
          <w:szCs w:val="24"/>
        </w:rPr>
        <w:t>这里</w:t>
      </w:r>
      <w:r>
        <w:rPr>
          <w:rFonts w:hint="eastAsia" w:asciiTheme="minorEastAsia" w:hAnsiTheme="minorEastAsia"/>
          <w:sz w:val="24"/>
          <w:szCs w:val="24"/>
        </w:rPr>
        <w:t>利用</w:t>
      </w:r>
      <w:r>
        <w:rPr>
          <w:rFonts w:asciiTheme="minorEastAsia" w:hAnsiTheme="minorEastAsia"/>
          <w:sz w:val="24"/>
          <w:szCs w:val="24"/>
        </w:rPr>
        <w:t>手</w:t>
      </w:r>
      <w:r>
        <w:rPr>
          <w:rFonts w:hint="eastAsia" w:asciiTheme="minorEastAsia" w:hAnsiTheme="minorEastAsia"/>
          <w:sz w:val="24"/>
          <w:szCs w:val="24"/>
        </w:rPr>
        <w:t>工</w:t>
      </w:r>
      <w:r>
        <w:rPr>
          <w:rFonts w:asciiTheme="minorEastAsia" w:hAnsiTheme="minorEastAsia"/>
          <w:sz w:val="24"/>
          <w:szCs w:val="24"/>
        </w:rPr>
        <w:t>进行修改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安装在d盘上</w:t>
      </w:r>
      <w:r>
        <w:rPr>
          <w:rFonts w:hint="eastAsia" w:asciiTheme="minorEastAsia" w:hAnsiTheme="minorEastAsia"/>
          <w:sz w:val="24"/>
          <w:szCs w:val="24"/>
        </w:rPr>
        <w:t>。点击“next”按钮，在出现的窗口中继续点击“Next”按钮，进入安装过程，请耐性等待，如图1-</w:t>
      </w:r>
      <w:r>
        <w:rPr>
          <w:rFonts w:asciiTheme="minorEastAsia" w:hAnsiTheme="minorEastAsia"/>
          <w:sz w:val="24"/>
          <w:szCs w:val="24"/>
        </w:rPr>
        <w:t>14所示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4024630" cy="25552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46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图</w:t>
      </w:r>
      <w:r>
        <w:rPr>
          <w:rFonts w:hint="eastAsia" w:asciiTheme="minorEastAsia" w:hAnsiTheme="minorEastAsia"/>
          <w:sz w:val="24"/>
          <w:szCs w:val="24"/>
        </w:rPr>
        <w:t>1-</w:t>
      </w:r>
      <w:r>
        <w:rPr>
          <w:rFonts w:asciiTheme="minorEastAsia" w:hAnsiTheme="minorEastAsia"/>
          <w:sz w:val="24"/>
          <w:szCs w:val="24"/>
        </w:rPr>
        <w:t>14 安装进程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（3）破解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安装完成后</w:t>
      </w:r>
      <w:r>
        <w:rPr>
          <w:rFonts w:hint="eastAsia" w:asciiTheme="minorEastAsia" w:hAnsiTheme="minorEastAsia"/>
          <w:sz w:val="24"/>
          <w:szCs w:val="24"/>
        </w:rPr>
        <w:t>，需要</w:t>
      </w:r>
      <w:r>
        <w:rPr>
          <w:rFonts w:asciiTheme="minorEastAsia" w:hAnsiTheme="minorEastAsia"/>
          <w:sz w:val="24"/>
          <w:szCs w:val="24"/>
        </w:rPr>
        <w:t>对软件进行破解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才能正常使用该软件</w:t>
      </w:r>
      <w:r>
        <w:rPr>
          <w:rFonts w:hint="eastAsia" w:asciiTheme="minorEastAsia" w:hAnsiTheme="minorEastAsia"/>
          <w:sz w:val="24"/>
          <w:szCs w:val="24"/>
        </w:rPr>
        <w:t>。打开安装文件夹，将“AD修正汉化”压缩包解压，将解压后的“2052”文件夹复制到AD安装根目录下的\System\Resources文件夹下，先将原有的“2052”文件夹删除，然后粘贴该文件夹，不需要汉化可以跳过，建议不进行汉化。 打开解压文件夹，解压其中的Medicine压缩包，之后打开Medicine\Patched文件夹，复制DXP.exe到AD的安装根目录下，替换原有的 DXP.exe文件。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在桌面上创建</w:t>
      </w:r>
      <w:r>
        <w:rPr>
          <w:rFonts w:hint="eastAsia" w:asciiTheme="minorEastAsia" w:hAnsiTheme="minorEastAsia"/>
          <w:sz w:val="24"/>
          <w:szCs w:val="24"/>
        </w:rPr>
        <w:t>安装</w:t>
      </w:r>
      <w:r>
        <w:rPr>
          <w:rFonts w:asciiTheme="minorEastAsia" w:hAnsiTheme="minorEastAsia"/>
          <w:sz w:val="24"/>
          <w:szCs w:val="24"/>
        </w:rPr>
        <w:t>程序的快捷方式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如图</w:t>
      </w:r>
      <w:r>
        <w:rPr>
          <w:rFonts w:hint="eastAsia" w:asciiTheme="minorEastAsia" w:hAnsiTheme="minorEastAsia"/>
          <w:sz w:val="24"/>
          <w:szCs w:val="24"/>
        </w:rPr>
        <w:t>1-</w:t>
      </w:r>
      <w:r>
        <w:rPr>
          <w:rFonts w:asciiTheme="minorEastAsia" w:hAnsiTheme="minorEastAsia"/>
          <w:sz w:val="24"/>
          <w:szCs w:val="24"/>
        </w:rPr>
        <w:t>15所示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1457325" cy="10477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图</w:t>
      </w:r>
      <w:r>
        <w:rPr>
          <w:rFonts w:hint="eastAsia" w:ascii="楷体" w:hAnsi="楷体" w:eastAsia="楷体"/>
          <w:sz w:val="24"/>
          <w:szCs w:val="24"/>
        </w:rPr>
        <w:t>1-</w:t>
      </w:r>
      <w:r>
        <w:rPr>
          <w:rFonts w:ascii="楷体" w:hAnsi="楷体" w:eastAsia="楷体"/>
          <w:sz w:val="24"/>
          <w:szCs w:val="24"/>
        </w:rPr>
        <w:t xml:space="preserve">15 </w:t>
      </w:r>
      <w:r>
        <w:rPr>
          <w:rFonts w:hint="eastAsia" w:ascii="楷体" w:hAnsi="楷体" w:eastAsia="楷体"/>
          <w:sz w:val="24"/>
          <w:szCs w:val="24"/>
        </w:rPr>
        <w:t>访问</w:t>
      </w:r>
      <w:r>
        <w:rPr>
          <w:rFonts w:ascii="楷体" w:hAnsi="楷体" w:eastAsia="楷体"/>
          <w:sz w:val="24"/>
          <w:szCs w:val="24"/>
        </w:rPr>
        <w:t>的快捷方式</w:t>
      </w:r>
    </w:p>
    <w:p>
      <w:pPr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双击快捷方式的图标，打开软件，程序第一安装会加载安装的库，软件启动后中间会有一个小框，去掉复选框，关掉它，</w:t>
      </w:r>
      <w:r>
        <w:rPr>
          <w:rFonts w:asciiTheme="minorEastAsia" w:hAnsiTheme="minorEastAsia"/>
          <w:sz w:val="24"/>
          <w:szCs w:val="24"/>
        </w:rPr>
        <w:t>显示</w:t>
      </w:r>
      <w:r>
        <w:rPr>
          <w:rFonts w:hint="eastAsia" w:asciiTheme="minorEastAsia" w:hAnsiTheme="minorEastAsia"/>
          <w:sz w:val="24"/>
          <w:szCs w:val="24"/>
        </w:rPr>
        <w:t>如图1</w:t>
      </w:r>
      <w:r>
        <w:rPr>
          <w:rFonts w:asciiTheme="minorEastAsia" w:hAnsiTheme="minorEastAsia"/>
          <w:sz w:val="24"/>
          <w:szCs w:val="24"/>
        </w:rPr>
        <w:t>-16</w:t>
      </w:r>
      <w:r>
        <w:rPr>
          <w:rFonts w:hint="eastAsia" w:asciiTheme="minorEastAsia" w:hAnsiTheme="minorEastAsia"/>
          <w:sz w:val="24"/>
          <w:szCs w:val="24"/>
        </w:rPr>
        <w:t>所示</w:t>
      </w:r>
      <w:r>
        <w:rPr>
          <w:rFonts w:asciiTheme="minorEastAsia" w:hAnsiTheme="minorEastAsia"/>
          <w:sz w:val="24"/>
          <w:szCs w:val="24"/>
        </w:rPr>
        <w:t>的</w:t>
      </w:r>
      <w:r>
        <w:rPr>
          <w:rFonts w:hint="eastAsia" w:asciiTheme="minorEastAsia" w:hAnsiTheme="minorEastAsia"/>
          <w:sz w:val="24"/>
          <w:szCs w:val="24"/>
        </w:rPr>
        <w:t>选择</w:t>
      </w:r>
      <w:r>
        <w:rPr>
          <w:rFonts w:asciiTheme="minorEastAsia" w:hAnsiTheme="minorEastAsia"/>
          <w:sz w:val="24"/>
          <w:szCs w:val="24"/>
        </w:rPr>
        <w:t>序列文件界面</w:t>
      </w:r>
      <w:r>
        <w:rPr>
          <w:rFonts w:hint="eastAsia" w:asciiTheme="minorEastAsia" w:hAnsiTheme="minorEastAsia"/>
          <w:sz w:val="24"/>
          <w:szCs w:val="24"/>
        </w:rPr>
        <w:t>。然后点击屏幕中间“ADD Standalone License File”找到安装目录的lience目录，选择图中最后一个证书，点击打开按钮，就可以实现破解。这样，我们执行菜单命令“File-</w:t>
      </w:r>
      <w:r>
        <w:rPr>
          <w:rFonts w:asciiTheme="minorEastAsia" w:hAnsiTheme="minorEastAsia"/>
          <w:sz w:val="24"/>
          <w:szCs w:val="24"/>
        </w:rPr>
        <w:t>new-Poject-PCB Project</w:t>
      </w:r>
      <w:r>
        <w:rPr>
          <w:rFonts w:hint="eastAsia" w:asciiTheme="minorEastAsia" w:hAnsiTheme="minorEastAsia"/>
          <w:sz w:val="24"/>
          <w:szCs w:val="24"/>
        </w:rPr>
        <w:t>”,</w:t>
      </w:r>
      <w:r>
        <w:rPr>
          <w:rFonts w:asciiTheme="minorEastAsia" w:hAnsiTheme="minorEastAsia"/>
          <w:sz w:val="24"/>
          <w:szCs w:val="24"/>
        </w:rPr>
        <w:t>就可以创建设计PCB的项目了</w:t>
      </w:r>
      <w:r>
        <w:rPr>
          <w:rFonts w:hint="eastAsia" w:asciiTheme="minorEastAsia" w:hAnsiTheme="minorEastAsia"/>
          <w:sz w:val="24"/>
          <w:szCs w:val="24"/>
        </w:rPr>
        <w:t xml:space="preserve">。 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5274310" cy="23876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图1</w:t>
      </w:r>
      <w:r>
        <w:rPr>
          <w:rFonts w:ascii="楷体" w:hAnsi="楷体" w:eastAsia="楷体"/>
          <w:sz w:val="24"/>
          <w:szCs w:val="24"/>
        </w:rPr>
        <w:t xml:space="preserve">-16 </w:t>
      </w:r>
      <w:r>
        <w:rPr>
          <w:rFonts w:hint="eastAsia" w:ascii="楷体" w:hAnsi="楷体" w:eastAsia="楷体"/>
          <w:sz w:val="24"/>
          <w:szCs w:val="24"/>
        </w:rPr>
        <w:t>选择</w:t>
      </w:r>
      <w:r>
        <w:rPr>
          <w:rFonts w:ascii="楷体" w:hAnsi="楷体" w:eastAsia="楷体"/>
          <w:sz w:val="24"/>
          <w:szCs w:val="24"/>
        </w:rPr>
        <w:t>序列文件界面</w:t>
      </w:r>
    </w:p>
    <w:p>
      <w:pPr>
        <w:spacing w:line="360" w:lineRule="auto"/>
        <w:ind w:firstLine="240" w:firstLineChars="1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（4）其他配置</w:t>
      </w:r>
    </w:p>
    <w:p>
      <w:pPr>
        <w:spacing w:line="360" w:lineRule="auto"/>
        <w:ind w:firstLine="240" w:firstLineChars="1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汉化：软件安装后，一般不需要汉化，汉化可能会导致某些菜单不可视。具体过程：破解完成后，在破解后的界面，按照图1-</w:t>
      </w:r>
      <w:r>
        <w:rPr>
          <w:rFonts w:asciiTheme="minorEastAsia" w:hAnsiTheme="minorEastAsia"/>
          <w:sz w:val="24"/>
          <w:szCs w:val="24"/>
        </w:rPr>
        <w:t>17进行操作</w:t>
      </w:r>
      <w:r>
        <w:rPr>
          <w:rFonts w:hint="eastAsia" w:asciiTheme="minorEastAsia" w:hAnsiTheme="minorEastAsia"/>
          <w:sz w:val="24"/>
          <w:szCs w:val="24"/>
        </w:rPr>
        <w:t xml:space="preserve"> ，就可以实现汉化过程。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drawing>
          <wp:inline distT="0" distB="0" distL="0" distR="0">
            <wp:extent cx="5274310" cy="45459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楷体" w:hAnsi="楷体" w:eastAsia="楷体"/>
          <w:szCs w:val="21"/>
        </w:rPr>
      </w:pPr>
      <w:r>
        <w:rPr>
          <w:rFonts w:ascii="楷体" w:hAnsi="楷体" w:eastAsia="楷体"/>
          <w:szCs w:val="21"/>
        </w:rPr>
        <w:t>图</w:t>
      </w:r>
      <w:r>
        <w:rPr>
          <w:rFonts w:hint="eastAsia" w:ascii="楷体" w:hAnsi="楷体" w:eastAsia="楷体"/>
          <w:szCs w:val="21"/>
        </w:rPr>
        <w:t>1-</w:t>
      </w:r>
      <w:r>
        <w:rPr>
          <w:rFonts w:ascii="楷体" w:hAnsi="楷体" w:eastAsia="楷体"/>
          <w:szCs w:val="21"/>
        </w:rPr>
        <w:t>17 汉化步骤</w:t>
      </w:r>
    </w:p>
    <w:p>
      <w:pPr>
        <w:spacing w:line="360" w:lineRule="auto"/>
        <w:ind w:firstLine="240" w:firstLineChars="1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关掉软件</w:t>
      </w:r>
      <w:r>
        <w:rPr>
          <w:rFonts w:asciiTheme="minorEastAsia" w:hAnsiTheme="minorEastAsia"/>
          <w:sz w:val="24"/>
          <w:szCs w:val="24"/>
        </w:rPr>
        <w:t>重启，才能真正实现汉化。</w:t>
      </w:r>
    </w:p>
    <w:p>
      <w:pPr>
        <w:spacing w:line="360" w:lineRule="auto"/>
        <w:ind w:firstLine="240" w:firstLineChars="1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安装插件：类似于软件中的包。执行菜单命令“DXP-插件与更新”，然后点击界面右上侧“安装所有的”，弹出“安装管理器”界面，点击“现在”按钮，出现“更新进程”界面，如图1-</w:t>
      </w:r>
      <w:r>
        <w:rPr>
          <w:rFonts w:asciiTheme="minorEastAsia" w:hAnsiTheme="minorEastAsia"/>
          <w:sz w:val="24"/>
          <w:szCs w:val="24"/>
        </w:rPr>
        <w:t>18所示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不要点击该界面，容易</w:t>
      </w:r>
      <w:r>
        <w:rPr>
          <w:rFonts w:hint="eastAsia" w:asciiTheme="minorEastAsia" w:hAnsiTheme="minorEastAsia"/>
          <w:sz w:val="24"/>
          <w:szCs w:val="24"/>
        </w:rPr>
        <w:t>造成死机</w:t>
      </w:r>
      <w:r>
        <w:rPr>
          <w:rFonts w:asciiTheme="minorEastAsia" w:hAnsiTheme="minorEastAsia"/>
          <w:sz w:val="24"/>
          <w:szCs w:val="24"/>
        </w:rPr>
        <w:t>现象，</w:t>
      </w:r>
      <w:r>
        <w:rPr>
          <w:rFonts w:hint="eastAsia" w:asciiTheme="minorEastAsia" w:hAnsiTheme="minorEastAsia"/>
          <w:sz w:val="24"/>
          <w:szCs w:val="24"/>
        </w:rPr>
        <w:t>安装完成后关闭软件。</w:t>
      </w:r>
    </w:p>
    <w:p>
      <w:pPr>
        <w:pStyle w:val="5"/>
      </w:pPr>
      <w:r>
        <w:rPr>
          <w:rFonts w:hint="eastAsia"/>
        </w:rPr>
        <w:t>1</w:t>
      </w:r>
      <w:r>
        <w:t>.3 逻辑符号绘制</w:t>
      </w:r>
    </w:p>
    <w:p>
      <w:pPr>
        <w:pStyle w:val="7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.</w:t>
      </w:r>
      <w:r>
        <w:t>1 绘制pcb的步骤</w:t>
      </w:r>
    </w:p>
    <w:p>
      <w:pPr>
        <w:spacing w:line="360" w:lineRule="auto"/>
        <w:ind w:firstLine="432"/>
        <w:rPr>
          <w:sz w:val="24"/>
          <w:szCs w:val="24"/>
        </w:rPr>
      </w:pPr>
      <w:r>
        <w:rPr>
          <w:sz w:val="24"/>
          <w:szCs w:val="24"/>
        </w:rPr>
        <w:t>绘制pcb板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主要是确定每个元件的封装位置和引脚之间的连线关系</w:t>
      </w:r>
      <w:r>
        <w:rPr>
          <w:rFonts w:hint="eastAsia"/>
          <w:sz w:val="24"/>
          <w:szCs w:val="24"/>
        </w:rPr>
        <w:t>。对于系统的设计，在进行逻辑设计的基础上，根据电路的需要，选择相应的逻辑元件、分立元件后，绘制元件的逻辑符号，然后摆放逻辑符号，对引脚进行连接，绘制成功完整的逻辑图（以前称为原理图）；最后绘制电路板，对封装进行布局、布线，电气特性监测，生成pcb文件，送给厂家打样，返回后，将元件按照封装进行焊接即可。所以绘制PCB的步骤主要是以下几个步骤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组合逻辑电路设计，用逻辑图表示逻辑代数，根据功能选择元件。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为元件绘制逻辑符号和封装。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绘制电路板</w:t>
      </w:r>
      <w:r>
        <w:rPr>
          <w:rFonts w:hint="eastAsia" w:asciiTheme="minorEastAsia" w:hAnsiTheme="minor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导入封装</w:t>
      </w:r>
      <w:r>
        <w:rPr>
          <w:rFonts w:hint="eastAsia" w:asciiTheme="minorEastAsia" w:hAnsiTheme="minor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进行布局与布线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进行特征检查</w:t>
      </w:r>
      <w:r>
        <w:rPr>
          <w:rFonts w:hint="eastAsia" w:asciiTheme="minorEastAsia" w:hAnsiTheme="minorEastAsia"/>
          <w:sz w:val="24"/>
          <w:szCs w:val="24"/>
        </w:rPr>
        <w:t>。</w:t>
      </w:r>
      <w:r>
        <w:rPr>
          <w:rFonts w:asciiTheme="minorEastAsia" w:hAnsiTheme="minorEastAsia"/>
          <w:sz w:val="24"/>
          <w:szCs w:val="24"/>
        </w:rPr>
        <w:t>将pcb文件送厂家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在厂家打造的样板上焊接元件后，对电路进行测试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t xml:space="preserve"> </w:t>
      </w:r>
    </w:p>
    <w:p>
      <w:pPr>
        <w:pStyle w:val="7"/>
      </w:pPr>
      <w:r>
        <w:rPr>
          <w:rFonts w:hint="eastAsia"/>
        </w:rPr>
        <w:t>1</w:t>
      </w:r>
      <w:r>
        <w:t>.3.2 绘制逻辑符号</w:t>
      </w:r>
    </w:p>
    <w:p>
      <w:pPr>
        <w:spacing w:line="360" w:lineRule="auto"/>
        <w:ind w:firstLine="431"/>
      </w:pPr>
      <w:r>
        <w:t>逻辑符号是逻辑学中用图形表示元件和部分元件的图形</w:t>
      </w:r>
      <w:r>
        <w:rPr>
          <w:rFonts w:hint="eastAsia"/>
        </w:rPr>
        <w:t>，</w:t>
      </w:r>
      <w:r>
        <w:t>主要来标记元件</w:t>
      </w:r>
      <w:r>
        <w:rPr>
          <w:rFonts w:hint="eastAsia"/>
        </w:rPr>
        <w:t>所有</w:t>
      </w:r>
      <w:r>
        <w:t>引脚</w:t>
      </w:r>
      <w:r>
        <w:rPr>
          <w:rFonts w:hint="eastAsia"/>
        </w:rPr>
        <w:t>，</w:t>
      </w:r>
      <w:r>
        <w:t>指出元件每个引脚的编号和引脚功能名称</w:t>
      </w:r>
      <w:r>
        <w:rPr>
          <w:rFonts w:hint="eastAsia"/>
        </w:rPr>
        <w:t>。</w:t>
      </w:r>
      <w:r>
        <w:t>最后把所有引脚都绘制在一个载体上</w:t>
      </w:r>
      <w:r>
        <w:rPr>
          <w:rFonts w:hint="eastAsia"/>
        </w:rPr>
        <w:t>，</w:t>
      </w:r>
      <w:r>
        <w:t>这个载体可以是一个矩形</w:t>
      </w:r>
      <w:r>
        <w:rPr>
          <w:rFonts w:hint="eastAsia"/>
        </w:rPr>
        <w:t>，</w:t>
      </w:r>
      <w:r>
        <w:t>也可以是一个圆</w:t>
      </w:r>
      <w:r>
        <w:rPr>
          <w:rFonts w:hint="eastAsia"/>
        </w:rPr>
        <w:t>，</w:t>
      </w:r>
      <w:r>
        <w:t>没有明确的约定</w:t>
      </w:r>
      <w:r>
        <w:rPr>
          <w:rFonts w:hint="eastAsia"/>
        </w:rPr>
        <w:t>。</w:t>
      </w:r>
    </w:p>
    <w:p>
      <w:pPr>
        <w:spacing w:line="360" w:lineRule="auto"/>
        <w:ind w:firstLine="431"/>
      </w:pPr>
      <w:r>
        <w:t>1.建立pcb项目</w:t>
      </w:r>
    </w:p>
    <w:p>
      <w:pPr>
        <w:spacing w:line="360" w:lineRule="auto"/>
        <w:ind w:firstLine="431"/>
      </w:pPr>
      <w:r>
        <w:rPr>
          <w:rFonts w:hint="eastAsia"/>
        </w:rPr>
        <w:t xml:space="preserve"> </w:t>
      </w:r>
      <w:r>
        <w:t xml:space="preserve">  点击</w:t>
      </w:r>
      <w:r>
        <w:rPr>
          <w:rFonts w:hint="eastAsia"/>
        </w:rPr>
        <w:t>“文件-新的-工程-pcb工程”，产生创建项目的界面，其左侧如图1-</w:t>
      </w:r>
      <w:r>
        <w:t>18所示</w:t>
      </w:r>
      <w:r>
        <w:rPr>
          <w:rFonts w:hint="eastAsia"/>
        </w:rPr>
        <w:t>。</w:t>
      </w:r>
    </w:p>
    <w:p>
      <w:pPr>
        <w:ind w:firstLine="432"/>
        <w:jc w:val="center"/>
      </w:pPr>
      <w:r>
        <w:drawing>
          <wp:inline distT="0" distB="0" distL="0" distR="0">
            <wp:extent cx="2575560" cy="13360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32"/>
        <w:jc w:val="center"/>
        <w:rPr>
          <w:rFonts w:ascii="楷体" w:hAnsi="楷体" w:eastAsia="楷体"/>
        </w:rPr>
      </w:pPr>
      <w:r>
        <w:rPr>
          <w:rFonts w:ascii="楷体" w:hAnsi="楷体" w:eastAsia="楷体"/>
        </w:rPr>
        <w:t>图</w:t>
      </w:r>
      <w:r>
        <w:rPr>
          <w:rFonts w:hint="eastAsia" w:ascii="楷体" w:hAnsi="楷体" w:eastAsia="楷体"/>
        </w:rPr>
        <w:t>1-</w:t>
      </w:r>
      <w:r>
        <w:rPr>
          <w:rFonts w:ascii="楷体" w:hAnsi="楷体" w:eastAsia="楷体"/>
        </w:rPr>
        <w:t>18 项目界面左侧</w:t>
      </w:r>
    </w:p>
    <w:p>
      <w:pPr>
        <w:ind w:firstLine="432"/>
      </w:pPr>
      <w:r>
        <w:t>针对左侧的项目</w:t>
      </w:r>
      <w:r>
        <w:rPr>
          <w:rFonts w:hint="eastAsia"/>
        </w:rPr>
        <w:t>，</w:t>
      </w:r>
      <w:r>
        <w:t>单击菜单</w:t>
      </w:r>
      <w:r>
        <w:rPr>
          <w:rFonts w:hint="eastAsia"/>
        </w:rPr>
        <w:t>“文件-新建-原理图”命令，可以产生逻辑图设计文档Sheet</w:t>
      </w:r>
      <w:r>
        <w:t>1.SchDoc</w:t>
      </w:r>
      <w:r>
        <w:rPr>
          <w:rFonts w:hint="eastAsia"/>
        </w:rPr>
        <w:t>；</w:t>
      </w:r>
      <w:r>
        <w:t>单击菜单命令</w:t>
      </w:r>
      <w:r>
        <w:rPr>
          <w:rFonts w:hint="eastAsia"/>
        </w:rPr>
        <w:t>“文件-新建-PCB”，可以产生提交给厂商的电路板文档PCB1</w:t>
      </w:r>
      <w:r>
        <w:t>.PcbDoc</w:t>
      </w:r>
      <w:r>
        <w:rPr>
          <w:rFonts w:hint="eastAsia"/>
        </w:rPr>
        <w:t>；</w:t>
      </w:r>
      <w:r>
        <w:t>执行菜单命令</w:t>
      </w:r>
      <w:r>
        <w:rPr>
          <w:rFonts w:hint="eastAsia"/>
        </w:rPr>
        <w:t>“文件-新建-库-原理图库”，能够建立自定义的逻辑符号库SCHlib</w:t>
      </w:r>
      <w:r>
        <w:t>1.SchLib</w:t>
      </w:r>
      <w:r>
        <w:rPr>
          <w:rFonts w:hint="eastAsia"/>
        </w:rPr>
        <w:t>；执行菜单命令“文件-新建-库-PCB元件库”，能够建立自定义的封装库Pcblib</w:t>
      </w:r>
      <w:r>
        <w:t>1.</w:t>
      </w:r>
      <w:r>
        <w:rPr>
          <w:rFonts w:hint="eastAsia"/>
        </w:rPr>
        <w:t>P</w:t>
      </w:r>
      <w:r>
        <w:t>chLib</w:t>
      </w:r>
      <w:r>
        <w:rPr>
          <w:rFonts w:hint="eastAsia"/>
        </w:rPr>
        <w:t>。所有文件列表如图1-</w:t>
      </w:r>
      <w:r>
        <w:t>19所示</w:t>
      </w:r>
      <w:r>
        <w:rPr>
          <w:rFonts w:hint="eastAsia"/>
        </w:rPr>
        <w:t>。</w:t>
      </w:r>
    </w:p>
    <w:p>
      <w:pPr>
        <w:jc w:val="center"/>
      </w:pPr>
      <w:r>
        <w:drawing>
          <wp:inline distT="0" distB="0" distL="0" distR="0">
            <wp:extent cx="1903730" cy="1686560"/>
            <wp:effectExtent l="0" t="0" r="127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19 所有文件列表</w:t>
      </w:r>
    </w:p>
    <w:p>
      <w:pPr>
        <w:ind w:firstLine="432"/>
      </w:pPr>
      <w:r>
        <w:rPr>
          <w:rFonts w:hint="eastAsia"/>
        </w:rPr>
        <w:t>2</w:t>
      </w:r>
      <w:r>
        <w:t>.绘制逻辑符号</w:t>
      </w:r>
    </w:p>
    <w:p>
      <w:pPr>
        <w:ind w:firstLine="432"/>
      </w:pPr>
      <w:r>
        <w:rPr>
          <w:rFonts w:hint="eastAsia"/>
        </w:rPr>
        <w:t>（1）绘制的逻辑步骤</w:t>
      </w:r>
    </w:p>
    <w:p>
      <w:pPr>
        <w:ind w:firstLine="432"/>
      </w:pPr>
      <w:r>
        <w:t>选择图</w:t>
      </w:r>
      <w:r>
        <w:rPr>
          <w:rFonts w:hint="eastAsia"/>
        </w:rPr>
        <w:t>1-</w:t>
      </w:r>
      <w:r>
        <w:t>19列表中的</w:t>
      </w:r>
      <w:r>
        <w:rPr>
          <w:rFonts w:hint="eastAsia"/>
        </w:rPr>
        <w:t>SCHlib</w:t>
      </w:r>
      <w:r>
        <w:t>1.SchLib文件</w:t>
      </w:r>
      <w:r>
        <w:rPr>
          <w:rFonts w:hint="eastAsia"/>
        </w:rPr>
        <w:t>，</w:t>
      </w:r>
      <w:r>
        <w:t>用以创建逻辑符号</w:t>
      </w:r>
      <w:r>
        <w:rPr>
          <w:rFonts w:hint="eastAsia"/>
        </w:rPr>
        <w:t>，</w:t>
      </w:r>
      <w:r>
        <w:t>其界面如图</w:t>
      </w:r>
      <w:r>
        <w:rPr>
          <w:rFonts w:hint="eastAsia"/>
        </w:rPr>
        <w:t>1-</w:t>
      </w:r>
      <w:r>
        <w:t>20所示</w:t>
      </w:r>
      <w:r>
        <w:rPr>
          <w:rFonts w:hint="eastAsia"/>
        </w:rPr>
        <w:t>。</w:t>
      </w:r>
    </w:p>
    <w:p>
      <w:r>
        <w:drawing>
          <wp:inline distT="0" distB="0" distL="0" distR="0">
            <wp:extent cx="5274310" cy="275971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20 逻辑符号设计界面</w:t>
      </w:r>
    </w:p>
    <w:p/>
    <w:p>
      <w:pPr>
        <w:ind w:firstLine="432"/>
      </w:pPr>
      <w:r>
        <w:rPr>
          <w:rFonts w:hint="eastAsia"/>
        </w:rPr>
        <w:t>（2）菜单的说明和工具按钮（学生现需要熟悉）</w:t>
      </w:r>
    </w:p>
    <w:p>
      <w:pPr>
        <w:ind w:firstLine="432"/>
      </w:pPr>
      <w:r>
        <w:t>在左侧下側的Projects指出的是项目列表管理</w:t>
      </w:r>
      <w:r>
        <w:rPr>
          <w:rFonts w:hint="eastAsia"/>
        </w:rPr>
        <w:t>，</w:t>
      </w:r>
      <w:r>
        <w:t>而SCHLibrary是自定义元件的列表标签</w:t>
      </w:r>
      <w:r>
        <w:rPr>
          <w:rFonts w:hint="eastAsia"/>
        </w:rPr>
        <w:t>，选择后可以查看、新建、修改、编辑所有元件的逻辑符号。</w:t>
      </w:r>
      <w:r>
        <w:t>被</w:t>
      </w:r>
      <w:r>
        <w:rPr>
          <w:rFonts w:hint="eastAsia"/>
        </w:rPr>
        <w:t>蓝色</w:t>
      </w:r>
      <w:r>
        <w:t>覆盖的是元件的名称</w:t>
      </w:r>
      <w:r>
        <w:rPr>
          <w:rFonts w:hint="eastAsia"/>
        </w:rPr>
        <w:t>，</w:t>
      </w:r>
      <w:r>
        <w:t>对准单击右键</w:t>
      </w:r>
      <w:r>
        <w:rPr>
          <w:rFonts w:hint="eastAsia"/>
        </w:rPr>
        <w:t>，</w:t>
      </w:r>
      <w:r>
        <w:t>显示快捷菜单</w:t>
      </w:r>
      <w:r>
        <w:rPr>
          <w:rFonts w:hint="eastAsia"/>
        </w:rPr>
        <w:t>，可以实现原理图更新、剪切、复制、粘贴、删除元件的操作。还有放置、添加、删除3个按钮分别实现放置元件到原理图、添加新元件、删除元件，如图</w:t>
      </w:r>
      <w:r>
        <w:t>1</w:t>
      </w:r>
      <w:r>
        <w:rPr>
          <w:rFonts w:hint="eastAsia"/>
        </w:rPr>
        <w:t>-</w:t>
      </w:r>
      <w:r>
        <w:t>21.</w:t>
      </w:r>
    </w:p>
    <w:p>
      <w:pPr>
        <w:ind w:firstLine="432"/>
        <w:jc w:val="center"/>
      </w:pPr>
      <w:r>
        <w:drawing>
          <wp:inline distT="0" distB="0" distL="0" distR="0">
            <wp:extent cx="1864360" cy="28956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</w:t>
      </w:r>
      <w:r>
        <w:drawing>
          <wp:inline distT="0" distB="0" distL="0" distR="0">
            <wp:extent cx="1823720" cy="2895600"/>
            <wp:effectExtent l="0" t="0" r="508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70" w:firstLineChars="700"/>
      </w:pPr>
      <w:r>
        <w:t>图</w:t>
      </w:r>
      <w:r>
        <w:rPr>
          <w:rFonts w:hint="eastAsia"/>
        </w:rPr>
        <w:t>1-</w:t>
      </w:r>
      <w:r>
        <w:t>20 元件管理界面</w:t>
      </w:r>
      <w:r>
        <w:rPr>
          <w:rFonts w:hint="eastAsia"/>
        </w:rPr>
        <w:t xml:space="preserve"> </w:t>
      </w:r>
      <w:r>
        <w:t xml:space="preserve">             图1</w:t>
      </w:r>
      <w:r>
        <w:rPr>
          <w:rFonts w:hint="eastAsia"/>
        </w:rPr>
        <w:t>-</w:t>
      </w:r>
      <w:r>
        <w:t>21 元件操作的菜单</w:t>
      </w:r>
    </w:p>
    <w:p>
      <w:pPr>
        <w:ind w:firstLine="432"/>
      </w:pPr>
      <w:r>
        <w:t>如果要对元件进行改名操作</w:t>
      </w:r>
      <w:r>
        <w:rPr>
          <w:rFonts w:hint="eastAsia"/>
        </w:rPr>
        <w:t>，</w:t>
      </w:r>
      <w:r>
        <w:t>需要执行菜单命令</w:t>
      </w:r>
      <w:r>
        <w:rPr>
          <w:rFonts w:hint="eastAsia"/>
        </w:rPr>
        <w:t>“工具-重新命名器件”；如果要建立一个新的元件，可以</w:t>
      </w:r>
      <w:r>
        <w:t>执行菜单命令</w:t>
      </w:r>
      <w:r>
        <w:rPr>
          <w:rFonts w:hint="eastAsia"/>
        </w:rPr>
        <w:t>“工具-新器件”。</w:t>
      </w:r>
    </w:p>
    <w:p>
      <w:pPr>
        <w:ind w:firstLine="432"/>
      </w:pPr>
      <w:r>
        <w:t>文件菜单中常用</w:t>
      </w:r>
      <w:r>
        <w:rPr>
          <w:rFonts w:hint="eastAsia"/>
        </w:rPr>
        <w:t>功能项：新建、关闭、打开工程、保存、保存为、最近的工程、退出。</w:t>
      </w:r>
    </w:p>
    <w:p>
      <w:pPr>
        <w:ind w:firstLine="432"/>
      </w:pPr>
      <w:r>
        <w:t>编辑菜单</w:t>
      </w:r>
      <w:r>
        <w:rPr>
          <w:rFonts w:hint="eastAsia"/>
        </w:rPr>
        <w:t>：剪切、拷贝、粘贴、对齐。</w:t>
      </w:r>
    </w:p>
    <w:p>
      <w:pPr>
        <w:ind w:firstLine="432"/>
      </w:pPr>
      <w:r>
        <w:rPr>
          <w:rFonts w:hint="eastAsia"/>
        </w:rPr>
        <w:t>察</w:t>
      </w:r>
      <w:r>
        <w:t>看菜单</w:t>
      </w:r>
      <w:r>
        <w:rPr>
          <w:rFonts w:hint="eastAsia"/>
        </w:rPr>
        <w:t>：适合文件（适合整个对象）、适合所有对象（对象占满屏幕）、放大缩小比例、放大、缩小。</w:t>
      </w:r>
    </w:p>
    <w:p>
      <w:pPr>
        <w:ind w:firstLine="432"/>
      </w:pPr>
      <w:r>
        <w:t>放置</w:t>
      </w:r>
      <w:r>
        <w:rPr>
          <w:rFonts w:hint="eastAsia"/>
        </w:rPr>
        <w:t>：除了引脚有电器特性之外，其下面的对象都是文字和载体，不具有导电特性。</w:t>
      </w:r>
    </w:p>
    <w:p>
      <w:pPr>
        <w:ind w:firstLine="432"/>
      </w:pPr>
      <w:r>
        <w:t>工具</w:t>
      </w:r>
      <w:r>
        <w:rPr>
          <w:rFonts w:hint="eastAsia"/>
        </w:rPr>
        <w:t>：新器件、移除器件、重新命名器件、拷贝器件、移动器件、新建部件</w:t>
      </w:r>
    </w:p>
    <w:p>
      <w:pPr>
        <w:ind w:firstLine="432"/>
      </w:pPr>
      <w:r>
        <w:t>报告</w:t>
      </w:r>
      <w:r>
        <w:rPr>
          <w:rFonts w:hint="eastAsia"/>
        </w:rPr>
        <w:t>：</w:t>
      </w:r>
    </w:p>
    <w:p>
      <w:pPr>
        <w:ind w:firstLine="432"/>
      </w:pPr>
      <w:r>
        <w:t>工具按钮</w:t>
      </w:r>
      <w:r>
        <w:rPr>
          <w:rFonts w:hint="eastAsia"/>
        </w:rPr>
        <w:t>：保存、新建元件对应的工具栏</w:t>
      </w:r>
    </w:p>
    <w:p>
      <w:pPr>
        <w:ind w:firstLine="432"/>
      </w:pPr>
      <w:r>
        <w:t>快捷菜单</w:t>
      </w:r>
      <w:r>
        <w:rPr>
          <w:rFonts w:hint="eastAsia"/>
        </w:rPr>
        <w:t>：</w:t>
      </w:r>
    </w:p>
    <w:p>
      <w:pPr>
        <w:ind w:firstLine="432"/>
      </w:pPr>
      <w:r>
        <w:t>快键键</w:t>
      </w:r>
      <w:r>
        <w:rPr>
          <w:rFonts w:hint="eastAsia"/>
        </w:rPr>
        <w:t>：</w:t>
      </w:r>
      <w:r>
        <w:t>空格</w:t>
      </w:r>
      <w:r>
        <w:rPr>
          <w:rFonts w:hint="eastAsia"/>
        </w:rPr>
        <w:t>旋转、</w:t>
      </w:r>
      <w:r>
        <w:t>右键取消操作</w:t>
      </w:r>
      <w:r>
        <w:rPr>
          <w:rFonts w:hint="eastAsia"/>
        </w:rPr>
        <w:t>、左键确定、pgdn缩小、pgup放大、del删除。</w:t>
      </w:r>
    </w:p>
    <w:p>
      <w:pPr>
        <w:ind w:firstLine="432"/>
      </w:pPr>
      <w:r>
        <w:t>工具栏</w:t>
      </w:r>
      <w:r>
        <w:rPr>
          <w:rFonts w:hint="eastAsia"/>
        </w:rPr>
        <w:t>：</w:t>
      </w:r>
      <w:r>
        <w:t>保存</w:t>
      </w:r>
      <w:r>
        <w:rPr>
          <w:rFonts w:hint="eastAsia"/>
        </w:rPr>
        <w:t>、</w:t>
      </w:r>
      <w:r>
        <w:t>放置元件工具箱</w:t>
      </w:r>
    </w:p>
    <w:p>
      <w:pPr>
        <w:ind w:firstLine="432"/>
      </w:pPr>
      <w:r>
        <w:rPr>
          <w:rFonts w:hint="eastAsia"/>
        </w:rPr>
        <w:t>（3）绘制实例</w:t>
      </w:r>
    </w:p>
    <w:p>
      <w:pPr>
        <w:ind w:firstLine="432"/>
      </w:pPr>
      <w:r>
        <w:rPr>
          <w:rFonts w:hint="eastAsia" w:asciiTheme="minorEastAsia" w:hAnsiTheme="minorEastAsia"/>
        </w:rPr>
        <w:t>①</w:t>
      </w:r>
      <w:r>
        <w:rPr>
          <w:rFonts w:hint="eastAsia"/>
        </w:rPr>
        <w:t>分立元件的绘制</w:t>
      </w:r>
    </w:p>
    <w:p>
      <w:pPr>
        <w:ind w:firstLine="432"/>
      </w:pPr>
      <w:r>
        <w:rPr>
          <w:rFonts w:hint="eastAsia"/>
        </w:rPr>
        <w:t>首先放置载体，然后放置所有引脚，最后为每个引脚修改编号及变量。如果引脚太多，一个元件可以把逻辑符号绘制为几个部分。</w:t>
      </w:r>
    </w:p>
    <w:p>
      <w:pPr>
        <w:ind w:firstLine="432"/>
      </w:pPr>
      <w:r>
        <w:rPr>
          <w:rFonts w:hint="eastAsia" w:asciiTheme="minorEastAsia" w:hAnsiTheme="minorEastAsia"/>
        </w:rPr>
        <w:t>②自定义</w:t>
      </w:r>
      <w:r>
        <w:t>逻辑</w:t>
      </w:r>
      <w:r>
        <w:rPr>
          <w:rFonts w:hint="eastAsia"/>
        </w:rPr>
        <w:t>符号</w:t>
      </w:r>
      <w:r>
        <w:t>的绘制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绘制DC</w:t>
      </w:r>
      <w:r>
        <w:t>05</w:t>
      </w:r>
    </w:p>
    <w:p>
      <w:r>
        <w:rPr>
          <w:rFonts w:hint="eastAsia"/>
        </w:rPr>
        <w:t xml:space="preserve"> </w:t>
      </w:r>
      <w:r>
        <w:t xml:space="preserve">     双击最上面的引脚</w:t>
      </w:r>
      <w:r>
        <w:rPr>
          <w:rFonts w:hint="eastAsia"/>
        </w:rPr>
        <w:t>，修改其属性。</w:t>
      </w:r>
    </w:p>
    <w:p>
      <w:pPr>
        <w:pStyle w:val="16"/>
        <w:numPr>
          <w:ilvl w:val="0"/>
          <w:numId w:val="3"/>
        </w:numPr>
        <w:ind w:firstLineChars="0"/>
      </w:pPr>
      <w:r>
        <w:t>绘制六脚自锁</w:t>
      </w:r>
      <w:r>
        <w:rPr>
          <w:rFonts w:hint="eastAsia"/>
        </w:rPr>
        <w:t>开</w:t>
      </w:r>
      <w:r>
        <w:t>关</w:t>
      </w:r>
    </w:p>
    <w:p>
      <w:pPr>
        <w:pStyle w:val="16"/>
      </w:pPr>
      <w:r>
        <w:rPr>
          <w:rFonts w:hint="eastAsia"/>
        </w:rPr>
        <w:t>有六个脚，两边对称。</w:t>
      </w:r>
    </w:p>
    <w:p/>
    <w:p>
      <w:pPr>
        <w:pStyle w:val="16"/>
        <w:numPr>
          <w:ilvl w:val="0"/>
          <w:numId w:val="3"/>
        </w:numPr>
        <w:ind w:firstLineChars="0"/>
      </w:pPr>
      <w:r>
        <w:t>绘制非门</w:t>
      </w:r>
      <w:r>
        <w:rPr>
          <w:rFonts w:hint="eastAsia"/>
        </w:rPr>
        <w:t>7</w:t>
      </w:r>
      <w:r>
        <w:t>4hc04</w:t>
      </w:r>
    </w:p>
    <w:p/>
    <w:p>
      <w:pPr>
        <w:pStyle w:val="16"/>
        <w:numPr>
          <w:ilvl w:val="0"/>
          <w:numId w:val="3"/>
        </w:numPr>
        <w:ind w:firstLineChars="0"/>
      </w:pPr>
      <w:r>
        <w:t>绘制一个元件</w:t>
      </w:r>
      <w:r>
        <w:rPr>
          <w:rFonts w:hint="eastAsia"/>
        </w:rPr>
        <w:t>的</w:t>
      </w:r>
      <w:r>
        <w:t>逻辑符号</w:t>
      </w:r>
    </w:p>
    <w:p>
      <w:pPr>
        <w:pStyle w:val="16"/>
      </w:pPr>
      <w:r>
        <w:rPr>
          <w:rFonts w:hint="eastAsia"/>
        </w:rPr>
        <w:t>7</w:t>
      </w:r>
      <w:r>
        <w:t>432</w:t>
      </w:r>
      <w:r>
        <w:rPr>
          <w:rFonts w:hint="eastAsia"/>
        </w:rPr>
        <w:t>、</w:t>
      </w:r>
      <w:r>
        <w:t>课件中的同或门</w:t>
      </w:r>
    </w:p>
    <w:p/>
    <w:p>
      <w:pPr>
        <w:ind w:firstLine="432"/>
      </w:pPr>
      <w:r>
        <w:rPr>
          <w:rFonts w:hint="eastAsia"/>
        </w:rPr>
        <w:t>3</w:t>
      </w:r>
      <w:r>
        <w:t>.保存文档</w:t>
      </w:r>
    </w:p>
    <w:p>
      <w:pPr>
        <w:ind w:firstLine="432"/>
      </w:pPr>
      <w:r>
        <w:t>首先在d盘上创建一个文件夹如board</w:t>
      </w:r>
      <w:r>
        <w:rPr>
          <w:rFonts w:hint="eastAsia"/>
        </w:rPr>
        <w:t>，</w:t>
      </w:r>
      <w:r>
        <w:t>用来存放上述的</w:t>
      </w:r>
      <w:r>
        <w:rPr>
          <w:rFonts w:hint="eastAsia"/>
        </w:rPr>
        <w:t>4个文档。如果没有提前存储，退出时会进行提示，请按照提示进行选择board并存储，防止以后无法找到该项目。</w:t>
      </w:r>
    </w:p>
    <w:p>
      <w:pPr>
        <w:pStyle w:val="5"/>
      </w:pPr>
      <w:r>
        <w:rPr>
          <w:rFonts w:hint="eastAsia"/>
        </w:rPr>
        <w:t>1</w:t>
      </w:r>
      <w:r>
        <w:t>.4 元件</w:t>
      </w:r>
      <w:r>
        <w:rPr>
          <w:rFonts w:hint="eastAsia"/>
        </w:rPr>
        <w:t>封装的</w:t>
      </w:r>
      <w:r>
        <w:t>设计</w:t>
      </w:r>
    </w:p>
    <w:p>
      <w:pPr>
        <w:pStyle w:val="7"/>
      </w:pPr>
      <w:r>
        <w:rPr>
          <w:rFonts w:hint="eastAsia"/>
        </w:rPr>
        <w:t>1</w:t>
      </w:r>
      <w:r>
        <w:t>.4.1 封装</w:t>
      </w:r>
      <w:r>
        <w:rPr>
          <w:rFonts w:hint="eastAsia"/>
        </w:rPr>
        <w:t>绘制基础</w:t>
      </w:r>
    </w:p>
    <w:p>
      <w:pPr>
        <w:ind w:firstLine="420" w:firstLineChars="200"/>
      </w:pPr>
      <w:r>
        <w:t>1.</w:t>
      </w:r>
      <w:r>
        <w:rPr>
          <w:rFonts w:hint="eastAsia"/>
        </w:rPr>
        <w:t>焊盘如何摆放</w:t>
      </w:r>
    </w:p>
    <w:p>
      <w:pPr>
        <w:ind w:firstLine="432"/>
      </w:pPr>
      <w:r>
        <w:t>绘制封装时</w:t>
      </w:r>
      <w:r>
        <w:rPr>
          <w:rFonts w:hint="eastAsia"/>
        </w:rPr>
        <w:t>，</w:t>
      </w:r>
      <w:r>
        <w:t>应该选择自定义封装库文件PCBLib1.PCBLib文件</w:t>
      </w:r>
      <w:r>
        <w:rPr>
          <w:rFonts w:hint="eastAsia"/>
        </w:rPr>
        <w:t>，</w:t>
      </w:r>
      <w:r>
        <w:t>进入后</w:t>
      </w:r>
      <w:r>
        <w:rPr>
          <w:rFonts w:hint="eastAsia"/>
        </w:rPr>
        <w:t>，</w:t>
      </w:r>
      <w:r>
        <w:t>点击键盘上的</w:t>
      </w:r>
      <w:r>
        <w:rPr>
          <w:rFonts w:hint="eastAsia"/>
        </w:rPr>
        <w:t>“</w:t>
      </w:r>
      <w:r>
        <w:t>pageup</w:t>
      </w:r>
      <w:r>
        <w:rPr>
          <w:rFonts w:hint="eastAsia"/>
        </w:rPr>
        <w:t>”</w:t>
      </w:r>
      <w:r>
        <w:t>键</w:t>
      </w:r>
      <w:r>
        <w:rPr>
          <w:rFonts w:hint="eastAsia"/>
        </w:rPr>
        <w:t>，直到显示出网格位置，如图1-</w:t>
      </w:r>
      <w:r>
        <w:t>22所示</w:t>
      </w:r>
      <w:r>
        <w:rPr>
          <w:rFonts w:hint="eastAsia"/>
        </w:rPr>
        <w:t>。可以单击快捷菜单，执行“捕捉栅格-</w:t>
      </w:r>
      <w:r>
        <w:t>50mil</w:t>
      </w:r>
      <w:r>
        <w:rPr>
          <w:rFonts w:hint="eastAsia"/>
        </w:rPr>
        <w:t>”，则显示出5</w:t>
      </w:r>
      <w:r>
        <w:t>0mil的栅格</w:t>
      </w:r>
      <w:r>
        <w:rPr>
          <w:rFonts w:hint="eastAsia"/>
        </w:rPr>
        <w:t>，可以通过快捷菜单中的栅格属性去修改栅格间距为任何值。</w:t>
      </w:r>
      <w:r>
        <w:t>可以根据栅格间距逐个摆放焊盘</w:t>
      </w:r>
      <w:r>
        <w:rPr>
          <w:rFonts w:hint="eastAsia"/>
        </w:rPr>
        <w:t>，</w:t>
      </w:r>
      <w:r>
        <w:t>但这种方法适合整数倍间距焊盘的摆放</w:t>
      </w:r>
      <w:r>
        <w:rPr>
          <w:rFonts w:hint="eastAsia"/>
        </w:rPr>
        <w:t>，</w:t>
      </w:r>
      <w:r>
        <w:t>不具有统一性</w:t>
      </w:r>
      <w:r>
        <w:rPr>
          <w:rFonts w:hint="eastAsia"/>
        </w:rPr>
        <w:t>。因此，最好使用坐标法，使多个焊盘的摆放更有规则。</w:t>
      </w:r>
    </w:p>
    <w:p>
      <w:pPr>
        <w:jc w:val="center"/>
      </w:pPr>
      <w:r>
        <w:drawing>
          <wp:inline distT="0" distB="0" distL="0" distR="0">
            <wp:extent cx="2840990" cy="2143760"/>
            <wp:effectExtent l="0" t="0" r="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22 栅格显示的界面</w:t>
      </w:r>
    </w:p>
    <w:p>
      <w:pPr>
        <w:ind w:firstLine="432"/>
      </w:pPr>
      <w:r>
        <w:rPr>
          <w:rFonts w:hint="eastAsia"/>
        </w:rPr>
        <w:t>2．焊盘坐标定位与计算</w:t>
      </w:r>
    </w:p>
    <w:p>
      <w:pPr>
        <w:spacing w:line="300" w:lineRule="auto"/>
        <w:ind w:firstLine="432"/>
      </w:pPr>
      <w:r>
        <w:rPr>
          <w:rFonts w:hint="eastAsia"/>
        </w:rPr>
        <w:t>焊盘摆放前，对于对称性的元件，一般要计算元件中的中心位置，并将其坐标设为（0,0），然后分别计算出各个焊盘的中心坐标，为摆放焊盘确定好其位置。不规则元件根据实际情况计算焊盘的坐标。</w:t>
      </w:r>
    </w:p>
    <w:p>
      <w:pPr>
        <w:spacing w:line="300" w:lineRule="auto"/>
        <w:ind w:firstLine="432"/>
      </w:pPr>
      <w:r>
        <w:t>同时根据前面所述</w:t>
      </w:r>
      <w:r>
        <w:rPr>
          <w:rFonts w:hint="eastAsia"/>
        </w:rPr>
        <w:t>，根据引脚的直径</w:t>
      </w:r>
      <w:r>
        <w:t>计算焊盘</w:t>
      </w:r>
      <w:r>
        <w:rPr>
          <w:rFonts w:hint="eastAsia"/>
        </w:rPr>
        <w:t>过孔直径、</w:t>
      </w:r>
      <w:r>
        <w:t>焊盘直径</w:t>
      </w:r>
      <w:r>
        <w:rPr>
          <w:rFonts w:hint="eastAsia"/>
        </w:rPr>
        <w:t>，具体的依据如下：</w:t>
      </w:r>
    </w:p>
    <w:p>
      <w:pPr>
        <w:spacing w:line="300" w:lineRule="auto"/>
        <w:rPr>
          <w:szCs w:val="21"/>
        </w:rPr>
      </w:pPr>
      <w:r>
        <w:rPr>
          <w:rFonts w:hint="eastAsia"/>
          <w:szCs w:val="21"/>
        </w:rPr>
        <w:t>过孔、金属圆环合称焊盘，需要设计其大小，对于标准元件，一般过孔的直径比插针要大0.1~0.3mm，金属圆环的外直径要比过孔大0.6~1mm。</w:t>
      </w:r>
    </w:p>
    <w:p>
      <w:pPr>
        <w:ind w:firstLine="432"/>
      </w:pPr>
      <w:r>
        <w:rPr>
          <w:rFonts w:hint="eastAsia"/>
        </w:rPr>
        <w:t>3</w:t>
      </w:r>
      <w:r>
        <w:t>.软件功能使用</w:t>
      </w:r>
    </w:p>
    <w:p>
      <w:pPr>
        <w:ind w:firstLine="432"/>
      </w:pPr>
      <w:r>
        <w:t>软件功能使用和绘制逻辑符号相类似</w:t>
      </w:r>
      <w:r>
        <w:rPr>
          <w:rFonts w:hint="eastAsia"/>
        </w:rPr>
        <w:t>。</w:t>
      </w:r>
      <w:r>
        <w:t>其他重要的操作有</w:t>
      </w:r>
      <w:r>
        <w:rPr>
          <w:rFonts w:hint="eastAsia"/>
        </w:rPr>
        <w:t>：</w:t>
      </w:r>
    </w:p>
    <w:p>
      <w:pPr>
        <w:ind w:firstLine="432"/>
      </w:pPr>
      <w:r>
        <w:rPr>
          <w:rFonts w:hint="eastAsia"/>
        </w:rPr>
        <w:t>（1）察看：切换到3维察看、洞察板子、栅格、切换单位（mm和mil）</w:t>
      </w:r>
    </w:p>
    <w:p>
      <w:pPr>
        <w:ind w:firstLine="432"/>
      </w:pPr>
      <w:r>
        <w:rPr>
          <w:rFonts w:hint="eastAsia"/>
        </w:rPr>
        <w:t>（2）工程：配置管理</w:t>
      </w:r>
    </w:p>
    <w:p>
      <w:pPr>
        <w:ind w:firstLine="432"/>
      </w:pPr>
      <w:r>
        <w:rPr>
          <w:rFonts w:hint="eastAsia"/>
        </w:rPr>
        <w:t>（3）放置：利用菜单绘制封装的所有工具</w:t>
      </w:r>
    </w:p>
    <w:p>
      <w:pPr>
        <w:ind w:firstLine="432"/>
      </w:pPr>
      <w:r>
        <w:t>区域绘制工具</w:t>
      </w:r>
      <w:r>
        <w:rPr>
          <w:rFonts w:hint="eastAsia"/>
        </w:rPr>
        <w:t>：圆弧、圆环、填充、直线等，丝印层</w:t>
      </w:r>
    </w:p>
    <w:p>
      <w:pPr>
        <w:ind w:firstLine="432"/>
      </w:pPr>
      <w:r>
        <w:t>焊盘绘制命令</w:t>
      </w:r>
      <w:r>
        <w:rPr>
          <w:rFonts w:hint="eastAsia"/>
        </w:rPr>
        <w:t>：焊盘、过孔。</w:t>
      </w:r>
    </w:p>
    <w:p>
      <w:pPr>
        <w:ind w:firstLine="432"/>
      </w:pPr>
      <w:r>
        <w:t>工具</w:t>
      </w:r>
      <w:r>
        <w:rPr>
          <w:rFonts w:hint="eastAsia"/>
        </w:rPr>
        <w:t>：新的空元件、ipc封装向导、ipc封装批处理器、元器件向导、移除器件、更新PCB器件用当前封装、更新所有pcb器件封装</w:t>
      </w:r>
    </w:p>
    <w:p>
      <w:pPr>
        <w:ind w:firstLine="432"/>
      </w:pPr>
      <w:r>
        <w:t>报告</w:t>
      </w:r>
      <w:r>
        <w:rPr>
          <w:rFonts w:hint="eastAsia"/>
        </w:rPr>
        <w:t>：暂时不写</w:t>
      </w:r>
    </w:p>
    <w:p>
      <w:pPr>
        <w:ind w:firstLine="432"/>
      </w:pPr>
      <w:r>
        <w:t>快捷菜单</w:t>
      </w:r>
      <w:r>
        <w:rPr>
          <w:rFonts w:hint="eastAsia"/>
        </w:rPr>
        <w:t>：</w:t>
      </w:r>
      <w:r>
        <w:t>单击右键</w:t>
      </w:r>
      <w:r>
        <w:rPr>
          <w:rFonts w:hint="eastAsia"/>
        </w:rPr>
        <w:t>，</w:t>
      </w:r>
      <w:r>
        <w:t>显示快捷菜单</w:t>
      </w:r>
      <w:r>
        <w:rPr>
          <w:rFonts w:hint="eastAsia"/>
        </w:rPr>
        <w:t>。</w:t>
      </w:r>
      <w:r>
        <w:t>使用的菜单命令有</w:t>
      </w:r>
      <w:r>
        <w:rPr>
          <w:rFonts w:hint="eastAsia"/>
        </w:rPr>
        <w:t>：</w:t>
      </w:r>
    </w:p>
    <w:p>
      <w:pPr>
        <w:ind w:firstLine="432"/>
      </w:pPr>
      <w:r>
        <w:rPr>
          <w:rFonts w:hint="eastAsia"/>
        </w:rPr>
        <w:t>4</w:t>
      </w:r>
      <w:r>
        <w:t>.自定义封装管理</w:t>
      </w:r>
    </w:p>
    <w:p>
      <w:pPr>
        <w:ind w:firstLine="432"/>
      </w:pPr>
      <w:r>
        <w:t>点击左下侧的PCB library 标签</w:t>
      </w:r>
      <w:r>
        <w:rPr>
          <w:rFonts w:hint="eastAsia"/>
        </w:rPr>
        <w:t>，</w:t>
      </w:r>
      <w:r>
        <w:t>如图</w:t>
      </w:r>
      <w:r>
        <w:rPr>
          <w:rFonts w:hint="eastAsia"/>
        </w:rPr>
        <w:t>1-</w:t>
      </w:r>
      <w:r>
        <w:t>23所示</w:t>
      </w:r>
      <w:r>
        <w:rPr>
          <w:rFonts w:hint="eastAsia"/>
        </w:rPr>
        <w:t>，</w:t>
      </w:r>
      <w:r>
        <w:t>上面有一个默认的元件封装名称</w:t>
      </w:r>
      <w:r>
        <w:rPr>
          <w:rFonts w:hint="eastAsia"/>
        </w:rPr>
        <w:t>。</w:t>
      </w:r>
    </w:p>
    <w:p>
      <w:pPr>
        <w:jc w:val="center"/>
      </w:pPr>
      <w:r>
        <w:drawing>
          <wp:inline distT="0" distB="0" distL="0" distR="0">
            <wp:extent cx="1437640" cy="20878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23 选择自定义封装库界面</w:t>
      </w:r>
    </w:p>
    <w:p>
      <w:r>
        <w:rPr>
          <w:rFonts w:hint="eastAsia"/>
        </w:rPr>
        <w:t xml:space="preserve"> </w:t>
      </w:r>
      <w:r>
        <w:t xml:space="preserve">  鼠标右键点击封装名周围</w:t>
      </w:r>
      <w:r>
        <w:rPr>
          <w:rFonts w:hint="eastAsia"/>
        </w:rPr>
        <w:t>的空白区，弹出快捷菜单，其功能如图所示。</w:t>
      </w:r>
    </w:p>
    <w:p>
      <w:pPr>
        <w:jc w:val="center"/>
      </w:pPr>
      <w:r>
        <w:drawing>
          <wp:inline distT="0" distB="0" distL="0" distR="0">
            <wp:extent cx="1320800" cy="16611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图1-</w:t>
      </w:r>
      <w:r>
        <w:t>24 快捷菜单</w:t>
      </w:r>
    </w:p>
    <w:p>
      <w:pPr>
        <w:jc w:val="left"/>
      </w:pPr>
      <w:r>
        <w:t xml:space="preserve">    双击元件名称</w:t>
      </w:r>
      <w:r>
        <w:rPr>
          <w:rFonts w:hint="eastAsia"/>
        </w:rPr>
        <w:t>，</w:t>
      </w:r>
      <w:r>
        <w:t>弹出如图</w:t>
      </w:r>
      <w:r>
        <w:rPr>
          <w:rFonts w:hint="eastAsia"/>
        </w:rPr>
        <w:t>1-</w:t>
      </w:r>
      <w:r>
        <w:t>25所示的对话框</w:t>
      </w:r>
      <w:r>
        <w:rPr>
          <w:rFonts w:hint="eastAsia"/>
        </w:rPr>
        <w:t>，</w:t>
      </w:r>
      <w:r>
        <w:t>将其中的封装名称改成新的封装名</w:t>
      </w:r>
      <w:r>
        <w:rPr>
          <w:rFonts w:hint="eastAsia"/>
        </w:rPr>
        <w:t>。</w:t>
      </w:r>
      <w:r>
        <w:t>新的封装名要做到见名知意</w:t>
      </w:r>
      <w:r>
        <w:rPr>
          <w:rFonts w:hint="eastAsia"/>
        </w:rPr>
        <w:t>。向</w:t>
      </w:r>
      <w:r>
        <w:t>元件的含义名称方向靠拢</w:t>
      </w:r>
      <w:r>
        <w:rPr>
          <w:rFonts w:hint="eastAsia"/>
        </w:rPr>
        <w:t>。</w:t>
      </w:r>
    </w:p>
    <w:p>
      <w:pPr>
        <w:pStyle w:val="7"/>
      </w:pPr>
      <w:r>
        <w:rPr>
          <w:rFonts w:hint="eastAsia"/>
        </w:rPr>
        <w:t>1</w:t>
      </w:r>
      <w:r>
        <w:t>.4.2 焊盘的绘制</w:t>
      </w:r>
    </w:p>
    <w:p>
      <w:pPr>
        <w:ind w:firstLine="420" w:firstLineChars="200"/>
      </w:pPr>
      <w:r>
        <w:t>主要采用工具栏绘制板子</w:t>
      </w:r>
      <w:r>
        <w:rPr>
          <w:rFonts w:hint="eastAsia"/>
        </w:rPr>
        <w:t>，</w:t>
      </w:r>
      <w:r>
        <w:t>工具栏如图</w:t>
      </w:r>
      <w:r>
        <w:rPr>
          <w:rFonts w:hint="eastAsia"/>
        </w:rPr>
        <w:t>1-所示。</w:t>
      </w:r>
    </w:p>
    <w:p>
      <w:pPr>
        <w:ind w:firstLine="420"/>
      </w:pPr>
      <w:r>
        <w:t>1.焊盘绘制工具栏</w:t>
      </w:r>
    </w:p>
    <w:p>
      <w:pPr>
        <w:ind w:firstLine="420"/>
      </w:pPr>
      <w:r>
        <w:rPr>
          <w:rFonts w:hint="eastAsia"/>
        </w:rPr>
        <w:t>焊盘绘制工具栏如图1-</w:t>
      </w:r>
      <w:r>
        <w:t>26所示</w:t>
      </w:r>
      <w:r>
        <w:rPr>
          <w:rFonts w:hint="eastAsia"/>
        </w:rPr>
        <w:t>。</w:t>
      </w:r>
      <w:r>
        <w:drawing>
          <wp:inline distT="0" distB="0" distL="0" distR="0">
            <wp:extent cx="266700" cy="314325"/>
            <wp:effectExtent l="0" t="0" r="0" b="952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表示焊盘，选择后单击将其放置到画布上。</w:t>
      </w:r>
    </w:p>
    <w:p>
      <w:pPr>
        <w:ind w:firstLine="420"/>
        <w:jc w:val="center"/>
      </w:pPr>
      <w:r>
        <w:drawing>
          <wp:inline distT="0" distB="0" distL="0" distR="0">
            <wp:extent cx="2287270" cy="4572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jc w:val="center"/>
      </w:pPr>
      <w:r>
        <w:t>图</w:t>
      </w:r>
      <w:r>
        <w:rPr>
          <w:rFonts w:hint="eastAsia"/>
        </w:rPr>
        <w:t>1-</w:t>
      </w:r>
      <w:r>
        <w:t>26 焊盘绘制工具栏</w:t>
      </w:r>
    </w:p>
    <w:p>
      <w:pPr>
        <w:ind w:firstLine="420"/>
      </w:pPr>
      <w:r>
        <w:rPr>
          <w:rFonts w:hint="eastAsia"/>
        </w:rPr>
        <w:t>2</w:t>
      </w:r>
      <w:r>
        <w:t>.绘制步骤</w:t>
      </w:r>
    </w:p>
    <w:p>
      <w:pPr>
        <w:ind w:firstLine="420"/>
      </w:pPr>
      <w:r>
        <w:rPr>
          <w:rFonts w:hint="eastAsia"/>
        </w:rPr>
        <w:t>（1）计算数值和放置焊盘</w:t>
      </w:r>
    </w:p>
    <w:p>
      <w:pPr>
        <w:ind w:firstLine="420"/>
      </w:pPr>
      <w:r>
        <w:t>首先计算焊盘的过孔</w:t>
      </w:r>
      <w:r>
        <w:rPr>
          <w:rFonts w:hint="eastAsia"/>
        </w:rPr>
        <w:t>、</w:t>
      </w:r>
      <w:r>
        <w:t>焊盘的大小</w:t>
      </w:r>
      <w:r>
        <w:rPr>
          <w:rFonts w:hint="eastAsia"/>
        </w:rPr>
        <w:t>，</w:t>
      </w:r>
      <w:r>
        <w:t>根据元件某个定点坐标</w:t>
      </w:r>
      <w:r>
        <w:rPr>
          <w:rFonts w:hint="eastAsia"/>
        </w:rPr>
        <w:t>计算</w:t>
      </w:r>
      <w:r>
        <w:t>焊盘的坐标值</w:t>
      </w:r>
      <w:r>
        <w:rPr>
          <w:rFonts w:hint="eastAsia"/>
        </w:rPr>
        <w:t>。</w:t>
      </w:r>
      <w:r>
        <w:t>然后点击焊盘工具</w:t>
      </w:r>
      <w:r>
        <w:rPr>
          <w:rFonts w:hint="eastAsia"/>
        </w:rPr>
        <w:t>，将焊盘放置在界面上。</w:t>
      </w:r>
    </w:p>
    <w:p>
      <w:r>
        <w:rPr>
          <w:rFonts w:hint="eastAsia"/>
        </w:rPr>
        <w:t xml:space="preserve"> </w:t>
      </w:r>
      <w:r>
        <w:t xml:space="preserve">    六脚自锁开关元件图和元件尺寸如图</w:t>
      </w:r>
      <w:r>
        <w:rPr>
          <w:rFonts w:hint="eastAsia"/>
        </w:rPr>
        <w:t>1-</w:t>
      </w:r>
      <w:r>
        <w:t>27所示</w:t>
      </w:r>
      <w:r>
        <w:rPr>
          <w:rFonts w:hint="eastAsia"/>
        </w:rPr>
        <w:t>。</w:t>
      </w:r>
    </w:p>
    <w:p>
      <w:pPr>
        <w:jc w:val="center"/>
      </w:pPr>
      <w:r>
        <w:rPr>
          <w:rFonts w:ascii="宋体" w:hAnsi="宋体" w:cs="宋体"/>
          <w:b/>
          <w:color w:val="0000FF"/>
          <w:kern w:val="0"/>
          <w:szCs w:val="21"/>
        </w:rPr>
        <w:drawing>
          <wp:inline distT="0" distB="0" distL="0" distR="0">
            <wp:extent cx="5038725" cy="2466975"/>
            <wp:effectExtent l="19050" t="0" r="9525" b="0"/>
            <wp:docPr id="65" name="图片 8" descr="738e74cb246b9e58be09e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738e74cb246b9e58be09e6dd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27 六脚自锁开关图与参数</w:t>
      </w:r>
    </w:p>
    <w:p>
      <w:pPr>
        <w:ind w:firstLine="420" w:firstLineChars="200"/>
      </w:pPr>
      <w:r>
        <w:rPr>
          <w:rFonts w:hint="eastAsia"/>
        </w:rPr>
        <w:t>以7mm*7mm六脚自锁开关为例，引脚直径可设为0.5mm（约20mil，应该小于0.6mm），过孔直径可设为0.5+0.2=0.7mm，约28mil，圆环外直径可设为0.7+0.</w:t>
      </w:r>
      <w:r>
        <w:t>8</w:t>
      </w:r>
      <w:r>
        <w:rPr>
          <w:rFonts w:hint="eastAsia"/>
        </w:rPr>
        <w:t>=1.</w:t>
      </w:r>
      <w:r>
        <w:t>5</w:t>
      </w:r>
      <w:r>
        <w:rPr>
          <w:rFonts w:hint="eastAsia"/>
        </w:rPr>
        <w:t>mm，约</w:t>
      </w:r>
      <w:r>
        <w:t>60</w:t>
      </w:r>
      <w:r>
        <w:rPr>
          <w:rFonts w:hint="eastAsia"/>
        </w:rPr>
        <w:t>mil；如图1-</w:t>
      </w:r>
      <w:r>
        <w:t>27</w:t>
      </w:r>
      <w:r>
        <w:rPr>
          <w:rFonts w:hint="eastAsia"/>
        </w:rPr>
        <w:t>，竖向引脚中心间距为80mils，横向引脚间距为200mil。插针是竖直插入板子的，元件顶视图为7mm*7mm（280mil*280mil）的正方形，这是元件摆放到板子上的最小范围，可以稍微绘制大一些。</w:t>
      </w:r>
    </w:p>
    <w:p>
      <w:r>
        <w:rPr>
          <w:rFonts w:hint="eastAsia"/>
        </w:rPr>
        <w:t>6（-</w:t>
      </w:r>
      <w:r>
        <w:t>80</w:t>
      </w:r>
      <w:r>
        <w:rPr>
          <w:rFonts w:hint="eastAsia"/>
        </w:rPr>
        <w:t>,1</w:t>
      </w:r>
      <w:r>
        <w:t>00</w:t>
      </w:r>
      <w:r>
        <w:rPr>
          <w:rFonts w:hint="eastAsia"/>
        </w:rPr>
        <w:t>）、5（0,1</w:t>
      </w:r>
      <w:r>
        <w:t>00</w:t>
      </w:r>
      <w:r>
        <w:rPr>
          <w:rFonts w:hint="eastAsia"/>
        </w:rPr>
        <w:t>），4（8</w:t>
      </w:r>
      <w:r>
        <w:t>0</w:t>
      </w:r>
      <w:r>
        <w:rPr>
          <w:rFonts w:hint="eastAsia"/>
        </w:rPr>
        <w:t>,1</w:t>
      </w:r>
      <w:r>
        <w:t>00</w:t>
      </w:r>
      <w:r>
        <w:rPr>
          <w:rFonts w:hint="eastAsia"/>
        </w:rPr>
        <w:t>）,3（</w:t>
      </w:r>
      <w:r>
        <w:t>80</w:t>
      </w:r>
      <w:r>
        <w:rPr>
          <w:rFonts w:hint="eastAsia"/>
        </w:rPr>
        <w:t>，-</w:t>
      </w:r>
      <w:r>
        <w:t>100</w:t>
      </w:r>
      <w:r>
        <w:rPr>
          <w:rFonts w:hint="eastAsia"/>
        </w:rPr>
        <w:t>）、2（0，-</w:t>
      </w:r>
      <w:r>
        <w:t>100</w:t>
      </w:r>
      <w:r>
        <w:rPr>
          <w:rFonts w:hint="eastAsia"/>
        </w:rPr>
        <w:t>）、1（-</w:t>
      </w:r>
      <w:r>
        <w:t>80</w:t>
      </w:r>
      <w:r>
        <w:rPr>
          <w:rFonts w:hint="eastAsia"/>
        </w:rPr>
        <w:t>，-</w:t>
      </w:r>
      <w:r>
        <w:t>100</w:t>
      </w:r>
      <w:r>
        <w:rPr>
          <w:rFonts w:hint="eastAsia"/>
        </w:rPr>
        <w:t>）；计算线的四个定点坐标：（-</w:t>
      </w:r>
      <w:r>
        <w:t>140</w:t>
      </w:r>
      <w:r>
        <w:rPr>
          <w:rFonts w:hint="eastAsia"/>
        </w:rPr>
        <w:t>,1</w:t>
      </w:r>
      <w:r>
        <w:t>40</w:t>
      </w:r>
      <w:r>
        <w:rPr>
          <w:rFonts w:hint="eastAsia"/>
        </w:rPr>
        <w:t>）、（1</w:t>
      </w:r>
      <w:r>
        <w:t>40</w:t>
      </w:r>
      <w:r>
        <w:rPr>
          <w:rFonts w:hint="eastAsia"/>
        </w:rPr>
        <w:t>,1</w:t>
      </w:r>
      <w:r>
        <w:t>40</w:t>
      </w:r>
      <w:r>
        <w:rPr>
          <w:rFonts w:hint="eastAsia"/>
        </w:rPr>
        <w:t>）、（1</w:t>
      </w:r>
      <w:r>
        <w:t>40</w:t>
      </w:r>
      <w:r>
        <w:rPr>
          <w:rFonts w:hint="eastAsia"/>
        </w:rPr>
        <w:t>，-</w:t>
      </w:r>
      <w:r>
        <w:t>140</w:t>
      </w:r>
      <w:r>
        <w:rPr>
          <w:rFonts w:hint="eastAsia"/>
        </w:rPr>
        <w:t>）、（-</w:t>
      </w:r>
      <w:r>
        <w:t>140</w:t>
      </w:r>
      <w:r>
        <w:rPr>
          <w:rFonts w:hint="eastAsia"/>
        </w:rPr>
        <w:t>，-</w:t>
      </w:r>
      <w:r>
        <w:t>140</w:t>
      </w:r>
      <w:r>
        <w:rPr>
          <w:rFonts w:hint="eastAsia"/>
        </w:rPr>
        <w:t>）</w:t>
      </w:r>
    </w:p>
    <w:p>
      <w:pPr>
        <w:ind w:firstLine="420"/>
      </w:pPr>
      <w:r>
        <w:rPr>
          <w:rFonts w:hint="eastAsia"/>
        </w:rPr>
        <w:t>（2）设置焊盘参数</w:t>
      </w:r>
    </w:p>
    <w:p>
      <w:pPr>
        <w:ind w:firstLine="420"/>
      </w:pPr>
      <w:r>
        <w:t>以绘制6号脚</w:t>
      </w:r>
      <w:r>
        <w:rPr>
          <w:rFonts w:hint="eastAsia"/>
        </w:rPr>
        <w:t>（-</w:t>
      </w:r>
      <w:r>
        <w:t>80</w:t>
      </w:r>
      <w:r>
        <w:rPr>
          <w:rFonts w:hint="eastAsia"/>
        </w:rPr>
        <w:t>，,1</w:t>
      </w:r>
      <w:r>
        <w:t>00</w:t>
      </w:r>
      <w:r>
        <w:rPr>
          <w:rFonts w:hint="eastAsia"/>
        </w:rPr>
        <w:t>）的引脚为例，将焊盘放置画布上后，双击打开如图1-</w:t>
      </w:r>
      <w:r>
        <w:t>28所示的参数设置界面</w:t>
      </w:r>
      <w:r>
        <w:rPr>
          <w:rFonts w:hint="eastAsia"/>
        </w:rPr>
        <w:t>，</w:t>
      </w:r>
      <w:r>
        <w:t>按照</w:t>
      </w:r>
      <w:r>
        <w:rPr>
          <w:rFonts w:hint="eastAsia"/>
        </w:rPr>
        <w:t>上面</w:t>
      </w:r>
      <w:r>
        <w:t>计算的数值设置对应参数</w:t>
      </w:r>
      <w:r>
        <w:rPr>
          <w:rFonts w:hint="eastAsia"/>
        </w:rPr>
        <w:t>。</w:t>
      </w:r>
    </w:p>
    <w:p>
      <w:pPr>
        <w:ind w:firstLine="420"/>
        <w:jc w:val="center"/>
      </w:pPr>
      <w:r>
        <w:drawing>
          <wp:inline distT="0" distB="0" distL="0" distR="0">
            <wp:extent cx="3516630" cy="2849880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jc w:val="center"/>
      </w:pPr>
      <w:r>
        <w:t>图</w:t>
      </w:r>
      <w:r>
        <w:rPr>
          <w:rFonts w:hint="eastAsia"/>
        </w:rPr>
        <w:t>1-</w:t>
      </w:r>
      <w:r>
        <w:t xml:space="preserve">28 </w:t>
      </w:r>
      <w:r>
        <w:rPr>
          <w:rFonts w:hint="eastAsia"/>
        </w:rPr>
        <w:t>焊盘数据设置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3</w:t>
      </w:r>
      <w:r>
        <w:t>.层管理概念的提出</w:t>
      </w:r>
    </w:p>
    <w:p>
      <w:pPr>
        <w:ind w:firstLine="420"/>
      </w:pPr>
      <w:r>
        <w:rPr>
          <w:rFonts w:hint="eastAsia"/>
        </w:rPr>
        <w:t>层管理如图1-</w:t>
      </w:r>
      <w:r>
        <w:t>2</w:t>
      </w:r>
      <w:r>
        <w:rPr>
          <w:rFonts w:hint="eastAsia"/>
          <w:lang w:val="en-US" w:eastAsia="zh-CN"/>
        </w:rPr>
        <w:t>9</w:t>
      </w:r>
      <w:r>
        <w:t>所示的</w:t>
      </w:r>
      <w:r>
        <w:rPr>
          <w:rFonts w:hint="eastAsia"/>
        </w:rPr>
        <w:t>。</w:t>
      </w:r>
    </w:p>
    <w:p>
      <w:r>
        <w:drawing>
          <wp:inline distT="0" distB="0" distL="0" distR="0">
            <wp:extent cx="5274310" cy="295910"/>
            <wp:effectExtent l="0" t="0" r="254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图1-</w:t>
      </w:r>
      <w:r>
        <w:t>2</w:t>
      </w:r>
      <w:r>
        <w:rPr>
          <w:rFonts w:hint="eastAsia"/>
          <w:lang w:val="en-US" w:eastAsia="zh-CN"/>
        </w:rPr>
        <w:t>9</w:t>
      </w:r>
      <w:r>
        <w:t xml:space="preserve"> 层管理标签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顶层：Top</w:t>
      </w:r>
      <w:r>
        <w:t xml:space="preserve"> Layer</w:t>
      </w:r>
      <w:r>
        <w:rPr>
          <w:rFonts w:hint="eastAsia"/>
        </w:rPr>
        <w:t>，主要用来放置元件和布线，具有电气特性。</w:t>
      </w:r>
    </w:p>
    <w:p>
      <w:pPr>
        <w:pStyle w:val="16"/>
        <w:numPr>
          <w:ilvl w:val="0"/>
          <w:numId w:val="4"/>
        </w:numPr>
        <w:ind w:firstLineChars="0"/>
      </w:pPr>
      <w:r>
        <w:t>底层</w:t>
      </w:r>
      <w:r>
        <w:rPr>
          <w:rFonts w:hint="eastAsia"/>
        </w:rPr>
        <w:t>：</w:t>
      </w:r>
      <w:r>
        <w:t>Bottom Layer</w:t>
      </w:r>
      <w:r>
        <w:rPr>
          <w:rFonts w:hint="eastAsia"/>
        </w:rPr>
        <w:t>，</w:t>
      </w:r>
      <w:r>
        <w:t>主要用来放置顶层看不见的元件</w:t>
      </w:r>
      <w:r>
        <w:rPr>
          <w:rFonts w:hint="eastAsia"/>
        </w:rPr>
        <w:t>，</w:t>
      </w:r>
      <w:r>
        <w:t>可以用贴片元件较好</w:t>
      </w:r>
      <w:r>
        <w:rPr>
          <w:rFonts w:hint="eastAsia"/>
        </w:rPr>
        <w:t>，实现插针元件的焊接。焊接时，用握笔姿势4</w:t>
      </w:r>
      <w:r>
        <w:t>5度角</w:t>
      </w:r>
      <w:r>
        <w:rPr>
          <w:rFonts w:hint="eastAsia"/>
        </w:rPr>
        <w:t>，</w:t>
      </w:r>
      <w:r>
        <w:t>将电烙铁</w:t>
      </w:r>
      <w:r>
        <w:rPr>
          <w:rFonts w:hint="eastAsia"/>
        </w:rPr>
        <w:t>、</w:t>
      </w:r>
      <w:r>
        <w:t>插针和焊锡三者靠在一起</w:t>
      </w:r>
      <w:r>
        <w:rPr>
          <w:rFonts w:hint="eastAsia"/>
        </w:rPr>
        <w:t>，</w:t>
      </w:r>
      <w:r>
        <w:t>快速焊接</w:t>
      </w:r>
      <w:r>
        <w:rPr>
          <w:rFonts w:hint="eastAsia"/>
        </w:rPr>
        <w:t>，</w:t>
      </w:r>
      <w:r>
        <w:t>形成圆锥形状的焊锡</w:t>
      </w:r>
      <w:r>
        <w:rPr>
          <w:rFonts w:hint="eastAsia"/>
        </w:rPr>
        <w:t>，</w:t>
      </w:r>
      <w:r>
        <w:t>附在引脚上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4"/>
        </w:numPr>
        <w:ind w:firstLineChars="0"/>
      </w:pPr>
      <w:r>
        <w:t>丝印层</w:t>
      </w:r>
      <w:r>
        <w:rPr>
          <w:rFonts w:hint="eastAsia"/>
        </w:rPr>
        <w:t>：</w:t>
      </w:r>
      <w:r>
        <w:t>Top overlayer</w:t>
      </w:r>
      <w:r>
        <w:rPr>
          <w:rFonts w:hint="eastAsia"/>
        </w:rPr>
        <w:t>（顶部丝印层）、Bottom</w:t>
      </w:r>
      <w:r>
        <w:t xml:space="preserve"> OverLayer</w:t>
      </w:r>
      <w:r>
        <w:rPr>
          <w:rFonts w:hint="eastAsia"/>
        </w:rPr>
        <w:t>（底部丝印），用来印刷文字和边线，不具有电气特性。</w:t>
      </w:r>
    </w:p>
    <w:p>
      <w:pPr>
        <w:pStyle w:val="16"/>
        <w:numPr>
          <w:ilvl w:val="0"/>
          <w:numId w:val="4"/>
        </w:numPr>
        <w:ind w:firstLineChars="0"/>
      </w:pPr>
      <w:r>
        <w:t>禁止布线层</w:t>
      </w:r>
      <w:r>
        <w:rPr>
          <w:rFonts w:hint="eastAsia"/>
        </w:rPr>
        <w:t>：</w:t>
      </w:r>
      <w:r>
        <w:t>Keepoutlayer</w:t>
      </w:r>
      <w:r>
        <w:rPr>
          <w:rFonts w:hint="eastAsia"/>
        </w:rPr>
        <w:t>，</w:t>
      </w:r>
      <w:r>
        <w:t>主要用来绘制PCB的电路板</w:t>
      </w:r>
      <w:r>
        <w:rPr>
          <w:rFonts w:hint="eastAsia"/>
        </w:rPr>
        <w:t>，</w:t>
      </w:r>
      <w:r>
        <w:t>这里不使用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4"/>
        </w:numPr>
        <w:ind w:firstLineChars="0"/>
      </w:pPr>
      <w:r>
        <w:t>机械层</w:t>
      </w:r>
      <w:r>
        <w:rPr>
          <w:rFonts w:hint="eastAsia"/>
        </w:rPr>
        <w:t>：</w:t>
      </w:r>
      <w:r>
        <w:t>Mechanical</w:t>
      </w:r>
      <w:r>
        <w:rPr>
          <w:rFonts w:hint="eastAsia"/>
        </w:rPr>
        <w:t>，</w:t>
      </w:r>
      <w:r>
        <w:t>固定</w:t>
      </w:r>
      <w:r>
        <w:rPr>
          <w:rFonts w:hint="eastAsia"/>
        </w:rPr>
        <w:t>、</w:t>
      </w:r>
      <w:r>
        <w:t>装卸板子的管理层</w:t>
      </w:r>
      <w:r>
        <w:rPr>
          <w:rFonts w:hint="eastAsia"/>
        </w:rPr>
        <w:t>，</w:t>
      </w:r>
      <w:r>
        <w:t>如机械孔等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4"/>
        </w:numPr>
        <w:ind w:firstLineChars="0"/>
      </w:pPr>
      <w:r>
        <w:rPr>
          <w:rFonts w:hint="eastAsia"/>
        </w:rPr>
        <w:t>多层：mutiLayer</w:t>
      </w:r>
    </w:p>
    <w:p>
      <w:pPr>
        <w:pStyle w:val="7"/>
      </w:pPr>
      <w:r>
        <w:rPr>
          <w:rFonts w:hint="eastAsia"/>
        </w:rPr>
        <w:t>1</w:t>
      </w:r>
      <w:r>
        <w:t>.4.3 封装</w:t>
      </w:r>
      <w:r>
        <w:rPr>
          <w:rFonts w:hint="eastAsia"/>
        </w:rPr>
        <w:t>绘制</w:t>
      </w:r>
    </w:p>
    <w:p>
      <w:pPr>
        <w:ind w:firstLine="420"/>
      </w:pPr>
      <w:r>
        <w:rPr>
          <w:rFonts w:hint="eastAsia"/>
        </w:rPr>
        <w:t>1</w:t>
      </w:r>
      <w:r>
        <w:t>.计算机每个焊盘的数据</w:t>
      </w:r>
      <w:r>
        <w:rPr>
          <w:rFonts w:hint="eastAsia"/>
        </w:rPr>
        <w:t>：</w:t>
      </w:r>
      <w:r>
        <w:t>过孔直径</w:t>
      </w:r>
      <w:r>
        <w:rPr>
          <w:rFonts w:hint="eastAsia"/>
        </w:rPr>
        <w:t>、</w:t>
      </w:r>
      <w:r>
        <w:t>焊盘直径</w:t>
      </w:r>
      <w:r>
        <w:rPr>
          <w:rFonts w:hint="eastAsia"/>
        </w:rPr>
        <w:t>、每个焊盘中</w:t>
      </w:r>
      <w:r>
        <w:t>心坐标</w:t>
      </w:r>
      <w:r>
        <w:rPr>
          <w:rFonts w:hint="eastAsia"/>
        </w:rPr>
        <w:t>（将元件封装中心坐标设为（0,0））。</w:t>
      </w:r>
    </w:p>
    <w:p>
      <w:pPr>
        <w:ind w:firstLine="420"/>
      </w:pPr>
      <w:r>
        <w:t>2.放置第一个焊盘</w:t>
      </w:r>
      <w:r>
        <w:rPr>
          <w:rFonts w:hint="eastAsia"/>
        </w:rPr>
        <w:t>，</w:t>
      </w:r>
      <w:r>
        <w:t>设置所有参数后</w:t>
      </w:r>
      <w:r>
        <w:rPr>
          <w:rFonts w:hint="eastAsia"/>
        </w:rPr>
        <w:t>，</w:t>
      </w:r>
      <w:r>
        <w:t>通过</w:t>
      </w:r>
      <w:r>
        <w:rPr>
          <w:rFonts w:hint="eastAsia"/>
        </w:rPr>
        <w:t>“察看-适合所有”，将其显示在界面上。然后用pagedn键缩小焊盘，并拖动滚动条将其显示在合适的位置，接着逐个摆放其他的焊盘，双击修改他们的数据。如图1-</w:t>
      </w:r>
      <w:r>
        <w:t>28所示</w:t>
      </w:r>
      <w:r>
        <w:rPr>
          <w:rFonts w:hint="eastAsia"/>
        </w:rPr>
        <w:t>。</w:t>
      </w:r>
    </w:p>
    <w:p>
      <w:pPr>
        <w:ind w:firstLine="420"/>
      </w:pPr>
      <w:r>
        <w:rPr>
          <w:rFonts w:hint="eastAsia"/>
        </w:rPr>
        <w:t>3</w:t>
      </w:r>
      <w:r>
        <w:t>.绘制区域边界</w:t>
      </w:r>
    </w:p>
    <w:p>
      <w:pPr>
        <w:ind w:firstLine="420"/>
      </w:pPr>
      <w:r>
        <w:t>通过绘线工具实现</w:t>
      </w:r>
      <w:r>
        <w:rPr>
          <w:rFonts w:hint="eastAsia"/>
        </w:rPr>
        <w:t>，绘线时要先选择丝印层标签。点击</w:t>
      </w:r>
      <w:r>
        <w:drawing>
          <wp:inline distT="0" distB="0" distL="0" distR="0">
            <wp:extent cx="276225" cy="142875"/>
            <wp:effectExtent l="0" t="0" r="9525" b="952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工具，在右侧和下方绘制两条线，双击每条线，在出现的对话框中，分别修改两端的坐标值，如右侧线的坐标分别为（1</w:t>
      </w:r>
      <w:r>
        <w:t>40</w:t>
      </w:r>
      <w:r>
        <w:rPr>
          <w:rFonts w:hint="eastAsia"/>
        </w:rPr>
        <w:t>,1</w:t>
      </w:r>
      <w:r>
        <w:t>40</w:t>
      </w:r>
      <w:r>
        <w:rPr>
          <w:rFonts w:hint="eastAsia"/>
        </w:rPr>
        <w:t>）、（1</w:t>
      </w:r>
      <w:r>
        <w:t>40</w:t>
      </w:r>
      <w:r>
        <w:rPr>
          <w:rFonts w:hint="eastAsia"/>
        </w:rPr>
        <w:t>，-</w:t>
      </w:r>
      <w:r>
        <w:t>140</w:t>
      </w:r>
      <w:r>
        <w:rPr>
          <w:rFonts w:hint="eastAsia"/>
        </w:rPr>
        <w:t>），底面线点的坐标分别为（-</w:t>
      </w:r>
      <w:r>
        <w:t>140</w:t>
      </w:r>
      <w:r>
        <w:rPr>
          <w:rFonts w:hint="eastAsia"/>
        </w:rPr>
        <w:t>，-</w:t>
      </w:r>
      <w:r>
        <w:t>140</w:t>
      </w:r>
      <w:r>
        <w:rPr>
          <w:rFonts w:hint="eastAsia"/>
        </w:rPr>
        <w:t>）、（1</w:t>
      </w:r>
      <w:r>
        <w:t>40</w:t>
      </w:r>
      <w:r>
        <w:rPr>
          <w:rFonts w:hint="eastAsia"/>
        </w:rPr>
        <w:t>，-</w:t>
      </w:r>
      <w:r>
        <w:t>140</w:t>
      </w:r>
      <w:r>
        <w:rPr>
          <w:rFonts w:hint="eastAsia"/>
        </w:rPr>
        <w:t>）。右侧线调整数据的界面如图1-</w:t>
      </w:r>
      <w:r>
        <w:rPr>
          <w:rFonts w:hint="eastAsia"/>
          <w:lang w:val="en-US" w:eastAsia="zh-CN"/>
        </w:rPr>
        <w:t>30</w:t>
      </w:r>
      <w:r>
        <w:t>所示</w:t>
      </w:r>
      <w:r>
        <w:rPr>
          <w:rFonts w:hint="eastAsia"/>
        </w:rPr>
        <w:t>。</w:t>
      </w:r>
    </w:p>
    <w:p>
      <w:pPr>
        <w:jc w:val="center"/>
      </w:pPr>
      <w:r>
        <w:drawing>
          <wp:inline distT="0" distB="0" distL="0" distR="0">
            <wp:extent cx="2622550" cy="2362200"/>
            <wp:effectExtent l="0" t="0" r="635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rPr>
          <w:rFonts w:hint="eastAsia"/>
          <w:lang w:val="en-US" w:eastAsia="zh-CN"/>
        </w:rPr>
        <w:t>30</w:t>
      </w:r>
      <w:r>
        <w:t xml:space="preserve"> 边线坐标的调整</w:t>
      </w:r>
    </w:p>
    <w:p>
      <w:pPr>
        <w:ind w:firstLine="420"/>
      </w:pPr>
      <w:r>
        <w:t>利用线工具将区域封闭</w:t>
      </w:r>
      <w:r>
        <w:rPr>
          <w:rFonts w:hint="eastAsia"/>
        </w:rPr>
        <w:t>，</w:t>
      </w:r>
      <w:r>
        <w:t>线的绘制必须在丝印层</w:t>
      </w:r>
      <w:r>
        <w:rPr>
          <w:rFonts w:hint="eastAsia"/>
        </w:rPr>
        <w:t>（边界、文字层）</w:t>
      </w:r>
      <w:r>
        <w:t>进行</w:t>
      </w:r>
      <w:r>
        <w:rPr>
          <w:rFonts w:hint="eastAsia"/>
        </w:rPr>
        <w:t>，</w:t>
      </w:r>
      <w:r>
        <w:t>其不具有电气特性</w:t>
      </w:r>
      <w:r>
        <w:rPr>
          <w:rFonts w:hint="eastAsia"/>
        </w:rPr>
        <w:t>，</w:t>
      </w:r>
      <w:r>
        <w:t>图中默认的颜色表示绘制是正确的</w:t>
      </w:r>
      <w:r>
        <w:rPr>
          <w:rFonts w:hint="eastAsia"/>
        </w:rPr>
        <w:t>，</w:t>
      </w:r>
      <w:r>
        <w:t>如果是红色</w:t>
      </w:r>
      <w:r>
        <w:rPr>
          <w:rFonts w:hint="eastAsia"/>
        </w:rPr>
        <w:t>，</w:t>
      </w:r>
      <w:r>
        <w:t>表示绘制在顶层</w:t>
      </w:r>
      <w:r>
        <w:rPr>
          <w:rFonts w:hint="eastAsia"/>
        </w:rPr>
        <w:t>。</w:t>
      </w:r>
      <w:r>
        <w:t>绘制的六脚自锁开关的封装如图</w:t>
      </w:r>
      <w:r>
        <w:rPr>
          <w:rFonts w:hint="eastAsia"/>
        </w:rPr>
        <w:t>1-</w:t>
      </w:r>
      <w:r>
        <w:t>3</w:t>
      </w:r>
      <w:r>
        <w:rPr>
          <w:rFonts w:hint="eastAsia"/>
          <w:lang w:val="en-US" w:eastAsia="zh-CN"/>
        </w:rPr>
        <w:t>1</w:t>
      </w:r>
      <w:r>
        <w:t>所示</w:t>
      </w:r>
      <w:r>
        <w:rPr>
          <w:rFonts w:hint="eastAsia"/>
        </w:rPr>
        <w:t>。</w:t>
      </w:r>
    </w:p>
    <w:p>
      <w:pPr>
        <w:ind w:firstLine="420"/>
      </w:pPr>
    </w:p>
    <w:p>
      <w:pPr>
        <w:jc w:val="center"/>
      </w:pPr>
      <w:r>
        <w:drawing>
          <wp:inline distT="0" distB="0" distL="0" distR="0">
            <wp:extent cx="1697990" cy="15240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3</w:t>
      </w:r>
      <w:r>
        <w:rPr>
          <w:rFonts w:hint="eastAsia"/>
          <w:lang w:val="en-US" w:eastAsia="zh-CN"/>
        </w:rPr>
        <w:t>1</w:t>
      </w:r>
      <w:r>
        <w:t xml:space="preserve"> 六脚自锁开关的封装</w:t>
      </w:r>
    </w:p>
    <w:p>
      <w:pPr>
        <w:pStyle w:val="7"/>
      </w:pPr>
      <w:r>
        <w:rPr>
          <w:rFonts w:hint="eastAsia"/>
        </w:rPr>
        <w:t>1</w:t>
      </w:r>
      <w:r>
        <w:t>.4.4 封装</w:t>
      </w:r>
      <w:r>
        <w:rPr>
          <w:rFonts w:hint="eastAsia"/>
        </w:rPr>
        <w:t>绘制实例</w:t>
      </w:r>
    </w:p>
    <w:p>
      <w:r>
        <w:rPr>
          <w:rFonts w:hint="eastAsia"/>
        </w:rPr>
        <w:t>8路3脚拨码开关控制8路发光二极管的实验。</w:t>
      </w:r>
    </w:p>
    <w:p>
      <w:pPr>
        <w:jc w:val="left"/>
        <w:rPr>
          <w:rFonts w:asciiTheme="minorEastAsia" w:hAnsiTheme="minorEastAsia"/>
          <w:b/>
          <w:szCs w:val="21"/>
        </w:rPr>
      </w:pPr>
      <w:r>
        <w:t>1.</w:t>
      </w:r>
      <w:r>
        <w:rPr>
          <w:rFonts w:hint="eastAsia" w:asciiTheme="minorEastAsia" w:hAnsiTheme="minorEastAsia"/>
          <w:b/>
          <w:szCs w:val="21"/>
        </w:rPr>
        <w:t xml:space="preserve"> DC05：逻辑符号，封装都需要自己绘制</w:t>
      </w:r>
    </w:p>
    <w:p>
      <w:pPr>
        <w:ind w:firstLine="420"/>
        <w:jc w:val="left"/>
        <w:rPr>
          <w:b/>
          <w:szCs w:val="21"/>
        </w:rPr>
      </w:pPr>
      <w:r>
        <w:rPr>
          <w:rFonts w:hint="eastAsia"/>
          <w:b/>
          <w:szCs w:val="21"/>
        </w:rPr>
        <w:t>与手机一样，电路板设计的电源电路需要5v电源的插孔，这里我们选用DC05作为电源插孔，可观察电路板上的DC05，关于元件的物理特性如图1-</w:t>
      </w:r>
      <w:r>
        <w:rPr>
          <w:b/>
          <w:szCs w:val="21"/>
        </w:rPr>
        <w:t>3</w:t>
      </w:r>
      <w:r>
        <w:rPr>
          <w:rFonts w:hint="eastAsia"/>
          <w:b/>
          <w:szCs w:val="21"/>
          <w:lang w:val="en-US" w:eastAsia="zh-CN"/>
        </w:rPr>
        <w:t>2</w:t>
      </w:r>
      <w:r>
        <w:rPr>
          <w:rFonts w:hint="eastAsia"/>
          <w:b/>
          <w:szCs w:val="21"/>
        </w:rPr>
        <w:t>所示。作为绘制封装的依据。DC05符号可以使用DC05表示，并进行编辑。封装需要自己绘制，封装名设为DC05.</w:t>
      </w:r>
    </w:p>
    <w:p>
      <w:pPr>
        <w:pStyle w:val="16"/>
        <w:numPr>
          <w:ilvl w:val="0"/>
          <w:numId w:val="5"/>
        </w:numPr>
        <w:ind w:firstLineChars="0"/>
      </w:pPr>
      <w:r>
        <w:t>计算过孔大小</w:t>
      </w:r>
      <w:r>
        <w:rPr>
          <w:rFonts w:hint="eastAsia"/>
        </w:rPr>
        <w:t>、</w:t>
      </w:r>
      <w:r>
        <w:t>焊盘大小</w:t>
      </w:r>
      <w:r>
        <w:rPr>
          <w:rFonts w:hint="eastAsia"/>
        </w:rPr>
        <w:t>，</w:t>
      </w:r>
      <w:r>
        <w:t>每个焊盘的重心坐标</w:t>
      </w:r>
    </w:p>
    <w:p>
      <w:pPr>
        <w:ind w:firstLine="432"/>
      </w:pPr>
      <w:r>
        <w:t>在图</w:t>
      </w:r>
      <w:r>
        <w:rPr>
          <w:rFonts w:hint="eastAsia"/>
        </w:rPr>
        <w:t>1-</w:t>
      </w:r>
      <w:r>
        <w:t>3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中，元件最后面的脚设为1号脚，引入电源的正极，中间的脚为</w:t>
      </w:r>
      <w:r>
        <w:t>2</w:t>
      </w:r>
      <w:r>
        <w:rPr>
          <w:rFonts w:hint="eastAsia"/>
        </w:rPr>
        <w:t>号脚，侧面脚为3号脚，这两个脚引入电源负极。从第三幅图可以看到，焊盘过孔为矩形，其数据分为两种：（3,0</w:t>
      </w:r>
      <w:r>
        <w:t>.8</w:t>
      </w:r>
      <w:r>
        <w:rPr>
          <w:rFonts w:hint="eastAsia"/>
        </w:rPr>
        <w:t>）、（3</w:t>
      </w:r>
      <w:r>
        <w:t>.5</w:t>
      </w:r>
      <w:r>
        <w:rPr>
          <w:rFonts w:hint="eastAsia"/>
        </w:rPr>
        <w:t>,0.</w:t>
      </w:r>
      <w:r>
        <w:t>8</w:t>
      </w:r>
      <w:r>
        <w:rPr>
          <w:rFonts w:hint="eastAsia"/>
        </w:rPr>
        <w:t>），其中数据为过孔的长宽。为了绘制方便，将三个过孔的大小都设为（3</w:t>
      </w:r>
      <w:r>
        <w:t>.5mm</w:t>
      </w:r>
      <w:r>
        <w:rPr>
          <w:rFonts w:hint="eastAsia"/>
        </w:rPr>
        <w:t>,0</w:t>
      </w:r>
      <w:r>
        <w:t>.8mm</w:t>
      </w:r>
      <w:r>
        <w:rPr>
          <w:rFonts w:hint="eastAsia"/>
        </w:rPr>
        <w:t>），转换为英制（1</w:t>
      </w:r>
      <w:r>
        <w:t>40mil</w:t>
      </w:r>
      <w:r>
        <w:rPr>
          <w:rFonts w:hint="eastAsia"/>
        </w:rPr>
        <w:t>,3</w:t>
      </w:r>
      <w:r>
        <w:t>2mil</w:t>
      </w:r>
      <w:r>
        <w:rPr>
          <w:rFonts w:hint="eastAsia"/>
        </w:rPr>
        <w:t>）根据焊盘的大小比过孔大0</w:t>
      </w:r>
      <w:r>
        <w:t>.6</w:t>
      </w:r>
      <w:r>
        <w:rPr>
          <w:rFonts w:hint="eastAsia"/>
        </w:rPr>
        <w:t>-</w:t>
      </w:r>
      <w:r>
        <w:t>1mm的规则</w:t>
      </w:r>
      <w:r>
        <w:rPr>
          <w:rFonts w:hint="eastAsia"/>
        </w:rPr>
        <w:t>，</w:t>
      </w:r>
      <w:r>
        <w:t>这里将焊盘大小设为</w:t>
      </w:r>
      <w:r>
        <w:rPr>
          <w:rFonts w:hint="eastAsia"/>
        </w:rPr>
        <w:t>（4</w:t>
      </w:r>
      <w:r>
        <w:t>.3</w:t>
      </w:r>
      <w:r>
        <w:rPr>
          <w:rFonts w:hint="eastAsia"/>
        </w:rPr>
        <w:t>,1</w:t>
      </w:r>
      <w:r>
        <w:t>.6</w:t>
      </w:r>
      <w:r>
        <w:rPr>
          <w:rFonts w:hint="eastAsia"/>
        </w:rPr>
        <w:t>），英制（1</w:t>
      </w:r>
      <w:r>
        <w:t>72mil</w:t>
      </w:r>
      <w:r>
        <w:rPr>
          <w:rFonts w:hint="eastAsia"/>
        </w:rPr>
        <w:t>,6</w:t>
      </w:r>
      <w:r>
        <w:t>4mil</w:t>
      </w:r>
      <w:r>
        <w:rPr>
          <w:rFonts w:hint="eastAsia"/>
        </w:rPr>
        <w:t>）。</w:t>
      </w:r>
    </w:p>
    <w:p>
      <w:pPr>
        <w:ind w:firstLine="432"/>
      </w:pPr>
      <w:r>
        <w:t>坐标计算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1号脚中心坐标设为（0,0），根据第三幅图计算其他两个脚的中心坐标。</w:t>
      </w:r>
    </w:p>
    <w:p>
      <w:pPr>
        <w:pStyle w:val="16"/>
        <w:numPr>
          <w:ilvl w:val="0"/>
          <w:numId w:val="6"/>
        </w:numPr>
        <w:ind w:firstLineChars="0"/>
      </w:pPr>
      <w:r>
        <w:rPr>
          <w:rFonts w:hint="eastAsia"/>
        </w:rPr>
        <w:t>计算2#脚坐标</w:t>
      </w:r>
    </w:p>
    <w:p>
      <w:r>
        <w:rPr>
          <w:rFonts w:hint="eastAsia"/>
        </w:rPr>
        <w:t xml:space="preserve"> </w:t>
      </w:r>
      <w:r>
        <w:t xml:space="preserve">    插孔边界到</w:t>
      </w:r>
      <w:r>
        <w:rPr>
          <w:rFonts w:hint="eastAsia"/>
        </w:rPr>
        <w:t>1#脚中心距离为1</w:t>
      </w:r>
      <w:r>
        <w:t>3.5mm</w:t>
      </w:r>
      <w:r>
        <w:rPr>
          <w:rFonts w:hint="eastAsia"/>
        </w:rPr>
        <w:t>，</w:t>
      </w:r>
      <w:r>
        <w:t>而插孔到</w:t>
      </w:r>
      <w:r>
        <w:rPr>
          <w:rFonts w:hint="eastAsia"/>
        </w:rPr>
        <w:t>2#脚的间距是7</w:t>
      </w:r>
      <w:r>
        <w:t>.5mm</w:t>
      </w:r>
      <w:r>
        <w:rPr>
          <w:rFonts w:hint="eastAsia"/>
        </w:rPr>
        <w:t>，</w:t>
      </w:r>
      <w:r>
        <w:t>所以</w:t>
      </w:r>
      <w:r>
        <w:rPr>
          <w:rFonts w:hint="eastAsia"/>
        </w:rPr>
        <w:t>1#脚和2#脚的间距是1</w:t>
      </w:r>
      <w:r>
        <w:t>3.5</w:t>
      </w:r>
      <w:r>
        <w:rPr>
          <w:rFonts w:hint="eastAsia"/>
        </w:rPr>
        <w:t>-</w:t>
      </w:r>
      <w:r>
        <w:t>7.5</w:t>
      </w:r>
      <w:r>
        <w:rPr>
          <w:rFonts w:hint="eastAsia"/>
        </w:rPr>
        <w:t>=</w:t>
      </w:r>
      <w:r>
        <w:t>6mm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，2</w:t>
      </w:r>
      <w:r>
        <w:t>40mil</w:t>
      </w:r>
      <w:r>
        <w:rPr>
          <w:rFonts w:hint="eastAsia"/>
        </w:rPr>
        <w:t>。</w:t>
      </w:r>
      <w:r>
        <w:t>所以</w:t>
      </w:r>
      <w:r>
        <w:rPr>
          <w:rFonts w:hint="eastAsia"/>
        </w:rPr>
        <w:t>2号脚的坐标是（-</w:t>
      </w:r>
      <w:r>
        <w:t>240mil</w:t>
      </w:r>
      <w:r>
        <w:rPr>
          <w:rFonts w:hint="eastAsia"/>
        </w:rPr>
        <w:t>,0）.</w:t>
      </w:r>
    </w:p>
    <w:p>
      <w:pPr>
        <w:pStyle w:val="16"/>
        <w:numPr>
          <w:ilvl w:val="0"/>
          <w:numId w:val="6"/>
        </w:numPr>
        <w:ind w:firstLineChars="0"/>
      </w:pPr>
      <w:r>
        <w:t>计算</w:t>
      </w:r>
      <w:r>
        <w:rPr>
          <w:rFonts w:hint="eastAsia"/>
        </w:rPr>
        <w:t>3#脚坐标</w:t>
      </w:r>
    </w:p>
    <w:p>
      <w:pPr>
        <w:ind w:firstLine="432"/>
      </w:pPr>
      <w:r>
        <w:rPr>
          <w:rFonts w:hint="eastAsia"/>
        </w:rPr>
        <w:t>3#脚距离插孔口1</w:t>
      </w:r>
      <w:r>
        <w:t>1mm</w:t>
      </w:r>
      <w:r>
        <w:rPr>
          <w:rFonts w:hint="eastAsia"/>
        </w:rPr>
        <w:t>，</w:t>
      </w:r>
      <w:r>
        <w:t>所以</w:t>
      </w:r>
      <w:r>
        <w:rPr>
          <w:rFonts w:hint="eastAsia"/>
        </w:rPr>
        <w:t>1#脚和3#脚水平方向的间距是1</w:t>
      </w:r>
      <w:r>
        <w:t>3.5</w:t>
      </w:r>
      <w:r>
        <w:rPr>
          <w:rFonts w:hint="eastAsia"/>
        </w:rPr>
        <w:t>-</w:t>
      </w:r>
      <w:r>
        <w:t>11</w:t>
      </w:r>
      <w:r>
        <w:rPr>
          <w:rFonts w:hint="eastAsia"/>
        </w:rPr>
        <w:t>=</w:t>
      </w:r>
      <w:r>
        <w:t>2.5mm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1</w:t>
      </w:r>
      <w:r>
        <w:t>00mil</w:t>
      </w:r>
      <w:r>
        <w:rPr>
          <w:rFonts w:hint="eastAsia"/>
        </w:rPr>
        <w:t>。1#脚和3#脚之间垂直间距是4</w:t>
      </w:r>
      <w:r>
        <w:t>.8mm</w:t>
      </w:r>
      <w:r>
        <w:rPr>
          <w:rFonts w:hint="eastAsia"/>
        </w:rPr>
        <w:t>，</w:t>
      </w:r>
      <w:r>
        <w:t>即约</w:t>
      </w:r>
      <w:r>
        <w:rPr>
          <w:rFonts w:hint="eastAsia"/>
        </w:rPr>
        <w:t>1</w:t>
      </w:r>
      <w:r>
        <w:t>92mil</w:t>
      </w:r>
      <w:r>
        <w:rPr>
          <w:rFonts w:hint="eastAsia"/>
        </w:rPr>
        <w:t>。所以，3#脚的坐标是（-</w:t>
      </w:r>
      <w:r>
        <w:t>100mil</w:t>
      </w:r>
      <w:r>
        <w:rPr>
          <w:rFonts w:hint="eastAsia"/>
        </w:rPr>
        <w:t>，-</w:t>
      </w:r>
      <w:r>
        <w:t>192mil</w:t>
      </w:r>
      <w:r>
        <w:rPr>
          <w:rFonts w:hint="eastAsia"/>
        </w:rPr>
        <w:t>）</w:t>
      </w:r>
    </w:p>
    <w:p>
      <w:pPr>
        <w:pStyle w:val="16"/>
        <w:numPr>
          <w:ilvl w:val="0"/>
          <w:numId w:val="6"/>
        </w:numPr>
        <w:ind w:firstLineChars="0"/>
      </w:pPr>
      <w:r>
        <w:t>计算外围区间线段的长度及两端坐标</w:t>
      </w:r>
    </w:p>
    <w:p>
      <w:pPr>
        <w:ind w:left="792"/>
      </w:pPr>
      <w:r>
        <w:t>沿着</w:t>
      </w:r>
      <w:r>
        <w:rPr>
          <w:rFonts w:hint="eastAsia"/>
        </w:rPr>
        <w:t>1#脚和3#脚画两条切线。1#脚切线长度是：9+半根针的宽度（0</w:t>
      </w:r>
      <w:r>
        <w:t>.8</w:t>
      </w:r>
      <w:r>
        <w:rPr>
          <w:rFonts w:hint="eastAsia"/>
        </w:rPr>
        <w:t>/2=</w:t>
      </w:r>
      <w:r>
        <w:t>0.4</w:t>
      </w:r>
      <w:r>
        <w:rPr>
          <w:rFonts w:hint="eastAsia"/>
        </w:rPr>
        <w:t>）+半个焊盘的宽度（1</w:t>
      </w:r>
      <w:r>
        <w:t>.6</w:t>
      </w:r>
      <w:r>
        <w:rPr>
          <w:rFonts w:hint="eastAsia"/>
        </w:rPr>
        <w:t>/2=</w:t>
      </w:r>
      <w:r>
        <w:t>0.8</w:t>
      </w:r>
      <w:r>
        <w:rPr>
          <w:rFonts w:hint="eastAsia"/>
        </w:rPr>
        <w:t>）=</w:t>
      </w:r>
      <w:r>
        <w:t>10.2mm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4</w:t>
      </w:r>
      <w:r>
        <w:t>08mil</w:t>
      </w:r>
      <w:r>
        <w:rPr>
          <w:rFonts w:hint="eastAsia"/>
        </w:rPr>
        <w:t>。</w:t>
      </w:r>
    </w:p>
    <w:p>
      <w:pPr>
        <w:ind w:left="792"/>
      </w:pPr>
      <w:r>
        <w:t>沿着</w:t>
      </w:r>
      <w:r>
        <w:rPr>
          <w:rFonts w:hint="eastAsia"/>
        </w:rPr>
        <w:t>3#脚的切线长度是：1</w:t>
      </w:r>
      <w:r>
        <w:t>3.5</w:t>
      </w:r>
      <w:r>
        <w:rPr>
          <w:rFonts w:hint="eastAsia"/>
        </w:rPr>
        <w:t>+</w:t>
      </w:r>
      <w:r>
        <w:t>半个焊盘</w:t>
      </w:r>
      <w:r>
        <w:rPr>
          <w:rFonts w:hint="eastAsia"/>
        </w:rPr>
        <w:t>（1</w:t>
      </w:r>
      <w:r>
        <w:t>.6</w:t>
      </w:r>
      <w:r>
        <w:rPr>
          <w:rFonts w:hint="eastAsia"/>
        </w:rPr>
        <w:t>/2=</w:t>
      </w:r>
      <w:r>
        <w:t>0.8</w:t>
      </w:r>
      <w:r>
        <w:rPr>
          <w:rFonts w:hint="eastAsia"/>
        </w:rPr>
        <w:t>）=</w:t>
      </w:r>
      <w:r>
        <w:t>14.3mm</w:t>
      </w:r>
      <w:r>
        <w:rPr>
          <w:rFonts w:hint="eastAsia"/>
        </w:rPr>
        <w:t>，</w:t>
      </w:r>
      <w:r>
        <w:t>即572mil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5"/>
        </w:numPr>
        <w:ind w:firstLineChars="0"/>
      </w:pPr>
      <w:r>
        <w:t>摆放焊盘</w:t>
      </w:r>
      <w:r>
        <w:rPr>
          <w:rFonts w:hint="eastAsia"/>
        </w:rPr>
        <w:t>，</w:t>
      </w:r>
      <w:r>
        <w:t>调整数据</w:t>
      </w:r>
    </w:p>
    <w:p>
      <w:pPr>
        <w:pStyle w:val="16"/>
      </w:pPr>
      <w:r>
        <w:t>根据上面计算的三个脚过孔</w:t>
      </w:r>
      <w:r>
        <w:rPr>
          <w:rFonts w:hint="eastAsia"/>
        </w:rPr>
        <w:t>、</w:t>
      </w:r>
      <w:r>
        <w:t>焊盘大小</w:t>
      </w:r>
      <w:r>
        <w:rPr>
          <w:rFonts w:hint="eastAsia"/>
        </w:rPr>
        <w:t>、中心坐标按顺序依次摆放和设置每个焊盘。然后</w:t>
      </w:r>
      <w:r>
        <w:t>绘制边界</w:t>
      </w:r>
      <w:r>
        <w:rPr>
          <w:rFonts w:hint="eastAsia"/>
        </w:rPr>
        <w:t>。</w:t>
      </w:r>
    </w:p>
    <w:p>
      <w:r>
        <w:rPr>
          <w:rFonts w:hint="eastAsia"/>
        </w:rPr>
        <w:t xml:space="preserve"> </w:t>
      </w:r>
      <w:r>
        <w:t xml:space="preserve">   沿着</w:t>
      </w:r>
      <w:r>
        <w:rPr>
          <w:rFonts w:hint="eastAsia"/>
        </w:rPr>
        <w:t>1#脚和3#脚画两条切线。先调整切线要完全切在焊盘上。调整两条线交点坐标为（4</w:t>
      </w:r>
      <w:r>
        <w:t>0</w:t>
      </w:r>
      <w:r>
        <w:rPr>
          <w:rFonts w:hint="eastAsia"/>
        </w:rPr>
        <w:t>，-</w:t>
      </w:r>
      <w:r>
        <w:t>230</w:t>
      </w:r>
      <w:r>
        <w:rPr>
          <w:rFonts w:hint="eastAsia"/>
        </w:rPr>
        <w:t>），然后修改每条线的另一个顶点坐标，使长度分别为5</w:t>
      </w:r>
      <w:r>
        <w:t>72mil</w:t>
      </w:r>
      <w:r>
        <w:rPr>
          <w:rFonts w:hint="eastAsia"/>
        </w:rPr>
        <w:t>,4</w:t>
      </w:r>
      <w:r>
        <w:t>08mil</w:t>
      </w:r>
      <w:r>
        <w:rPr>
          <w:rFonts w:hint="eastAsia"/>
        </w:rPr>
        <w:t>。</w:t>
      </w:r>
      <w:r>
        <w:t>地側线的另一个坐标应该是</w:t>
      </w:r>
      <w:r>
        <w:rPr>
          <w:rFonts w:hint="eastAsia"/>
        </w:rPr>
        <w:t>（-</w:t>
      </w:r>
      <w:r>
        <w:t>532</w:t>
      </w:r>
      <w:r>
        <w:rPr>
          <w:rFonts w:hint="eastAsia"/>
        </w:rPr>
        <w:t>，-</w:t>
      </w:r>
      <w:r>
        <w:t>230</w:t>
      </w:r>
      <w:r>
        <w:rPr>
          <w:rFonts w:hint="eastAsia"/>
        </w:rPr>
        <w:t>），侧面线另一个坐标应该是（4</w:t>
      </w:r>
      <w:r>
        <w:t>0</w:t>
      </w:r>
      <w:r>
        <w:rPr>
          <w:rFonts w:hint="eastAsia"/>
        </w:rPr>
        <w:t>,1</w:t>
      </w:r>
      <w:r>
        <w:t>78</w:t>
      </w:r>
      <w:r>
        <w:rPr>
          <w:rFonts w:hint="eastAsia"/>
        </w:rPr>
        <w:t>）。绘制的DC05的封装如图1-</w:t>
      </w:r>
      <w:r>
        <w:t>3</w:t>
      </w:r>
      <w:r>
        <w:rPr>
          <w:rFonts w:hint="eastAsia"/>
          <w:lang w:val="en-US" w:eastAsia="zh-CN"/>
        </w:rPr>
        <w:t>3</w:t>
      </w:r>
      <w:r>
        <w:t>所示</w:t>
      </w:r>
      <w:r>
        <w:rPr>
          <w:rFonts w:hint="eastAsia"/>
        </w:rPr>
        <w:t>。</w:t>
      </w:r>
    </w:p>
    <w:p>
      <w:pPr>
        <w:ind w:firstLine="420"/>
        <w:jc w:val="left"/>
        <w:rPr>
          <w:rFonts w:asciiTheme="minorEastAsia" w:hAnsiTheme="minorEastAsia"/>
          <w:b/>
          <w:szCs w:val="21"/>
        </w:rPr>
      </w:pPr>
    </w:p>
    <w:p>
      <w:pPr>
        <w:ind w:firstLine="420"/>
        <w:jc w:val="center"/>
      </w:pPr>
      <w:r>
        <w:rPr>
          <w:rFonts w:hint="eastAsia"/>
          <w:b/>
          <w:szCs w:val="21"/>
        </w:rPr>
        <w:drawing>
          <wp:inline distT="0" distB="0" distL="0" distR="0">
            <wp:extent cx="4820285" cy="4104640"/>
            <wp:effectExtent l="0" t="0" r="0" b="0"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410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center"/>
      </w:pPr>
      <w:r>
        <w:t>图</w:t>
      </w:r>
      <w:r>
        <w:rPr>
          <w:rFonts w:hint="eastAsia"/>
        </w:rPr>
        <w:t>1-</w:t>
      </w:r>
      <w:r>
        <w:t>3</w:t>
      </w:r>
      <w:r>
        <w:rPr>
          <w:rFonts w:hint="eastAsia"/>
          <w:lang w:val="en-US" w:eastAsia="zh-CN"/>
        </w:rPr>
        <w:t>2</w:t>
      </w:r>
      <w:r>
        <w:t xml:space="preserve"> DC05的封装数据特性</w:t>
      </w:r>
    </w:p>
    <w:p>
      <w:pPr>
        <w:ind w:firstLine="420"/>
      </w:pPr>
    </w:p>
    <w:p/>
    <w:p>
      <w:pPr>
        <w:jc w:val="center"/>
      </w:pPr>
      <w:r>
        <w:drawing>
          <wp:inline distT="0" distB="0" distL="0" distR="0">
            <wp:extent cx="3476625" cy="2333625"/>
            <wp:effectExtent l="0" t="0" r="9525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</w:t>
      </w:r>
      <w:r>
        <w:rPr>
          <w:rFonts w:hint="eastAsia"/>
        </w:rPr>
        <w:t>-</w:t>
      </w:r>
      <w:r>
        <w:t>3</w:t>
      </w:r>
      <w:r>
        <w:rPr>
          <w:rFonts w:hint="eastAsia"/>
          <w:lang w:val="en-US" w:eastAsia="zh-CN"/>
        </w:rPr>
        <w:t>3</w:t>
      </w:r>
      <w:r>
        <w:t xml:space="preserve"> DC05封装图</w:t>
      </w:r>
    </w:p>
    <w:p>
      <w:pPr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t>2.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发光二极管的针直径为0.</w:t>
      </w:r>
      <w:r>
        <w:rPr>
          <w:rFonts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55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mm，间距80mil。在分立元件库名字为LED，可搜索获得，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封装需要自己绘制，封装名为LED。</w:t>
      </w:r>
    </w:p>
    <w:p>
      <w:pPr>
        <w:ind w:firstLine="432"/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首先确定发光二极管的中心坐标为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（0,0），所以两个焊盘的中心坐标分别为（-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40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,0），（4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,0），焊盘通孔的直径为0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.55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*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40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+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0.2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*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40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=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30mil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按照常规设计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这里稍微大一些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选择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5mil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焊盘直径为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5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+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0.6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*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40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=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59mil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，这里选6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0mil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首先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摆放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这两个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焊盘，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并按照上述数据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设置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相关参数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然后点击圆环工具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鼠标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点击（0,0），按住鼠标拖动，使拖动出的圆环正好能够切在焊盘的边上。如果圆环离焊盘太远，可以双击边线，在弹出的对话框中修改圆环的半径，这里修改为8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0mil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。如图1-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:lang w:val="en-US" w:eastAsia="zh-CN"/>
          <w14:textFill>
            <w14:solidFill>
              <w14:schemeClr w14:val="tx2"/>
            </w14:solidFill>
          </w14:textFill>
        </w:rPr>
        <w:t>4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所示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</w:t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drawing>
          <wp:inline distT="0" distB="0" distL="0" distR="0">
            <wp:extent cx="2983230" cy="2001520"/>
            <wp:effectExtent l="0" t="0" r="762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图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:lang w:val="en-US" w:eastAsia="zh-CN"/>
          <w14:textFill>
            <w14:solidFill>
              <w14:schemeClr w14:val="tx2"/>
            </w14:solidFill>
          </w14:textFill>
        </w:rPr>
        <w:t>4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 xml:space="preserve"> 修改圆环半径对话框</w:t>
      </w:r>
    </w:p>
    <w:p>
      <w:pPr>
        <w:ind w:firstLine="432"/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设置的发光二极管的封装如图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所示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。图中的+号表示1号脚为电源的正极。</w:t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drawing>
          <wp:inline distT="0" distB="0" distL="0" distR="0">
            <wp:extent cx="2399030" cy="1899920"/>
            <wp:effectExtent l="0" t="0" r="1270" b="508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图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 xml:space="preserve"> 发光二极管的封装</w:t>
      </w:r>
    </w:p>
    <w:p>
      <w:pPr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电容：直径为0.5mm，间距100mil。在分立元件库名字为CAP*搜索获得，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封装需要自己绘制，封装名为CAP0.1。</w:t>
      </w:r>
    </w:p>
    <w:p>
      <w:pPr>
        <w:ind w:firstLine="422" w:firstLineChars="200"/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首先创建一个新的封装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双击默认的元件名称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并将封装名称改为CAP0.1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,。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电容只有两个引脚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选择默认的焊盘过孔尺寸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，两个焊盘坐标分别是（-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50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,0）、（5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0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,0）。外围范围切着焊盘绘制和调整。请同学们自己绘制。绘制图如图1-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36所示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。</w:t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drawing>
          <wp:inline distT="0" distB="0" distL="114300" distR="114300">
            <wp:extent cx="2002790" cy="715010"/>
            <wp:effectExtent l="0" t="0" r="16510" b="889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图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36 电容封装图</w:t>
      </w:r>
    </w:p>
    <w:p>
      <w:pPr>
        <w:jc w:val="left"/>
        <w:rPr>
          <w:rFonts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电阻：在分立元件库名字为RES2，搜索获得，封装是现成的，封装名为AXIAL0.4。</w:t>
      </w:r>
    </w:p>
    <w:p>
      <w:pPr>
        <w:jc w:val="left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拨动开关： 3个脚，名称SW-SPDT，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封装需要自己绘制，封装名为toggle。元件参数为图1-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37</w:t>
      </w: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所示：</w:t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drawing>
          <wp:inline distT="0" distB="0" distL="0" distR="0">
            <wp:extent cx="2419350" cy="1457325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drawing>
          <wp:inline distT="0" distB="0" distL="0" distR="0">
            <wp:extent cx="5274310" cy="2551430"/>
            <wp:effectExtent l="19050" t="0" r="254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</w:pPr>
      <w:r>
        <w:rPr>
          <w:rFonts w:hint="eastAsia"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>图1-</w:t>
      </w:r>
      <w:r>
        <w:rPr>
          <w:rFonts w:cs="宋体" w:asciiTheme="minorEastAsia" w:hAnsiTheme="minorEastAsia"/>
          <w:b/>
          <w:color w:val="44546A" w:themeColor="text2"/>
          <w:kern w:val="0"/>
          <w:szCs w:val="21"/>
          <w14:textFill>
            <w14:solidFill>
              <w14:schemeClr w14:val="tx2"/>
            </w14:solidFill>
          </w14:textFill>
        </w:rPr>
        <w:t xml:space="preserve">37 </w:t>
      </w:r>
    </w:p>
    <w:p>
      <w:pPr>
        <w:ind w:firstLine="420"/>
      </w:pPr>
      <w:r>
        <w:t>从图上看</w:t>
      </w:r>
      <w:r>
        <w:rPr>
          <w:rFonts w:hint="eastAsia"/>
        </w:rPr>
        <w:t>，</w:t>
      </w:r>
      <w:r>
        <w:t>三个引脚间距为</w:t>
      </w:r>
      <w:r>
        <w:rPr>
          <w:rFonts w:hint="eastAsia"/>
        </w:rPr>
        <w:t>9</w:t>
      </w:r>
      <w:r>
        <w:t>.4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，</w:t>
      </w:r>
      <w:r>
        <w:t>每两个引脚间距为</w:t>
      </w:r>
      <w:r>
        <w:rPr>
          <w:rFonts w:hint="eastAsia"/>
        </w:rPr>
        <w:t>4</w:t>
      </w:r>
      <w:r>
        <w:t>.7mm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1</w:t>
      </w:r>
      <w:r>
        <w:t>88mil</w:t>
      </w:r>
      <w:r>
        <w:rPr>
          <w:rFonts w:hint="eastAsia"/>
        </w:rPr>
        <w:t>。</w:t>
      </w:r>
      <w:r>
        <w:t>设定</w:t>
      </w:r>
      <w:r>
        <w:rPr>
          <w:rFonts w:hint="eastAsia"/>
        </w:rPr>
        <w:t>2#脚坐标为（0,0），则1#脚坐标为（-</w:t>
      </w:r>
      <w:r>
        <w:t>188mil</w:t>
      </w:r>
      <w:r>
        <w:rPr>
          <w:rFonts w:hint="eastAsia"/>
        </w:rPr>
        <w:t>，0）,3#坐标为（1</w:t>
      </w:r>
      <w:r>
        <w:t>88mil</w:t>
      </w:r>
      <w:r>
        <w:rPr>
          <w:rFonts w:hint="eastAsia"/>
        </w:rPr>
        <w:t>，0）。引脚直径0</w:t>
      </w:r>
      <w:r>
        <w:t>.8mm</w:t>
      </w:r>
      <w:r>
        <w:rPr>
          <w:rFonts w:hint="eastAsia"/>
        </w:rPr>
        <w:t>，</w:t>
      </w:r>
      <w:r>
        <w:t>则过孔直径设为</w:t>
      </w:r>
      <w:r>
        <w:rPr>
          <w:rFonts w:hint="eastAsia"/>
        </w:rPr>
        <w:t>1mm，即4</w:t>
      </w:r>
      <w:r>
        <w:t>0min</w:t>
      </w:r>
      <w:r>
        <w:rPr>
          <w:rFonts w:hint="eastAsia"/>
        </w:rPr>
        <w:t>，</w:t>
      </w:r>
      <w:r>
        <w:t>焊盘尺寸设为</w:t>
      </w:r>
      <w:r>
        <w:rPr>
          <w:rFonts w:hint="eastAsia"/>
        </w:rPr>
        <w:t>1</w:t>
      </w:r>
      <w:r>
        <w:t>.8mm</w:t>
      </w:r>
      <w:r>
        <w:rPr>
          <w:rFonts w:hint="eastAsia"/>
        </w:rPr>
        <w:t>，</w:t>
      </w:r>
      <w:r>
        <w:t>即为</w:t>
      </w:r>
      <w:r>
        <w:rPr>
          <w:rFonts w:hint="eastAsia"/>
        </w:rPr>
        <w:t>7</w:t>
      </w:r>
      <w:r>
        <w:t>2mil</w:t>
      </w:r>
      <w:r>
        <w:rPr>
          <w:rFonts w:hint="eastAsia"/>
        </w:rPr>
        <w:t>。</w:t>
      </w:r>
      <w:r>
        <w:t>外围边界切线是</w:t>
      </w:r>
      <w:r>
        <w:rPr>
          <w:rFonts w:hint="eastAsia"/>
        </w:rPr>
        <w:t>1</w:t>
      </w:r>
      <w:r>
        <w:t>2.7mm</w:t>
      </w:r>
      <w:r>
        <w:rPr>
          <w:rFonts w:hint="eastAsia"/>
        </w:rPr>
        <w:t>*</w:t>
      </w:r>
      <w:r>
        <w:t>6.7mm</w:t>
      </w:r>
      <w:r>
        <w:rPr>
          <w:rFonts w:hint="eastAsia"/>
        </w:rPr>
        <w:t>，</w:t>
      </w:r>
      <w:r>
        <w:t>即为</w:t>
      </w:r>
      <w:r>
        <w:rPr>
          <w:rFonts w:hint="eastAsia"/>
        </w:rPr>
        <w:t>5</w:t>
      </w:r>
      <w:r>
        <w:t>08mil</w:t>
      </w:r>
      <w:r>
        <w:rPr>
          <w:rFonts w:hint="eastAsia"/>
        </w:rPr>
        <w:t>*</w:t>
      </w:r>
      <w:r>
        <w:t>268mil</w:t>
      </w:r>
      <w:r>
        <w:rPr>
          <w:rFonts w:hint="eastAsia"/>
        </w:rPr>
        <w:t>，</w:t>
      </w:r>
      <w:r>
        <w:t>则下面切线的坐标分别是</w:t>
      </w:r>
      <w:r>
        <w:rPr>
          <w:rFonts w:hint="eastAsia"/>
        </w:rPr>
        <w:t>（-</w:t>
      </w:r>
      <w:r>
        <w:t>254</w:t>
      </w:r>
      <w:r>
        <w:rPr>
          <w:rFonts w:hint="eastAsia"/>
        </w:rPr>
        <w:t>，-</w:t>
      </w:r>
      <w:r>
        <w:t>134</w:t>
      </w:r>
      <w:r>
        <w:rPr>
          <w:rFonts w:hint="eastAsia"/>
        </w:rPr>
        <w:t>）、（2</w:t>
      </w:r>
      <w:r>
        <w:t>54</w:t>
      </w:r>
      <w:r>
        <w:rPr>
          <w:rFonts w:hint="eastAsia"/>
        </w:rPr>
        <w:t>，-</w:t>
      </w:r>
      <w:r>
        <w:t>134</w:t>
      </w:r>
      <w:r>
        <w:rPr>
          <w:rFonts w:hint="eastAsia"/>
        </w:rPr>
        <w:t>）；右侧切线的坐标分别是（2</w:t>
      </w:r>
      <w:r>
        <w:t>54</w:t>
      </w:r>
      <w:r>
        <w:rPr>
          <w:rFonts w:hint="eastAsia"/>
        </w:rPr>
        <w:t>，-</w:t>
      </w:r>
      <w:r>
        <w:t>134</w:t>
      </w:r>
      <w:r>
        <w:rPr>
          <w:rFonts w:hint="eastAsia"/>
        </w:rPr>
        <w:t>）、（2</w:t>
      </w:r>
      <w:r>
        <w:t>54</w:t>
      </w:r>
      <w:r>
        <w:rPr>
          <w:rFonts w:hint="eastAsia"/>
        </w:rPr>
        <w:t>,1</w:t>
      </w:r>
      <w:r>
        <w:t>34</w:t>
      </w:r>
      <w:r>
        <w:rPr>
          <w:rFonts w:hint="eastAsia"/>
        </w:rPr>
        <w:t>）。请绘制该封装。如图1-</w:t>
      </w:r>
      <w:r>
        <w:t>38所示</w:t>
      </w:r>
      <w:r>
        <w:rPr>
          <w:rFonts w:hint="eastAsia"/>
        </w:rPr>
        <w:t>。</w:t>
      </w:r>
    </w:p>
    <w:p>
      <w:pPr>
        <w:jc w:val="center"/>
      </w:pPr>
      <w:r>
        <w:drawing>
          <wp:inline distT="0" distB="0" distL="114300" distR="114300">
            <wp:extent cx="3303270" cy="1757680"/>
            <wp:effectExtent l="0" t="0" r="11430" b="1397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38 三路拨码开关的封装</w:t>
      </w:r>
    </w:p>
    <w:p>
      <w:pPr>
        <w:pStyle w:val="5"/>
      </w:pPr>
      <w:r>
        <w:rPr>
          <w:rFonts w:hint="eastAsia"/>
        </w:rPr>
        <w:t>1</w:t>
      </w:r>
      <w:r>
        <w:t xml:space="preserve">.5 </w:t>
      </w:r>
      <w:r>
        <w:rPr>
          <w:rFonts w:hint="eastAsia"/>
        </w:rPr>
        <w:t>逻辑</w:t>
      </w:r>
      <w:r>
        <w:t>图绘制</w:t>
      </w:r>
    </w:p>
    <w:p>
      <w:pPr>
        <w:pStyle w:val="7"/>
      </w:pPr>
      <w:r>
        <w:t>1.5.1</w:t>
      </w:r>
      <w:r>
        <w:rPr>
          <w:rFonts w:hint="eastAsia"/>
        </w:rPr>
        <w:t>逻辑图绘制的方法</w:t>
      </w:r>
    </w:p>
    <w:p>
      <w:pPr>
        <w:ind w:firstLine="432"/>
      </w:pPr>
      <w:r>
        <w:t>绘制逻辑图主要包括放置元件并配置</w:t>
      </w:r>
      <w:r>
        <w:rPr>
          <w:rFonts w:hint="eastAsia"/>
        </w:rPr>
        <w:t>相关参数（流水号：元件标志号，是唯一的；型号，购买时的名称、封装名）、连线、检查错误、生成网络表。绘制的逻辑电路如图1-</w:t>
      </w:r>
      <w:r>
        <w:t>39所示</w:t>
      </w:r>
      <w:r>
        <w:rPr>
          <w:rFonts w:hint="eastAsia"/>
        </w:rPr>
        <w:t>。</w:t>
      </w:r>
    </w:p>
    <w:p>
      <w:pPr>
        <w:jc w:val="center"/>
      </w:pPr>
      <w:r>
        <w:rPr>
          <w:rFonts w:hint="eastAsia" w:cs="宋体" w:asciiTheme="minorEastAsia" w:hAnsiTheme="minorEastAsia"/>
          <w:color w:val="0000FF"/>
          <w:kern w:val="0"/>
          <w:szCs w:val="21"/>
        </w:rPr>
        <w:drawing>
          <wp:inline distT="0" distB="0" distL="0" distR="0">
            <wp:extent cx="3267710" cy="2849880"/>
            <wp:effectExtent l="0" t="0" r="889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39 逻辑图实例</w:t>
      </w:r>
    </w:p>
    <w:p>
      <w:pPr>
        <w:ind w:firstLine="420"/>
        <w:jc w:val="left"/>
      </w:pPr>
      <w:r>
        <w:t>在图</w:t>
      </w:r>
      <w:r>
        <w:rPr>
          <w:rFonts w:hint="eastAsia"/>
        </w:rPr>
        <w:t>1-</w:t>
      </w:r>
      <w:r>
        <w:t>39中</w:t>
      </w:r>
      <w:r>
        <w:rPr>
          <w:rFonts w:hint="eastAsia"/>
        </w:rPr>
        <w:t>，</w:t>
      </w:r>
      <w:r>
        <w:t>逻辑图上方是电源电路</w:t>
      </w:r>
      <w:r>
        <w:rPr>
          <w:rFonts w:hint="eastAsia"/>
        </w:rPr>
        <w:t>，</w:t>
      </w:r>
      <w:r>
        <w:t>下方是</w:t>
      </w:r>
      <w:r>
        <w:rPr>
          <w:rFonts w:hint="eastAsia"/>
        </w:rPr>
        <w:t>8路</w:t>
      </w:r>
      <w:r>
        <w:t>三脚拨动开关通过一个电阻限流控制灯亮灭的回路</w:t>
      </w:r>
      <w:r>
        <w:rPr>
          <w:rFonts w:hint="eastAsia"/>
        </w:rPr>
        <w:t>。绘制时可以全部摆放完成后再连线，或者摆放一部分后先连线，然后再绘制其他的组成部分。</w:t>
      </w:r>
    </w:p>
    <w:p>
      <w:pPr>
        <w:ind w:firstLine="420"/>
        <w:jc w:val="left"/>
      </w:pPr>
      <w:r>
        <w:t>选择projects标签</w:t>
      </w:r>
      <w:r>
        <w:rPr>
          <w:rFonts w:hint="eastAsia"/>
        </w:rPr>
        <w:t>，</w:t>
      </w:r>
      <w:r>
        <w:t>选择原理图文件Sheet1.Schdoc</w:t>
      </w:r>
      <w:r>
        <w:rPr>
          <w:rFonts w:hint="eastAsia"/>
        </w:rPr>
        <w:t>，</w:t>
      </w:r>
      <w:r>
        <w:t>开始绘制原理图</w:t>
      </w:r>
      <w:r>
        <w:rPr>
          <w:rFonts w:hint="eastAsia"/>
        </w:rPr>
        <w:t>。</w:t>
      </w:r>
      <w:r>
        <w:t>我们主要使用的命令有</w:t>
      </w:r>
      <w:r>
        <w:rPr>
          <w:rFonts w:hint="eastAsia"/>
        </w:rPr>
        <w:t>：</w:t>
      </w:r>
    </w:p>
    <w:p>
      <w:pPr>
        <w:ind w:firstLine="420"/>
        <w:jc w:val="left"/>
      </w:pPr>
      <w:r>
        <w:rPr>
          <w:rFonts w:hint="eastAsia"/>
        </w:rPr>
        <w:t>（1）放置元件</w:t>
      </w:r>
    </w:p>
    <w:p>
      <w:pPr>
        <w:ind w:firstLine="420"/>
        <w:jc w:val="left"/>
      </w:pPr>
      <w:r>
        <w:rPr>
          <w:rFonts w:hint="eastAsia"/>
        </w:rPr>
        <w:t>对于自定义的逻辑符号，在定义时可以直接通过“放置”按钮，将元件摆放到原理图文件的画布上，也可以通过和系统自带的分立元件一样，通过逻辑图界面添加逻辑符号。</w:t>
      </w:r>
    </w:p>
    <w:p>
      <w:pPr>
        <w:ind w:firstLine="420"/>
        <w:jc w:val="left"/>
      </w:pPr>
      <w:r>
        <w:rPr>
          <w:rFonts w:hint="eastAsia"/>
        </w:rPr>
        <w:t>执行快捷</w:t>
      </w:r>
      <w:r>
        <w:t>菜单中的</w:t>
      </w:r>
      <w:r>
        <w:rPr>
          <w:rFonts w:hint="eastAsia"/>
        </w:rPr>
        <w:t>“放置-器件”命令，也可以执行“放置-器件”命令，显示如图1-</w:t>
      </w:r>
      <w:r>
        <w:t>40所示器件选择窗口。</w:t>
      </w:r>
    </w:p>
    <w:p>
      <w:pPr>
        <w:jc w:val="center"/>
      </w:pPr>
      <w:r>
        <w:drawing>
          <wp:inline distT="0" distB="0" distL="0" distR="0">
            <wp:extent cx="2302510" cy="1920240"/>
            <wp:effectExtent l="0" t="0" r="2540" b="381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40 器件选择窗口</w:t>
      </w:r>
    </w:p>
    <w:p>
      <w:pPr>
        <w:ind w:firstLine="420"/>
      </w:pPr>
      <w:r>
        <w:t>点击选择按钮，弹出如图</w:t>
      </w:r>
      <w:r>
        <w:rPr>
          <w:rFonts w:hint="eastAsia"/>
        </w:rPr>
        <w:t>1-</w:t>
      </w:r>
      <w:r>
        <w:t>41所示的器件元件获取窗口。</w:t>
      </w:r>
    </w:p>
    <w:p>
      <w:pPr>
        <w:jc w:val="center"/>
      </w:pPr>
      <w:r>
        <w:drawing>
          <wp:inline distT="0" distB="0" distL="0" distR="0">
            <wp:extent cx="3333750" cy="2509520"/>
            <wp:effectExtent l="0" t="0" r="0" b="508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41 器件元件获取窗口</w:t>
      </w:r>
    </w:p>
    <w:p>
      <w:r>
        <w:rPr>
          <w:rFonts w:hint="eastAsia"/>
        </w:rPr>
        <w:t xml:space="preserve"> </w:t>
      </w:r>
      <w:r>
        <w:t xml:space="preserve">   上图显示的文件名为分立元件库名</w:t>
      </w:r>
      <w:r>
        <w:rPr>
          <w:rFonts w:hint="eastAsia"/>
        </w:rPr>
        <w:t>称</w:t>
      </w:r>
      <w:r>
        <w:t>，可以点击下拉箭头选择库名</w:t>
      </w:r>
      <w:r>
        <w:rPr>
          <w:rFonts w:hint="eastAsia"/>
        </w:rPr>
        <w:t>，</w:t>
      </w:r>
      <w:r>
        <w:t>在对比度中输入元件名称可以搜索对应的逻辑符号</w:t>
      </w:r>
      <w:r>
        <w:rPr>
          <w:rFonts w:hint="eastAsia"/>
        </w:rPr>
        <w:t>，</w:t>
      </w:r>
      <w:r>
        <w:t>搜索名称中加入</w:t>
      </w:r>
      <w:r>
        <w:rPr>
          <w:rFonts w:hint="eastAsia"/>
        </w:rPr>
        <w:t>*</w:t>
      </w:r>
      <w:r>
        <w:t>表示相邻的任意多的字符</w:t>
      </w:r>
      <w:r>
        <w:rPr>
          <w:rFonts w:hint="eastAsia"/>
        </w:rPr>
        <w:t>，如xzxcv可以表示为x*v；</w:t>
      </w:r>
      <w:r>
        <w:t>加入</w:t>
      </w:r>
      <w:r>
        <w:rPr>
          <w:rFonts w:hint="eastAsia"/>
        </w:rPr>
        <w:t>？可</w:t>
      </w:r>
      <w:r>
        <w:t>表示任意的一个字符</w:t>
      </w:r>
      <w:r>
        <w:rPr>
          <w:rFonts w:hint="eastAsia"/>
        </w:rPr>
        <w:t>，</w:t>
      </w:r>
      <w:r>
        <w:t>上面</w:t>
      </w:r>
      <w:r>
        <w:rPr>
          <w:rFonts w:hint="eastAsia"/>
        </w:rPr>
        <w:t>可</w:t>
      </w:r>
      <w:r>
        <w:t>表示x</w:t>
      </w:r>
      <w:r>
        <w:rPr>
          <w:rFonts w:hint="eastAsia"/>
        </w:rPr>
        <w:t>?</w:t>
      </w:r>
      <w:r>
        <w:t>??v</w:t>
      </w:r>
      <w:r>
        <w:rPr>
          <w:rFonts w:hint="eastAsia"/>
        </w:rPr>
        <w:t>。</w:t>
      </w:r>
    </w:p>
    <w:p>
      <w:pPr>
        <w:ind w:firstLine="420"/>
        <w:jc w:val="left"/>
      </w:pPr>
      <w:r>
        <w:rPr>
          <w:rFonts w:hint="eastAsia"/>
        </w:rPr>
        <w:t>（2）绘制导线</w:t>
      </w:r>
    </w:p>
    <w:p>
      <w:pPr>
        <w:ind w:firstLine="420"/>
        <w:jc w:val="left"/>
      </w:pPr>
      <w:r>
        <w:t>绘制导线就是根据引脚间输入输出关系连线的过程</w:t>
      </w:r>
      <w:r>
        <w:rPr>
          <w:rFonts w:hint="eastAsia"/>
        </w:rPr>
        <w:t>。</w:t>
      </w:r>
      <w:r>
        <w:t>图</w:t>
      </w:r>
      <w:r>
        <w:rPr>
          <w:rFonts w:hint="eastAsia"/>
        </w:rPr>
        <w:t>1-</w:t>
      </w:r>
      <w:r>
        <w:t>42所示的工具箱</w:t>
      </w:r>
      <w:r>
        <w:rPr>
          <w:rFonts w:hint="eastAsia"/>
        </w:rPr>
        <w:t>是原理图操作的主要工具。</w:t>
      </w:r>
    </w:p>
    <w:p>
      <w:pPr>
        <w:jc w:val="center"/>
      </w:pPr>
      <w:r>
        <w:drawing>
          <wp:inline distT="0" distB="0" distL="0" distR="0">
            <wp:extent cx="2333625" cy="187960"/>
            <wp:effectExtent l="0" t="0" r="9525" b="254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>42 原理图操作工具箱</w:t>
      </w:r>
    </w:p>
    <w:p>
      <w:pPr>
        <w:ind w:firstLine="420"/>
        <w:jc w:val="left"/>
      </w:pPr>
      <w:r>
        <w:rPr>
          <w:rFonts w:hint="eastAsia" w:asciiTheme="minorEastAsia" w:hAnsiTheme="minorEastAsia"/>
        </w:rPr>
        <w:t>①</w:t>
      </w:r>
      <w:r>
        <w:drawing>
          <wp:inline distT="0" distB="0" distL="0" distR="0">
            <wp:extent cx="137160" cy="19875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导线：具有导电特性，从输出脚输出，引入输入脚。在网络表中体现了引脚与引脚之间的连线关系。</w:t>
      </w:r>
    </w:p>
    <w:p>
      <w:pPr>
        <w:ind w:firstLine="420"/>
        <w:jc w:val="left"/>
      </w:pPr>
      <w:r>
        <w:rPr>
          <w:rFonts w:hint="eastAsia" w:asciiTheme="minorEastAsia" w:hAnsiTheme="minorEastAsia"/>
        </w:rPr>
        <w:t>②</w:t>
      </w:r>
      <w:r>
        <w:drawing>
          <wp:inline distT="0" distB="0" distL="0" distR="0">
            <wp:extent cx="219075" cy="220980"/>
            <wp:effectExtent l="0" t="0" r="9525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节点</w:t>
      </w:r>
      <w:r>
        <w:rPr>
          <w:rFonts w:hint="eastAsia"/>
        </w:rPr>
        <w:t>，</w:t>
      </w:r>
      <w:r>
        <w:t>用来表示标记法连接的节点名称</w:t>
      </w:r>
      <w:r>
        <w:rPr>
          <w:rFonts w:hint="eastAsia"/>
        </w:rPr>
        <w:t>，</w:t>
      </w:r>
      <w:r>
        <w:t>节点名称一致</w:t>
      </w:r>
      <w:r>
        <w:rPr>
          <w:rFonts w:hint="eastAsia"/>
        </w:rPr>
        <w:t>，</w:t>
      </w:r>
      <w:r>
        <w:t>表示同一节点</w:t>
      </w:r>
      <w:r>
        <w:rPr>
          <w:rFonts w:hint="eastAsia"/>
        </w:rPr>
        <w:t>。</w:t>
      </w:r>
    </w:p>
    <w:p>
      <w:pPr>
        <w:ind w:firstLine="420" w:firstLineChars="200"/>
        <w:jc w:val="lef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③</w:t>
      </w:r>
      <w:r>
        <w:drawing>
          <wp:inline distT="0" distB="0" distL="0" distR="0">
            <wp:extent cx="238125" cy="266700"/>
            <wp:effectExtent l="0" t="0" r="952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</w:rPr>
        <w:t>电源负极。</w:t>
      </w:r>
    </w:p>
    <w:p>
      <w:pPr>
        <w:ind w:firstLine="420" w:firstLineChars="200"/>
        <w:jc w:val="left"/>
        <w:rPr>
          <w:rFonts w:asciiTheme="minorEastAsia" w:hAnsiTheme="minorEastAsia"/>
        </w:rPr>
      </w:pPr>
    </w:p>
    <w:p>
      <w:pPr>
        <w:pStyle w:val="16"/>
        <w:numPr>
          <w:ilvl w:val="0"/>
          <w:numId w:val="6"/>
        </w:numPr>
        <w:ind w:firstLineChars="0"/>
        <w:jc w:val="left"/>
        <w:rPr>
          <w:rFonts w:asciiTheme="minorEastAsia" w:hAnsiTheme="minorEastAsia"/>
        </w:rPr>
      </w:pPr>
      <w:r>
        <w:drawing>
          <wp:inline distT="0" distB="0" distL="0" distR="0">
            <wp:extent cx="314325" cy="314325"/>
            <wp:effectExtent l="0" t="0" r="9525" b="952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>电源正极</w:t>
      </w:r>
      <w:r>
        <w:rPr>
          <w:rFonts w:hint="eastAsia" w:asciiTheme="minorEastAsia" w:hAnsiTheme="minorEastAsia"/>
        </w:rPr>
        <w:t>。</w:t>
      </w:r>
    </w:p>
    <w:p>
      <w:pPr>
        <w:pStyle w:val="16"/>
        <w:numPr>
          <w:ilvl w:val="0"/>
          <w:numId w:val="6"/>
        </w:numPr>
        <w:ind w:firstLineChars="0"/>
        <w:jc w:val="left"/>
        <w:rPr>
          <w:rFonts w:asciiTheme="minorEastAsia" w:hAnsiTheme="minorEastAsia"/>
        </w:rPr>
      </w:pPr>
      <w:r>
        <w:drawing>
          <wp:inline distT="0" distB="0" distL="0" distR="0">
            <wp:extent cx="285750" cy="238125"/>
            <wp:effectExtent l="0" t="0" r="0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</w:rPr>
        <w:t>引脚不使用。</w:t>
      </w:r>
    </w:p>
    <w:p>
      <w:pPr>
        <w:pStyle w:val="16"/>
        <w:ind w:left="792" w:firstLine="0" w:firstLineChars="0"/>
        <w:jc w:val="left"/>
      </w:pPr>
      <w:r>
        <w:rPr>
          <w:rFonts w:hint="eastAsia"/>
        </w:rPr>
        <w:t>其他的可以自己查阅资料。</w:t>
      </w:r>
    </w:p>
    <w:p>
      <w:pPr>
        <w:ind w:firstLine="420"/>
        <w:jc w:val="left"/>
      </w:pPr>
      <w:r>
        <w:rPr>
          <w:rFonts w:hint="eastAsia"/>
        </w:rPr>
        <w:t>（3）原理图编译</w:t>
      </w:r>
    </w:p>
    <w:p>
      <w:pPr>
        <w:ind w:firstLine="420"/>
        <w:jc w:val="left"/>
      </w:pPr>
      <w:r>
        <w:t>原理图绘制完成后</w:t>
      </w:r>
      <w:r>
        <w:rPr>
          <w:rFonts w:hint="eastAsia"/>
        </w:rPr>
        <w:t>，</w:t>
      </w:r>
      <w:r>
        <w:t>需要进行规则检查</w:t>
      </w:r>
      <w:r>
        <w:rPr>
          <w:rFonts w:hint="eastAsia"/>
        </w:rPr>
        <w:t>，</w:t>
      </w:r>
      <w:r>
        <w:t>主要是流水号</w:t>
      </w:r>
      <w:r>
        <w:rPr>
          <w:rFonts w:hint="eastAsia"/>
        </w:rPr>
        <w:t>、封装名、连线关系等设置是否准确，如流水号是否唯一，封装名是否存在、引脚是否正常连接、连线方式是否准确等。</w:t>
      </w:r>
      <w:r>
        <w:t>具体</w:t>
      </w:r>
      <w:r>
        <w:rPr>
          <w:rFonts w:hint="eastAsia"/>
        </w:rPr>
        <w:t>方法如下：</w:t>
      </w:r>
    </w:p>
    <w:p>
      <w:pPr>
        <w:ind w:firstLine="420"/>
        <w:jc w:val="left"/>
        <w:rPr>
          <w:rFonts w:hint="eastAsia" w:eastAsiaTheme="minorEastAsia"/>
          <w:lang w:eastAsia="zh-CN"/>
        </w:rPr>
      </w:pPr>
      <w:r>
        <w:t>首先执行菜单命令</w:t>
      </w:r>
      <w:r>
        <w:rPr>
          <w:rFonts w:hint="eastAsia"/>
        </w:rPr>
        <w:t>“工程-</w:t>
      </w:r>
      <w:r>
        <w:t>&gt;工程参数</w:t>
      </w:r>
      <w:r>
        <w:rPr>
          <w:rFonts w:hint="eastAsia"/>
        </w:rPr>
        <w:t>”，选中出现窗体底部的复选框，点击“确定”按钮，接着执行菜单命令“工程</w:t>
      </w:r>
      <w:r>
        <w:t>-&gt;Compile</w:t>
      </w:r>
      <w:r>
        <w:rPr>
          <w:rFonts w:hint="eastAsia"/>
        </w:rPr>
        <w:t xml:space="preserve"> </w:t>
      </w:r>
      <w:r>
        <w:t xml:space="preserve">PCB projects </w:t>
      </w:r>
      <w:r>
        <w:rPr>
          <w:rFonts w:hint="eastAsia"/>
        </w:rPr>
        <w:t>”</w:t>
      </w:r>
      <w:r>
        <w:rPr>
          <w:rFonts w:hint="eastAsia"/>
          <w:lang w:eastAsia="zh-CN"/>
        </w:rPr>
        <w:t>。</w:t>
      </w:r>
    </w:p>
    <w:p>
      <w:pPr>
        <w:ind w:firstLine="420"/>
        <w:jc w:val="left"/>
      </w:pPr>
      <w:r>
        <w:rPr>
          <w:rFonts w:hint="eastAsia"/>
        </w:rPr>
        <w:t>（4）生成网络表</w:t>
      </w:r>
    </w:p>
    <w:p>
      <w:pPr>
        <w:ind w:firstLine="420"/>
        <w:jc w:val="left"/>
      </w:pPr>
      <w:r>
        <w:t>运行工具菜单中的</w:t>
      </w:r>
      <w:r>
        <w:rPr>
          <w:rFonts w:hint="eastAsia"/>
        </w:rPr>
        <w:t>“工程网络表-&gt; protel”，在左侧项目目录中生成sheet</w:t>
      </w:r>
      <w:r>
        <w:t>1.NET网络表</w:t>
      </w:r>
      <w:r>
        <w:rPr>
          <w:rFonts w:hint="eastAsia"/>
        </w:rPr>
        <w:t>，如图1-</w:t>
      </w:r>
      <w:r>
        <w:t>43所示</w:t>
      </w:r>
      <w:r>
        <w:rPr>
          <w:rFonts w:hint="eastAsia"/>
        </w:rPr>
        <w:t>。</w:t>
      </w:r>
    </w:p>
    <w:p>
      <w:pPr>
        <w:ind w:firstLine="420"/>
        <w:jc w:val="center"/>
      </w:pPr>
      <w:r>
        <w:drawing>
          <wp:inline distT="0" distB="0" distL="0" distR="0">
            <wp:extent cx="3124200" cy="2143125"/>
            <wp:effectExtent l="0" t="0" r="0" b="952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jc w:val="center"/>
      </w:pPr>
      <w:r>
        <w:t>图</w:t>
      </w:r>
      <w:r>
        <w:rPr>
          <w:rFonts w:hint="eastAsia"/>
        </w:rPr>
        <w:t>1-</w:t>
      </w:r>
      <w:r>
        <w:t>43 生成网络表</w:t>
      </w:r>
    </w:p>
    <w:p>
      <w:pPr>
        <w:ind w:firstLine="420"/>
      </w:pPr>
      <w:r>
        <w:t>网络表内容如下</w:t>
      </w:r>
      <w:r>
        <w:rPr>
          <w:rFonts w:hint="eastAsia"/>
        </w:rPr>
        <w:t>，</w:t>
      </w:r>
      <w:r>
        <w:t>主要包括元件属性和连线关系</w:t>
      </w:r>
      <w:r>
        <w:rPr>
          <w:rFonts w:hint="eastAsia"/>
        </w:rPr>
        <w:t>。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RAD-0.3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Cap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D7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D8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D9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LED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DC05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DC05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R7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R8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R9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AXIAL-0.4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Res2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TOGGLE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TL36WW15050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TL36WW15050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TL36WW15050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TL36WW15050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S7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TOGGLE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S8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TOGGLE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[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S9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TOGGLE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SW-SPDT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]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VCC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C1-2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R1-2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S1-5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S2-2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S3-2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S4-2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S5-2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S6-2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S7-2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S8-2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S9-2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NetD1_1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D1-1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R1-1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NetD2_1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D2-1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R2-1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NetD3_1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D3-1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R3-1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NetD4_1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D4-1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R4-1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NetD5_1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D5-1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R5-1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NetD6_1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D6-1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R6-1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NetD7_1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D7-1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R7-1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NetD8_1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D8-1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R8-1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NetD9_1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D9-1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R9-1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NetR2_2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R2-2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S2-1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NetR3_2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R3-2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S3-1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NetR4_2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R4-2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S4-1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NetR5_2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R5-2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S5-1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NetR6_2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R6-2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S6-1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NetR7_2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R7-2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S7-1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NetR8_2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R8-2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S8-1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NetR9_2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R9-2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S9-1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NetS1_3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S1-3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S1-4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GND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C1-1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D1-2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D2-2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D3-2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D4-2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D5-2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D6-2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D7-2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D8-2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D9-2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J1-2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J1-3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(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A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J1-1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S1-1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S1-6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)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</w:p>
    <w:p>
      <w:pPr>
        <w:pStyle w:val="7"/>
        <w:rPr>
          <w:rFonts w:hint="default" w:eastAsiaTheme="majorEastAsia"/>
          <w:lang w:val="en-US" w:eastAsia="zh-CN"/>
        </w:rPr>
      </w:pPr>
      <w:r>
        <w:rPr>
          <w:rFonts w:hint="eastAsia"/>
        </w:rPr>
        <w:t>1</w:t>
      </w:r>
      <w:r>
        <w:t xml:space="preserve">.5.2 </w:t>
      </w:r>
      <w:r>
        <w:rPr>
          <w:rFonts w:hint="eastAsia"/>
        </w:rPr>
        <w:t>逻辑</w:t>
      </w:r>
      <w:r>
        <w:t>图绘制实例</w:t>
      </w:r>
      <w:r>
        <w:rPr>
          <w:rFonts w:hint="eastAsia"/>
          <w:lang w:val="en-US" w:eastAsia="zh-CN"/>
        </w:rPr>
        <w:t>----绘制电源电路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t>1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放置元件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将逻辑符号库中的DC05和六脚自锁开关对应对应的逻辑符号，点击“place”按钮，分别将其放到最晚打开的逻辑图中。如图所示。</w:t>
      </w:r>
    </w:p>
    <w:p>
      <w:pPr>
        <w:jc w:val="center"/>
      </w:pPr>
      <w:r>
        <w:drawing>
          <wp:inline distT="0" distB="0" distL="114300" distR="114300">
            <wp:extent cx="1985645" cy="641350"/>
            <wp:effectExtent l="0" t="0" r="0" b="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图1-44 摆放的元件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2.修改属性</w:t>
      </w:r>
    </w:p>
    <w:p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（1）每个元件能够体现到pcb板上的主要是对元件固定的封装、元件的流水号、元件的型号，如DC05的封装是DC05，元件流水号是J1，元件型号是DC05，元件型号显示在逻辑符号的下方.</w:t>
      </w:r>
    </w:p>
    <w:p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（2）元件型号的定义规则</w:t>
      </w:r>
    </w:p>
    <w:p>
      <w:p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对于插孔、插排等以J开头，1、2、3表示他们表示的顺序，可以用J1、J2、J3表示；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开关用S1、S2、S3、……表示，电阻用R1、R2、……表示，电容用C1、c2表示，二极管用D1、D2表示。</w:t>
      </w:r>
    </w:p>
    <w:p>
      <w:pPr>
        <w:numPr>
          <w:ilvl w:val="0"/>
          <w:numId w:val="7"/>
        </w:numPr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添加或修改自定义封装</w:t>
      </w:r>
    </w:p>
    <w:p>
      <w:pPr>
        <w:numPr>
          <w:ilvl w:val="0"/>
          <w:numId w:val="0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DC05，弹出如图1-45所示的属性设置对话框，将“Designstor”设为J1，“Comment”中型号名称不变，点击右下角的“add”按钮，执行弹出的“Footprint”引脚。显示如图1-46的添加封装对话框。如果已经存在封装，可以将其删除。</w:t>
      </w:r>
    </w:p>
    <w:p>
      <w:pPr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3214370" cy="2392045"/>
            <wp:effectExtent l="0" t="0" r="5080" b="825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图1-45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675255" cy="2333625"/>
            <wp:effectExtent l="0" t="0" r="10795" b="952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图1-46</w:t>
      </w:r>
    </w:p>
    <w:p>
      <w:pPr>
        <w:ind w:firstLine="420" w:firstLineChars="200"/>
      </w:pPr>
      <w:r>
        <w:rPr>
          <w:rFonts w:hint="eastAsia"/>
          <w:lang w:val="en-US" w:eastAsia="zh-CN"/>
        </w:rPr>
        <w:t>点击“Browse”按钮，再弹出的对话框中选择自定义封装库和封装，点击ok按钮，实现封装添加。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t>绘制过程可以对同类元件修改标记号</w:t>
      </w:r>
      <w:r>
        <w:rPr>
          <w:rFonts w:hint="eastAsia"/>
          <w:lang w:eastAsia="zh-CN"/>
        </w:rPr>
        <w:t>，</w:t>
      </w:r>
      <w:r>
        <w:t>执行</w:t>
      </w:r>
      <w:r>
        <w:rPr>
          <w:rFonts w:hint="eastAsia"/>
          <w:lang w:val="en-US" w:eastAsia="zh-CN"/>
        </w:rPr>
        <w:t>Tools-&gt;Annotate Schemtatics Quietly命令即可根据提示实现。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修改属性的元件如图1-47所示。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985645" cy="641350"/>
            <wp:effectExtent l="0" t="0" r="0" b="0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图1-47</w:t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420" w:firstLineChars="200"/>
      </w:pPr>
      <w:r>
        <w:rPr>
          <w:rFonts w:hint="eastAsia"/>
          <w:lang w:val="en-US" w:eastAsia="zh-CN"/>
        </w:rPr>
        <w:t>3</w:t>
      </w:r>
      <w:r>
        <w:t>.连线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使用连线工具实现连线，单击引脚可实现连线，单击空白处可实现导线拐弯。点击右键可取消本次连线，点击两次取消连线过程，可实现重新连线。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94050" cy="5140325"/>
            <wp:effectExtent l="0" t="0" r="0" b="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51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图1-48</w:t>
      </w:r>
    </w:p>
    <w:p>
      <w:pPr>
        <w:ind w:firstLine="420" w:firstLineChars="200"/>
      </w:pPr>
      <w:r>
        <w:rPr>
          <w:rFonts w:hint="eastAsia"/>
          <w:lang w:val="en-US" w:eastAsia="zh-CN"/>
        </w:rPr>
        <w:t>4</w:t>
      </w:r>
      <w:r>
        <w:t>.检查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见上面所述。</w:t>
      </w:r>
    </w:p>
    <w:p>
      <w:pPr>
        <w:ind w:firstLine="420" w:firstLineChars="200"/>
      </w:pPr>
      <w:r>
        <w:rPr>
          <w:rFonts w:hint="eastAsia"/>
          <w:lang w:val="en-US" w:eastAsia="zh-CN"/>
        </w:rPr>
        <w:t>5</w:t>
      </w:r>
      <w:r>
        <w:t>.生成和查看网络表</w:t>
      </w: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见上面所示。</w:t>
      </w:r>
    </w:p>
    <w:p>
      <w:pPr>
        <w:jc w:val="center"/>
      </w:pPr>
    </w:p>
    <w:p>
      <w:pPr>
        <w:pStyle w:val="5"/>
      </w:pPr>
      <w:r>
        <w:rPr>
          <w:rFonts w:hint="eastAsia"/>
        </w:rPr>
        <w:t>1</w:t>
      </w:r>
      <w:r>
        <w:t xml:space="preserve">.6 </w:t>
      </w:r>
      <w:r>
        <w:rPr>
          <w:rFonts w:hint="eastAsia"/>
        </w:rPr>
        <w:t>电路板</w:t>
      </w:r>
      <w:r>
        <w:t>设计</w:t>
      </w:r>
      <w:r>
        <w:rPr>
          <w:rFonts w:hint="eastAsia"/>
        </w:rPr>
        <w:t>、</w:t>
      </w:r>
      <w:r>
        <w:t>布线与布局</w:t>
      </w:r>
    </w:p>
    <w:p>
      <w:pPr>
        <w:pStyle w:val="7"/>
      </w:pPr>
      <w:r>
        <w:rPr>
          <w:rFonts w:hint="eastAsia"/>
        </w:rPr>
        <w:t>1</w:t>
      </w:r>
      <w:r>
        <w:t>.6.1 绘制</w:t>
      </w:r>
      <w:r>
        <w:rPr>
          <w:rFonts w:hint="eastAsia"/>
        </w:rPr>
        <w:t>电路板</w:t>
      </w:r>
    </w:p>
    <w:p>
      <w:pPr>
        <w:ind w:firstLine="432"/>
      </w:pPr>
      <w:r>
        <w:t>根据元件的大小和尝试性布局</w:t>
      </w:r>
      <w:r>
        <w:rPr>
          <w:rFonts w:hint="eastAsia"/>
        </w:rPr>
        <w:t>，</w:t>
      </w:r>
      <w:r>
        <w:t>首先设定电路板的宽度和高度</w:t>
      </w:r>
      <w:r>
        <w:rPr>
          <w:rFonts w:hint="eastAsia"/>
        </w:rPr>
        <w:t>，</w:t>
      </w:r>
      <w:r>
        <w:t>然后再绘制封闭的区间</w:t>
      </w:r>
      <w:r>
        <w:rPr>
          <w:rFonts w:hint="eastAsia"/>
        </w:rPr>
        <w:t>。</w:t>
      </w:r>
      <w:r>
        <w:t>在布局布线完成后</w:t>
      </w:r>
      <w:r>
        <w:rPr>
          <w:rFonts w:hint="eastAsia"/>
        </w:rPr>
        <w:t>，重新</w:t>
      </w:r>
      <w:r>
        <w:t>调整电路板的大小</w:t>
      </w:r>
      <w:r>
        <w:rPr>
          <w:rFonts w:hint="eastAsia"/>
        </w:rPr>
        <w:t>。</w:t>
      </w:r>
      <w:r>
        <w:t>在不考虑覆铜的情况下</w:t>
      </w:r>
      <w:r>
        <w:rPr>
          <w:rFonts w:hint="eastAsia"/>
        </w:rPr>
        <w:t>，</w:t>
      </w:r>
      <w:r>
        <w:t>PCB的设计变得非常的简单</w:t>
      </w:r>
      <w:r>
        <w:rPr>
          <w:rFonts w:hint="eastAsia"/>
        </w:rPr>
        <w:t>。</w:t>
      </w:r>
    </w:p>
    <w:p>
      <w:pPr>
        <w:pStyle w:val="11"/>
        <w:shd w:val="clear" w:color="auto" w:fill="FFFFFF"/>
        <w:spacing w:line="300" w:lineRule="auto"/>
        <w:ind w:firstLine="420" w:firstLineChars="200"/>
        <w:rPr>
          <w:rFonts w:asciiTheme="minorHAnsi" w:hAnsiTheme="minorHAnsi" w:cstheme="minorBidi"/>
          <w:sz w:val="21"/>
          <w:szCs w:val="22"/>
        </w:rPr>
      </w:pPr>
      <w:r>
        <w:rPr>
          <w:rFonts w:asciiTheme="minorHAnsi" w:hAnsiTheme="minorHAnsi" w:cstheme="minorBidi"/>
          <w:sz w:val="21"/>
          <w:szCs w:val="22"/>
        </w:rPr>
        <w:t>PCB为什么要覆铜</w:t>
      </w:r>
      <w:r>
        <w:rPr>
          <w:rFonts w:hint="eastAsia" w:asciiTheme="minorHAnsi" w:hAnsiTheme="minorHAnsi" w:cstheme="minorBidi"/>
          <w:sz w:val="21"/>
          <w:szCs w:val="22"/>
        </w:rPr>
        <w:t>?</w:t>
      </w:r>
      <w:r>
        <w:rPr>
          <w:rFonts w:asciiTheme="minorHAnsi" w:hAnsiTheme="minorHAnsi" w:cstheme="minorBidi"/>
          <w:sz w:val="21"/>
          <w:szCs w:val="22"/>
        </w:rPr>
        <w:t xml:space="preserve"> 灌铜的作用有很多，将双面板的反面灌铜，并与地响连接,可以减少干扰，增大地线的敷设范围,减少低阻抗等等。所以pcb板的布线基本完成后，往往要灌铜。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Arial" w:hAnsi="Arial" w:eastAsia="宋体" w:cs="Arial"/>
          <w:color w:val="333333"/>
          <w:kern w:val="0"/>
          <w:sz w:val="24"/>
          <w:szCs w:val="24"/>
        </w:rPr>
      </w:pPr>
      <w:r>
        <w:rPr>
          <w:rFonts w:ascii="Arial" w:hAnsi="Arial" w:eastAsia="宋体" w:cs="Arial"/>
          <w:color w:val="333333"/>
          <w:kern w:val="0"/>
          <w:sz w:val="24"/>
          <w:szCs w:val="24"/>
        </w:rPr>
        <w:t>覆铜需要处理好几个问题：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Arial" w:hAnsi="Arial" w:eastAsia="宋体" w:cs="Arial"/>
          <w:color w:val="333333"/>
          <w:kern w:val="0"/>
          <w:sz w:val="24"/>
          <w:szCs w:val="24"/>
        </w:rPr>
      </w:pPr>
      <w:r>
        <w:rPr>
          <w:rFonts w:ascii="Arial" w:hAnsi="Arial" w:eastAsia="宋体" w:cs="Arial"/>
          <w:color w:val="333333"/>
          <w:kern w:val="0"/>
          <w:sz w:val="24"/>
          <w:szCs w:val="24"/>
        </w:rPr>
        <w:t>1、不同地的单点连接，做法是通过</w:t>
      </w:r>
      <w:r>
        <w:fldChar w:fldCharType="begin"/>
      </w:r>
      <w:r>
        <w:instrText xml:space="preserve"> HYPERLINK "https://wenwen.sogou.com/s/?w=0%E6%AC%A7%E7%94%B5%E9%98%BB&amp;ch=ww.xqy.chain" \t "_blank" </w:instrText>
      </w:r>
      <w:r>
        <w:fldChar w:fldCharType="separate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0欧电阻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fldChar w:fldCharType="end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或者</w:t>
      </w:r>
      <w:r>
        <w:fldChar w:fldCharType="begin"/>
      </w:r>
      <w:r>
        <w:instrText xml:space="preserve"> HYPERLINK "https://wenwen.sogou.com/s/?w=%E7%A3%81%E7%8F%A0&amp;ch=ww.xqy.chain" \t "_blank" </w:instrText>
      </w:r>
      <w:r>
        <w:fldChar w:fldCharType="separate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磁珠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fldChar w:fldCharType="end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或者电感连接；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Arial" w:hAnsi="Arial" w:eastAsia="宋体" w:cs="Arial"/>
          <w:color w:val="333333"/>
          <w:kern w:val="0"/>
          <w:sz w:val="24"/>
          <w:szCs w:val="24"/>
        </w:rPr>
      </w:pPr>
      <w:r>
        <w:rPr>
          <w:rFonts w:ascii="Arial" w:hAnsi="Arial" w:eastAsia="宋体" w:cs="Arial"/>
          <w:color w:val="333333"/>
          <w:kern w:val="0"/>
          <w:sz w:val="24"/>
          <w:szCs w:val="24"/>
        </w:rPr>
        <w:t>2、</w:t>
      </w:r>
      <w:r>
        <w:fldChar w:fldCharType="begin"/>
      </w:r>
      <w:r>
        <w:instrText xml:space="preserve"> HYPERLINK "https://wenwen.sogou.com/s/?w=%E6%99%B6%E6%8C%AF&amp;ch=ww.xqy.chain" \t "_blank" </w:instrText>
      </w:r>
      <w:r>
        <w:fldChar w:fldCharType="separate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晶振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fldChar w:fldCharType="end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附近的覆铜，电路中的晶振为一高频发射源，做法是在环绕晶振敷铜，然后将晶振的外壳另行接地；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Arial" w:hAnsi="Arial" w:eastAsia="宋体" w:cs="Arial"/>
          <w:color w:val="333333"/>
          <w:kern w:val="0"/>
          <w:sz w:val="24"/>
          <w:szCs w:val="24"/>
        </w:rPr>
      </w:pPr>
      <w:r>
        <w:rPr>
          <w:rFonts w:ascii="Arial" w:hAnsi="Arial" w:eastAsia="宋体" w:cs="Arial"/>
          <w:color w:val="333333"/>
          <w:kern w:val="0"/>
          <w:sz w:val="24"/>
          <w:szCs w:val="24"/>
        </w:rPr>
        <w:t>3、孤岛（</w:t>
      </w:r>
      <w:r>
        <w:fldChar w:fldCharType="begin"/>
      </w:r>
      <w:r>
        <w:instrText xml:space="preserve"> HYPERLINK "https://wenwen.sogou.com/s/?w=%E6%AD%BB%E5%8C%BA&amp;ch=ww.xqy.chain" \t "_blank" </w:instrText>
      </w:r>
      <w:r>
        <w:fldChar w:fldCharType="separate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死区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fldChar w:fldCharType="end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）问题，如果觉得很大，那就定义个地</w:t>
      </w:r>
      <w:r>
        <w:fldChar w:fldCharType="begin"/>
      </w:r>
      <w:r>
        <w:instrText xml:space="preserve"> HYPERLINK "https://wenwen.sogou.com/s/?w=%E8%BF%87%E5%AD%94&amp;ch=ww.xqy.chain" \t "_blank" </w:instrText>
      </w:r>
      <w:r>
        <w:fldChar w:fldCharType="separate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过孔</w:t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fldChar w:fldCharType="end"/>
      </w:r>
      <w:r>
        <w:rPr>
          <w:rFonts w:ascii="Arial" w:hAnsi="Arial" w:eastAsia="宋体" w:cs="Arial"/>
          <w:color w:val="333333"/>
          <w:kern w:val="0"/>
          <w:sz w:val="24"/>
          <w:szCs w:val="24"/>
        </w:rPr>
        <w:t>添加进去也费不了多大的事。</w:t>
      </w:r>
    </w:p>
    <w:p>
      <w:pPr>
        <w:ind w:firstLine="432"/>
        <w:jc w:val="center"/>
      </w:pPr>
      <w:r>
        <w:drawing>
          <wp:inline distT="0" distB="0" distL="0" distR="0">
            <wp:extent cx="3409950" cy="1699260"/>
            <wp:effectExtent l="0" t="0" r="0" b="0"/>
            <wp:docPr id="86" name="图片 86" descr="搜狗问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搜狗问问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32"/>
        <w:jc w:val="center"/>
      </w:pPr>
      <w:r>
        <w:rPr>
          <w:rFonts w:hint="eastAsia"/>
        </w:rPr>
        <w:t>图1-</w:t>
      </w:r>
    </w:p>
    <w:p>
      <w:pPr>
        <w:ind w:firstLine="432"/>
      </w:pPr>
      <w:r>
        <w:rPr>
          <w:rFonts w:hint="eastAsia"/>
        </w:rPr>
        <w:t>根据PCB板面位置的不同，分别以最主要的“地”作为基准参考来独立覆铜，数字地和模拟地分开来敷铜自不多言。同时在覆铜之前，首先加粗相应的电源连线：V5.0V、V3.6V、V3.3V，等等。这样一来，就形成了多个不同形状的多边形结构。</w:t>
      </w:r>
    </w:p>
    <w:p>
      <w:pPr>
        <w:ind w:firstLine="432"/>
      </w:pPr>
      <w:r>
        <w:rPr>
          <w:rFonts w:hint="eastAsia"/>
        </w:rPr>
        <w:t>如果过波峰焊时，板子就可能会翘起来，甚至会起泡。从这点来说，网格的散热性要好些。通常是高频电路对抗干扰要求高的，低频电路有大电流的电路等常用完整的铺铜。</w:t>
      </w:r>
    </w:p>
    <w:p>
      <w:pPr>
        <w:ind w:firstLine="432"/>
      </w:pPr>
      <w:r>
        <w:t>这里我们不考虑覆铜的问题</w:t>
      </w:r>
      <w:r>
        <w:rPr>
          <w:rFonts w:hint="eastAsia"/>
        </w:rPr>
        <w:t>。</w:t>
      </w:r>
      <w:r>
        <w:t>选择禁止布线层Keep</w:t>
      </w:r>
      <w:r>
        <w:rPr>
          <w:rFonts w:hint="eastAsia"/>
        </w:rPr>
        <w:t>-</w:t>
      </w:r>
      <w:r>
        <w:t>Out Layer</w:t>
      </w:r>
      <w:r>
        <w:rPr>
          <w:rFonts w:hint="eastAsia"/>
        </w:rPr>
        <w:t>，</w:t>
      </w:r>
      <w:r>
        <w:t>在其上绘制电路板</w:t>
      </w:r>
      <w:r>
        <w:rPr>
          <w:rFonts w:hint="eastAsia"/>
        </w:rPr>
        <w:t>。8路拨动开关电路经过尝试性摆放，电路板的的大小大约是7CM*</w:t>
      </w:r>
      <w:r>
        <w:t>5CM</w:t>
      </w:r>
      <w:r>
        <w:rPr>
          <w:rFonts w:hint="eastAsia"/>
        </w:rPr>
        <w:t>，</w:t>
      </w:r>
      <w:r>
        <w:t>即为</w:t>
      </w:r>
      <w:r>
        <w:rPr>
          <w:rFonts w:hint="eastAsia"/>
        </w:rPr>
        <w:t>2</w:t>
      </w:r>
      <w:r>
        <w:t>800mil*2000mil</w:t>
      </w:r>
      <w:r>
        <w:rPr>
          <w:rFonts w:hint="eastAsia"/>
        </w:rPr>
        <w:t>，长和高的最大公约数是4</w:t>
      </w:r>
      <w:r>
        <w:t>00mil</w:t>
      </w:r>
      <w:r>
        <w:rPr>
          <w:rFonts w:hint="eastAsia"/>
        </w:rPr>
        <w:t>，</w:t>
      </w:r>
      <w:r>
        <w:t>则把栅格的大小设为</w:t>
      </w:r>
      <w:r>
        <w:rPr>
          <w:rFonts w:hint="eastAsia"/>
        </w:rPr>
        <w:t>4</w:t>
      </w:r>
      <w:r>
        <w:t>00mil</w:t>
      </w:r>
      <w:r>
        <w:rPr>
          <w:rFonts w:hint="eastAsia"/>
        </w:rPr>
        <w:t>，在屏幕上单击鼠标右键，执行“跳转栅格-</w:t>
      </w:r>
      <w:r>
        <w:t>&gt;栅格属性</w:t>
      </w:r>
      <w:r>
        <w:rPr>
          <w:rFonts w:hint="eastAsia"/>
        </w:rPr>
        <w:t>”，在弹出的对话框中将步进制设为4</w:t>
      </w:r>
      <w:r>
        <w:t>00</w:t>
      </w:r>
      <w:r>
        <w:rPr>
          <w:rFonts w:hint="eastAsia"/>
        </w:rPr>
        <w:t>，</w:t>
      </w:r>
      <w:r>
        <w:t>点击</w:t>
      </w:r>
      <w:r>
        <w:rPr>
          <w:rFonts w:hint="eastAsia"/>
        </w:rPr>
        <w:t>“确定”按钮即可。查看PCB设计页面，栅格会明显增大，每个栅格变为4</w:t>
      </w:r>
      <w:r>
        <w:t>00mil</w:t>
      </w:r>
      <w:r>
        <w:rPr>
          <w:rFonts w:hint="eastAsia"/>
        </w:rPr>
        <w:t>。</w:t>
      </w:r>
      <w:r>
        <w:t>使用pgdn和鼠标拖动滚动条</w:t>
      </w:r>
      <w:r>
        <w:rPr>
          <w:rFonts w:hint="eastAsia"/>
        </w:rPr>
        <w:t>，</w:t>
      </w:r>
      <w:r>
        <w:t>将屏幕调整到合适的位置</w:t>
      </w:r>
      <w:r>
        <w:rPr>
          <w:rFonts w:hint="eastAsia"/>
        </w:rPr>
        <w:t>。</w:t>
      </w:r>
    </w:p>
    <w:p>
      <w:pPr>
        <w:ind w:firstLine="432"/>
      </w:pPr>
      <w:r>
        <w:rPr>
          <w:rFonts w:hint="eastAsia"/>
        </w:rPr>
        <w:t>选择绘制电路板边线工具，如图1-所示的</w:t>
      </w:r>
      <w:r>
        <w:drawing>
          <wp:inline distT="0" distB="0" distL="0" distR="0">
            <wp:extent cx="201930" cy="123825"/>
            <wp:effectExtent l="0" t="0" r="7620" b="952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jc w:val="center"/>
      </w:pPr>
      <w:r>
        <w:drawing>
          <wp:inline distT="0" distB="0" distL="0" distR="0">
            <wp:extent cx="621030" cy="1158240"/>
            <wp:effectExtent l="0" t="0" r="7620" b="38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图1-</w:t>
      </w:r>
      <w:r>
        <w:t xml:space="preserve"> 绘制边线的工具箱</w:t>
      </w:r>
    </w:p>
    <w:p>
      <w:pPr>
        <w:ind w:firstLine="420" w:firstLineChars="200"/>
      </w:pPr>
      <w:r>
        <w:rPr>
          <w:rFonts w:hint="eastAsia"/>
        </w:rPr>
        <w:t>利用该工具在横向绘制7个栅格的边线，竖向绘制5个栅格的边线，将其绘制为矩形区域，区域必须是密封的，否则会导致元件无法导入区间。绘制的电路板如图1-所示。</w:t>
      </w:r>
    </w:p>
    <w:p>
      <w:pPr>
        <w:jc w:val="center"/>
      </w:pPr>
      <w:r>
        <w:drawing>
          <wp:inline distT="0" distB="0" distL="0" distR="0">
            <wp:extent cx="3262630" cy="1897380"/>
            <wp:effectExtent l="0" t="0" r="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 xml:space="preserve"> 绘制边线的电路板</w:t>
      </w:r>
    </w:p>
    <w:p>
      <w:pPr>
        <w:pStyle w:val="7"/>
      </w:pPr>
      <w:r>
        <w:rPr>
          <w:rFonts w:hint="eastAsia"/>
        </w:rPr>
        <w:t>1</w:t>
      </w:r>
      <w:r>
        <w:t>.6.2 布局</w:t>
      </w:r>
    </w:p>
    <w:p>
      <w:pPr>
        <w:ind w:firstLine="432"/>
      </w:pPr>
      <w:r>
        <w:rPr>
          <w:rFonts w:hint="eastAsia"/>
        </w:rPr>
        <w:t xml:space="preserve"> </w:t>
      </w:r>
      <w:r>
        <w:t xml:space="preserve">  电路板绘制完成后</w:t>
      </w:r>
      <w:r>
        <w:rPr>
          <w:rFonts w:hint="eastAsia"/>
        </w:rPr>
        <w:t>，</w:t>
      </w:r>
      <w:r>
        <w:t>需要将封装</w:t>
      </w:r>
      <w:r>
        <w:rPr>
          <w:rFonts w:hint="eastAsia"/>
          <w:lang w:eastAsia="zh-CN"/>
        </w:rPr>
        <w:t>、</w:t>
      </w:r>
      <w:r>
        <w:t>连线关系导入到电路板</w:t>
      </w:r>
      <w:r>
        <w:rPr>
          <w:rFonts w:hint="eastAsia"/>
        </w:rPr>
        <w:t>，所有</w:t>
      </w:r>
      <w:r>
        <w:t>数据来自网络表</w:t>
      </w:r>
      <w:r>
        <w:rPr>
          <w:rFonts w:hint="eastAsia"/>
        </w:rPr>
        <w:t>。执行菜单命令“</w:t>
      </w:r>
      <w:r>
        <w:rPr>
          <w:rFonts w:hint="eastAsia"/>
          <w:lang w:val="en-US" w:eastAsia="zh-CN"/>
        </w:rPr>
        <w:t>Design</w:t>
      </w:r>
      <w:r>
        <w:rPr>
          <w:rFonts w:hint="eastAsia"/>
        </w:rPr>
        <w:t>-</w:t>
      </w:r>
      <w:r>
        <w:t xml:space="preserve">&gt;Import Change From </w:t>
      </w:r>
      <w:r>
        <w:rPr>
          <w:rFonts w:hint="eastAsia"/>
        </w:rPr>
        <w:t>…”，根据网络表将封装导入到该界面，如图1-</w:t>
      </w:r>
      <w:r>
        <w:t>所示</w:t>
      </w:r>
      <w:r>
        <w:rPr>
          <w:rFonts w:hint="eastAsia"/>
        </w:rPr>
        <w:t>。</w:t>
      </w:r>
    </w:p>
    <w:p>
      <w:pPr>
        <w:jc w:val="center"/>
      </w:pPr>
    </w:p>
    <w:p>
      <w:pPr>
        <w:jc w:val="center"/>
      </w:pPr>
      <w:r>
        <w:t>图</w:t>
      </w:r>
      <w:r>
        <w:rPr>
          <w:rFonts w:hint="eastAsia"/>
        </w:rPr>
        <w:t>1-</w:t>
      </w:r>
    </w:p>
    <w:p>
      <w:pPr>
        <w:ind w:firstLine="432"/>
      </w:pPr>
      <w:r>
        <w:t>封装一般出现在边界区域的外侧</w:t>
      </w:r>
      <w:r>
        <w:rPr>
          <w:rFonts w:hint="eastAsia"/>
        </w:rPr>
        <w:t>，选中后拖进版面内布局，单击空格键可以旋转元件。但拖动时是按照栅格宽度拖动的，因此，需要修改栅格的宽度，如2</w:t>
      </w:r>
      <w:r>
        <w:t>0mil</w:t>
      </w:r>
      <w:r>
        <w:rPr>
          <w:rFonts w:hint="eastAsia"/>
        </w:rPr>
        <w:t>。</w:t>
      </w:r>
      <w:r>
        <w:t>具体修改方法是点击鼠标右键</w:t>
      </w:r>
      <w:r>
        <w:rPr>
          <w:rFonts w:hint="eastAsia"/>
        </w:rPr>
        <w:t>，</w:t>
      </w:r>
      <w:r>
        <w:t>执行菜单命令</w:t>
      </w:r>
      <w:r>
        <w:rPr>
          <w:rFonts w:hint="eastAsia"/>
        </w:rPr>
        <w:t>“跳转栅格-</w:t>
      </w:r>
      <w:r>
        <w:t>&gt;20Mil</w:t>
      </w:r>
      <w:r>
        <w:rPr>
          <w:rFonts w:hint="eastAsia"/>
        </w:rPr>
        <w:t>”。将元件按照就近，同类元件同行或同列摆放。采用工具可对齐和调整元件间距，工具按钮如图1-所示</w:t>
      </w:r>
    </w:p>
    <w:p>
      <w:pPr>
        <w:jc w:val="center"/>
      </w:pPr>
      <w:r>
        <w:drawing>
          <wp:inline distT="0" distB="0" distL="0" distR="0">
            <wp:extent cx="2228850" cy="1710690"/>
            <wp:effectExtent l="0" t="0" r="0" b="381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</w:t>
      </w:r>
      <w:r>
        <w:rPr>
          <w:rFonts w:hint="eastAsia"/>
        </w:rPr>
        <w:t>1-</w:t>
      </w:r>
      <w:r>
        <w:t xml:space="preserve"> 对齐布局工具箱</w:t>
      </w:r>
    </w:p>
    <w:p>
      <w:pPr>
        <w:jc w:val="center"/>
      </w:pPr>
    </w:p>
    <w:p>
      <w:pPr>
        <w:pStyle w:val="7"/>
      </w:pPr>
      <w:r>
        <w:rPr>
          <w:rFonts w:hint="eastAsia"/>
        </w:rPr>
        <w:t>1</w:t>
      </w:r>
      <w:r>
        <w:t>.6.3 布线</w:t>
      </w:r>
    </w:p>
    <w:p>
      <w:r>
        <w:rPr>
          <w:rFonts w:hint="eastAsia"/>
        </w:rPr>
        <w:t>1</w:t>
      </w:r>
      <w:r>
        <w:t>.自动布线</w:t>
      </w:r>
    </w:p>
    <w:p>
      <w:pPr>
        <w:ind w:firstLine="420"/>
      </w:pPr>
      <w:r>
        <w:t>布线可以采用自动布线</w:t>
      </w:r>
      <w:r>
        <w:rPr>
          <w:rFonts w:hint="eastAsia"/>
        </w:rPr>
        <w:t>，执行菜单命令“自动布线-</w:t>
      </w:r>
      <w:r>
        <w:t>&gt;全部</w:t>
      </w:r>
      <w:r>
        <w:rPr>
          <w:rFonts w:hint="eastAsia"/>
        </w:rPr>
        <w:t>”。</w:t>
      </w:r>
    </w:p>
    <w:p>
      <w:r>
        <w:t>2.取消布线</w:t>
      </w:r>
    </w:p>
    <w:p>
      <w:pPr>
        <w:ind w:firstLine="420" w:firstLineChars="200"/>
      </w:pPr>
      <w:r>
        <w:t>执行命令</w:t>
      </w:r>
      <w:r>
        <w:rPr>
          <w:rFonts w:hint="eastAsia"/>
        </w:rPr>
        <w:t>“工具</w:t>
      </w:r>
      <w:r>
        <w:t>-&gt;取消布线</w:t>
      </w:r>
      <w:r>
        <w:rPr>
          <w:rFonts w:hint="eastAsia"/>
        </w:rPr>
        <w:t>-</w:t>
      </w:r>
      <w:r>
        <w:t>&gt;全部</w:t>
      </w:r>
      <w:r>
        <w:rPr>
          <w:rFonts w:hint="eastAsia"/>
        </w:rPr>
        <w:t>”</w:t>
      </w:r>
    </w:p>
    <w:p>
      <w:r>
        <w:rPr>
          <w:rFonts w:hint="eastAsia"/>
        </w:rPr>
        <w:t>3</w:t>
      </w:r>
      <w:r>
        <w:t>.人工调整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可以用鼠标左键拖动导线调整位置</w:t>
      </w:r>
      <w:r>
        <w:rPr>
          <w:rFonts w:hint="eastAsia"/>
        </w:rPr>
        <w:t>，</w:t>
      </w:r>
      <w:r>
        <w:t>也可以删除用工具</w:t>
      </w:r>
      <w:r>
        <w:drawing>
          <wp:inline distT="0" distB="0" distL="0" distR="0">
            <wp:extent cx="275590" cy="234950"/>
            <wp:effectExtent l="0" t="0" r="10160" b="1270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重新绘制导线</w:t>
      </w:r>
      <w:r>
        <w:rPr>
          <w:rFonts w:hint="eastAsia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4.电气特性检查：电气特性的设置与修正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（1）执行命令“tools-&gt;design rules check”，显示如图所示的对话框。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590415"/>
            <wp:effectExtent l="0" t="0" r="5715" b="635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</w:t>
      </w:r>
    </w:p>
    <w:p>
      <w:p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点击“Run Design Rule Check”，实现规则检查，如线宽，线间距等。显示的内容如图所示。</w:t>
      </w:r>
    </w:p>
    <w:p>
      <w:pPr>
        <w:jc w:val="both"/>
      </w:pPr>
      <w:r>
        <w:drawing>
          <wp:inline distT="0" distB="0" distL="114300" distR="114300">
            <wp:extent cx="5264150" cy="3027045"/>
            <wp:effectExtent l="0" t="0" r="12700" b="190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根据修改错误或者修改规则。执行“Design-Rules”可进行规则的修改。</w:t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</w:p>
    <w:p>
      <w:pPr>
        <w:pStyle w:val="7"/>
        <w:rPr>
          <w:rFonts w:hint="default" w:eastAsiaTheme="majorEastAsia"/>
          <w:lang w:val="en-US" w:eastAsia="zh-CN"/>
        </w:rPr>
      </w:pPr>
      <w:r>
        <w:rPr>
          <w:rFonts w:hint="eastAsia"/>
        </w:rPr>
        <w:t>1</w:t>
      </w:r>
      <w:r>
        <w:t>.6.4 电路板后处理</w:t>
      </w:r>
      <w:r>
        <w:rPr>
          <w:rFonts w:hint="eastAsia"/>
          <w:lang w:val="en-US" w:eastAsia="zh-CN"/>
        </w:rPr>
        <w:t>---生产输出（捷配）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电路板检查无问题后，需要进行后处理工作，然后将文档发给印制电路板厂商。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光绘文件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选择pcb文档标签，执行菜单命令“File-&gt;Fabrication outputs-&gt;Gerber Files”,显示如图所示的界面。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733290" cy="3607435"/>
            <wp:effectExtent l="0" t="0" r="10160" b="1206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“General”标签的设置如上图所示。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“Layers”标签的设置如下图所示。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777740"/>
            <wp:effectExtent l="0" t="0" r="3810" b="381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4891405"/>
            <wp:effectExtent l="0" t="0" r="5715" b="4445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875530"/>
            <wp:effectExtent l="0" t="0" r="5080" b="127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446780"/>
            <wp:effectExtent l="0" t="0" r="8255" b="127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钻孔文件NC drill Files</w:t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选择pcb文档标签，执行菜单命令“File-&gt;Fabrication outputs-&gt;NC drill Files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”,显示如图所示的界面。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00575" cy="5732145"/>
            <wp:effectExtent l="0" t="0" r="9525" b="1905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IPC网表</w:t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选择pcb文档标签，执行菜单命令“File-&gt;Fabrication outputs-&gt;TestPoint Report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”,显示如图所示的界面。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81350" cy="4657725"/>
            <wp:effectExtent l="0" t="0" r="0" b="9525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贴片坐标文件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选择pcb文档标签，执行菜单命令“File-&gt;Assembly outputs-&gt;Generates pick and place files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”,显示如图所示的界面。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924175" cy="1914525"/>
            <wp:effectExtent l="0" t="0" r="9525" b="9525"/>
            <wp:docPr id="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BOM表输出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执行命令“Reports-bills of materials”,选择输出文件类型，点击“Export</w:t>
      </w:r>
      <w:bookmarkStart w:id="0" w:name="_GoBack"/>
      <w:bookmarkEnd w:id="0"/>
      <w:r>
        <w:rPr>
          <w:rFonts w:hint="eastAsia"/>
          <w:lang w:val="en-US" w:eastAsia="zh-CN"/>
        </w:rPr>
        <w:t>”按钮输出文档。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604895"/>
            <wp:effectExtent l="0" t="0" r="3175" b="14605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高级设计技术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6C78E"/>
    <w:multiLevelType w:val="singleLevel"/>
    <w:tmpl w:val="AD86C78E"/>
    <w:lvl w:ilvl="0" w:tentative="0">
      <w:start w:val="3"/>
      <w:numFmt w:val="decimal"/>
      <w:suff w:val="nothing"/>
      <w:lvlText w:val="（%1）"/>
      <w:lvlJc w:val="left"/>
      <w:pPr>
        <w:ind w:left="420" w:leftChars="0" w:firstLine="0" w:firstLineChars="0"/>
      </w:pPr>
    </w:lvl>
  </w:abstractNum>
  <w:abstractNum w:abstractNumId="1">
    <w:nsid w:val="ADD5E1CA"/>
    <w:multiLevelType w:val="singleLevel"/>
    <w:tmpl w:val="ADD5E1C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4A25C7D"/>
    <w:multiLevelType w:val="multilevel"/>
    <w:tmpl w:val="04A25C7D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9117561"/>
    <w:multiLevelType w:val="multilevel"/>
    <w:tmpl w:val="09117561"/>
    <w:lvl w:ilvl="0" w:tentative="0">
      <w:start w:val="1"/>
      <w:numFmt w:val="decimalEnclosedCircle"/>
      <w:lvlText w:val="%1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abstractNum w:abstractNumId="4">
    <w:nsid w:val="17F546F3"/>
    <w:multiLevelType w:val="multilevel"/>
    <w:tmpl w:val="17F546F3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98D15E2"/>
    <w:multiLevelType w:val="multilevel"/>
    <w:tmpl w:val="398D15E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AA16D5"/>
    <w:multiLevelType w:val="multilevel"/>
    <w:tmpl w:val="3BAA16D5"/>
    <w:lvl w:ilvl="0" w:tentative="0">
      <w:start w:val="1"/>
      <w:numFmt w:val="decimal"/>
      <w:lvlText w:val="（%1）"/>
      <w:lvlJc w:val="left"/>
      <w:pPr>
        <w:ind w:left="1152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abstractNum w:abstractNumId="7">
    <w:nsid w:val="3FFE4695"/>
    <w:multiLevelType w:val="multilevel"/>
    <w:tmpl w:val="3FFE4695"/>
    <w:lvl w:ilvl="0" w:tentative="0">
      <w:start w:val="1"/>
      <w:numFmt w:val="decimalEnclosedCircle"/>
      <w:lvlText w:val="%1"/>
      <w:lvlJc w:val="left"/>
      <w:pPr>
        <w:ind w:left="792" w:hanging="360"/>
      </w:pPr>
      <w:rPr>
        <w:rFonts w:hint="default" w:asciiTheme="minorEastAsia" w:hAnsiTheme="minorEastAsia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ViNWM4YzYxNzM0ODNhNTU4NTBiN2YzZDljMjVkOTYifQ=="/>
  </w:docVars>
  <w:rsids>
    <w:rsidRoot w:val="006272A8"/>
    <w:rsid w:val="00011935"/>
    <w:rsid w:val="00041E60"/>
    <w:rsid w:val="00052B87"/>
    <w:rsid w:val="000538A4"/>
    <w:rsid w:val="0005603C"/>
    <w:rsid w:val="000728FB"/>
    <w:rsid w:val="00082187"/>
    <w:rsid w:val="00086265"/>
    <w:rsid w:val="0009299C"/>
    <w:rsid w:val="000A13B3"/>
    <w:rsid w:val="000A6E6A"/>
    <w:rsid w:val="000B6528"/>
    <w:rsid w:val="000B7418"/>
    <w:rsid w:val="000C774E"/>
    <w:rsid w:val="000D1472"/>
    <w:rsid w:val="000D64B5"/>
    <w:rsid w:val="000E17B7"/>
    <w:rsid w:val="000E743A"/>
    <w:rsid w:val="000F19A4"/>
    <w:rsid w:val="00107995"/>
    <w:rsid w:val="0011439B"/>
    <w:rsid w:val="00121D9A"/>
    <w:rsid w:val="00123C85"/>
    <w:rsid w:val="00140302"/>
    <w:rsid w:val="001409B3"/>
    <w:rsid w:val="00141120"/>
    <w:rsid w:val="0014211A"/>
    <w:rsid w:val="00146022"/>
    <w:rsid w:val="00152AFE"/>
    <w:rsid w:val="0017529C"/>
    <w:rsid w:val="00177AF5"/>
    <w:rsid w:val="001A0B5A"/>
    <w:rsid w:val="001A48E5"/>
    <w:rsid w:val="001B4892"/>
    <w:rsid w:val="001C421B"/>
    <w:rsid w:val="001C5424"/>
    <w:rsid w:val="001C6F02"/>
    <w:rsid w:val="001D67F0"/>
    <w:rsid w:val="001E668B"/>
    <w:rsid w:val="001F0437"/>
    <w:rsid w:val="002026E0"/>
    <w:rsid w:val="00253159"/>
    <w:rsid w:val="00255280"/>
    <w:rsid w:val="002661C2"/>
    <w:rsid w:val="002743CF"/>
    <w:rsid w:val="00280974"/>
    <w:rsid w:val="00281499"/>
    <w:rsid w:val="00290F1D"/>
    <w:rsid w:val="002A1AE1"/>
    <w:rsid w:val="002A3B49"/>
    <w:rsid w:val="002A671F"/>
    <w:rsid w:val="002B048D"/>
    <w:rsid w:val="002B1EE6"/>
    <w:rsid w:val="002C0D7E"/>
    <w:rsid w:val="002C554E"/>
    <w:rsid w:val="002E2FB3"/>
    <w:rsid w:val="002E3876"/>
    <w:rsid w:val="002F1930"/>
    <w:rsid w:val="002F2513"/>
    <w:rsid w:val="00311E70"/>
    <w:rsid w:val="00312B98"/>
    <w:rsid w:val="00314B16"/>
    <w:rsid w:val="00314B93"/>
    <w:rsid w:val="003162C2"/>
    <w:rsid w:val="003235E2"/>
    <w:rsid w:val="003240EA"/>
    <w:rsid w:val="00327232"/>
    <w:rsid w:val="003463AD"/>
    <w:rsid w:val="00367173"/>
    <w:rsid w:val="003708EB"/>
    <w:rsid w:val="003761FB"/>
    <w:rsid w:val="00382F3B"/>
    <w:rsid w:val="003D2F9A"/>
    <w:rsid w:val="003F4361"/>
    <w:rsid w:val="004018CA"/>
    <w:rsid w:val="00406875"/>
    <w:rsid w:val="00406892"/>
    <w:rsid w:val="004128A0"/>
    <w:rsid w:val="00413016"/>
    <w:rsid w:val="00433876"/>
    <w:rsid w:val="004459EA"/>
    <w:rsid w:val="00454FAD"/>
    <w:rsid w:val="00462359"/>
    <w:rsid w:val="00467E4C"/>
    <w:rsid w:val="0048592B"/>
    <w:rsid w:val="00490AFF"/>
    <w:rsid w:val="00490F94"/>
    <w:rsid w:val="004A1669"/>
    <w:rsid w:val="004C13D1"/>
    <w:rsid w:val="004C4864"/>
    <w:rsid w:val="004C4BD5"/>
    <w:rsid w:val="004D54F3"/>
    <w:rsid w:val="004E5263"/>
    <w:rsid w:val="004E6A74"/>
    <w:rsid w:val="004F56A9"/>
    <w:rsid w:val="00501555"/>
    <w:rsid w:val="00502C04"/>
    <w:rsid w:val="00507D70"/>
    <w:rsid w:val="005103B1"/>
    <w:rsid w:val="00526B61"/>
    <w:rsid w:val="00527938"/>
    <w:rsid w:val="0053180B"/>
    <w:rsid w:val="005466B2"/>
    <w:rsid w:val="005521FB"/>
    <w:rsid w:val="00554902"/>
    <w:rsid w:val="00554BBF"/>
    <w:rsid w:val="0055526E"/>
    <w:rsid w:val="0056779E"/>
    <w:rsid w:val="00575380"/>
    <w:rsid w:val="00581520"/>
    <w:rsid w:val="005D2AA1"/>
    <w:rsid w:val="005D6CF6"/>
    <w:rsid w:val="005D78C8"/>
    <w:rsid w:val="005F147A"/>
    <w:rsid w:val="0060230F"/>
    <w:rsid w:val="0060288B"/>
    <w:rsid w:val="0060502D"/>
    <w:rsid w:val="00613C62"/>
    <w:rsid w:val="006272A8"/>
    <w:rsid w:val="00644DA9"/>
    <w:rsid w:val="006467DA"/>
    <w:rsid w:val="00675A9C"/>
    <w:rsid w:val="00676D45"/>
    <w:rsid w:val="00680654"/>
    <w:rsid w:val="00680C40"/>
    <w:rsid w:val="00682683"/>
    <w:rsid w:val="00682811"/>
    <w:rsid w:val="006A05A9"/>
    <w:rsid w:val="006A3F65"/>
    <w:rsid w:val="006A5FEE"/>
    <w:rsid w:val="006B391A"/>
    <w:rsid w:val="006C1B30"/>
    <w:rsid w:val="006C4BFA"/>
    <w:rsid w:val="006C4CA4"/>
    <w:rsid w:val="006D08B4"/>
    <w:rsid w:val="006D4F33"/>
    <w:rsid w:val="006D5A4A"/>
    <w:rsid w:val="006E5582"/>
    <w:rsid w:val="006F000C"/>
    <w:rsid w:val="006F3B03"/>
    <w:rsid w:val="006F3B21"/>
    <w:rsid w:val="006F4577"/>
    <w:rsid w:val="006F79AC"/>
    <w:rsid w:val="0070060C"/>
    <w:rsid w:val="00706A9D"/>
    <w:rsid w:val="007131E4"/>
    <w:rsid w:val="0072495E"/>
    <w:rsid w:val="0073163D"/>
    <w:rsid w:val="00733D3B"/>
    <w:rsid w:val="007376C9"/>
    <w:rsid w:val="00740BA4"/>
    <w:rsid w:val="00740F1B"/>
    <w:rsid w:val="00764C9D"/>
    <w:rsid w:val="00764E0A"/>
    <w:rsid w:val="0077788B"/>
    <w:rsid w:val="0078302C"/>
    <w:rsid w:val="00786218"/>
    <w:rsid w:val="007875BE"/>
    <w:rsid w:val="0079127E"/>
    <w:rsid w:val="00794D34"/>
    <w:rsid w:val="007A05B3"/>
    <w:rsid w:val="007B2138"/>
    <w:rsid w:val="007C388F"/>
    <w:rsid w:val="007C39C8"/>
    <w:rsid w:val="007E1927"/>
    <w:rsid w:val="007E662C"/>
    <w:rsid w:val="007F30AA"/>
    <w:rsid w:val="007F5BA7"/>
    <w:rsid w:val="00801E1F"/>
    <w:rsid w:val="00806D06"/>
    <w:rsid w:val="008104C5"/>
    <w:rsid w:val="00812B9D"/>
    <w:rsid w:val="00833DB9"/>
    <w:rsid w:val="00841033"/>
    <w:rsid w:val="0085268D"/>
    <w:rsid w:val="00855AF4"/>
    <w:rsid w:val="0085711D"/>
    <w:rsid w:val="00881A0A"/>
    <w:rsid w:val="00885EAD"/>
    <w:rsid w:val="008B2657"/>
    <w:rsid w:val="008B7E83"/>
    <w:rsid w:val="008C2E8F"/>
    <w:rsid w:val="008C4B5B"/>
    <w:rsid w:val="008C5624"/>
    <w:rsid w:val="008D1506"/>
    <w:rsid w:val="008E6C82"/>
    <w:rsid w:val="008E7227"/>
    <w:rsid w:val="008F7484"/>
    <w:rsid w:val="008F763B"/>
    <w:rsid w:val="009063A9"/>
    <w:rsid w:val="00907473"/>
    <w:rsid w:val="009141EA"/>
    <w:rsid w:val="0091706E"/>
    <w:rsid w:val="00925076"/>
    <w:rsid w:val="009322BD"/>
    <w:rsid w:val="0093540A"/>
    <w:rsid w:val="0093787B"/>
    <w:rsid w:val="00942187"/>
    <w:rsid w:val="009470F0"/>
    <w:rsid w:val="00963D80"/>
    <w:rsid w:val="00981639"/>
    <w:rsid w:val="009866B2"/>
    <w:rsid w:val="009A2B4B"/>
    <w:rsid w:val="009A2C1D"/>
    <w:rsid w:val="009A7E99"/>
    <w:rsid w:val="009C43D9"/>
    <w:rsid w:val="009C5434"/>
    <w:rsid w:val="009D4EC3"/>
    <w:rsid w:val="009D778C"/>
    <w:rsid w:val="009E2287"/>
    <w:rsid w:val="009E3D73"/>
    <w:rsid w:val="009E7C47"/>
    <w:rsid w:val="00A00B60"/>
    <w:rsid w:val="00A145B9"/>
    <w:rsid w:val="00A24FDE"/>
    <w:rsid w:val="00A55E17"/>
    <w:rsid w:val="00A5730B"/>
    <w:rsid w:val="00A7300D"/>
    <w:rsid w:val="00A875F0"/>
    <w:rsid w:val="00A903F2"/>
    <w:rsid w:val="00A94ED6"/>
    <w:rsid w:val="00A95DB2"/>
    <w:rsid w:val="00AA75DB"/>
    <w:rsid w:val="00AB7667"/>
    <w:rsid w:val="00B001E5"/>
    <w:rsid w:val="00B065A8"/>
    <w:rsid w:val="00B12A61"/>
    <w:rsid w:val="00B15249"/>
    <w:rsid w:val="00B2457F"/>
    <w:rsid w:val="00B25F04"/>
    <w:rsid w:val="00B45CDB"/>
    <w:rsid w:val="00B53450"/>
    <w:rsid w:val="00B634D3"/>
    <w:rsid w:val="00B66A6E"/>
    <w:rsid w:val="00B75750"/>
    <w:rsid w:val="00B8322E"/>
    <w:rsid w:val="00B8327E"/>
    <w:rsid w:val="00B9315A"/>
    <w:rsid w:val="00BB180D"/>
    <w:rsid w:val="00BB33D0"/>
    <w:rsid w:val="00BC4FAC"/>
    <w:rsid w:val="00BD26F2"/>
    <w:rsid w:val="00BD2B8B"/>
    <w:rsid w:val="00BD369D"/>
    <w:rsid w:val="00BD5826"/>
    <w:rsid w:val="00BE0E05"/>
    <w:rsid w:val="00BE28DE"/>
    <w:rsid w:val="00BE4673"/>
    <w:rsid w:val="00C0006F"/>
    <w:rsid w:val="00C04A8B"/>
    <w:rsid w:val="00C04CC8"/>
    <w:rsid w:val="00C1488F"/>
    <w:rsid w:val="00C31581"/>
    <w:rsid w:val="00C4031D"/>
    <w:rsid w:val="00C464F9"/>
    <w:rsid w:val="00C534D9"/>
    <w:rsid w:val="00C602D6"/>
    <w:rsid w:val="00C63CF7"/>
    <w:rsid w:val="00C658F8"/>
    <w:rsid w:val="00C81E1B"/>
    <w:rsid w:val="00C83D0E"/>
    <w:rsid w:val="00CA23D5"/>
    <w:rsid w:val="00CA3326"/>
    <w:rsid w:val="00CA6FCC"/>
    <w:rsid w:val="00CA788B"/>
    <w:rsid w:val="00CA7E6D"/>
    <w:rsid w:val="00CB0A12"/>
    <w:rsid w:val="00CB6442"/>
    <w:rsid w:val="00CB76AE"/>
    <w:rsid w:val="00CE20F2"/>
    <w:rsid w:val="00CE2B36"/>
    <w:rsid w:val="00CF7B97"/>
    <w:rsid w:val="00D022F9"/>
    <w:rsid w:val="00D12F43"/>
    <w:rsid w:val="00D24768"/>
    <w:rsid w:val="00D421A7"/>
    <w:rsid w:val="00D50498"/>
    <w:rsid w:val="00D54E0C"/>
    <w:rsid w:val="00D5698B"/>
    <w:rsid w:val="00D62583"/>
    <w:rsid w:val="00D6620A"/>
    <w:rsid w:val="00D836A5"/>
    <w:rsid w:val="00D8494B"/>
    <w:rsid w:val="00D91A66"/>
    <w:rsid w:val="00DA2922"/>
    <w:rsid w:val="00DA41D8"/>
    <w:rsid w:val="00DA5FD3"/>
    <w:rsid w:val="00DB1286"/>
    <w:rsid w:val="00DC48A1"/>
    <w:rsid w:val="00DD14BC"/>
    <w:rsid w:val="00DD2C9D"/>
    <w:rsid w:val="00DD3F9D"/>
    <w:rsid w:val="00DE1938"/>
    <w:rsid w:val="00DE4DF4"/>
    <w:rsid w:val="00DF6709"/>
    <w:rsid w:val="00E04858"/>
    <w:rsid w:val="00E07F4A"/>
    <w:rsid w:val="00E1566B"/>
    <w:rsid w:val="00E1674B"/>
    <w:rsid w:val="00E23013"/>
    <w:rsid w:val="00E25119"/>
    <w:rsid w:val="00E26799"/>
    <w:rsid w:val="00E27391"/>
    <w:rsid w:val="00E3434A"/>
    <w:rsid w:val="00E35A59"/>
    <w:rsid w:val="00E368DE"/>
    <w:rsid w:val="00E51377"/>
    <w:rsid w:val="00E54DBC"/>
    <w:rsid w:val="00E57E08"/>
    <w:rsid w:val="00E7138F"/>
    <w:rsid w:val="00E8027A"/>
    <w:rsid w:val="00E828D9"/>
    <w:rsid w:val="00E85C34"/>
    <w:rsid w:val="00EA6AC9"/>
    <w:rsid w:val="00EB21BA"/>
    <w:rsid w:val="00EC7ED2"/>
    <w:rsid w:val="00EE4087"/>
    <w:rsid w:val="00EF2F2F"/>
    <w:rsid w:val="00F013B2"/>
    <w:rsid w:val="00F01695"/>
    <w:rsid w:val="00F20B90"/>
    <w:rsid w:val="00F27257"/>
    <w:rsid w:val="00F315AC"/>
    <w:rsid w:val="00F41B85"/>
    <w:rsid w:val="00F468B4"/>
    <w:rsid w:val="00F603C9"/>
    <w:rsid w:val="00F63556"/>
    <w:rsid w:val="00F77E26"/>
    <w:rsid w:val="00F803E4"/>
    <w:rsid w:val="00F815C3"/>
    <w:rsid w:val="00F9233D"/>
    <w:rsid w:val="00F95E0D"/>
    <w:rsid w:val="00FB021A"/>
    <w:rsid w:val="00FB2199"/>
    <w:rsid w:val="00FB7E4E"/>
    <w:rsid w:val="00FC705C"/>
    <w:rsid w:val="00FD5E99"/>
    <w:rsid w:val="00FE69AA"/>
    <w:rsid w:val="00FF23F6"/>
    <w:rsid w:val="00FF61F2"/>
    <w:rsid w:val="089B7560"/>
    <w:rsid w:val="0F637018"/>
    <w:rsid w:val="17251A7F"/>
    <w:rsid w:val="177E7494"/>
    <w:rsid w:val="17DF004C"/>
    <w:rsid w:val="191B12BD"/>
    <w:rsid w:val="1A9A58D8"/>
    <w:rsid w:val="1B625281"/>
    <w:rsid w:val="1D2B1C1B"/>
    <w:rsid w:val="1E15106D"/>
    <w:rsid w:val="1FD61241"/>
    <w:rsid w:val="21BC5F7B"/>
    <w:rsid w:val="235C0A1E"/>
    <w:rsid w:val="276E6EF1"/>
    <w:rsid w:val="27DE4F7A"/>
    <w:rsid w:val="2C5041A4"/>
    <w:rsid w:val="2E1D0A29"/>
    <w:rsid w:val="31360085"/>
    <w:rsid w:val="33721DFD"/>
    <w:rsid w:val="37784793"/>
    <w:rsid w:val="39B76C17"/>
    <w:rsid w:val="39B906E3"/>
    <w:rsid w:val="3C282C11"/>
    <w:rsid w:val="42A90F5B"/>
    <w:rsid w:val="447B2B01"/>
    <w:rsid w:val="45DE2E69"/>
    <w:rsid w:val="48074C8E"/>
    <w:rsid w:val="49EE3BE6"/>
    <w:rsid w:val="4A3B248D"/>
    <w:rsid w:val="4A4A79F2"/>
    <w:rsid w:val="4E732281"/>
    <w:rsid w:val="4E9379C7"/>
    <w:rsid w:val="50552230"/>
    <w:rsid w:val="518D20F2"/>
    <w:rsid w:val="588057E7"/>
    <w:rsid w:val="58BF28C3"/>
    <w:rsid w:val="5F5E5D52"/>
    <w:rsid w:val="61DF06B7"/>
    <w:rsid w:val="65ED30B1"/>
    <w:rsid w:val="68424A89"/>
    <w:rsid w:val="6A827A2B"/>
    <w:rsid w:val="6E2A2791"/>
    <w:rsid w:val="72B54D5B"/>
    <w:rsid w:val="74652EFE"/>
    <w:rsid w:val="7546031F"/>
    <w:rsid w:val="75D82FBE"/>
    <w:rsid w:val="783A5FDA"/>
    <w:rsid w:val="7A182C62"/>
    <w:rsid w:val="7CDE2F19"/>
    <w:rsid w:val="7F1A4C27"/>
    <w:rsid w:val="7F1C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9">
    <w:name w:val="footer"/>
    <w:basedOn w:val="1"/>
    <w:link w:val="2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link w:val="26"/>
    <w:autoRedefine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2">
    <w:name w:val="Title"/>
    <w:basedOn w:val="1"/>
    <w:next w:val="1"/>
    <w:link w:val="17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5">
    <w:name w:val="标题 1 Char"/>
    <w:basedOn w:val="14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标题 Char"/>
    <w:basedOn w:val="14"/>
    <w:link w:val="12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8">
    <w:name w:val="标题 2 Char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Char"/>
    <w:basedOn w:val="14"/>
    <w:link w:val="4"/>
    <w:autoRedefine/>
    <w:qFormat/>
    <w:uiPriority w:val="9"/>
    <w:rPr>
      <w:b/>
      <w:bCs/>
      <w:sz w:val="32"/>
      <w:szCs w:val="32"/>
    </w:rPr>
  </w:style>
  <w:style w:type="character" w:customStyle="1" w:styleId="20">
    <w:name w:val="标题 4 Char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日期 Char"/>
    <w:basedOn w:val="14"/>
    <w:link w:val="8"/>
    <w:autoRedefine/>
    <w:semiHidden/>
    <w:qFormat/>
    <w:uiPriority w:val="99"/>
  </w:style>
  <w:style w:type="character" w:customStyle="1" w:styleId="22">
    <w:name w:val="标题 5 Char"/>
    <w:basedOn w:val="14"/>
    <w:link w:val="6"/>
    <w:autoRedefine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4"/>
    <w:link w:val="7"/>
    <w:autoRedefine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页眉 Char"/>
    <w:basedOn w:val="14"/>
    <w:link w:val="10"/>
    <w:autoRedefine/>
    <w:qFormat/>
    <w:uiPriority w:val="99"/>
    <w:rPr>
      <w:sz w:val="18"/>
      <w:szCs w:val="18"/>
    </w:rPr>
  </w:style>
  <w:style w:type="character" w:customStyle="1" w:styleId="25">
    <w:name w:val="页脚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26">
    <w:name w:val="HTML 预设格式 Char"/>
    <w:basedOn w:val="14"/>
    <w:link w:val="11"/>
    <w:autoRedefine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fontTable" Target="fontTable.xml"/><Relationship Id="rId83" Type="http://schemas.openxmlformats.org/officeDocument/2006/relationships/numbering" Target="numbering.xml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5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4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emf"/><Relationship Id="rId64" Type="http://schemas.openxmlformats.org/officeDocument/2006/relationships/image" Target="media/image60.emf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emf"/><Relationship Id="rId60" Type="http://schemas.openxmlformats.org/officeDocument/2006/relationships/image" Target="media/image56.png"/><Relationship Id="rId6" Type="http://schemas.openxmlformats.org/officeDocument/2006/relationships/image" Target="media/image3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emf"/><Relationship Id="rId5" Type="http://schemas.openxmlformats.org/officeDocument/2006/relationships/image" Target="media/image2.png"/><Relationship Id="rId49" Type="http://schemas.openxmlformats.org/officeDocument/2006/relationships/image" Target="media/image45.png"/><Relationship Id="rId48" Type="http://schemas.openxmlformats.org/officeDocument/2006/relationships/image" Target="media/image44.jpeg"/><Relationship Id="rId47" Type="http://schemas.openxmlformats.org/officeDocument/2006/relationships/image" Target="media/image43.emf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1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emf"/><Relationship Id="rId11" Type="http://schemas.openxmlformats.org/officeDocument/2006/relationships/oleObject" Target="embeddings/Microsoft_Visio_2003-2010___1.vsd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JSSM</Company>
  <Pages>42</Pages>
  <Words>2345</Words>
  <Characters>13371</Characters>
  <Lines>111</Lines>
  <Paragraphs>31</Paragraphs>
  <TotalTime>7</TotalTime>
  <ScaleCrop>false</ScaleCrop>
  <LinksUpToDate>false</LinksUpToDate>
  <CharactersWithSpaces>15685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2022-03-15T07:23:00Z</dcterms:created>
  <dc:creator>JSSM</dc:creator>
  <cp:lastModifiedBy>泽</cp:lastModifiedBy>
  <dcterms:modified xsi:type="dcterms:W3CDTF">2024-05-09T12:39:49Z</dcterms:modified>
  <cp:revision>281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5BDBDB115C864AC6BC3E20C3459E4058_12</vt:lpwstr>
  </property>
</Properties>
</file>