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BFADA" w14:textId="6CBA8DF3" w:rsidR="007E3DC1" w:rsidRDefault="007E3DC1">
      <w:r>
        <w:rPr>
          <w:rFonts w:hint="eastAsia"/>
        </w:rPr>
        <w:t xml:space="preserve">Unfortunately，no one can be told what the </w:t>
      </w:r>
      <w:r w:rsidRPr="007E3DC1">
        <w:rPr>
          <w:rFonts w:hint="eastAsia"/>
          <w:b/>
          <w:bCs/>
        </w:rPr>
        <w:t>Matrix</w:t>
      </w:r>
      <w:r>
        <w:rPr>
          <w:rFonts w:hint="eastAsia"/>
          <w:b/>
          <w:bCs/>
        </w:rPr>
        <w:t xml:space="preserve"> </w:t>
      </w:r>
      <w:r w:rsidRPr="007E3DC1">
        <w:rPr>
          <w:rFonts w:hint="eastAsia"/>
        </w:rPr>
        <w:t>is</w:t>
      </w:r>
      <w:r>
        <w:rPr>
          <w:rFonts w:hint="eastAsia"/>
        </w:rPr>
        <w:t>. You have to see it for yourself.</w:t>
      </w:r>
    </w:p>
    <w:p w14:paraId="1C0D46B1" w14:textId="275C5255" w:rsidR="007E3DC1" w:rsidRDefault="009B76CB" w:rsidP="009B76CB">
      <w:pPr>
        <w:pStyle w:val="a9"/>
        <w:numPr>
          <w:ilvl w:val="0"/>
          <w:numId w:val="1"/>
        </w:numPr>
      </w:pPr>
      <w:r>
        <w:rPr>
          <w:rFonts w:hint="eastAsia"/>
        </w:rPr>
        <w:t>Morpheus</w:t>
      </w:r>
    </w:p>
    <w:p w14:paraId="7C00B88F" w14:textId="77777777" w:rsidR="009B76CB" w:rsidRDefault="009B76CB" w:rsidP="00BD15C9"/>
    <w:p w14:paraId="1ED3B351" w14:textId="1FD82A95" w:rsidR="00BD15C9" w:rsidRPr="00126EAD" w:rsidRDefault="00BD15C9" w:rsidP="00BD15C9">
      <w:pPr>
        <w:rPr>
          <w:b/>
          <w:bCs/>
          <w:sz w:val="27"/>
          <w:szCs w:val="28"/>
        </w:rPr>
      </w:pPr>
      <w:r w:rsidRPr="00126EAD">
        <w:rPr>
          <w:rFonts w:hint="eastAsia"/>
          <w:b/>
          <w:bCs/>
          <w:sz w:val="27"/>
          <w:szCs w:val="28"/>
        </w:rPr>
        <w:t>线性变换 Linear Transformation</w:t>
      </w:r>
    </w:p>
    <w:p w14:paraId="35621CB7" w14:textId="48467E18" w:rsidR="0000038E" w:rsidRDefault="00422068" w:rsidP="00BD15C9">
      <w:r>
        <w:rPr>
          <w:rFonts w:hint="eastAsia"/>
        </w:rPr>
        <w:t>Transformation 本质上是 function, 不过是一种 Vector input / output 的函数。</w:t>
      </w:r>
    </w:p>
    <w:p w14:paraId="2FB99CDA" w14:textId="3F0B0431" w:rsidR="00422068" w:rsidRDefault="003E752B" w:rsidP="00BD15C9">
      <w:r>
        <w:rPr>
          <w:noProof/>
        </w:rPr>
        <w:drawing>
          <wp:inline distT="0" distB="0" distL="0" distR="0" wp14:anchorId="24AC9ADA" wp14:editId="0EBF44B3">
            <wp:extent cx="5274310" cy="17881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5CCD" w14:textId="2036AD70" w:rsidR="003E752B" w:rsidRDefault="003E752B" w:rsidP="00BD15C9">
      <w:r>
        <w:rPr>
          <w:noProof/>
        </w:rPr>
        <w:drawing>
          <wp:inline distT="0" distB="0" distL="0" distR="0" wp14:anchorId="6CA85FBA" wp14:editId="3ACE9C2E">
            <wp:extent cx="5274310" cy="2018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BE9E" w14:textId="6ECB9DF9" w:rsidR="00126EAD" w:rsidRDefault="00126EAD" w:rsidP="00BD15C9">
      <w:r>
        <w:rPr>
          <w:rFonts w:hint="eastAsia"/>
        </w:rPr>
        <w:t>线性变换的条件 ：</w:t>
      </w:r>
    </w:p>
    <w:p w14:paraId="6798DFA0" w14:textId="6D045DAB" w:rsidR="00126EAD" w:rsidRDefault="00126EAD" w:rsidP="00126EAD">
      <w:pPr>
        <w:pStyle w:val="a9"/>
        <w:numPr>
          <w:ilvl w:val="0"/>
          <w:numId w:val="1"/>
        </w:numPr>
      </w:pPr>
      <w:r>
        <w:rPr>
          <w:rFonts w:hint="eastAsia"/>
        </w:rPr>
        <w:t xml:space="preserve">Lines </w:t>
      </w:r>
      <w:r>
        <w:t>remain</w:t>
      </w:r>
      <w:r>
        <w:rPr>
          <w:rFonts w:hint="eastAsia"/>
        </w:rPr>
        <w:t xml:space="preserve"> lines 直线依旧是直线</w:t>
      </w:r>
    </w:p>
    <w:p w14:paraId="6556C529" w14:textId="215D8731" w:rsidR="00126EAD" w:rsidRDefault="00126EAD" w:rsidP="00126EAD">
      <w:pPr>
        <w:pStyle w:val="a9"/>
        <w:numPr>
          <w:ilvl w:val="0"/>
          <w:numId w:val="1"/>
        </w:numPr>
      </w:pPr>
      <w:r>
        <w:rPr>
          <w:rFonts w:hint="eastAsia"/>
        </w:rPr>
        <w:t>Origin remains fixed 原点保持固定</w:t>
      </w:r>
    </w:p>
    <w:p w14:paraId="63B449F4" w14:textId="083A35D8" w:rsidR="008A0F02" w:rsidRDefault="008A0F02" w:rsidP="008A0F02">
      <w:pPr>
        <w:pStyle w:val="a9"/>
        <w:numPr>
          <w:ilvl w:val="0"/>
          <w:numId w:val="1"/>
        </w:numPr>
      </w:pPr>
      <w:r>
        <w:rPr>
          <w:rFonts w:hint="eastAsia"/>
        </w:rPr>
        <w:t>总的来说就是 ：</w:t>
      </w:r>
    </w:p>
    <w:p w14:paraId="24B1622D" w14:textId="18DE11F9" w:rsidR="008A0F02" w:rsidRDefault="008A0F02" w:rsidP="008A0F02">
      <w:pPr>
        <w:pStyle w:val="a9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A644BFC" wp14:editId="7E52A6AB">
            <wp:extent cx="5274310" cy="12903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D3D6" w14:textId="77777777" w:rsidR="005E6F85" w:rsidRDefault="005E6F85" w:rsidP="005E6F85"/>
    <w:p w14:paraId="1C9EF2EB" w14:textId="77777777" w:rsidR="005E6F85" w:rsidRDefault="005E6F85" w:rsidP="005E6F85"/>
    <w:p w14:paraId="7B5C513F" w14:textId="77777777" w:rsidR="005E6F85" w:rsidRDefault="005E6F85" w:rsidP="005E6F85"/>
    <w:p w14:paraId="37AADC86" w14:textId="77777777" w:rsidR="005E6F85" w:rsidRDefault="005E6F85" w:rsidP="005E6F85"/>
    <w:p w14:paraId="5340BD0E" w14:textId="77777777" w:rsidR="005E6F85" w:rsidRDefault="005E6F85" w:rsidP="005E6F85"/>
    <w:p w14:paraId="528614AD" w14:textId="77777777" w:rsidR="005E6F85" w:rsidRDefault="005E6F85" w:rsidP="005E6F85"/>
    <w:p w14:paraId="25592FDF" w14:textId="7153D3B9" w:rsidR="005E6F85" w:rsidRDefault="005E6F85" w:rsidP="00FF4117">
      <w:pPr>
        <w:rPr>
          <w:rFonts w:hint="eastAsia"/>
        </w:rPr>
      </w:pPr>
      <w:r>
        <w:rPr>
          <w:rFonts w:hint="eastAsia"/>
        </w:rPr>
        <w:lastRenderedPageBreak/>
        <w:t>There</w:t>
      </w:r>
      <w:r>
        <w:t>’</w:t>
      </w:r>
      <w:r>
        <w:rPr>
          <w:rFonts w:hint="eastAsia"/>
        </w:rPr>
        <w:t>s some examples that are not linear transformation.</w:t>
      </w:r>
    </w:p>
    <w:p w14:paraId="14124BC7" w14:textId="77777777" w:rsidR="005E6F85" w:rsidRDefault="005E6F85" w:rsidP="00FF4117"/>
    <w:p w14:paraId="7B19C8F1" w14:textId="698E52FB" w:rsidR="00FF4117" w:rsidRDefault="00FF4117" w:rsidP="00FF4117">
      <w:r>
        <w:rPr>
          <w:noProof/>
        </w:rPr>
        <w:drawing>
          <wp:inline distT="0" distB="0" distL="0" distR="0" wp14:anchorId="402DE292" wp14:editId="1310AFF3">
            <wp:extent cx="5274310" cy="1741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CA05" w14:textId="25C54927" w:rsidR="00FF4117" w:rsidRDefault="00FF4117" w:rsidP="00FF4117">
      <w:r>
        <w:rPr>
          <w:noProof/>
        </w:rPr>
        <w:drawing>
          <wp:inline distT="0" distB="0" distL="0" distR="0" wp14:anchorId="1C9421A8" wp14:editId="6FC216A0">
            <wp:extent cx="5274310" cy="1666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E9D1" w14:textId="47D6717B" w:rsidR="008A0F02" w:rsidRDefault="008A0F02" w:rsidP="00FF4117">
      <w:r>
        <w:rPr>
          <w:noProof/>
        </w:rPr>
        <w:drawing>
          <wp:inline distT="0" distB="0" distL="0" distR="0" wp14:anchorId="08CC5A8C" wp14:editId="023A6C60">
            <wp:extent cx="5274310" cy="1092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6ED7" w14:textId="4FCB1259" w:rsidR="00D870A3" w:rsidRDefault="00D870A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C8BC88F" w14:textId="77777777" w:rsidR="001868AA" w:rsidRDefault="001868AA" w:rsidP="00FF4117"/>
    <w:p w14:paraId="750D857E" w14:textId="22C739CC" w:rsidR="00D870A3" w:rsidRDefault="001868AA" w:rsidP="00FF4117">
      <w:pPr>
        <w:rPr>
          <w:b/>
          <w:bCs/>
          <w:sz w:val="27"/>
          <w:szCs w:val="28"/>
        </w:rPr>
      </w:pPr>
      <w:r w:rsidRPr="001868AA">
        <w:rPr>
          <w:rFonts w:hint="eastAsia"/>
          <w:b/>
          <w:bCs/>
          <w:sz w:val="27"/>
          <w:szCs w:val="28"/>
        </w:rPr>
        <w:t>空间</w:t>
      </w:r>
      <w:r w:rsidR="00D870A3">
        <w:rPr>
          <w:rFonts w:hint="eastAsia"/>
          <w:b/>
          <w:bCs/>
          <w:sz w:val="27"/>
          <w:szCs w:val="28"/>
        </w:rPr>
        <w:t>角度</w:t>
      </w:r>
      <w:r w:rsidRPr="001868AA">
        <w:rPr>
          <w:rFonts w:hint="eastAsia"/>
          <w:b/>
          <w:bCs/>
          <w:sz w:val="27"/>
          <w:szCs w:val="28"/>
        </w:rPr>
        <w:t>理解线性变换</w:t>
      </w:r>
    </w:p>
    <w:p w14:paraId="527188F4" w14:textId="775067F2" w:rsidR="00D870A3" w:rsidRPr="00D870A3" w:rsidRDefault="00D870A3" w:rsidP="00FF4117">
      <w:pPr>
        <w:rPr>
          <w:rFonts w:hint="eastAsia"/>
          <w:sz w:val="23"/>
          <w:szCs w:val="24"/>
        </w:rPr>
      </w:pPr>
      <w:r w:rsidRPr="00D870A3">
        <w:rPr>
          <w:rFonts w:hint="eastAsia"/>
        </w:rPr>
        <w:t>现在有一个向量</w:t>
      </w:r>
      <w:r>
        <w:rPr>
          <w:rFonts w:hint="eastAsia"/>
        </w:rPr>
        <w:t xml:space="preserve"> </w:t>
      </w:r>
      <w:r w:rsidRPr="00D870A3">
        <w:rPr>
          <w:rFonts w:hint="eastAsia"/>
          <w:b/>
          <w:bCs/>
          <w:sz w:val="23"/>
          <w:szCs w:val="24"/>
        </w:rPr>
        <w:t>v</w:t>
      </w:r>
      <w:r w:rsidRPr="00D870A3">
        <w:rPr>
          <w:rFonts w:hint="eastAsia"/>
          <w:sz w:val="23"/>
          <w:szCs w:val="24"/>
        </w:rPr>
        <w:t xml:space="preserve"> = -</w:t>
      </w:r>
      <w:r w:rsidRPr="00D870A3">
        <w:rPr>
          <w:rFonts w:hint="eastAsia"/>
          <w:b/>
          <w:bCs/>
          <w:sz w:val="23"/>
          <w:szCs w:val="24"/>
        </w:rPr>
        <w:t>i</w:t>
      </w:r>
      <w:r w:rsidRPr="00D870A3">
        <w:rPr>
          <w:rFonts w:hint="eastAsia"/>
          <w:sz w:val="23"/>
          <w:szCs w:val="24"/>
        </w:rPr>
        <w:t xml:space="preserve"> + 2</w:t>
      </w:r>
      <w:r w:rsidRPr="00D870A3">
        <w:rPr>
          <w:rFonts w:hint="eastAsia"/>
          <w:b/>
          <w:bCs/>
          <w:sz w:val="23"/>
          <w:szCs w:val="24"/>
        </w:rPr>
        <w:t>j</w:t>
      </w:r>
    </w:p>
    <w:p w14:paraId="296A957C" w14:textId="4D2A4C97" w:rsidR="00D870A3" w:rsidRDefault="00D870A3" w:rsidP="00FF4117">
      <w:pPr>
        <w:rPr>
          <w:b/>
          <w:bCs/>
          <w:sz w:val="27"/>
          <w:szCs w:val="28"/>
        </w:rPr>
      </w:pPr>
      <w:r>
        <w:rPr>
          <w:noProof/>
        </w:rPr>
        <w:drawing>
          <wp:inline distT="0" distB="0" distL="0" distR="0" wp14:anchorId="6AC91CD6" wp14:editId="0FF006C6">
            <wp:extent cx="2396836" cy="1443398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8984" cy="145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ABCC" w14:textId="70C78A0C" w:rsidR="00B43906" w:rsidRDefault="00B43906" w:rsidP="00FF4117">
      <w:pPr>
        <w:rPr>
          <w:b/>
          <w:bCs/>
        </w:rPr>
      </w:pPr>
      <w:r>
        <w:rPr>
          <w:rFonts w:hint="eastAsia"/>
        </w:rPr>
        <w:t>对于线性变换，有一个很好的性质，</w:t>
      </w:r>
      <w:r w:rsidRPr="00B43906">
        <w:rPr>
          <w:rFonts w:hint="eastAsia"/>
          <w:b/>
          <w:bCs/>
        </w:rPr>
        <w:t xml:space="preserve">就是变换后的 v 跟 变换后的 </w:t>
      </w:r>
      <w:r w:rsidRPr="00B43906">
        <w:rPr>
          <w:b/>
          <w:bCs/>
        </w:rPr>
        <w:t>I</w:t>
      </w:r>
      <w:r w:rsidRPr="00B43906">
        <w:rPr>
          <w:rFonts w:hint="eastAsia"/>
          <w:b/>
          <w:bCs/>
        </w:rPr>
        <w:t xml:space="preserve"> 和 j 的线性组合关系是相同的</w:t>
      </w:r>
      <w:r>
        <w:rPr>
          <w:rFonts w:hint="eastAsia"/>
          <w:b/>
          <w:bCs/>
        </w:rPr>
        <w:t xml:space="preserve"> !</w:t>
      </w:r>
    </w:p>
    <w:p w14:paraId="7B7F7061" w14:textId="5FA7CE21" w:rsidR="0051687B" w:rsidRPr="0051687B" w:rsidRDefault="0051687B" w:rsidP="00FF4117">
      <w:pPr>
        <w:rPr>
          <w:rFonts w:hint="eastAsia"/>
        </w:rPr>
      </w:pPr>
      <w:r w:rsidRPr="0051687B">
        <w:rPr>
          <w:rFonts w:hint="eastAsia"/>
        </w:rPr>
        <w:t>这意味着</w:t>
      </w:r>
      <w:r>
        <w:rPr>
          <w:rFonts w:hint="eastAsia"/>
        </w:rPr>
        <w:t>，只需要知道 i，j 变换后的坐标，我们就知道任意 (x, y) 经过变换后的坐标。</w:t>
      </w:r>
    </w:p>
    <w:p w14:paraId="06414ED0" w14:textId="62ECD1DA" w:rsidR="001868AA" w:rsidRDefault="00B43906" w:rsidP="00FF4117">
      <w:r>
        <w:rPr>
          <w:noProof/>
        </w:rPr>
        <w:drawing>
          <wp:inline distT="0" distB="0" distL="0" distR="0" wp14:anchorId="3C43CA49" wp14:editId="620F6D7C">
            <wp:extent cx="3525982" cy="1782518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9871" cy="178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3FE8" w14:textId="03C496B9" w:rsidR="00542E44" w:rsidRDefault="00542E44" w:rsidP="00FF4117">
      <w:r>
        <w:rPr>
          <w:rFonts w:hint="eastAsia"/>
        </w:rPr>
        <w:t>公式举例</w:t>
      </w:r>
    </w:p>
    <w:p w14:paraId="7D5771D3" w14:textId="55545599" w:rsidR="00542E44" w:rsidRDefault="00542E44" w:rsidP="00FF4117">
      <w:r>
        <w:rPr>
          <w:noProof/>
        </w:rPr>
        <w:drawing>
          <wp:inline distT="0" distB="0" distL="0" distR="0" wp14:anchorId="1F64C2CC" wp14:editId="3F7282D8">
            <wp:extent cx="5274310" cy="23933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6973" w14:textId="7ADA5C0C" w:rsidR="00542E44" w:rsidRDefault="00542E44" w:rsidP="00FF4117">
      <w:pPr>
        <w:rPr>
          <w:rFonts w:hint="eastAsia"/>
        </w:rPr>
      </w:pPr>
      <w:r>
        <w:rPr>
          <w:rFonts w:hint="eastAsia"/>
        </w:rPr>
        <w:t>即对于 [x y]^T 来说，他的变换的线性组合关系是不变的。</w:t>
      </w:r>
    </w:p>
    <w:p w14:paraId="260A2515" w14:textId="77777777" w:rsidR="00542E44" w:rsidRDefault="00542E44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4ECF1EB8" w14:textId="446F590B" w:rsidR="00542E44" w:rsidRDefault="000122BE" w:rsidP="00FF4117">
      <w:pPr>
        <w:rPr>
          <w:b/>
          <w:bCs/>
          <w:sz w:val="27"/>
          <w:szCs w:val="28"/>
        </w:rPr>
      </w:pPr>
      <w:r w:rsidRPr="000122BE">
        <w:rPr>
          <w:rFonts w:hint="eastAsia"/>
          <w:b/>
          <w:bCs/>
          <w:sz w:val="27"/>
          <w:szCs w:val="28"/>
        </w:rPr>
        <w:lastRenderedPageBreak/>
        <w:t>一个二维的线性变换仅由四个数字完全确定</w:t>
      </w:r>
    </w:p>
    <w:p w14:paraId="6EB7788A" w14:textId="01D398EC" w:rsidR="000122BE" w:rsidRDefault="000122BE" w:rsidP="00FF4117">
      <w:pPr>
        <w:rPr>
          <w:b/>
          <w:bCs/>
          <w:sz w:val="27"/>
          <w:szCs w:val="28"/>
        </w:rPr>
      </w:pPr>
      <w:r>
        <w:rPr>
          <w:noProof/>
        </w:rPr>
        <w:drawing>
          <wp:inline distT="0" distB="0" distL="0" distR="0" wp14:anchorId="2D9E470A" wp14:editId="2C18120B">
            <wp:extent cx="3857625" cy="457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D585" w14:textId="6EA5D99B" w:rsidR="000122BE" w:rsidRDefault="000122BE" w:rsidP="00FF4117">
      <w:pPr>
        <w:rPr>
          <w:sz w:val="25"/>
          <w:szCs w:val="26"/>
        </w:rPr>
      </w:pPr>
      <w:r w:rsidRPr="000122BE">
        <w:rPr>
          <w:rFonts w:hint="eastAsia"/>
          <w:sz w:val="25"/>
          <w:szCs w:val="26"/>
        </w:rPr>
        <w:t>我们</w:t>
      </w:r>
      <w:r>
        <w:rPr>
          <w:rFonts w:hint="eastAsia"/>
          <w:sz w:val="25"/>
          <w:szCs w:val="26"/>
        </w:rPr>
        <w:t>将这些坐标包装在一个 2×2 的格子中，called by 2×2 matrix</w:t>
      </w:r>
    </w:p>
    <w:p w14:paraId="0D74E73E" w14:textId="2759056C" w:rsidR="000122BE" w:rsidRDefault="000122BE" w:rsidP="00FF4117">
      <w:pPr>
        <w:rPr>
          <w:sz w:val="25"/>
          <w:szCs w:val="26"/>
        </w:rPr>
      </w:pPr>
      <w:r>
        <w:rPr>
          <w:noProof/>
        </w:rPr>
        <w:drawing>
          <wp:inline distT="0" distB="0" distL="0" distR="0" wp14:anchorId="74406702" wp14:editId="78A1E8F0">
            <wp:extent cx="3803073" cy="1848881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3899" cy="185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E24">
        <w:rPr>
          <w:rFonts w:hint="eastAsia"/>
          <w:sz w:val="25"/>
          <w:szCs w:val="26"/>
        </w:rPr>
        <w:t xml:space="preserve"> </w:t>
      </w:r>
    </w:p>
    <w:p w14:paraId="1BF8230B" w14:textId="7A3F7F6D" w:rsidR="00C20851" w:rsidRDefault="00CA3E24" w:rsidP="00FF4117">
      <w:pPr>
        <w:rPr>
          <w:rFonts w:hint="eastAsia"/>
          <w:sz w:val="25"/>
          <w:szCs w:val="26"/>
        </w:rPr>
      </w:pPr>
      <w:r>
        <w:rPr>
          <w:noProof/>
        </w:rPr>
        <w:drawing>
          <wp:inline distT="0" distB="0" distL="0" distR="0" wp14:anchorId="63C5CFA3" wp14:editId="0A06861D">
            <wp:extent cx="4121150" cy="208240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6532" cy="208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7F3E" w14:textId="77777777" w:rsidR="00C20851" w:rsidRDefault="00C20851">
      <w:pPr>
        <w:widowControl/>
        <w:jc w:val="left"/>
        <w:rPr>
          <w:rFonts w:hint="eastAsia"/>
          <w:sz w:val="25"/>
          <w:szCs w:val="26"/>
        </w:rPr>
      </w:pPr>
      <w:r>
        <w:rPr>
          <w:rFonts w:hint="eastAsia"/>
          <w:sz w:val="25"/>
          <w:szCs w:val="26"/>
        </w:rPr>
        <w:br w:type="page"/>
      </w:r>
    </w:p>
    <w:p w14:paraId="78EB699C" w14:textId="77777777" w:rsidR="00CA3E24" w:rsidRDefault="00CA3E24" w:rsidP="00FF4117">
      <w:pPr>
        <w:rPr>
          <w:sz w:val="25"/>
          <w:szCs w:val="26"/>
        </w:rPr>
      </w:pPr>
    </w:p>
    <w:p w14:paraId="45652D3E" w14:textId="5BEB9E04" w:rsidR="00C20851" w:rsidRDefault="00C20851" w:rsidP="00C20851">
      <w:pPr>
        <w:jc w:val="center"/>
        <w:rPr>
          <w:b/>
          <w:bCs/>
          <w:sz w:val="31"/>
          <w:szCs w:val="32"/>
        </w:rPr>
      </w:pPr>
      <w:r w:rsidRPr="00C20851">
        <w:rPr>
          <w:rFonts w:hint="eastAsia"/>
          <w:b/>
          <w:bCs/>
          <w:sz w:val="31"/>
          <w:szCs w:val="32"/>
        </w:rPr>
        <w:t>【E.G.】</w:t>
      </w:r>
    </w:p>
    <w:p w14:paraId="6FE265B4" w14:textId="2E843F9F" w:rsidR="00C20851" w:rsidRDefault="00C20851" w:rsidP="00C20851">
      <w:pPr>
        <w:jc w:val="center"/>
        <w:rPr>
          <w:b/>
          <w:bCs/>
          <w:sz w:val="31"/>
          <w:szCs w:val="32"/>
        </w:rPr>
      </w:pPr>
      <w:r>
        <w:rPr>
          <w:noProof/>
        </w:rPr>
        <w:drawing>
          <wp:inline distT="0" distB="0" distL="0" distR="0" wp14:anchorId="22898151" wp14:editId="38A35012">
            <wp:extent cx="4017818" cy="2214008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6859" cy="22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2E2D" w14:textId="424DCA13" w:rsidR="00C20851" w:rsidRDefault="00C20851" w:rsidP="00C20851">
      <w:pPr>
        <w:rPr>
          <w:b/>
          <w:bCs/>
          <w:sz w:val="31"/>
          <w:szCs w:val="32"/>
        </w:rPr>
      </w:pPr>
      <w:r>
        <w:rPr>
          <w:rFonts w:hint="eastAsia"/>
          <w:b/>
          <w:bCs/>
          <w:sz w:val="31"/>
          <w:szCs w:val="32"/>
        </w:rPr>
        <w:t>Eg2. Shear，剪切</w:t>
      </w:r>
    </w:p>
    <w:p w14:paraId="75E38130" w14:textId="0A53FC95" w:rsidR="00C20851" w:rsidRDefault="00FC385A" w:rsidP="00CB6814">
      <w:pPr>
        <w:ind w:firstLineChars="100" w:firstLine="210"/>
        <w:rPr>
          <w:b/>
          <w:bCs/>
          <w:sz w:val="31"/>
          <w:szCs w:val="32"/>
        </w:rPr>
      </w:pPr>
      <w:r>
        <w:rPr>
          <w:noProof/>
        </w:rPr>
        <w:drawing>
          <wp:inline distT="0" distB="0" distL="0" distR="0" wp14:anchorId="530D9CE5" wp14:editId="0BD3C00C">
            <wp:extent cx="5274310" cy="27381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11FB" w14:textId="77777777" w:rsidR="00CB6814" w:rsidRDefault="00CB6814" w:rsidP="00CB6814">
      <w:pPr>
        <w:ind w:firstLineChars="100" w:firstLine="310"/>
        <w:rPr>
          <w:b/>
          <w:bCs/>
          <w:sz w:val="31"/>
          <w:szCs w:val="32"/>
        </w:rPr>
      </w:pPr>
    </w:p>
    <w:p w14:paraId="4CF8F7EF" w14:textId="7617CCAA" w:rsidR="00CB6814" w:rsidRPr="00C20851" w:rsidRDefault="00CB6814" w:rsidP="00CB6814">
      <w:pPr>
        <w:ind w:firstLineChars="100" w:firstLine="310"/>
        <w:rPr>
          <w:rFonts w:hint="eastAsia"/>
          <w:b/>
          <w:bCs/>
          <w:sz w:val="31"/>
          <w:szCs w:val="32"/>
        </w:rPr>
      </w:pPr>
      <w:r>
        <w:rPr>
          <w:rFonts w:hint="eastAsia"/>
          <w:b/>
          <w:bCs/>
          <w:sz w:val="31"/>
          <w:szCs w:val="32"/>
        </w:rPr>
        <w:t>总之，线性变换是操纵空间的一种手段，他保持网格线平行且等距分布，并保持原点不动。</w:t>
      </w:r>
    </w:p>
    <w:sectPr w:rsidR="00CB6814" w:rsidRPr="00C208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A5B17" w14:textId="77777777" w:rsidR="0097360B" w:rsidRDefault="0097360B" w:rsidP="007E3DC1">
      <w:pPr>
        <w:rPr>
          <w:rFonts w:hint="eastAsia"/>
        </w:rPr>
      </w:pPr>
      <w:r>
        <w:separator/>
      </w:r>
    </w:p>
  </w:endnote>
  <w:endnote w:type="continuationSeparator" w:id="0">
    <w:p w14:paraId="61553CE6" w14:textId="77777777" w:rsidR="0097360B" w:rsidRDefault="0097360B" w:rsidP="007E3DC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4B815" w14:textId="77777777" w:rsidR="0097360B" w:rsidRDefault="0097360B" w:rsidP="007E3DC1">
      <w:pPr>
        <w:rPr>
          <w:rFonts w:hint="eastAsia"/>
        </w:rPr>
      </w:pPr>
      <w:r>
        <w:separator/>
      </w:r>
    </w:p>
  </w:footnote>
  <w:footnote w:type="continuationSeparator" w:id="0">
    <w:p w14:paraId="7AC94FB9" w14:textId="77777777" w:rsidR="0097360B" w:rsidRDefault="0097360B" w:rsidP="007E3DC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50496"/>
    <w:multiLevelType w:val="hybridMultilevel"/>
    <w:tmpl w:val="0324E62C"/>
    <w:lvl w:ilvl="0" w:tplc="4ADA143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96251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4A0"/>
    <w:rsid w:val="0000038E"/>
    <w:rsid w:val="000122BE"/>
    <w:rsid w:val="000A135F"/>
    <w:rsid w:val="000C159F"/>
    <w:rsid w:val="000F1CA3"/>
    <w:rsid w:val="00126EAD"/>
    <w:rsid w:val="001868AA"/>
    <w:rsid w:val="0028608B"/>
    <w:rsid w:val="003E752B"/>
    <w:rsid w:val="00422068"/>
    <w:rsid w:val="004B54A0"/>
    <w:rsid w:val="004F585B"/>
    <w:rsid w:val="0051687B"/>
    <w:rsid w:val="00542E44"/>
    <w:rsid w:val="005E6F85"/>
    <w:rsid w:val="007E3DC1"/>
    <w:rsid w:val="008A0F02"/>
    <w:rsid w:val="0097360B"/>
    <w:rsid w:val="009B76CB"/>
    <w:rsid w:val="00B43906"/>
    <w:rsid w:val="00BD15C9"/>
    <w:rsid w:val="00C20851"/>
    <w:rsid w:val="00CA3E24"/>
    <w:rsid w:val="00CB6814"/>
    <w:rsid w:val="00D870A3"/>
    <w:rsid w:val="00DF11D8"/>
    <w:rsid w:val="00FC385A"/>
    <w:rsid w:val="00FF4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51D8685"/>
  <w15:chartTrackingRefBased/>
  <w15:docId w15:val="{B4D10DC3-FBD4-4400-AD70-301ECBD34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54A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54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54A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54A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54A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54A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54A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54A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54A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B54A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B54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B54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B54A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B54A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B54A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B54A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B54A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B54A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B54A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B54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B54A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B54A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B54A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B54A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B54A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B54A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B54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B54A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B54A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E3DC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E3DC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E3D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E3D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97</Words>
  <Characters>558</Characters>
  <Application>Microsoft Office Word</Application>
  <DocSecurity>0</DocSecurity>
  <Lines>4</Lines>
  <Paragraphs>1</Paragraphs>
  <ScaleCrop>false</ScaleCrop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PengChao Wei</dc:creator>
  <cp:keywords/>
  <dc:description/>
  <cp:lastModifiedBy>PengChao Wei</cp:lastModifiedBy>
  <cp:revision>21</cp:revision>
  <dcterms:created xsi:type="dcterms:W3CDTF">2025-05-23T12:43:00Z</dcterms:created>
  <dcterms:modified xsi:type="dcterms:W3CDTF">2025-05-23T13:10:00Z</dcterms:modified>
</cp:coreProperties>
</file>