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rFonts w:ascii="Microsoft YaHei" w:hAnsi="Microsoft YaHei" w:eastAsia="Microsoft YaHei"/>
          <w:b/>
          <w:sz w:val="36"/>
        </w:rPr>
        <w:t>移动端体验优化清单</w:t>
      </w:r>
    </w:p>
    <w:p>
      <w:r>
        <w:rPr>
          <w:rFonts w:ascii="Microsoft YaHei" w:hAnsi="Microsoft YaHei" w:eastAsia="Microsoft YaHei"/>
        </w:rPr>
        <w:t>文档编号：UX-MOB-2026-03    部门：用户体验组    版本：V0.8</w:t>
      </w:r>
    </w:p>
    <w:p>
      <w:r>
        <w:rPr>
          <w:rFonts w:ascii="Microsoft YaHei" w:hAnsi="Microsoft YaHei" w:eastAsia="Microsoft YaHei"/>
        </w:rPr>
        <w:t>编写人：周扬    日期：2026-07-05    适用范围：iOS 与 Android 客户端登录、离线、弱网场景</w:t>
      </w:r>
    </w:p>
    <w:p>
      <w:pPr>
        <w:pStyle w:val="Heading1"/>
      </w:pPr>
      <w:r>
        <w:t>用户反馈概览</w:t>
      </w:r>
    </w:p>
    <w:p>
      <w:r>
        <w:rPr>
          <w:rFonts w:ascii="Microsoft YaHei" w:hAnsi="Microsoft YaHei" w:eastAsia="Microsoft YaHei"/>
        </w:rPr>
        <w:t>近 30 天移动端共收到 124 条体验类反馈，其中登录入口、网络提示和提交重试占比最高。</w:t>
      </w:r>
    </w:p>
    <w:p>
      <w:commentRangeStart w:id="0"/>
      <w:r>
        <w:rPr>
          <w:rFonts w:ascii="Microsoft YaHei" w:hAnsi="Microsoft YaHei" w:eastAsia="Microsoft YaHei"/>
        </w:rPr>
        <w:t>登录页按钮文案使用“立即进入”。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rPr>
          <w:rFonts w:ascii="Microsoft YaHei" w:hAnsi="Microsoft YaHei" w:eastAsia="Microsoft YaHei"/>
        </w:rPr>
        <w:t>离线状态提示语为“网络异常”。</w:t>
      </w:r>
      <w:commentRangeEnd w:id="1"/>
      <w:r>
        <w:rPr>
          <w:rStyle w:val="CommentReference"/>
        </w:rPr>
        <w:commentReference w:id="1"/>
      </w:r>
    </w:p>
    <w:p>
      <w:pPr>
        <w:pStyle w:val="Heading1"/>
      </w:pPr>
      <w:r>
        <w:t>弱网处理</w:t>
      </w:r>
    </w:p>
    <w:p>
      <w:commentRangeStart w:id="2"/>
      <w:r>
        <w:rPr>
          <w:rFonts w:ascii="Microsoft YaHei" w:hAnsi="Microsoft YaHei" w:eastAsia="Microsoft YaHei"/>
        </w:rPr>
        <w:t>弱网场景下的重试间隔未说明。</w:t>
      </w:r>
      <w:commentRangeEnd w:id="2"/>
      <w:r>
        <w:rPr>
          <w:rStyle w:val="CommentReference"/>
        </w:rPr>
        <w:commentReference w:id="2"/>
      </w:r>
    </w:p>
    <w:p>
      <w:r>
        <w:rPr>
          <w:rFonts w:ascii="Microsoft YaHei" w:hAnsi="Microsoft YaHei" w:eastAsia="Microsoft YaHei"/>
        </w:rPr>
        <w:t>接口失败后的错误提示目前由各业务页面自行实现，体验不一致。</w:t>
      </w:r>
    </w:p>
    <w:p>
      <w:pPr>
        <w:pStyle w:val="Heading2"/>
      </w:pPr>
      <w:r>
        <w:t>问题分布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场景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反馈量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当前处理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建议优先级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登录入口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36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按钮文案固定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离线提示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42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统一弹 Toast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提交重试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27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页面自行处理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P1</w:t>
            </w:r>
          </w:p>
        </w:tc>
      </w:tr>
    </w:tbl>
    <w:p>
      <w:pPr>
        <w:pStyle w:val="Heading2"/>
      </w:pPr>
      <w:r>
        <w:t>埋点变更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事件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原名称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建议名称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登录点击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click_enter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click_start_use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重试点击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retry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network_retry_click</w:t>
            </w:r>
          </w:p>
        </w:tc>
      </w:tr>
    </w:tbl>
    <w:p>
      <w:pPr>
        <w:pStyle w:val="Heading1"/>
      </w:pPr>
      <w:r>
        <w:t>验收关注点</w:t>
      </w:r>
    </w:p>
    <w:p>
      <w:pPr>
        <w:pStyle w:val="ListBullet"/>
      </w:pPr>
      <w:r>
        <w:rPr>
          <w:rFonts w:ascii="Microsoft YaHei" w:hAnsi="Microsoft YaHei" w:eastAsia="Microsoft YaHei"/>
        </w:rPr>
        <w:t>弱网和断网提示需覆盖登录、下单、资料提交三个链路。</w:t>
      </w:r>
    </w:p>
    <w:p>
      <w:pPr>
        <w:pStyle w:val="ListBullet"/>
      </w:pPr>
      <w:r>
        <w:rPr>
          <w:rFonts w:ascii="Microsoft YaHei" w:hAnsi="Microsoft YaHei" w:eastAsia="Microsoft YaHei"/>
        </w:rPr>
        <w:t>新文案需要经过客服和法务确认。</w:t>
      </w:r>
    </w:p>
    <w:p>
      <w:pPr>
        <w:pStyle w:val="Heading1"/>
      </w:pPr>
      <w:r>
        <w:t>审批与归档</w:t>
      </w:r>
    </w:p>
    <w:p>
      <w:r>
        <w:rPr>
          <w:rFonts w:ascii="Microsoft YaHei" w:hAnsi="Microsoft YaHei" w:eastAsia="Microsoft YaHei"/>
        </w:rPr>
        <w:t>本文件经业务负责人、执行负责人和质量负责人确认后生效。批注关闭前不得作为正式版本归档。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comments.xml><?xml version="1.0" encoding="utf-8"?>
<ns0:comments xmlns:ns0="http://schemas.openxmlformats.org/wordprocessingml/2006/main">
  <ns0:comment ns0:id="0" ns0:author="赵六" ns0:date="2026-07-17T09:30:00Z" ns0:initials="赵">
    <ns0:p>
      <ns0:r>
        <ns0:t>todo: 请把登录页按钮文案从“立即进入”改为“开始使用”，并把埋点表中的 click_enter 改为 click_start_use?to: 周八,end_date: 20260818</ns0:t>
      </ns0:r>
    </ns0:p>
  </ns0:comment>
  <ns0:comment ns0:id="1" ns0:author="孙七" ns0:date="2026-07-17T09:37:00Z" ns0:initials="孙">
    <ns0:p>
      <ns0:r>
        <ns0:t>请把离线提示语改为“当前网络不可用，请稍后重试”</ns0:t>
      </ns0:r>
    </ns0:p>
  </ns0:comment>
  <ns0:comment ns0:id="2" ns0:author="周八" ns0:date="2026-07-17T09:44:00Z" ns0:initials="周">
    <ns0:p>
      <ns0:r>
        <ns0:t>TODO: 请补充三档重试策略: 首次 3 秒、第二次 10 秒、第三次 30 秒?to:吴九,end_date:20260825</ns0:t>
      </ns0:r>
    </ns0:p>
  </ns0:comment>
</ns0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