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83D" w:rsidRDefault="00971F4B" w:rsidP="00601265">
      <w:pPr>
        <w:tabs>
          <w:tab w:val="left" w:pos="2370"/>
        </w:tabs>
        <w:spacing w:line="220" w:lineRule="atLeast"/>
      </w:pPr>
      <w:r>
        <w:rPr>
          <w:rFonts w:hint="eastAsia"/>
        </w:rPr>
        <w:t>预处理</w:t>
      </w:r>
    </w:p>
    <w:p w:rsidR="00971F4B" w:rsidRDefault="00971F4B" w:rsidP="00601265">
      <w:pPr>
        <w:tabs>
          <w:tab w:val="left" w:pos="2370"/>
        </w:tabs>
        <w:spacing w:line="220" w:lineRule="atLeast"/>
        <w:rPr>
          <w:rFonts w:hint="eastAsia"/>
        </w:rPr>
      </w:pPr>
    </w:p>
    <w:p w:rsidR="00584AF3" w:rsidRDefault="00584AF3" w:rsidP="00E4783D">
      <w:pPr>
        <w:tabs>
          <w:tab w:val="left" w:pos="2370"/>
        </w:tabs>
        <w:spacing w:line="220" w:lineRule="atLeast"/>
      </w:pPr>
      <w:r>
        <w:t>K</w:t>
      </w:r>
      <w:r>
        <w:rPr>
          <w:rFonts w:hint="eastAsia"/>
        </w:rPr>
        <w:t>ey1</w:t>
      </w:r>
      <w:r>
        <w:rPr>
          <w:rFonts w:hint="eastAsia"/>
        </w:rPr>
        <w:t>：</w:t>
      </w:r>
    </w:p>
    <w:p w:rsidR="00E4783D" w:rsidRDefault="00E4783D" w:rsidP="00E4783D">
      <w:pPr>
        <w:tabs>
          <w:tab w:val="left" w:pos="2370"/>
        </w:tabs>
        <w:spacing w:line="220" w:lineRule="atLeast"/>
      </w:pPr>
      <w:r>
        <w:t xml:space="preserve">I </w:t>
      </w:r>
      <w:bookmarkStart w:id="0" w:name="OLE_LINK1"/>
      <w:bookmarkStart w:id="1" w:name="OLE_LINK2"/>
      <w:r>
        <w:t>removed the alpha channel from the annotations and masks.</w:t>
      </w:r>
    </w:p>
    <w:p w:rsidR="00804870" w:rsidRPr="00971F4B" w:rsidRDefault="00804870" w:rsidP="00804870">
      <w:pPr>
        <w:pStyle w:val="HTML"/>
        <w:ind w:firstLine="480"/>
        <w:rPr>
          <w:rFonts w:ascii="Tahoma" w:eastAsia="微软雅黑" w:hAnsi="Tahoma" w:cstheme="minorBidi"/>
          <w:sz w:val="22"/>
          <w:szCs w:val="22"/>
        </w:rPr>
      </w:pPr>
      <w:r w:rsidRPr="00804870">
        <w:rPr>
          <w:rFonts w:ascii="Tahoma" w:eastAsia="微软雅黑" w:hAnsi="Tahoma" w:cstheme="minorBidi"/>
          <w:sz w:val="22"/>
          <w:szCs w:val="22"/>
        </w:rPr>
        <w:t>RGB</w:t>
      </w:r>
      <w:r w:rsidRPr="00971F4B">
        <w:rPr>
          <w:rFonts w:ascii="Tahoma" w:eastAsia="微软雅黑" w:hAnsi="Tahoma" w:cstheme="minorBidi" w:hint="eastAsia"/>
          <w:sz w:val="22"/>
          <w:szCs w:val="22"/>
        </w:rPr>
        <w:t>的</w:t>
      </w:r>
      <w:r w:rsidRPr="00804870">
        <w:rPr>
          <w:rFonts w:ascii="Tahoma" w:eastAsia="微软雅黑" w:hAnsi="Tahoma" w:cstheme="minorBidi"/>
          <w:sz w:val="22"/>
          <w:szCs w:val="22"/>
        </w:rPr>
        <w:t>每个通道在各个像素上都拥有具体的强度或值。每个通道的强度决定图像中像素的颜色。通过添加第四种</w:t>
      </w:r>
      <w:r w:rsidRPr="00804870">
        <w:rPr>
          <w:rFonts w:ascii="Tahoma" w:eastAsia="微软雅黑" w:hAnsi="Tahoma" w:cstheme="minorBidi"/>
          <w:sz w:val="22"/>
          <w:szCs w:val="22"/>
        </w:rPr>
        <w:t xml:space="preserve"> alpha </w:t>
      </w:r>
      <w:r w:rsidRPr="00804870">
        <w:rPr>
          <w:rFonts w:ascii="Tahoma" w:eastAsia="微软雅黑" w:hAnsi="Tahoma" w:cstheme="minorBidi"/>
          <w:sz w:val="22"/>
          <w:szCs w:val="22"/>
        </w:rPr>
        <w:t>通道，文件可以指定每个像素的透明度或不透明度。</w:t>
      </w:r>
      <w:r w:rsidRPr="00804870">
        <w:rPr>
          <w:rFonts w:ascii="Tahoma" w:eastAsia="微软雅黑" w:hAnsi="Tahoma" w:cstheme="minorBidi"/>
          <w:sz w:val="22"/>
          <w:szCs w:val="22"/>
        </w:rPr>
        <w:t xml:space="preserve">alpha </w:t>
      </w:r>
      <w:r w:rsidRPr="00804870">
        <w:rPr>
          <w:rFonts w:ascii="Tahoma" w:eastAsia="微软雅黑" w:hAnsi="Tahoma" w:cstheme="minorBidi"/>
          <w:sz w:val="22"/>
          <w:szCs w:val="22"/>
        </w:rPr>
        <w:t>的值为</w:t>
      </w:r>
      <w:r w:rsidRPr="00804870">
        <w:rPr>
          <w:rFonts w:ascii="Tahoma" w:eastAsia="微软雅黑" w:hAnsi="Tahoma" w:cstheme="minorBidi"/>
          <w:sz w:val="22"/>
          <w:szCs w:val="22"/>
        </w:rPr>
        <w:t xml:space="preserve"> 0 </w:t>
      </w:r>
      <w:r w:rsidRPr="00804870">
        <w:rPr>
          <w:rFonts w:ascii="Tahoma" w:eastAsia="微软雅黑" w:hAnsi="Tahoma" w:cstheme="minorBidi"/>
          <w:sz w:val="22"/>
          <w:szCs w:val="22"/>
        </w:rPr>
        <w:t>表示透明，</w:t>
      </w:r>
      <w:r w:rsidRPr="00804870">
        <w:rPr>
          <w:rFonts w:ascii="Tahoma" w:eastAsia="微软雅黑" w:hAnsi="Tahoma" w:cstheme="minorBidi"/>
          <w:sz w:val="22"/>
          <w:szCs w:val="22"/>
        </w:rPr>
        <w:t xml:space="preserve">alpha </w:t>
      </w:r>
      <w:r w:rsidRPr="00804870">
        <w:rPr>
          <w:rFonts w:ascii="Tahoma" w:eastAsia="微软雅黑" w:hAnsi="Tahoma" w:cstheme="minorBidi"/>
          <w:sz w:val="22"/>
          <w:szCs w:val="22"/>
        </w:rPr>
        <w:t>的值为</w:t>
      </w:r>
      <w:r w:rsidRPr="00804870">
        <w:rPr>
          <w:rFonts w:ascii="Tahoma" w:eastAsia="微软雅黑" w:hAnsi="Tahoma" w:cstheme="minorBidi"/>
          <w:sz w:val="22"/>
          <w:szCs w:val="22"/>
        </w:rPr>
        <w:t xml:space="preserve"> 255 </w:t>
      </w:r>
      <w:r w:rsidRPr="00804870">
        <w:rPr>
          <w:rFonts w:ascii="Tahoma" w:eastAsia="微软雅黑" w:hAnsi="Tahoma" w:cstheme="minorBidi"/>
          <w:sz w:val="22"/>
          <w:szCs w:val="22"/>
        </w:rPr>
        <w:t>则表示不透明，在此范围之间的值表示半透明。</w:t>
      </w:r>
      <w:r w:rsidRPr="00971F4B">
        <w:rPr>
          <w:rFonts w:ascii="Tahoma" w:eastAsia="微软雅黑" w:hAnsi="Tahoma" w:cstheme="minorBidi"/>
          <w:sz w:val="22"/>
          <w:szCs w:val="22"/>
        </w:rPr>
        <w:t>Alpha</w:t>
      </w:r>
      <w:r w:rsidRPr="00971F4B">
        <w:rPr>
          <w:rFonts w:ascii="Tahoma" w:eastAsia="微软雅黑" w:hAnsi="Tahoma" w:cstheme="minorBidi"/>
          <w:sz w:val="22"/>
          <w:szCs w:val="22"/>
        </w:rPr>
        <w:t>通道的内容代表的不是图像的颜色，而是选择区域，其中的白色表示完全选取区域，黑色为非选取区域，不同层次的灰度代表不同的选取百分率，最多可有</w:t>
      </w:r>
      <w:r w:rsidRPr="00971F4B">
        <w:rPr>
          <w:rFonts w:ascii="Tahoma" w:eastAsia="微软雅黑" w:hAnsi="Tahoma" w:cstheme="minorBidi"/>
          <w:sz w:val="22"/>
          <w:szCs w:val="22"/>
        </w:rPr>
        <w:t>256</w:t>
      </w:r>
      <w:r w:rsidRPr="00971F4B">
        <w:rPr>
          <w:rFonts w:ascii="Tahoma" w:eastAsia="微软雅黑" w:hAnsi="Tahoma" w:cstheme="minorBidi"/>
          <w:sz w:val="22"/>
          <w:szCs w:val="22"/>
        </w:rPr>
        <w:t>级灰阶。</w:t>
      </w:r>
    </w:p>
    <w:p w:rsidR="00804870" w:rsidRPr="00971F4B" w:rsidRDefault="00804870" w:rsidP="0080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p>
    <w:p w:rsidR="00804870" w:rsidRPr="00971F4B" w:rsidRDefault="00804870" w:rsidP="0080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 w:rsidRPr="00971F4B">
        <w:rPr>
          <w:rFonts w:hint="eastAsia"/>
        </w:rPr>
        <w:t>-----</w:t>
      </w:r>
      <w:r w:rsidRPr="00971F4B">
        <w:rPr>
          <w:rFonts w:hint="eastAsia"/>
        </w:rPr>
        <w:t>去除</w:t>
      </w:r>
      <w:r w:rsidRPr="00971F4B">
        <w:rPr>
          <w:rFonts w:hint="eastAsia"/>
        </w:rPr>
        <w:t>alpha</w:t>
      </w:r>
      <w:r w:rsidRPr="00971F4B">
        <w:rPr>
          <w:rFonts w:hint="eastAsia"/>
        </w:rPr>
        <w:t>通道，即去除透明度（</w:t>
      </w:r>
      <w:r w:rsidRPr="00971F4B">
        <w:rPr>
          <w:rFonts w:hint="eastAsia"/>
        </w:rPr>
        <w:t>cell</w:t>
      </w:r>
      <w:r w:rsidRPr="00971F4B">
        <w:rPr>
          <w:rFonts w:hint="eastAsia"/>
        </w:rPr>
        <w:t>边缘）</w:t>
      </w:r>
    </w:p>
    <w:p w:rsidR="00804870" w:rsidRDefault="00804870" w:rsidP="0080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sz w:val="24"/>
          <w:szCs w:val="24"/>
        </w:rPr>
      </w:pPr>
    </w:p>
    <w:p w:rsidR="00804870" w:rsidRPr="00804870" w:rsidRDefault="00804870" w:rsidP="0080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hint="eastAsia"/>
        </w:rPr>
      </w:pPr>
      <w:hyperlink r:id="rId7" w:history="1">
        <w:r w:rsidRPr="00594DF5">
          <w:rPr>
            <w:rStyle w:val="a9"/>
            <w:rFonts w:ascii="宋体" w:eastAsia="宋体" w:hAnsi="宋体" w:cs="宋体"/>
            <w:sz w:val="24"/>
            <w:szCs w:val="24"/>
          </w:rPr>
          <w:t>https://blog.csdn.net/u012581760/article/details/78683195</w:t>
        </w:r>
      </w:hyperlink>
      <w:r>
        <w:rPr>
          <w:rFonts w:ascii="宋体" w:eastAsia="宋体" w:hAnsi="宋体" w:cs="宋体"/>
          <w:sz w:val="24"/>
          <w:szCs w:val="24"/>
        </w:rPr>
        <w:t xml:space="preserve"> </w:t>
      </w:r>
      <w:r w:rsidRPr="00971F4B">
        <w:rPr>
          <w:rFonts w:hint="eastAsia"/>
        </w:rPr>
        <w:t>-apple</w:t>
      </w:r>
      <w:r w:rsidRPr="00971F4B">
        <w:rPr>
          <w:rFonts w:hint="eastAsia"/>
        </w:rPr>
        <w:t>电脑</w:t>
      </w:r>
      <w:r w:rsidR="00971F4B" w:rsidRPr="00971F4B">
        <w:rPr>
          <w:rFonts w:hint="eastAsia"/>
        </w:rPr>
        <w:t>软件操作</w:t>
      </w:r>
    </w:p>
    <w:p w:rsidR="00804870" w:rsidRPr="00804870" w:rsidRDefault="00804870" w:rsidP="00E4783D">
      <w:pPr>
        <w:tabs>
          <w:tab w:val="left" w:pos="2370"/>
        </w:tabs>
        <w:spacing w:line="220" w:lineRule="atLeast"/>
        <w:rPr>
          <w:rFonts w:hint="eastAsia"/>
        </w:rPr>
      </w:pPr>
    </w:p>
    <w:bookmarkEnd w:id="0"/>
    <w:bookmarkEnd w:id="1"/>
    <w:p w:rsidR="00E4783D" w:rsidRDefault="00E4783D" w:rsidP="00E4783D">
      <w:pPr>
        <w:tabs>
          <w:tab w:val="left" w:pos="2370"/>
        </w:tabs>
        <w:spacing w:line="220" w:lineRule="atLeast"/>
      </w:pPr>
      <w:r>
        <w:t xml:space="preserve">I closed small holes in objects. I believe I used a </w:t>
      </w:r>
      <w:bookmarkStart w:id="2" w:name="OLE_LINK3"/>
      <w:r>
        <w:t>(1, 1) structuring elemen</w:t>
      </w:r>
      <w:bookmarkEnd w:id="2"/>
      <w:r>
        <w:t>t. I also spot checked every object to ensure it was a mistake (e.g. or it seemed like a mistake to my eye).</w:t>
      </w:r>
    </w:p>
    <w:p w:rsidR="00584AF3" w:rsidRDefault="00584AF3" w:rsidP="00E4783D">
      <w:pPr>
        <w:tabs>
          <w:tab w:val="left" w:pos="2370"/>
        </w:tabs>
        <w:spacing w:line="220" w:lineRule="atLeast"/>
        <w:rPr>
          <w:rFonts w:hint="eastAsia"/>
        </w:rPr>
      </w:pPr>
      <w:r>
        <w:rPr>
          <w:rFonts w:hint="eastAsia"/>
        </w:rPr>
        <w:t>----</w:t>
      </w:r>
      <w:r>
        <w:rPr>
          <w:rFonts w:hint="eastAsia"/>
        </w:rPr>
        <w:t>填补空洞，开闭、扩张腐蚀操作</w:t>
      </w:r>
      <w:r w:rsidR="00305658">
        <w:rPr>
          <w:rFonts w:hint="eastAsia"/>
        </w:rPr>
        <w:t xml:space="preserve"> </w:t>
      </w:r>
      <w:r w:rsidR="00305658">
        <w:t xml:space="preserve"> </w:t>
      </w:r>
      <w:r w:rsidR="00305658">
        <w:rPr>
          <w:rFonts w:hint="eastAsia"/>
        </w:rPr>
        <w:t>--</w:t>
      </w:r>
      <w:r w:rsidR="00305658">
        <w:rPr>
          <w:rFonts w:hint="eastAsia"/>
        </w:rPr>
        <w:t>代码</w:t>
      </w:r>
      <w:r w:rsidR="00305658">
        <w:rPr>
          <w:rFonts w:hint="eastAsia"/>
        </w:rPr>
        <w:t>get</w:t>
      </w:r>
    </w:p>
    <w:p w:rsidR="00D6093B" w:rsidRDefault="00E4783D" w:rsidP="00E4783D">
      <w:pPr>
        <w:tabs>
          <w:tab w:val="left" w:pos="2370"/>
        </w:tabs>
        <w:spacing w:line="220" w:lineRule="atLeast"/>
        <w:rPr>
          <w:rFonts w:hint="eastAsia"/>
        </w:rPr>
      </w:pPr>
      <w:r>
        <w:t>I also supplemented the training set in an attempt to standardize annotation disagreements:</w:t>
      </w:r>
      <w:bookmarkStart w:id="3" w:name="_GoBack"/>
      <w:bookmarkEnd w:id="3"/>
    </w:p>
    <w:p w:rsidR="00D6093B" w:rsidRPr="00D6093B" w:rsidRDefault="00E4783D" w:rsidP="00E4783D">
      <w:pPr>
        <w:tabs>
          <w:tab w:val="left" w:pos="2370"/>
        </w:tabs>
        <w:spacing w:line="220" w:lineRule="atLeast"/>
        <w:rPr>
          <w:rFonts w:hint="eastAsia"/>
          <w:highlight w:val="yellow"/>
        </w:rPr>
      </w:pPr>
      <w:r w:rsidRPr="00E94F56">
        <w:rPr>
          <w:highlight w:val="yellow"/>
        </w:rPr>
        <w:t>I</w:t>
      </w:r>
      <w:bookmarkStart w:id="4" w:name="OLE_LINK6"/>
      <w:bookmarkStart w:id="5" w:name="OLE_LINK7"/>
      <w:r w:rsidRPr="00E94F56">
        <w:rPr>
          <w:highlight w:val="yellow"/>
        </w:rPr>
        <w:t xml:space="preserve"> </w:t>
      </w:r>
      <w:bookmarkStart w:id="6" w:name="OLE_LINK4"/>
      <w:bookmarkStart w:id="7" w:name="OLE_LINK5"/>
      <w:r w:rsidRPr="00E94F56">
        <w:rPr>
          <w:highlight w:val="yellow"/>
        </w:rPr>
        <w:t>computed a distance transform on each of the masks</w:t>
      </w:r>
      <w:bookmarkEnd w:id="4"/>
      <w:bookmarkEnd w:id="5"/>
      <w:bookmarkEnd w:id="6"/>
      <w:bookmarkEnd w:id="7"/>
      <w:r w:rsidRPr="00E94F56">
        <w:rPr>
          <w:highlight w:val="yellow"/>
        </w:rPr>
        <w:t xml:space="preserve"> (not the flattened label matrix) and found the maximum peak.</w:t>
      </w:r>
    </w:p>
    <w:p w:rsidR="00F17E5E" w:rsidRDefault="00F17E5E" w:rsidP="00E4783D">
      <w:pPr>
        <w:tabs>
          <w:tab w:val="left" w:pos="2370"/>
        </w:tabs>
        <w:spacing w:line="220" w:lineRule="atLeast"/>
      </w:pPr>
      <w:r>
        <w:t>图像的距离变换实现了像素与图像区域的距离变换，使得最后生成的图像在该自己元素位置处的像素为</w:t>
      </w:r>
      <w:r>
        <w:t>0</w:t>
      </w:r>
      <w:r>
        <w:t>，临近的背景的像素具有较小的值，且随着距离的增大它的的数值也就越大。对于距离图像来说，图像中的每个像素的灰度值为该像素与距离其最近的背景像素间的距离，也就是说，</w:t>
      </w:r>
      <w:r w:rsidRPr="00E94F56">
        <w:t>给每个像素赋值为离它最近的背景像素点与其距离，一幅二值图像的距离变换可以提供每个像素到最近的非零像素的距离。</w:t>
      </w:r>
    </w:p>
    <w:p w:rsidR="00D6093B" w:rsidRDefault="00D6093B" w:rsidP="00D6093B">
      <w:pPr>
        <w:tabs>
          <w:tab w:val="left" w:pos="2370"/>
        </w:tabs>
        <w:spacing w:line="220" w:lineRule="atLeast"/>
      </w:pPr>
      <w:hyperlink r:id="rId8" w:history="1">
        <w:r w:rsidRPr="00594DF5">
          <w:rPr>
            <w:rStyle w:val="a9"/>
          </w:rPr>
          <w:t>https://blog.csdn.net/qq_34784753/article/details/68951918</w:t>
        </w:r>
      </w:hyperlink>
      <w:r>
        <w:t xml:space="preserve">   </w:t>
      </w:r>
      <w:r>
        <w:rPr>
          <w:rFonts w:hint="eastAsia"/>
        </w:rPr>
        <w:t>---c++</w:t>
      </w:r>
      <w:r>
        <w:rPr>
          <w:rFonts w:hint="eastAsia"/>
        </w:rPr>
        <w:t>，</w:t>
      </w:r>
      <w:r>
        <w:rPr>
          <w:rFonts w:hint="eastAsia"/>
        </w:rPr>
        <w:t>cv</w:t>
      </w:r>
    </w:p>
    <w:p w:rsidR="00D6093B" w:rsidRPr="00D6093B" w:rsidRDefault="00D6093B" w:rsidP="00E4783D">
      <w:pPr>
        <w:tabs>
          <w:tab w:val="left" w:pos="2370"/>
        </w:tabs>
        <w:spacing w:line="220" w:lineRule="atLeast"/>
        <w:rPr>
          <w:rFonts w:hint="eastAsia"/>
        </w:rPr>
      </w:pPr>
    </w:p>
    <w:p w:rsidR="00E4783D" w:rsidRDefault="00E4783D" w:rsidP="00E4783D">
      <w:pPr>
        <w:tabs>
          <w:tab w:val="left" w:pos="2370"/>
        </w:tabs>
        <w:spacing w:line="220" w:lineRule="atLeast"/>
      </w:pPr>
      <w:r>
        <w:t xml:space="preserve"> I computed a watershed segmentation for each masked image (that was </w:t>
      </w:r>
      <w:r w:rsidRPr="00E94F56">
        <w:rPr>
          <w:highlight w:val="yellow"/>
        </w:rPr>
        <w:t>dilated with a (1, 1) structuring element</w:t>
      </w:r>
      <w:r>
        <w:t>) using the peaks as markers. I added this new set of masks to the existing set.</w:t>
      </w:r>
    </w:p>
    <w:p w:rsidR="00D6093B" w:rsidRDefault="00E94F56" w:rsidP="00E4783D">
      <w:pPr>
        <w:tabs>
          <w:tab w:val="left" w:pos="2370"/>
        </w:tabs>
        <w:spacing w:line="220" w:lineRule="atLeast"/>
        <w:rPr>
          <w:rFonts w:hint="eastAsia"/>
        </w:rPr>
      </w:pPr>
      <w:r>
        <w:rPr>
          <w:rFonts w:hint="eastAsia"/>
        </w:rPr>
        <w:lastRenderedPageBreak/>
        <w:t>分水岭法来操作</w:t>
      </w:r>
      <w:r>
        <w:rPr>
          <w:rFonts w:hint="eastAsia"/>
        </w:rPr>
        <w:t>mask</w:t>
      </w:r>
      <w:r>
        <w:rPr>
          <w:rFonts w:hint="eastAsia"/>
        </w:rPr>
        <w:t>，并加入到</w:t>
      </w:r>
      <w:r>
        <w:rPr>
          <w:rFonts w:hint="eastAsia"/>
        </w:rPr>
        <w:t>mask</w:t>
      </w:r>
      <w:r>
        <w:rPr>
          <w:rFonts w:hint="eastAsia"/>
        </w:rPr>
        <w:t>集合中</w:t>
      </w:r>
    </w:p>
    <w:p w:rsidR="00D6093B" w:rsidRDefault="00D6093B" w:rsidP="00E4783D">
      <w:pPr>
        <w:tabs>
          <w:tab w:val="left" w:pos="2370"/>
        </w:tabs>
        <w:spacing w:line="220" w:lineRule="atLeast"/>
      </w:pPr>
      <w:hyperlink r:id="rId9" w:history="1">
        <w:r w:rsidRPr="00594DF5">
          <w:rPr>
            <w:rStyle w:val="a9"/>
          </w:rPr>
          <w:t>https://blog.csdn.net/tengfei461807914/article/details/77620216</w:t>
        </w:r>
      </w:hyperlink>
      <w:r>
        <w:t xml:space="preserve">   </w:t>
      </w:r>
      <w:r>
        <w:rPr>
          <w:rFonts w:hint="eastAsia"/>
        </w:rPr>
        <w:t>py</w:t>
      </w:r>
      <w:r>
        <w:rPr>
          <w:rFonts w:hint="eastAsia"/>
        </w:rPr>
        <w:t>，</w:t>
      </w:r>
      <w:r>
        <w:rPr>
          <w:rFonts w:hint="eastAsia"/>
        </w:rPr>
        <w:t>cv</w:t>
      </w:r>
      <w:r>
        <w:rPr>
          <w:rFonts w:hint="eastAsia"/>
        </w:rPr>
        <w:t>实现</w:t>
      </w:r>
    </w:p>
    <w:p w:rsidR="00D6093B" w:rsidRPr="00D6093B" w:rsidRDefault="00D6093B" w:rsidP="00E4783D">
      <w:pPr>
        <w:tabs>
          <w:tab w:val="left" w:pos="2370"/>
        </w:tabs>
        <w:spacing w:line="220" w:lineRule="atLeast"/>
        <w:rPr>
          <w:rFonts w:hint="eastAsia"/>
        </w:rPr>
      </w:pPr>
    </w:p>
    <w:p w:rsidR="00E94F56" w:rsidRDefault="00E4783D" w:rsidP="00E4783D">
      <w:pPr>
        <w:tabs>
          <w:tab w:val="left" w:pos="2370"/>
        </w:tabs>
        <w:spacing w:line="220" w:lineRule="atLeast"/>
      </w:pPr>
      <w:r>
        <w:t>I took the centroid of each mask and used the random</w:t>
      </w:r>
      <w:bookmarkStart w:id="8" w:name="OLE_LINK8"/>
      <w:bookmarkStart w:id="9" w:name="OLE_LINK9"/>
      <w:r>
        <w:t xml:space="preserve"> walker algorithm</w:t>
      </w:r>
      <w:bookmarkEnd w:id="8"/>
      <w:bookmarkEnd w:id="9"/>
      <w:r>
        <w:t xml:space="preserve"> to compute a third set of masks using the aforementioned masked images. I then used the same watershed process from before.</w:t>
      </w:r>
    </w:p>
    <w:p w:rsidR="00E94F56" w:rsidRDefault="00E94F56" w:rsidP="00E4783D">
      <w:pPr>
        <w:tabs>
          <w:tab w:val="left" w:pos="2370"/>
        </w:tabs>
        <w:spacing w:line="220" w:lineRule="atLeast"/>
      </w:pPr>
      <w:r>
        <w:rPr>
          <w:rFonts w:hint="eastAsia"/>
        </w:rPr>
        <w:t>在之前的</w:t>
      </w:r>
      <w:r>
        <w:rPr>
          <w:rFonts w:hint="eastAsia"/>
        </w:rPr>
        <w:t>mask</w:t>
      </w:r>
      <w:r>
        <w:rPr>
          <w:rFonts w:hint="eastAsia"/>
        </w:rPr>
        <w:t>之后增加第三批</w:t>
      </w:r>
      <w:r>
        <w:rPr>
          <w:rFonts w:hint="eastAsia"/>
        </w:rPr>
        <w:t>mask</w:t>
      </w:r>
      <w:r>
        <w:t>—</w:t>
      </w:r>
      <w:r>
        <w:rPr>
          <w:rFonts w:hint="eastAsia"/>
        </w:rPr>
        <w:t>使用随机游走算法来进行图像分割，然后再使用分水岭算法</w:t>
      </w:r>
    </w:p>
    <w:bookmarkStart w:id="10" w:name="OLE_LINK14"/>
    <w:bookmarkStart w:id="11" w:name="OLE_LINK15"/>
    <w:p w:rsidR="00E94F56" w:rsidRDefault="00E94F56" w:rsidP="00E4783D">
      <w:pPr>
        <w:tabs>
          <w:tab w:val="left" w:pos="2370"/>
        </w:tabs>
        <w:spacing w:line="220" w:lineRule="atLeast"/>
      </w:pPr>
      <w:r>
        <w:fldChar w:fldCharType="begin"/>
      </w:r>
      <w:r>
        <w:instrText xml:space="preserve"> HYPERLINK "</w:instrText>
      </w:r>
      <w:r w:rsidRPr="00E94F56">
        <w:instrText>https://blog.csdn.net/menjiawan/article/details/46862115</w:instrText>
      </w:r>
      <w:r>
        <w:instrText xml:space="preserve">" </w:instrText>
      </w:r>
      <w:r>
        <w:fldChar w:fldCharType="separate"/>
      </w:r>
      <w:r w:rsidRPr="00594DF5">
        <w:rPr>
          <w:rStyle w:val="a9"/>
        </w:rPr>
        <w:t>https://blog.csdn.net/menjiawan/article/details/46862115</w:t>
      </w:r>
      <w:r>
        <w:fldChar w:fldCharType="end"/>
      </w:r>
      <w:bookmarkEnd w:id="10"/>
      <w:bookmarkEnd w:id="11"/>
      <w:r w:rsidR="00971F4B">
        <w:t xml:space="preserve">      </w:t>
      </w:r>
      <w:r w:rsidR="00971F4B">
        <w:rPr>
          <w:rFonts w:hint="eastAsia"/>
        </w:rPr>
        <w:t>c++</w:t>
      </w:r>
      <w:r w:rsidR="00971F4B">
        <w:rPr>
          <w:rFonts w:hint="eastAsia"/>
        </w:rPr>
        <w:t>实现</w:t>
      </w:r>
    </w:p>
    <w:p w:rsidR="00E94F56" w:rsidRPr="00E94F56" w:rsidRDefault="00E94F56" w:rsidP="00E4783D">
      <w:pPr>
        <w:tabs>
          <w:tab w:val="left" w:pos="2370"/>
        </w:tabs>
        <w:spacing w:line="220" w:lineRule="atLeast"/>
        <w:rPr>
          <w:rFonts w:hint="eastAsia"/>
        </w:rPr>
      </w:pPr>
    </w:p>
    <w:p w:rsidR="00E4783D" w:rsidRDefault="00E4783D" w:rsidP="00E4783D">
      <w:pPr>
        <w:tabs>
          <w:tab w:val="left" w:pos="2370"/>
        </w:tabs>
        <w:spacing w:line="220" w:lineRule="atLeast"/>
      </w:pPr>
      <w:r>
        <w:t xml:space="preserve">Finally, I created a fourth and fifth set of annotations by using a </w:t>
      </w:r>
      <w:bookmarkStart w:id="12" w:name="OLE_LINK10"/>
      <w:bookmarkStart w:id="13" w:name="OLE_LINK11"/>
      <w:bookmarkStart w:id="14" w:name="OLE_LINK12"/>
      <w:bookmarkStart w:id="15" w:name="OLE_LINK13"/>
      <w:r>
        <w:t xml:space="preserve">geodesic active contour </w:t>
      </w:r>
      <w:bookmarkEnd w:id="12"/>
      <w:bookmarkEnd w:id="13"/>
      <w:bookmarkEnd w:id="14"/>
      <w:bookmarkEnd w:id="15"/>
      <w:r>
        <w:t>with two different edge preserved responses (from a median filter and an inverse Gaussian filter). I then used the same watershed process from before.</w:t>
      </w:r>
    </w:p>
    <w:p w:rsidR="00E94F56" w:rsidRDefault="00971F4B" w:rsidP="00E4783D">
      <w:pPr>
        <w:tabs>
          <w:tab w:val="left" w:pos="2370"/>
        </w:tabs>
        <w:spacing w:line="220" w:lineRule="atLeast"/>
      </w:pPr>
      <w:r>
        <w:t>geodesic active contour</w:t>
      </w:r>
      <w:r>
        <w:rPr>
          <w:rFonts w:hint="eastAsia"/>
        </w:rPr>
        <w:t>--</w:t>
      </w:r>
      <w:r w:rsidR="00E94F56">
        <w:t> </w:t>
      </w:r>
      <w:r w:rsidR="00E94F56">
        <w:t>该类方法主要指的是活动轮廓模型（</w:t>
      </w:r>
      <w:r w:rsidR="00E94F56">
        <w:t>active contour model</w:t>
      </w:r>
      <w:r w:rsidR="00E94F56">
        <w:t>）以及在其基础上发展出来的算法，其基本思想是使用连续曲线来表达目标边缘，并定义一个能量泛函使得其自变量包括边缘曲线，因此分割过程就转变为求解能量泛函的最小值的过程，一般可通过求解函数对应的欧拉</w:t>
      </w:r>
      <w:r w:rsidR="00E94F56">
        <w:t>(Euler</w:t>
      </w:r>
      <w:r w:rsidR="00E94F56">
        <w:t>．</w:t>
      </w:r>
      <w:r w:rsidR="00E94F56">
        <w:t>Lagrange)</w:t>
      </w:r>
      <w:r w:rsidR="00E94F56">
        <w:t>方程来实现，能量达到最小时的曲线位置就是目标的轮廓所在。</w:t>
      </w:r>
    </w:p>
    <w:p w:rsidR="00971F4B" w:rsidRDefault="00971F4B" w:rsidP="00E4783D">
      <w:pPr>
        <w:tabs>
          <w:tab w:val="left" w:pos="2370"/>
        </w:tabs>
        <w:spacing w:line="220" w:lineRule="atLeast"/>
      </w:pPr>
      <w:hyperlink r:id="rId10" w:history="1">
        <w:r w:rsidRPr="00594DF5">
          <w:rPr>
            <w:rStyle w:val="a9"/>
          </w:rPr>
          <w:t>http://www.pudn.com/Download/item/id/2775962.html</w:t>
        </w:r>
      </w:hyperlink>
      <w:r>
        <w:rPr>
          <w:rFonts w:hint="eastAsia"/>
        </w:rPr>
        <w:t xml:space="preserve"> </w:t>
      </w:r>
      <w:r>
        <w:t xml:space="preserve">     </w:t>
      </w:r>
      <w:r>
        <w:rPr>
          <w:rFonts w:hint="eastAsia"/>
        </w:rPr>
        <w:t>---</w:t>
      </w:r>
      <w:r>
        <w:t xml:space="preserve"> </w:t>
      </w:r>
      <w:r>
        <w:rPr>
          <w:rFonts w:hint="eastAsia"/>
        </w:rPr>
        <w:t>matlab</w:t>
      </w:r>
      <w:r>
        <w:rPr>
          <w:rFonts w:hint="eastAsia"/>
        </w:rPr>
        <w:t>实现</w:t>
      </w:r>
    </w:p>
    <w:p w:rsidR="00971F4B" w:rsidRPr="00971F4B" w:rsidRDefault="00971F4B" w:rsidP="00E4783D">
      <w:pPr>
        <w:tabs>
          <w:tab w:val="left" w:pos="2370"/>
        </w:tabs>
        <w:spacing w:line="220" w:lineRule="atLeast"/>
        <w:rPr>
          <w:rFonts w:hint="eastAsia"/>
        </w:rPr>
      </w:pPr>
    </w:p>
    <w:p w:rsidR="00E4783D" w:rsidRDefault="00E4783D" w:rsidP="00E4783D">
      <w:pPr>
        <w:tabs>
          <w:tab w:val="left" w:pos="2370"/>
        </w:tabs>
        <w:spacing w:line="220" w:lineRule="atLeast"/>
      </w:pPr>
      <w:r>
        <w:t>I used the supplemental data like this:</w:t>
      </w:r>
    </w:p>
    <w:p w:rsidR="00E4783D" w:rsidRDefault="00E4783D" w:rsidP="00E4783D">
      <w:pPr>
        <w:tabs>
          <w:tab w:val="left" w:pos="2370"/>
        </w:tabs>
        <w:spacing w:line="220" w:lineRule="atLeast"/>
      </w:pPr>
      <w:r>
        <w:t>I took the initial set of training data and made a 80%/20% split. I repeated this process five times to create five training sets and five validation sets.</w:t>
      </w:r>
    </w:p>
    <w:p w:rsidR="00971F4B" w:rsidRDefault="00971F4B" w:rsidP="00E4783D">
      <w:pPr>
        <w:tabs>
          <w:tab w:val="left" w:pos="2370"/>
        </w:tabs>
        <w:spacing w:line="220" w:lineRule="atLeast"/>
      </w:pPr>
      <w:r>
        <w:rPr>
          <w:rFonts w:hint="eastAsia"/>
        </w:rPr>
        <w:t>将</w:t>
      </w:r>
      <w:r>
        <w:rPr>
          <w:rFonts w:hint="eastAsia"/>
        </w:rPr>
        <w:t>train</w:t>
      </w:r>
      <w:r>
        <w:rPr>
          <w:rFonts w:hint="eastAsia"/>
        </w:rPr>
        <w:t>数据集</w:t>
      </w:r>
      <w:r>
        <w:rPr>
          <w:rFonts w:hint="eastAsia"/>
        </w:rPr>
        <w:t>4</w:t>
      </w:r>
      <w:r>
        <w:t>:1</w:t>
      </w:r>
      <w:r>
        <w:rPr>
          <w:rFonts w:hint="eastAsia"/>
        </w:rPr>
        <w:t>分开，重复五次</w:t>
      </w:r>
      <w:r>
        <w:t>—</w:t>
      </w:r>
      <w:r>
        <w:rPr>
          <w:rFonts w:hint="eastAsia"/>
        </w:rPr>
        <w:t>》五份训练集五分验证集</w:t>
      </w:r>
    </w:p>
    <w:p w:rsidR="00971F4B" w:rsidRDefault="00971F4B" w:rsidP="00E4783D">
      <w:pPr>
        <w:tabs>
          <w:tab w:val="left" w:pos="2370"/>
        </w:tabs>
        <w:spacing w:line="220" w:lineRule="atLeast"/>
      </w:pPr>
      <w:r>
        <w:rPr>
          <w:rFonts w:hint="eastAsia"/>
        </w:rPr>
        <w:t>其中五份训练集分别做</w:t>
      </w:r>
      <w:r>
        <w:rPr>
          <w:rFonts w:hint="eastAsia"/>
        </w:rPr>
        <w:t xml:space="preserve"> </w:t>
      </w:r>
      <w:r>
        <w:rPr>
          <w:rFonts w:hint="eastAsia"/>
        </w:rPr>
        <w:t>（</w:t>
      </w:r>
      <w:r>
        <w:rPr>
          <w:rFonts w:hint="eastAsia"/>
        </w:rPr>
        <w:t>1</w:t>
      </w:r>
      <w:r>
        <w:rPr>
          <w:rFonts w:hint="eastAsia"/>
        </w:rPr>
        <w:t>）原始</w:t>
      </w:r>
      <w:r>
        <w:rPr>
          <w:rFonts w:hint="eastAsia"/>
        </w:rPr>
        <w:t>train</w:t>
      </w:r>
      <w:r>
        <w:rPr>
          <w:rFonts w:hint="eastAsia"/>
        </w:rPr>
        <w:t>数据</w:t>
      </w:r>
      <w:r>
        <w:rPr>
          <w:rFonts w:hint="eastAsia"/>
        </w:rPr>
        <w:t xml:space="preserve"> </w:t>
      </w:r>
      <w:r>
        <w:rPr>
          <w:rFonts w:hint="eastAsia"/>
        </w:rPr>
        <w:t>（</w:t>
      </w:r>
      <w:r>
        <w:rPr>
          <w:rFonts w:hint="eastAsia"/>
        </w:rPr>
        <w:t>2</w:t>
      </w:r>
      <w:r>
        <w:rPr>
          <w:rFonts w:hint="eastAsia"/>
        </w:rPr>
        <w:t>）分水岭算法（</w:t>
      </w:r>
      <w:r>
        <w:rPr>
          <w:rFonts w:hint="eastAsia"/>
        </w:rPr>
        <w:t>3</w:t>
      </w:r>
      <w:r>
        <w:rPr>
          <w:rFonts w:hint="eastAsia"/>
        </w:rPr>
        <w:t>）随机游走</w:t>
      </w:r>
      <w:r>
        <w:rPr>
          <w:rFonts w:hint="eastAsia"/>
        </w:rPr>
        <w:t>+</w:t>
      </w:r>
      <w:r>
        <w:rPr>
          <w:rFonts w:hint="eastAsia"/>
        </w:rPr>
        <w:t>分水岭</w:t>
      </w:r>
      <w:r>
        <w:rPr>
          <w:rFonts w:hint="eastAsia"/>
        </w:rPr>
        <w:t xml:space="preserve"> </w:t>
      </w:r>
      <w:r>
        <w:rPr>
          <w:rFonts w:hint="eastAsia"/>
        </w:rPr>
        <w:t>（</w:t>
      </w:r>
      <w:r>
        <w:rPr>
          <w:rFonts w:hint="eastAsia"/>
        </w:rPr>
        <w:t>4</w:t>
      </w:r>
      <w:r>
        <w:rPr>
          <w:rFonts w:hint="eastAsia"/>
        </w:rPr>
        <w:t>）基于中值滤波的</w:t>
      </w:r>
      <w:r>
        <w:t>geodesic active contour</w:t>
      </w:r>
      <w:r>
        <w:t xml:space="preserve"> </w:t>
      </w:r>
      <w:r>
        <w:rPr>
          <w:rFonts w:hint="eastAsia"/>
        </w:rPr>
        <w:t>（</w:t>
      </w:r>
      <w:r>
        <w:rPr>
          <w:rFonts w:hint="eastAsia"/>
        </w:rPr>
        <w:t>5</w:t>
      </w:r>
      <w:r>
        <w:rPr>
          <w:rFonts w:hint="eastAsia"/>
        </w:rPr>
        <w:t>）基于反高斯滤波的</w:t>
      </w:r>
      <w:r>
        <w:t>geodesic active contour</w:t>
      </w:r>
    </w:p>
    <w:p w:rsidR="00971F4B" w:rsidRDefault="00971F4B" w:rsidP="00E4783D">
      <w:pPr>
        <w:tabs>
          <w:tab w:val="left" w:pos="2370"/>
        </w:tabs>
        <w:spacing w:line="220" w:lineRule="atLeast"/>
        <w:rPr>
          <w:rFonts w:hint="eastAsia"/>
        </w:rPr>
      </w:pPr>
    </w:p>
    <w:p w:rsidR="00E4783D" w:rsidRDefault="00E4783D" w:rsidP="00E4783D">
      <w:pPr>
        <w:tabs>
          <w:tab w:val="left" w:pos="2370"/>
        </w:tabs>
        <w:spacing w:line="220" w:lineRule="atLeast"/>
      </w:pPr>
      <w:r>
        <w:t xml:space="preserve">Each epoch I would randomly swap each </w:t>
      </w:r>
      <w:bookmarkStart w:id="16" w:name="OLE_LINK16"/>
      <w:r>
        <w:t>annotation</w:t>
      </w:r>
      <w:bookmarkEnd w:id="16"/>
      <w:r>
        <w:t xml:space="preserve"> for one of the five buckets (the real training data, the watershed data, the random walker and watershed data, and the two buckets of geodesic and watershed data) so each epoch would only see one image once.</w:t>
      </w:r>
    </w:p>
    <w:p w:rsidR="00971F4B" w:rsidRDefault="00971F4B" w:rsidP="00E4783D">
      <w:pPr>
        <w:tabs>
          <w:tab w:val="left" w:pos="2370"/>
        </w:tabs>
        <w:spacing w:line="220" w:lineRule="atLeast"/>
        <w:rPr>
          <w:rFonts w:hint="eastAsia"/>
        </w:rPr>
      </w:pPr>
      <w:r>
        <w:rPr>
          <w:rFonts w:hint="eastAsia"/>
        </w:rPr>
        <w:lastRenderedPageBreak/>
        <w:t>每一个</w:t>
      </w:r>
      <w:r>
        <w:rPr>
          <w:rFonts w:hint="eastAsia"/>
        </w:rPr>
        <w:t>epoch</w:t>
      </w:r>
      <w:r>
        <w:rPr>
          <w:rFonts w:hint="eastAsia"/>
        </w:rPr>
        <w:t>都随机选择上述中五份</w:t>
      </w:r>
      <w:r>
        <w:rPr>
          <w:rFonts w:hint="eastAsia"/>
        </w:rPr>
        <w:t>train</w:t>
      </w:r>
      <w:r>
        <w:rPr>
          <w:rFonts w:hint="eastAsia"/>
        </w:rPr>
        <w:t>的其中一个，所以一个</w:t>
      </w:r>
      <w:r>
        <w:rPr>
          <w:rFonts w:hint="eastAsia"/>
        </w:rPr>
        <w:t>epoch</w:t>
      </w:r>
      <w:r>
        <w:rPr>
          <w:rFonts w:hint="eastAsia"/>
        </w:rPr>
        <w:t>只能可视化一张图片</w:t>
      </w:r>
    </w:p>
    <w:p w:rsidR="00E4783D" w:rsidRDefault="00E4783D" w:rsidP="00E4783D">
      <w:pPr>
        <w:tabs>
          <w:tab w:val="left" w:pos="2370"/>
        </w:tabs>
        <w:spacing w:line="220" w:lineRule="atLeast"/>
      </w:pPr>
      <w:r>
        <w:t>This is an area that I believe can be improved further with more time.</w:t>
      </w:r>
    </w:p>
    <w:p w:rsidR="00E4783D" w:rsidRDefault="00E4783D" w:rsidP="00E4783D">
      <w:pPr>
        <w:tabs>
          <w:tab w:val="left" w:pos="2370"/>
        </w:tabs>
        <w:spacing w:line="220" w:lineRule="atLeast"/>
      </w:pPr>
      <w:r>
        <w:t>I augmented the data like this:</w:t>
      </w:r>
    </w:p>
    <w:p w:rsidR="00E4783D" w:rsidRDefault="00E4783D" w:rsidP="00E4783D">
      <w:pPr>
        <w:tabs>
          <w:tab w:val="left" w:pos="2370"/>
        </w:tabs>
        <w:spacing w:line="220" w:lineRule="atLeast"/>
      </w:pPr>
      <w:r>
        <w:t>random scaled down version of the annotation and image (with nearest neighb</w:t>
      </w:r>
      <w:r w:rsidR="00971F4B">
        <w:rPr>
          <w:rFonts w:hint="eastAsia"/>
        </w:rPr>
        <w:t>。。。。。。。。。。。。。。。。。。。。。。。</w:t>
      </w:r>
      <w:r w:rsidR="00971F4B">
        <w:rPr>
          <w:rFonts w:hint="eastAsia"/>
        </w:rPr>
        <w:t>)</w:t>
      </w:r>
    </w:p>
    <w:p w:rsidR="00E4783D" w:rsidRDefault="00E4783D" w:rsidP="00E4783D">
      <w:pPr>
        <w:tabs>
          <w:tab w:val="left" w:pos="2370"/>
        </w:tabs>
        <w:spacing w:line="220" w:lineRule="atLeast"/>
      </w:pPr>
    </w:p>
    <w:p w:rsidR="00E4783D" w:rsidRDefault="00971F4B" w:rsidP="00E4783D">
      <w:pPr>
        <w:tabs>
          <w:tab w:val="left" w:pos="2370"/>
        </w:tabs>
        <w:spacing w:line="220" w:lineRule="atLeast"/>
      </w:pPr>
      <w:r>
        <w:t xml:space="preserve"> </w:t>
      </w:r>
    </w:p>
    <w:p w:rsidR="00E4783D" w:rsidRDefault="00E4783D" w:rsidP="00E4783D">
      <w:pPr>
        <w:tabs>
          <w:tab w:val="left" w:pos="2370"/>
        </w:tabs>
        <w:spacing w:line="220" w:lineRule="atLeast"/>
      </w:pPr>
    </w:p>
    <w:sectPr w:rsidR="00E4783D"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E12" w:rsidRDefault="009D6E12" w:rsidP="00146EBD">
      <w:pPr>
        <w:spacing w:after="0"/>
      </w:pPr>
      <w:r>
        <w:separator/>
      </w:r>
    </w:p>
  </w:endnote>
  <w:endnote w:type="continuationSeparator" w:id="0">
    <w:p w:rsidR="009D6E12" w:rsidRDefault="009D6E12" w:rsidP="00146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E12" w:rsidRDefault="009D6E12" w:rsidP="00146EBD">
      <w:pPr>
        <w:spacing w:after="0"/>
      </w:pPr>
      <w:r>
        <w:separator/>
      </w:r>
    </w:p>
  </w:footnote>
  <w:footnote w:type="continuationSeparator" w:id="0">
    <w:p w:rsidR="009D6E12" w:rsidRDefault="009D6E12" w:rsidP="00146E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42FEF"/>
    <w:multiLevelType w:val="hybridMultilevel"/>
    <w:tmpl w:val="B8B4851C"/>
    <w:lvl w:ilvl="0" w:tplc="CDD27D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80B7F"/>
    <w:rsid w:val="00146EBD"/>
    <w:rsid w:val="00240BBA"/>
    <w:rsid w:val="002D7BE4"/>
    <w:rsid w:val="002F5EDE"/>
    <w:rsid w:val="00305658"/>
    <w:rsid w:val="00323B43"/>
    <w:rsid w:val="003D37D8"/>
    <w:rsid w:val="003E3C03"/>
    <w:rsid w:val="003F26ED"/>
    <w:rsid w:val="00426133"/>
    <w:rsid w:val="004358AB"/>
    <w:rsid w:val="004857FE"/>
    <w:rsid w:val="004C3D8C"/>
    <w:rsid w:val="00577081"/>
    <w:rsid w:val="00584AF3"/>
    <w:rsid w:val="00601265"/>
    <w:rsid w:val="00804870"/>
    <w:rsid w:val="00842FB4"/>
    <w:rsid w:val="008B7726"/>
    <w:rsid w:val="00971F4B"/>
    <w:rsid w:val="009D2542"/>
    <w:rsid w:val="009D6E12"/>
    <w:rsid w:val="009F380B"/>
    <w:rsid w:val="00A37642"/>
    <w:rsid w:val="00BB39FB"/>
    <w:rsid w:val="00CB6136"/>
    <w:rsid w:val="00D31D50"/>
    <w:rsid w:val="00D6093B"/>
    <w:rsid w:val="00DB61F8"/>
    <w:rsid w:val="00E4783D"/>
    <w:rsid w:val="00E94F56"/>
    <w:rsid w:val="00F1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AF09E"/>
  <w15:docId w15:val="{E961D820-C3AA-4744-9446-1356753B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0"/>
    <w:uiPriority w:val="9"/>
    <w:qFormat/>
    <w:rsid w:val="00E94F56"/>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265"/>
    <w:pPr>
      <w:ind w:firstLineChars="200" w:firstLine="420"/>
    </w:pPr>
  </w:style>
  <w:style w:type="paragraph" w:styleId="HTML">
    <w:name w:val="HTML Preformatted"/>
    <w:basedOn w:val="a"/>
    <w:link w:val="HTML0"/>
    <w:uiPriority w:val="99"/>
    <w:semiHidden/>
    <w:unhideWhenUsed/>
    <w:rsid w:val="0060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601265"/>
    <w:rPr>
      <w:rFonts w:ascii="宋体" w:eastAsia="宋体" w:hAnsi="宋体" w:cs="宋体"/>
      <w:sz w:val="24"/>
      <w:szCs w:val="24"/>
    </w:rPr>
  </w:style>
  <w:style w:type="paragraph" w:styleId="a4">
    <w:name w:val="header"/>
    <w:basedOn w:val="a"/>
    <w:link w:val="a5"/>
    <w:uiPriority w:val="99"/>
    <w:unhideWhenUsed/>
    <w:rsid w:val="00146EBD"/>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146EBD"/>
    <w:rPr>
      <w:rFonts w:ascii="Tahoma" w:hAnsi="Tahoma"/>
      <w:sz w:val="18"/>
      <w:szCs w:val="18"/>
    </w:rPr>
  </w:style>
  <w:style w:type="paragraph" w:styleId="a6">
    <w:name w:val="footer"/>
    <w:basedOn w:val="a"/>
    <w:link w:val="a7"/>
    <w:uiPriority w:val="99"/>
    <w:unhideWhenUsed/>
    <w:rsid w:val="00146EBD"/>
    <w:pPr>
      <w:tabs>
        <w:tab w:val="center" w:pos="4153"/>
        <w:tab w:val="right" w:pos="8306"/>
      </w:tabs>
    </w:pPr>
    <w:rPr>
      <w:sz w:val="18"/>
      <w:szCs w:val="18"/>
    </w:rPr>
  </w:style>
  <w:style w:type="character" w:customStyle="1" w:styleId="a7">
    <w:name w:val="页脚 字符"/>
    <w:basedOn w:val="a0"/>
    <w:link w:val="a6"/>
    <w:uiPriority w:val="99"/>
    <w:rsid w:val="00146EBD"/>
    <w:rPr>
      <w:rFonts w:ascii="Tahoma" w:hAnsi="Tahoma"/>
      <w:sz w:val="18"/>
      <w:szCs w:val="18"/>
    </w:rPr>
  </w:style>
  <w:style w:type="character" w:styleId="a8">
    <w:name w:val="Emphasis"/>
    <w:basedOn w:val="a0"/>
    <w:uiPriority w:val="20"/>
    <w:qFormat/>
    <w:rsid w:val="009D2542"/>
    <w:rPr>
      <w:i/>
      <w:iCs/>
    </w:rPr>
  </w:style>
  <w:style w:type="character" w:styleId="a9">
    <w:name w:val="Hyperlink"/>
    <w:basedOn w:val="a0"/>
    <w:uiPriority w:val="99"/>
    <w:unhideWhenUsed/>
    <w:rsid w:val="00804870"/>
    <w:rPr>
      <w:color w:val="0000FF" w:themeColor="hyperlink"/>
      <w:u w:val="single"/>
    </w:rPr>
  </w:style>
  <w:style w:type="character" w:styleId="aa">
    <w:name w:val="Unresolved Mention"/>
    <w:basedOn w:val="a0"/>
    <w:uiPriority w:val="99"/>
    <w:semiHidden/>
    <w:unhideWhenUsed/>
    <w:rsid w:val="00804870"/>
    <w:rPr>
      <w:color w:val="808080"/>
      <w:shd w:val="clear" w:color="auto" w:fill="E6E6E6"/>
    </w:rPr>
  </w:style>
  <w:style w:type="character" w:customStyle="1" w:styleId="10">
    <w:name w:val="标题 1 字符"/>
    <w:basedOn w:val="a0"/>
    <w:link w:val="1"/>
    <w:uiPriority w:val="9"/>
    <w:rsid w:val="00E94F5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38036">
      <w:bodyDiv w:val="1"/>
      <w:marLeft w:val="0"/>
      <w:marRight w:val="0"/>
      <w:marTop w:val="0"/>
      <w:marBottom w:val="0"/>
      <w:divBdr>
        <w:top w:val="none" w:sz="0" w:space="0" w:color="auto"/>
        <w:left w:val="none" w:sz="0" w:space="0" w:color="auto"/>
        <w:bottom w:val="none" w:sz="0" w:space="0" w:color="auto"/>
        <w:right w:val="none" w:sz="0" w:space="0" w:color="auto"/>
      </w:divBdr>
    </w:div>
    <w:div w:id="1314526323">
      <w:bodyDiv w:val="1"/>
      <w:marLeft w:val="0"/>
      <w:marRight w:val="0"/>
      <w:marTop w:val="0"/>
      <w:marBottom w:val="0"/>
      <w:divBdr>
        <w:top w:val="none" w:sz="0" w:space="0" w:color="auto"/>
        <w:left w:val="none" w:sz="0" w:space="0" w:color="auto"/>
        <w:bottom w:val="none" w:sz="0" w:space="0" w:color="auto"/>
        <w:right w:val="none" w:sz="0" w:space="0" w:color="auto"/>
      </w:divBdr>
    </w:div>
    <w:div w:id="1407385626">
      <w:bodyDiv w:val="1"/>
      <w:marLeft w:val="0"/>
      <w:marRight w:val="0"/>
      <w:marTop w:val="0"/>
      <w:marBottom w:val="0"/>
      <w:divBdr>
        <w:top w:val="none" w:sz="0" w:space="0" w:color="auto"/>
        <w:left w:val="none" w:sz="0" w:space="0" w:color="auto"/>
        <w:bottom w:val="none" w:sz="0" w:space="0" w:color="auto"/>
        <w:right w:val="none" w:sz="0" w:space="0" w:color="auto"/>
      </w:divBdr>
    </w:div>
    <w:div w:id="1551109256">
      <w:bodyDiv w:val="1"/>
      <w:marLeft w:val="0"/>
      <w:marRight w:val="0"/>
      <w:marTop w:val="0"/>
      <w:marBottom w:val="0"/>
      <w:divBdr>
        <w:top w:val="none" w:sz="0" w:space="0" w:color="auto"/>
        <w:left w:val="none" w:sz="0" w:space="0" w:color="auto"/>
        <w:bottom w:val="none" w:sz="0" w:space="0" w:color="auto"/>
        <w:right w:val="none" w:sz="0" w:space="0" w:color="auto"/>
      </w:divBdr>
    </w:div>
    <w:div w:id="1973945299">
      <w:bodyDiv w:val="1"/>
      <w:marLeft w:val="0"/>
      <w:marRight w:val="0"/>
      <w:marTop w:val="0"/>
      <w:marBottom w:val="0"/>
      <w:divBdr>
        <w:top w:val="none" w:sz="0" w:space="0" w:color="auto"/>
        <w:left w:val="none" w:sz="0" w:space="0" w:color="auto"/>
        <w:bottom w:val="none" w:sz="0" w:space="0" w:color="auto"/>
        <w:right w:val="none" w:sz="0" w:space="0" w:color="auto"/>
      </w:divBdr>
    </w:div>
    <w:div w:id="20155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4784753/article/details/68951918" TargetMode="External"/><Relationship Id="rId3" Type="http://schemas.openxmlformats.org/officeDocument/2006/relationships/settings" Target="settings.xml"/><Relationship Id="rId7" Type="http://schemas.openxmlformats.org/officeDocument/2006/relationships/hyperlink" Target="https://blog.csdn.net/u012581760/article/details/7868319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udn.com/Download/item/id/2775962.html" TargetMode="External"/><Relationship Id="rId4" Type="http://schemas.openxmlformats.org/officeDocument/2006/relationships/webSettings" Target="webSettings.xml"/><Relationship Id="rId9" Type="http://schemas.openxmlformats.org/officeDocument/2006/relationships/hyperlink" Target="https://blog.csdn.net/tengfei461807914/article/details/776202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DB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82114</dc:creator>
  <cp:keywords/>
  <dc:description/>
  <cp:lastModifiedBy>821142980@qq.com</cp:lastModifiedBy>
  <cp:revision>2</cp:revision>
  <dcterms:created xsi:type="dcterms:W3CDTF">2018-03-27T11:01:00Z</dcterms:created>
  <dcterms:modified xsi:type="dcterms:W3CDTF">2018-03-27T11:01:00Z</dcterms:modified>
</cp:coreProperties>
</file>