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0FA37B" w14:textId="77777777" w:rsidR="005F463E" w:rsidRPr="00ED7676" w:rsidRDefault="005F463E" w:rsidP="005F463E">
      <w:pPr>
        <w:spacing w:before="240"/>
        <w:jc w:val="center"/>
        <w:rPr>
          <w:rFonts w:eastAsia="黑体"/>
          <w:sz w:val="36"/>
        </w:rPr>
      </w:pPr>
      <w:r w:rsidRPr="00ED7676">
        <w:rPr>
          <w:rFonts w:eastAsia="黑体"/>
          <w:sz w:val="36"/>
        </w:rPr>
        <w:t>重庆大学本科学生毕业设计（论文）</w:t>
      </w:r>
    </w:p>
    <w:p w14:paraId="1AFF88F7" w14:textId="77777777" w:rsidR="005F463E" w:rsidRPr="00ED7676" w:rsidRDefault="005F463E" w:rsidP="005F463E">
      <w:pPr>
        <w:jc w:val="center"/>
        <w:rPr>
          <w:rFonts w:eastAsia="黑体"/>
          <w:sz w:val="36"/>
        </w:rPr>
      </w:pPr>
    </w:p>
    <w:p w14:paraId="5836390E" w14:textId="77777777" w:rsidR="005F463E" w:rsidRPr="00ED7676" w:rsidRDefault="005F463E" w:rsidP="005F463E">
      <w:pPr>
        <w:jc w:val="center"/>
        <w:rPr>
          <w:rFonts w:eastAsia="黑体"/>
          <w:sz w:val="36"/>
        </w:rPr>
      </w:pPr>
    </w:p>
    <w:p w14:paraId="3337B94F" w14:textId="77777777" w:rsidR="005F463E" w:rsidRPr="00ED7676" w:rsidRDefault="005F463E" w:rsidP="005F463E">
      <w:pPr>
        <w:pStyle w:val="20"/>
      </w:pPr>
      <w:r w:rsidRPr="00ED7676">
        <w:t>基于</w:t>
      </w:r>
      <w:r w:rsidRPr="00ED7676">
        <w:t>RNN</w:t>
      </w:r>
      <w:r w:rsidRPr="00ED7676">
        <w:t>深度神经网络的预测模型研究</w:t>
      </w:r>
    </w:p>
    <w:p w14:paraId="7BCCE2C3" w14:textId="77777777" w:rsidR="005F463E" w:rsidRPr="00ED7676" w:rsidRDefault="005F463E" w:rsidP="005F463E">
      <w:pPr>
        <w:jc w:val="center"/>
        <w:rPr>
          <w:rFonts w:eastAsia="楷体_GB2312"/>
          <w:sz w:val="28"/>
        </w:rPr>
      </w:pPr>
    </w:p>
    <w:p w14:paraId="7E245596" w14:textId="77777777" w:rsidR="005F463E" w:rsidRPr="00ED7676" w:rsidRDefault="005F463E" w:rsidP="005F463E">
      <w:pPr>
        <w:jc w:val="center"/>
      </w:pPr>
    </w:p>
    <w:p w14:paraId="52F45A58" w14:textId="77777777" w:rsidR="005F463E" w:rsidRPr="00ED7676" w:rsidRDefault="005F463E" w:rsidP="005F463E">
      <w:pPr>
        <w:jc w:val="center"/>
      </w:pPr>
    </w:p>
    <w:p w14:paraId="033ACFBE" w14:textId="77777777" w:rsidR="005F463E" w:rsidRPr="00ED7676" w:rsidRDefault="005F463E" w:rsidP="005F463E">
      <w:pPr>
        <w:jc w:val="center"/>
      </w:pPr>
    </w:p>
    <w:p w14:paraId="02406379" w14:textId="77777777" w:rsidR="005F463E" w:rsidRPr="00ED7676" w:rsidRDefault="005F463E" w:rsidP="005F463E">
      <w:pPr>
        <w:jc w:val="center"/>
        <w:rPr>
          <w:rFonts w:eastAsia="楷体_GB2312"/>
          <w:sz w:val="28"/>
        </w:rPr>
      </w:pPr>
      <w:r w:rsidRPr="00ED7676">
        <w:rPr>
          <w:noProof/>
        </w:rPr>
        <w:drawing>
          <wp:inline distT="0" distB="0" distL="0" distR="0" wp14:anchorId="242A4A7B" wp14:editId="05781D90">
            <wp:extent cx="1170305" cy="1221740"/>
            <wp:effectExtent l="0" t="0" r="0" b="0"/>
            <wp:docPr id="10" name="图片 10"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0305" cy="1221740"/>
                    </a:xfrm>
                    <a:prstGeom prst="rect">
                      <a:avLst/>
                    </a:prstGeom>
                    <a:noFill/>
                    <a:ln>
                      <a:noFill/>
                    </a:ln>
                  </pic:spPr>
                </pic:pic>
              </a:graphicData>
            </a:graphic>
          </wp:inline>
        </w:drawing>
      </w:r>
    </w:p>
    <w:p w14:paraId="7B34DC51" w14:textId="77777777" w:rsidR="005F463E" w:rsidRPr="00ED7676" w:rsidRDefault="005F463E" w:rsidP="005F463E">
      <w:pPr>
        <w:ind w:right="17" w:firstLine="2520"/>
        <w:rPr>
          <w:rFonts w:eastAsia="黑体"/>
          <w:sz w:val="32"/>
        </w:rPr>
      </w:pPr>
    </w:p>
    <w:p w14:paraId="35F50B94" w14:textId="77777777" w:rsidR="005F463E" w:rsidRPr="00ED7676" w:rsidRDefault="005F463E" w:rsidP="005F463E">
      <w:pPr>
        <w:ind w:right="17" w:firstLine="2160"/>
        <w:rPr>
          <w:rFonts w:eastAsia="黑体"/>
          <w:sz w:val="32"/>
        </w:rPr>
      </w:pPr>
    </w:p>
    <w:p w14:paraId="14C9FE37" w14:textId="77777777" w:rsidR="005F463E" w:rsidRPr="00ED7676" w:rsidRDefault="005F463E" w:rsidP="005F463E">
      <w:pPr>
        <w:ind w:right="17" w:firstLine="1980"/>
        <w:rPr>
          <w:rFonts w:eastAsia="黑体"/>
          <w:sz w:val="32"/>
        </w:rPr>
      </w:pPr>
      <w:r w:rsidRPr="00ED7676">
        <w:rPr>
          <w:rFonts w:eastAsia="黑体"/>
          <w:sz w:val="32"/>
        </w:rPr>
        <w:t>学</w:t>
      </w:r>
      <w:r w:rsidRPr="00ED7676">
        <w:rPr>
          <w:rFonts w:eastAsia="黑体"/>
          <w:sz w:val="32"/>
        </w:rPr>
        <w:t xml:space="preserve">    </w:t>
      </w:r>
      <w:r w:rsidRPr="00ED7676">
        <w:rPr>
          <w:rFonts w:eastAsia="黑体"/>
          <w:sz w:val="32"/>
        </w:rPr>
        <w:t>生：黄宇霄</w:t>
      </w:r>
    </w:p>
    <w:p w14:paraId="242A4878" w14:textId="77777777" w:rsidR="005F463E" w:rsidRPr="00ED7676" w:rsidRDefault="005F463E" w:rsidP="005F463E">
      <w:pPr>
        <w:ind w:right="17" w:firstLine="1980"/>
        <w:rPr>
          <w:rFonts w:eastAsia="黑体"/>
          <w:sz w:val="32"/>
        </w:rPr>
      </w:pPr>
      <w:r w:rsidRPr="00ED7676">
        <w:rPr>
          <w:rFonts w:eastAsia="黑体"/>
          <w:sz w:val="32"/>
        </w:rPr>
        <w:t>学</w:t>
      </w:r>
      <w:r w:rsidRPr="00ED7676">
        <w:rPr>
          <w:rFonts w:eastAsia="黑体"/>
          <w:sz w:val="32"/>
        </w:rPr>
        <w:t xml:space="preserve">    </w:t>
      </w:r>
      <w:r w:rsidRPr="00ED7676">
        <w:rPr>
          <w:rFonts w:eastAsia="黑体"/>
          <w:sz w:val="32"/>
        </w:rPr>
        <w:t>号：</w:t>
      </w:r>
      <w:r w:rsidRPr="00ED7676">
        <w:rPr>
          <w:rFonts w:eastAsia="黑体"/>
          <w:sz w:val="32"/>
        </w:rPr>
        <w:t>20144487</w:t>
      </w:r>
    </w:p>
    <w:p w14:paraId="052AD7D3" w14:textId="77777777" w:rsidR="005F463E" w:rsidRPr="00ED7676" w:rsidRDefault="005F463E" w:rsidP="005F463E">
      <w:pPr>
        <w:ind w:firstLine="1980"/>
        <w:rPr>
          <w:rFonts w:eastAsia="黑体"/>
          <w:sz w:val="32"/>
        </w:rPr>
      </w:pPr>
      <w:r w:rsidRPr="00ED7676">
        <w:rPr>
          <w:rFonts w:eastAsia="黑体"/>
          <w:sz w:val="32"/>
        </w:rPr>
        <w:t>指导教师：冯亮</w:t>
      </w:r>
      <w:r w:rsidRPr="00ED7676">
        <w:rPr>
          <w:rFonts w:eastAsia="黑体"/>
          <w:sz w:val="32"/>
        </w:rPr>
        <w:t xml:space="preserve"> </w:t>
      </w:r>
    </w:p>
    <w:p w14:paraId="57A65DEB" w14:textId="77777777" w:rsidR="005F463E" w:rsidRPr="00ED7676" w:rsidRDefault="005F463E" w:rsidP="005F463E">
      <w:pPr>
        <w:ind w:firstLine="1980"/>
        <w:rPr>
          <w:rFonts w:eastAsia="黑体"/>
          <w:sz w:val="32"/>
        </w:rPr>
      </w:pPr>
      <w:r w:rsidRPr="00ED7676">
        <w:rPr>
          <w:rFonts w:eastAsia="黑体"/>
          <w:sz w:val="32"/>
        </w:rPr>
        <w:t>专</w:t>
      </w:r>
      <w:r w:rsidRPr="00ED7676">
        <w:rPr>
          <w:rFonts w:eastAsia="黑体"/>
          <w:sz w:val="32"/>
        </w:rPr>
        <w:t xml:space="preserve">    </w:t>
      </w:r>
      <w:r w:rsidRPr="00ED7676">
        <w:rPr>
          <w:rFonts w:eastAsia="黑体"/>
          <w:sz w:val="32"/>
        </w:rPr>
        <w:t>业：计算机科学与技术</w:t>
      </w:r>
    </w:p>
    <w:p w14:paraId="246DD6EA" w14:textId="77777777" w:rsidR="005F463E" w:rsidRPr="00ED7676" w:rsidRDefault="005F463E" w:rsidP="005F463E">
      <w:pPr>
        <w:ind w:firstLine="2875"/>
        <w:rPr>
          <w:rFonts w:eastAsia="黑体"/>
          <w:sz w:val="32"/>
        </w:rPr>
      </w:pPr>
    </w:p>
    <w:p w14:paraId="24DAA0FB" w14:textId="77777777" w:rsidR="005F463E" w:rsidRPr="00ED7676" w:rsidRDefault="005F463E" w:rsidP="005F463E">
      <w:pPr>
        <w:ind w:firstLine="2875"/>
        <w:rPr>
          <w:rFonts w:eastAsia="黑体"/>
          <w:sz w:val="32"/>
        </w:rPr>
      </w:pPr>
    </w:p>
    <w:p w14:paraId="725E8C15" w14:textId="77777777" w:rsidR="005F463E" w:rsidRPr="00ED7676" w:rsidRDefault="005F463E" w:rsidP="005F463E">
      <w:pPr>
        <w:jc w:val="center"/>
        <w:rPr>
          <w:rFonts w:eastAsia="黑体"/>
          <w:sz w:val="36"/>
        </w:rPr>
      </w:pPr>
      <w:r w:rsidRPr="00ED7676">
        <w:rPr>
          <w:rFonts w:eastAsia="黑体"/>
          <w:sz w:val="36"/>
        </w:rPr>
        <w:t>重庆大学计算机学院</w:t>
      </w:r>
    </w:p>
    <w:p w14:paraId="3030E5BC" w14:textId="77777777" w:rsidR="005F463E" w:rsidRPr="00ED7676" w:rsidRDefault="005F463E" w:rsidP="005F463E">
      <w:pPr>
        <w:spacing w:before="240"/>
        <w:jc w:val="center"/>
        <w:rPr>
          <w:rFonts w:eastAsia="黑体"/>
          <w:sz w:val="32"/>
        </w:rPr>
      </w:pPr>
      <w:r w:rsidRPr="00ED7676">
        <w:rPr>
          <w:rFonts w:eastAsia="黑体"/>
          <w:sz w:val="32"/>
        </w:rPr>
        <w:t>二</w:t>
      </w:r>
      <w:r w:rsidRPr="00ED7676">
        <w:rPr>
          <w:rFonts w:eastAsia="黑体"/>
          <w:sz w:val="32"/>
        </w:rPr>
        <w:t>O</w:t>
      </w:r>
      <w:r w:rsidRPr="00ED7676">
        <w:rPr>
          <w:rFonts w:eastAsia="黑体"/>
          <w:sz w:val="32"/>
        </w:rPr>
        <w:t>一八年六月</w:t>
      </w:r>
    </w:p>
    <w:p w14:paraId="5EEA2A8C" w14:textId="77777777" w:rsidR="005F463E" w:rsidRPr="00ED7676" w:rsidRDefault="005F463E" w:rsidP="005F463E">
      <w:pPr>
        <w:spacing w:before="240"/>
        <w:jc w:val="center"/>
        <w:rPr>
          <w:rFonts w:eastAsia="黑体"/>
          <w:b/>
          <w:bCs/>
          <w:sz w:val="32"/>
        </w:rPr>
      </w:pPr>
    </w:p>
    <w:p w14:paraId="586F211D" w14:textId="77777777" w:rsidR="005F463E" w:rsidRPr="00ED7676" w:rsidRDefault="005F463E" w:rsidP="005F463E">
      <w:pPr>
        <w:spacing w:before="240"/>
        <w:jc w:val="center"/>
        <w:rPr>
          <w:rFonts w:eastAsia="楷体_GB2312"/>
          <w:b/>
          <w:bCs/>
          <w:sz w:val="32"/>
        </w:rPr>
      </w:pPr>
      <w:r w:rsidRPr="00ED7676">
        <w:rPr>
          <w:rFonts w:eastAsia="黑体"/>
          <w:b/>
          <w:bCs/>
          <w:sz w:val="32"/>
        </w:rPr>
        <w:lastRenderedPageBreak/>
        <w:t>Graduation Design (Thesis) of Chongqing University</w:t>
      </w:r>
    </w:p>
    <w:p w14:paraId="3A5630B9" w14:textId="77777777" w:rsidR="005F463E" w:rsidRPr="00ED7676" w:rsidRDefault="005F463E" w:rsidP="005F463E">
      <w:pPr>
        <w:pStyle w:val="a3"/>
        <w:rPr>
          <w:b/>
          <w:bCs/>
          <w:sz w:val="44"/>
        </w:rPr>
      </w:pPr>
    </w:p>
    <w:p w14:paraId="17980539" w14:textId="77777777" w:rsidR="005F463E" w:rsidRPr="00ED7676" w:rsidRDefault="005F463E" w:rsidP="005F463E">
      <w:pPr>
        <w:pStyle w:val="a3"/>
        <w:rPr>
          <w:b/>
          <w:bCs/>
          <w:sz w:val="44"/>
        </w:rPr>
      </w:pPr>
    </w:p>
    <w:p w14:paraId="3E0D1148" w14:textId="77777777" w:rsidR="005F463E" w:rsidRPr="00ED7676" w:rsidRDefault="005F463E" w:rsidP="005F463E">
      <w:pPr>
        <w:pStyle w:val="a3"/>
        <w:rPr>
          <w:b/>
          <w:bCs/>
          <w:sz w:val="44"/>
        </w:rPr>
      </w:pPr>
      <w:r w:rsidRPr="00ED7676">
        <w:rPr>
          <w:b/>
          <w:bCs/>
          <w:sz w:val="44"/>
        </w:rPr>
        <w:t>Research of the Prediction Model Based on Deep RNNs</w:t>
      </w:r>
    </w:p>
    <w:p w14:paraId="165CCC21" w14:textId="77777777" w:rsidR="005F463E" w:rsidRPr="00ED7676" w:rsidRDefault="005F463E" w:rsidP="005F463E"/>
    <w:p w14:paraId="010FC0B8" w14:textId="77777777" w:rsidR="005F463E" w:rsidRPr="00ED7676" w:rsidRDefault="005F463E" w:rsidP="005F463E">
      <w:pPr>
        <w:jc w:val="center"/>
        <w:rPr>
          <w:sz w:val="28"/>
        </w:rPr>
      </w:pPr>
      <w:r w:rsidRPr="00ED7676">
        <w:object w:dxaOrig="3780" w:dyaOrig="3900" w14:anchorId="3C0AC8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pt;height:93pt" o:ole="" o:allowoverlap="f">
            <v:imagedata r:id="rId9" o:title=""/>
          </v:shape>
          <o:OLEObject Type="Embed" ProgID="PBrush" ShapeID="_x0000_i1025" DrawAspect="Content" ObjectID="_1588844805" r:id="rId10"/>
        </w:object>
      </w:r>
    </w:p>
    <w:p w14:paraId="54610532" w14:textId="77777777" w:rsidR="005F463E" w:rsidRPr="00ED7676" w:rsidRDefault="005F463E" w:rsidP="005F463E"/>
    <w:p w14:paraId="29112B67" w14:textId="77777777" w:rsidR="005F463E" w:rsidRPr="00ED7676" w:rsidRDefault="005F463E" w:rsidP="005F463E">
      <w:pPr>
        <w:jc w:val="center"/>
        <w:rPr>
          <w:b/>
          <w:sz w:val="32"/>
          <w:szCs w:val="32"/>
        </w:rPr>
      </w:pPr>
      <w:r w:rsidRPr="00ED7676">
        <w:rPr>
          <w:b/>
          <w:sz w:val="32"/>
          <w:szCs w:val="32"/>
        </w:rPr>
        <w:t>Undergraduate: Huang Yu Xiao</w:t>
      </w:r>
    </w:p>
    <w:p w14:paraId="12BAE45D" w14:textId="77777777" w:rsidR="005F463E" w:rsidRPr="00ED7676" w:rsidRDefault="005F463E" w:rsidP="005F463E">
      <w:pPr>
        <w:jc w:val="center"/>
        <w:rPr>
          <w:b/>
          <w:sz w:val="32"/>
          <w:szCs w:val="32"/>
        </w:rPr>
      </w:pPr>
      <w:r w:rsidRPr="00ED7676">
        <w:rPr>
          <w:b/>
          <w:sz w:val="32"/>
          <w:szCs w:val="32"/>
        </w:rPr>
        <w:t>Supervisor: Feng Liang</w:t>
      </w:r>
    </w:p>
    <w:p w14:paraId="26D78460" w14:textId="40F5B559" w:rsidR="005F463E" w:rsidRPr="00ED7676" w:rsidRDefault="005F463E" w:rsidP="005F463E">
      <w:pPr>
        <w:jc w:val="center"/>
        <w:rPr>
          <w:b/>
          <w:sz w:val="32"/>
          <w:szCs w:val="32"/>
        </w:rPr>
      </w:pPr>
      <w:r w:rsidRPr="00ED7676">
        <w:rPr>
          <w:b/>
          <w:sz w:val="32"/>
          <w:szCs w:val="32"/>
        </w:rPr>
        <w:t>Major: Computer Science</w:t>
      </w:r>
      <w:r w:rsidR="00C55297" w:rsidRPr="00ED7676">
        <w:rPr>
          <w:b/>
          <w:sz w:val="32"/>
          <w:szCs w:val="32"/>
        </w:rPr>
        <w:t xml:space="preserve"> </w:t>
      </w:r>
      <w:r w:rsidR="00053A07" w:rsidRPr="00ED7676">
        <w:rPr>
          <w:b/>
          <w:sz w:val="32"/>
          <w:szCs w:val="32"/>
        </w:rPr>
        <w:t>and Technology</w:t>
      </w:r>
    </w:p>
    <w:p w14:paraId="34FE2061" w14:textId="77777777" w:rsidR="005F463E" w:rsidRPr="00ED7676" w:rsidRDefault="005F463E" w:rsidP="005F463E">
      <w:pPr>
        <w:jc w:val="center"/>
        <w:rPr>
          <w:b/>
          <w:sz w:val="32"/>
          <w:szCs w:val="32"/>
        </w:rPr>
      </w:pPr>
    </w:p>
    <w:p w14:paraId="142D0A59" w14:textId="77777777" w:rsidR="005F463E" w:rsidRPr="00ED7676" w:rsidRDefault="005F463E" w:rsidP="005F463E">
      <w:pPr>
        <w:jc w:val="center"/>
        <w:rPr>
          <w:b/>
          <w:sz w:val="32"/>
          <w:szCs w:val="32"/>
        </w:rPr>
      </w:pPr>
    </w:p>
    <w:p w14:paraId="1EF2BB65" w14:textId="77777777" w:rsidR="005F463E" w:rsidRPr="00ED7676" w:rsidRDefault="005F463E" w:rsidP="005F463E">
      <w:pPr>
        <w:jc w:val="center"/>
        <w:rPr>
          <w:b/>
          <w:sz w:val="32"/>
          <w:szCs w:val="32"/>
        </w:rPr>
      </w:pPr>
    </w:p>
    <w:p w14:paraId="610BDAF8" w14:textId="77777777" w:rsidR="005F463E" w:rsidRPr="00ED7676" w:rsidRDefault="005F463E" w:rsidP="005F463E">
      <w:pPr>
        <w:jc w:val="center"/>
        <w:rPr>
          <w:b/>
          <w:sz w:val="32"/>
          <w:szCs w:val="32"/>
        </w:rPr>
      </w:pPr>
    </w:p>
    <w:p w14:paraId="1EDC4EA9" w14:textId="25474128" w:rsidR="005F463E" w:rsidRPr="00ED7676" w:rsidRDefault="00053A07" w:rsidP="005F463E">
      <w:pPr>
        <w:jc w:val="center"/>
        <w:rPr>
          <w:b/>
          <w:sz w:val="32"/>
          <w:szCs w:val="32"/>
        </w:rPr>
      </w:pPr>
      <w:r w:rsidRPr="00ED7676">
        <w:rPr>
          <w:b/>
          <w:sz w:val="32"/>
          <w:szCs w:val="32"/>
        </w:rPr>
        <w:t>College</w:t>
      </w:r>
      <w:r w:rsidR="005F463E" w:rsidRPr="00ED7676">
        <w:rPr>
          <w:b/>
          <w:sz w:val="32"/>
          <w:szCs w:val="32"/>
        </w:rPr>
        <w:t xml:space="preserve"> of Computer Science</w:t>
      </w:r>
    </w:p>
    <w:p w14:paraId="04C278D3" w14:textId="77777777" w:rsidR="005F463E" w:rsidRPr="00ED7676" w:rsidRDefault="005F463E" w:rsidP="005F463E">
      <w:pPr>
        <w:jc w:val="center"/>
        <w:rPr>
          <w:b/>
          <w:sz w:val="32"/>
          <w:szCs w:val="32"/>
        </w:rPr>
      </w:pPr>
      <w:r w:rsidRPr="00ED7676">
        <w:rPr>
          <w:b/>
          <w:sz w:val="32"/>
          <w:szCs w:val="32"/>
        </w:rPr>
        <w:t>Chongqing University</w:t>
      </w:r>
    </w:p>
    <w:p w14:paraId="33A1D872" w14:textId="77777777" w:rsidR="005F463E" w:rsidRPr="00ED7676" w:rsidRDefault="005F463E" w:rsidP="005F463E">
      <w:pPr>
        <w:jc w:val="center"/>
        <w:rPr>
          <w:b/>
          <w:sz w:val="32"/>
          <w:szCs w:val="32"/>
        </w:rPr>
        <w:sectPr w:rsidR="005F463E" w:rsidRPr="00ED7676" w:rsidSect="00A17AB9">
          <w:footerReference w:type="even" r:id="rId11"/>
          <w:footerReference w:type="default" r:id="rId12"/>
          <w:pgSz w:w="11906" w:h="16838" w:code="9"/>
          <w:pgMar w:top="1701" w:right="1418" w:bottom="1418" w:left="1418" w:header="907" w:footer="851" w:gutter="567"/>
          <w:pgNumType w:fmt="upperRoman" w:start="1"/>
          <w:cols w:space="425"/>
          <w:docGrid w:type="lines" w:linePitch="312"/>
        </w:sectPr>
      </w:pPr>
      <w:r w:rsidRPr="00ED7676">
        <w:rPr>
          <w:b/>
          <w:sz w:val="32"/>
          <w:szCs w:val="32"/>
        </w:rPr>
        <w:t>June 2018</w:t>
      </w:r>
    </w:p>
    <w:p w14:paraId="62F9642E" w14:textId="77777777" w:rsidR="005F463E" w:rsidRPr="00ED7676" w:rsidRDefault="005F463E" w:rsidP="005F463E">
      <w:pPr>
        <w:pStyle w:val="a9"/>
        <w:jc w:val="left"/>
      </w:pPr>
    </w:p>
    <w:p w14:paraId="14851F97" w14:textId="0C0FD2F3" w:rsidR="005F463E" w:rsidRDefault="005F463E" w:rsidP="00FF38EA">
      <w:pPr>
        <w:pStyle w:val="1"/>
      </w:pPr>
      <w:bookmarkStart w:id="0" w:name="_Toc513463645"/>
      <w:bookmarkStart w:id="1" w:name="_Toc513464472"/>
      <w:bookmarkStart w:id="2" w:name="_Toc513574287"/>
      <w:r w:rsidRPr="00D76CB6">
        <w:t>摘</w:t>
      </w:r>
      <w:r w:rsidR="00501469" w:rsidRPr="00D76CB6">
        <w:rPr>
          <w:rFonts w:hint="eastAsia"/>
        </w:rPr>
        <w:t xml:space="preserve">  </w:t>
      </w:r>
      <w:r w:rsidRPr="00D76CB6">
        <w:t>要</w:t>
      </w:r>
      <w:bookmarkEnd w:id="0"/>
      <w:bookmarkEnd w:id="1"/>
      <w:bookmarkEnd w:id="2"/>
    </w:p>
    <w:p w14:paraId="561C5EB0" w14:textId="77777777" w:rsidR="00D22BEB" w:rsidRPr="00D22BEB" w:rsidRDefault="00D22BEB" w:rsidP="00D22BEB"/>
    <w:p w14:paraId="5219A664" w14:textId="19839CE7" w:rsidR="005F463E" w:rsidRDefault="005F463E" w:rsidP="00EC6A9D">
      <w:r w:rsidRPr="00ED7676">
        <w:tab/>
      </w:r>
      <w:r w:rsidRPr="00ED7676">
        <w:t>近些年来，随着计算机硬件性能的提高（主要</w:t>
      </w:r>
      <w:r w:rsidR="00EC6A9D" w:rsidRPr="00ED7676">
        <w:t>是</w:t>
      </w:r>
      <w:r w:rsidR="001A691B" w:rsidRPr="00ED7676">
        <w:t>Graphic</w:t>
      </w:r>
      <w:r w:rsidR="00EC6A9D" w:rsidRPr="00ED7676">
        <w:t xml:space="preserve"> Processing Unit, </w:t>
      </w:r>
      <w:r w:rsidRPr="00ED7676">
        <w:t>GPU</w:t>
      </w:r>
      <w:r w:rsidRPr="00ED7676">
        <w:t>性能的提升），人工神经网络这一机器学习的分支，再次火热了起来。有大量的专家学者，基于最基本的人工神经网络（</w:t>
      </w:r>
      <w:bookmarkStart w:id="3" w:name="OLE_LINK2"/>
      <w:bookmarkStart w:id="4" w:name="OLE_LINK3"/>
      <w:r w:rsidR="00EC6A9D" w:rsidRPr="00ED7676">
        <w:t>Artificial Neural Networks</w:t>
      </w:r>
      <w:bookmarkEnd w:id="3"/>
      <w:bookmarkEnd w:id="4"/>
      <w:r w:rsidR="00ED7676">
        <w:t xml:space="preserve">, </w:t>
      </w:r>
      <w:r w:rsidRPr="00ED7676">
        <w:t>ANNs</w:t>
      </w:r>
      <w:r w:rsidR="00EC6A9D" w:rsidRPr="00ED7676">
        <w:t>）</w:t>
      </w:r>
      <w:r w:rsidR="00EC6A9D" w:rsidRPr="00ED7676">
        <w:t>,</w:t>
      </w:r>
      <w:r w:rsidRPr="00ED7676">
        <w:t>根据学习任务的多样性，研究</w:t>
      </w:r>
      <w:r w:rsidR="009D58D0" w:rsidRPr="00ED7676">
        <w:t>并</w:t>
      </w:r>
      <w:r w:rsidRPr="00ED7676">
        <w:t>提出了大量的多种多样神经网络，例如卷积神经网络（</w:t>
      </w:r>
      <w:r w:rsidR="00EC6A9D" w:rsidRPr="00ED7676">
        <w:t xml:space="preserve">Convolutional Neural Networks, </w:t>
      </w:r>
      <w:r w:rsidRPr="00ED7676">
        <w:t>CNNs</w:t>
      </w:r>
      <w:r w:rsidRPr="00ED7676">
        <w:t>）、循环神经网络（</w:t>
      </w:r>
      <w:r w:rsidR="00EC6A9D" w:rsidRPr="00ED7676">
        <w:t xml:space="preserve">Recurrent Neural Networks, </w:t>
      </w:r>
      <w:r w:rsidRPr="00ED7676">
        <w:t>RNNs</w:t>
      </w:r>
      <w:r w:rsidRPr="00ED7676">
        <w:t>）、深度信念网络（</w:t>
      </w:r>
      <w:r w:rsidR="00EC6A9D" w:rsidRPr="00ED7676">
        <w:t xml:space="preserve">Deep Belief Networks, </w:t>
      </w:r>
      <w:r w:rsidRPr="00ED7676">
        <w:t>DBNs</w:t>
      </w:r>
      <w:r w:rsidRPr="00ED7676">
        <w:t>）、生成对抗网络（</w:t>
      </w:r>
      <w:r w:rsidR="00EC6A9D" w:rsidRPr="00ED7676">
        <w:t xml:space="preserve">Generative Adversarial Networks, </w:t>
      </w:r>
      <w:r w:rsidRPr="00ED7676">
        <w:t>GANs</w:t>
      </w:r>
      <w:r w:rsidRPr="00ED7676">
        <w:t>）、深度残差网络（</w:t>
      </w:r>
      <w:r w:rsidR="00EC6A9D" w:rsidRPr="00ED7676">
        <w:t xml:space="preserve">Deep Residual Networks, </w:t>
      </w:r>
      <w:r w:rsidRPr="00ED7676">
        <w:t>DRNs</w:t>
      </w:r>
      <w:r w:rsidRPr="00ED7676">
        <w:t>）以及它们的变种。神经网络如高速列车般快速发展，然而，随着网络的复杂度越来越高，参数越来越多，通过调整参数来使某个网络模型适应于某一特定问题变得越来越困难。把各个能使得神经网络表现的最好的参数组合起来，不一定能取得全局最好的结果。对于</w:t>
      </w:r>
      <w:r w:rsidRPr="00ED7676">
        <w:t>RNNs</w:t>
      </w:r>
      <w:r w:rsidRPr="00ED7676">
        <w:t>来说，暂时没有一个能在各种问题上都表现良好的固定的</w:t>
      </w:r>
      <w:r w:rsidRPr="00ED7676">
        <w:t>RNN</w:t>
      </w:r>
      <w:r w:rsidRPr="00ED7676">
        <w:t>结构，一旦当处理的问题改变，则需要很多经验丰富的研究者调整</w:t>
      </w:r>
      <w:r w:rsidRPr="00ED7676">
        <w:t>RNN</w:t>
      </w:r>
      <w:r w:rsidRPr="00ED7676">
        <w:t>结构及其参数。然而人为调整具有人力成本高、时间成本高的局限性。针对该问题，很多文献已经提出了针对不同问题，自动学习与调整</w:t>
      </w:r>
      <w:r w:rsidRPr="00ED7676">
        <w:t>RNN</w:t>
      </w:r>
      <w:r w:rsidRPr="00ED7676">
        <w:t>结构的智能算法。但是，他们大多关注于调整局部的网络结构或参数，</w:t>
      </w:r>
      <w:proofErr w:type="gramStart"/>
      <w:r w:rsidRPr="00ED7676">
        <w:t>少有从</w:t>
      </w:r>
      <w:proofErr w:type="gramEnd"/>
      <w:r w:rsidRPr="00ED7676">
        <w:t>整体上调整网络结构且取得较大成果的文献。本文基于这个问题，通过三个长短期记忆网络（</w:t>
      </w:r>
      <w:r w:rsidR="00EC6A9D" w:rsidRPr="00ED7676">
        <w:t xml:space="preserve">Long Short-Term Memory, </w:t>
      </w:r>
      <w:r w:rsidRPr="00ED7676">
        <w:t>LSTMs</w:t>
      </w:r>
      <w:r w:rsidRPr="00ED7676">
        <w:t>，</w:t>
      </w:r>
      <w:r w:rsidRPr="00ED7676">
        <w:t>RNNs</w:t>
      </w:r>
      <w:r w:rsidRPr="00ED7676">
        <w:t>的一种变种）模型，探讨模型的结构对其在各问题的</w:t>
      </w:r>
      <w:r w:rsidR="00191E33" w:rsidRPr="00ED7676">
        <w:t>效果</w:t>
      </w:r>
      <w:r w:rsidR="00D576E5">
        <w:t>的影响</w:t>
      </w:r>
      <w:r w:rsidR="00D576E5">
        <w:rPr>
          <w:rFonts w:hint="eastAsia"/>
        </w:rPr>
        <w:t>，为</w:t>
      </w:r>
      <w:r w:rsidR="00D576E5">
        <w:rPr>
          <w:rFonts w:hint="eastAsia"/>
        </w:rPr>
        <w:t>RNN</w:t>
      </w:r>
      <w:r w:rsidR="00D576E5">
        <w:rPr>
          <w:rFonts w:hint="eastAsia"/>
        </w:rPr>
        <w:t>的参数和</w:t>
      </w:r>
      <w:r w:rsidR="006E2C71">
        <w:rPr>
          <w:rFonts w:hint="eastAsia"/>
        </w:rPr>
        <w:t>整体</w:t>
      </w:r>
      <w:r w:rsidR="00D576E5">
        <w:rPr>
          <w:rFonts w:hint="eastAsia"/>
        </w:rPr>
        <w:t>结构配置的智能优化设计提供</w:t>
      </w:r>
      <w:r w:rsidR="00733374">
        <w:rPr>
          <w:rFonts w:hint="eastAsia"/>
        </w:rPr>
        <w:t>了</w:t>
      </w:r>
      <w:r w:rsidR="00D576E5">
        <w:rPr>
          <w:rFonts w:hint="eastAsia"/>
        </w:rPr>
        <w:t>更加深入的见解。</w:t>
      </w:r>
    </w:p>
    <w:p w14:paraId="342580A4" w14:textId="19695870" w:rsidR="001C149F" w:rsidRPr="00433FAD" w:rsidRDefault="001C149F" w:rsidP="00EC6A9D"/>
    <w:p w14:paraId="797273A3" w14:textId="77777777" w:rsidR="00D22BEB" w:rsidRPr="00ED7676" w:rsidRDefault="00D22BEB" w:rsidP="00EC6A9D"/>
    <w:p w14:paraId="66DEEB5B" w14:textId="1210C1B4" w:rsidR="00BC0DF8" w:rsidRPr="00ED7676" w:rsidRDefault="005F463E" w:rsidP="005F463E">
      <w:r w:rsidRPr="00962041">
        <w:rPr>
          <w:rFonts w:eastAsia="黑体"/>
          <w:b/>
        </w:rPr>
        <w:t>关键词</w:t>
      </w:r>
      <w:r w:rsidRPr="00ED7676">
        <w:rPr>
          <w:rFonts w:eastAsia="黑体"/>
        </w:rPr>
        <w:t>：</w:t>
      </w:r>
      <w:r w:rsidRPr="00ED7676">
        <w:t>神经网络、长短期记忆网络（</w:t>
      </w:r>
      <w:r w:rsidRPr="00ED7676">
        <w:t>LSTMs</w:t>
      </w:r>
      <w:r w:rsidRPr="00ED7676">
        <w:t>）、结构</w:t>
      </w:r>
    </w:p>
    <w:p w14:paraId="74D87806" w14:textId="77777777" w:rsidR="00C169C4" w:rsidRDefault="00C169C4" w:rsidP="005F463E">
      <w:pPr>
        <w:rPr>
          <w:rFonts w:eastAsia="黑体"/>
        </w:rPr>
        <w:sectPr w:rsidR="00C169C4" w:rsidSect="00A17AB9">
          <w:headerReference w:type="default" r:id="rId13"/>
          <w:footerReference w:type="even" r:id="rId14"/>
          <w:footerReference w:type="default" r:id="rId15"/>
          <w:pgSz w:w="11906" w:h="16838" w:code="9"/>
          <w:pgMar w:top="1701" w:right="1418" w:bottom="1418" w:left="1418" w:header="907" w:footer="851" w:gutter="567"/>
          <w:pgNumType w:fmt="upperRoman" w:start="1"/>
          <w:cols w:space="425"/>
          <w:docGrid w:type="lines" w:linePitch="312"/>
        </w:sectPr>
      </w:pPr>
    </w:p>
    <w:p w14:paraId="1F00B0C3" w14:textId="48D6D5E4" w:rsidR="00BC0DF8" w:rsidRPr="00FF38EA" w:rsidRDefault="00BC0DF8" w:rsidP="005F463E">
      <w:pPr>
        <w:rPr>
          <w:rFonts w:eastAsia="黑体"/>
        </w:rPr>
      </w:pPr>
    </w:p>
    <w:p w14:paraId="575A43A2" w14:textId="29DDDEB1" w:rsidR="005F463E" w:rsidRPr="00FF38EA" w:rsidRDefault="005F463E" w:rsidP="00FF38EA">
      <w:pPr>
        <w:pStyle w:val="1"/>
      </w:pPr>
      <w:bookmarkStart w:id="5" w:name="_Toc513463646"/>
      <w:bookmarkStart w:id="6" w:name="_Toc513464473"/>
      <w:bookmarkStart w:id="7" w:name="_Toc513574288"/>
      <w:r w:rsidRPr="00FF38EA">
        <w:t>ABSTRACT</w:t>
      </w:r>
      <w:bookmarkEnd w:id="5"/>
      <w:bookmarkEnd w:id="6"/>
      <w:bookmarkEnd w:id="7"/>
    </w:p>
    <w:p w14:paraId="3FB4FEDF" w14:textId="77777777" w:rsidR="00D22BEB" w:rsidRPr="00D22BEB" w:rsidRDefault="00D22BEB" w:rsidP="00D22BEB"/>
    <w:p w14:paraId="3CE19104" w14:textId="12CD3100" w:rsidR="005F463E" w:rsidRDefault="005F463E" w:rsidP="005B6409">
      <w:pPr>
        <w:jc w:val="both"/>
      </w:pPr>
      <w:r w:rsidRPr="00ED7676">
        <w:tab/>
        <w:t xml:space="preserve">Recently, with the development of computer hardware </w:t>
      </w:r>
      <w:r w:rsidR="00AC366C" w:rsidRPr="00ED7676">
        <w:t xml:space="preserve">devices (e.g., </w:t>
      </w:r>
      <w:r w:rsidR="001A691B" w:rsidRPr="00ED7676">
        <w:t>graphic processing u</w:t>
      </w:r>
      <w:r w:rsidR="00AC366C" w:rsidRPr="00ED7676">
        <w:t xml:space="preserve">nit, </w:t>
      </w:r>
      <w:r w:rsidRPr="00ED7676">
        <w:t>GPU), artificial neural network (ANN</w:t>
      </w:r>
      <w:r w:rsidR="00A957E9" w:rsidRPr="00ED7676">
        <w:t>s</w:t>
      </w:r>
      <w:r w:rsidRPr="00ED7676">
        <w:t>) which is a branch of the Machine Learning, become</w:t>
      </w:r>
      <w:r w:rsidR="00AE4981" w:rsidRPr="00ED7676">
        <w:t>s</w:t>
      </w:r>
      <w:r w:rsidRPr="00ED7676">
        <w:t xml:space="preserve"> popular again. There are </w:t>
      </w:r>
      <w:r w:rsidR="0089466C" w:rsidRPr="00ED7676">
        <w:t>many</w:t>
      </w:r>
      <w:r w:rsidRPr="00ED7676">
        <w:t xml:space="preserve"> different neural network architectures for solving various </w:t>
      </w:r>
      <w:r w:rsidR="00AE4981" w:rsidRPr="00ED7676">
        <w:t xml:space="preserve">real world learning </w:t>
      </w:r>
      <w:r w:rsidRPr="00ED7676">
        <w:t>problems</w:t>
      </w:r>
      <w:r w:rsidR="0089466C" w:rsidRPr="00ED7676">
        <w:t xml:space="preserve"> have been proposed in the literature</w:t>
      </w:r>
      <w:r w:rsidRPr="00ED7676">
        <w:t xml:space="preserve">, such as convolution neural networks (CNNs), circulation neural networks (RNNs), deep belief networks (DBNs), the generated against network (GANs), the depth of the residual network (DRNs) and their variants, etc. The development of new neural network techniques is extremely fast to date. However, due to the huge number of parameters and high complexity of the deep neural network, it is very hard to obtain the </w:t>
      </w:r>
      <w:r w:rsidR="0089466C" w:rsidRPr="00ED7676">
        <w:t xml:space="preserve">optimal </w:t>
      </w:r>
      <w:r w:rsidRPr="00ED7676">
        <w:t>parameter and structure setting</w:t>
      </w:r>
      <w:r w:rsidR="00AE4981" w:rsidRPr="00ED7676">
        <w:t>s</w:t>
      </w:r>
      <w:r w:rsidRPr="00ED7676">
        <w:t xml:space="preserve"> of a deep neural network when a particular problem is encountered. Simply combining the parameter configurations which possess good performance separately, may not lead to an expected performance. For the RNNs, there is no single structure of RNN that perform</w:t>
      </w:r>
      <w:r w:rsidR="00AE4981" w:rsidRPr="00ED7676">
        <w:t>s</w:t>
      </w:r>
      <w:r w:rsidRPr="00ED7676">
        <w:t xml:space="preserve"> well on all the problems of interests. Once the pr</w:t>
      </w:r>
      <w:r w:rsidR="00233759" w:rsidRPr="00ED7676">
        <w:t xml:space="preserve">oblem changed, the </w:t>
      </w:r>
      <w:r w:rsidR="0089466C" w:rsidRPr="00ED7676">
        <w:t xml:space="preserve">trained </w:t>
      </w:r>
      <w:r w:rsidR="00233759" w:rsidRPr="00ED7676">
        <w:t xml:space="preserve">RNN </w:t>
      </w:r>
      <w:r w:rsidRPr="00ED7676">
        <w:t>model requires extra efforts for adjusting the corresponding structure and parameter setting</w:t>
      </w:r>
      <w:r w:rsidR="00AE4981" w:rsidRPr="00ED7676">
        <w:t>s</w:t>
      </w:r>
      <w:r w:rsidRPr="00ED7676">
        <w:t>. Nevertheless, adjusting the configurations of RNN by users is time consuming</w:t>
      </w:r>
      <w:r w:rsidR="004B5A8F" w:rsidRPr="00ED7676">
        <w:t xml:space="preserve"> and heavily relies on expert knowledge</w:t>
      </w:r>
      <w:r w:rsidRPr="00ED7676">
        <w:t xml:space="preserve">. To solve </w:t>
      </w:r>
      <w:r w:rsidR="00AE4981" w:rsidRPr="00ED7676">
        <w:t xml:space="preserve">this </w:t>
      </w:r>
      <w:r w:rsidRPr="00ED7676">
        <w:t xml:space="preserve">problem, </w:t>
      </w:r>
      <w:r w:rsidR="004B5A8F" w:rsidRPr="00ED7676">
        <w:t xml:space="preserve">much </w:t>
      </w:r>
      <w:r w:rsidRPr="00ED7676">
        <w:t xml:space="preserve">research work have </w:t>
      </w:r>
      <w:r w:rsidR="004B5A8F" w:rsidRPr="00ED7676">
        <w:t xml:space="preserve">been </w:t>
      </w:r>
      <w:r w:rsidRPr="00ED7676">
        <w:t xml:space="preserve">conducted to </w:t>
      </w:r>
      <w:r w:rsidR="004B5A8F" w:rsidRPr="00ED7676">
        <w:t xml:space="preserve">investigate </w:t>
      </w:r>
      <w:r w:rsidRPr="00ED7676">
        <w:t xml:space="preserve">intelligent algorithms that learn to adjust structure of RNN for different problems automatically. However, most of them focus on adjusting the local network structure or parameters, </w:t>
      </w:r>
      <w:r w:rsidR="00AE4981" w:rsidRPr="00ED7676">
        <w:t xml:space="preserve">no or only a little work </w:t>
      </w:r>
      <w:r w:rsidRPr="00ED7676">
        <w:t xml:space="preserve">can adjust the global network structure and </w:t>
      </w:r>
      <w:r w:rsidR="00AE4981" w:rsidRPr="00ED7676">
        <w:t>parameter settings of the RNN</w:t>
      </w:r>
      <w:r w:rsidRPr="00ED7676">
        <w:t>. In this paper, we</w:t>
      </w:r>
      <w:r w:rsidR="00AE4981" w:rsidRPr="00ED7676">
        <w:t xml:space="preserve"> thus</w:t>
      </w:r>
      <w:r w:rsidRPr="00ED7676">
        <w:t xml:space="preserve"> discuss </w:t>
      </w:r>
      <w:r w:rsidR="00AE4981" w:rsidRPr="00ED7676">
        <w:t>and investigate</w:t>
      </w:r>
      <w:r w:rsidR="00750032" w:rsidRPr="00ED7676">
        <w:t xml:space="preserve"> </w:t>
      </w:r>
      <w:r w:rsidR="00AE4981" w:rsidRPr="00ED7676">
        <w:t>how the structure and parameter settings affect the performance of RNN</w:t>
      </w:r>
      <w:r w:rsidRPr="00ED7676">
        <w:t xml:space="preserve"> by three long short-term memory network (LSTMs, a variant of RNNs) models.</w:t>
      </w:r>
      <w:r w:rsidR="004B5A8F" w:rsidRPr="00ED7676">
        <w:t xml:space="preserve"> This study could provide deeper insight of the design of intelligent optimization for adapting the parameter and structure configuration of RNN globally. </w:t>
      </w:r>
    </w:p>
    <w:p w14:paraId="64DD75FC" w14:textId="1DA2914C" w:rsidR="001C149F" w:rsidRDefault="001C149F" w:rsidP="005B6409">
      <w:pPr>
        <w:jc w:val="both"/>
      </w:pPr>
    </w:p>
    <w:p w14:paraId="00ACD3C0" w14:textId="77777777" w:rsidR="00D22BEB" w:rsidRPr="00ED7676" w:rsidRDefault="00D22BEB" w:rsidP="005B6409">
      <w:pPr>
        <w:jc w:val="both"/>
      </w:pPr>
    </w:p>
    <w:p w14:paraId="726381CE" w14:textId="02480290" w:rsidR="0037579A" w:rsidRDefault="005F463E" w:rsidP="001C149F">
      <w:pPr>
        <w:sectPr w:rsidR="0037579A" w:rsidSect="00A17AB9">
          <w:headerReference w:type="default" r:id="rId16"/>
          <w:footerReference w:type="default" r:id="rId17"/>
          <w:pgSz w:w="11906" w:h="16838" w:code="9"/>
          <w:pgMar w:top="1701" w:right="1418" w:bottom="1418" w:left="1418" w:header="907" w:footer="851" w:gutter="567"/>
          <w:pgNumType w:fmt="upperRoman" w:start="2"/>
          <w:cols w:space="425"/>
          <w:docGrid w:type="lines" w:linePitch="312"/>
        </w:sectPr>
      </w:pPr>
      <w:r w:rsidRPr="00D22BEB">
        <w:rPr>
          <w:rFonts w:eastAsia="黑体"/>
          <w:b/>
        </w:rPr>
        <w:t>Keywords</w:t>
      </w:r>
      <w:r w:rsidRPr="00ED7676">
        <w:t>: neural networks, long short-term memory networks (LSTMs), structure</w:t>
      </w:r>
      <w:bookmarkStart w:id="8" w:name="_Toc513463647"/>
    </w:p>
    <w:p w14:paraId="3E88A309" w14:textId="643C24FA" w:rsidR="001C149F" w:rsidRPr="0037579A" w:rsidRDefault="001C149F" w:rsidP="001C149F"/>
    <w:sdt>
      <w:sdtPr>
        <w:rPr>
          <w:rFonts w:ascii="Times New Roman" w:eastAsia="宋体" w:hAnsi="Times New Roman" w:cs="Times New Roman"/>
          <w:b/>
          <w:color w:val="auto"/>
          <w:sz w:val="24"/>
          <w:szCs w:val="24"/>
          <w:lang w:val="zh-CN"/>
        </w:rPr>
        <w:id w:val="-2116511486"/>
        <w:docPartObj>
          <w:docPartGallery w:val="Table of Contents"/>
          <w:docPartUnique/>
        </w:docPartObj>
      </w:sdtPr>
      <w:sdtEndPr>
        <w:rPr>
          <w:b w:val="0"/>
          <w:bCs/>
        </w:rPr>
      </w:sdtEndPr>
      <w:sdtContent>
        <w:p w14:paraId="3C720D43" w14:textId="632EA308" w:rsidR="00223F02" w:rsidRDefault="00223F02" w:rsidP="00FF38EA">
          <w:pPr>
            <w:pStyle w:val="TOC"/>
            <w:rPr>
              <w:b/>
              <w:lang w:val="zh-CN"/>
            </w:rPr>
          </w:pPr>
          <w:r w:rsidRPr="00962041">
            <w:rPr>
              <w:lang w:val="zh-CN"/>
            </w:rPr>
            <w:t>目</w:t>
          </w:r>
          <w:r w:rsidR="00D22BEB">
            <w:rPr>
              <w:rFonts w:hint="eastAsia"/>
              <w:lang w:val="zh-CN"/>
            </w:rPr>
            <w:t xml:space="preserve">   </w:t>
          </w:r>
          <w:r w:rsidRPr="00962041">
            <w:rPr>
              <w:lang w:val="zh-CN"/>
            </w:rPr>
            <w:t>录</w:t>
          </w:r>
        </w:p>
        <w:p w14:paraId="71844ABC" w14:textId="77777777" w:rsidR="00D22BEB" w:rsidRPr="00D22BEB" w:rsidRDefault="00D22BEB" w:rsidP="00D22BEB">
          <w:pPr>
            <w:rPr>
              <w:lang w:val="zh-CN"/>
            </w:rPr>
          </w:pPr>
        </w:p>
        <w:p w14:paraId="43673366" w14:textId="368F9096" w:rsidR="00794920" w:rsidRDefault="000749B5">
          <w:pPr>
            <w:pStyle w:val="10"/>
            <w:tabs>
              <w:tab w:val="right" w:leader="dot" w:pos="8493"/>
            </w:tabs>
            <w:rPr>
              <w:rFonts w:asciiTheme="minorHAnsi" w:eastAsiaTheme="minorEastAsia" w:hAnsiTheme="minorHAnsi" w:cstheme="minorBidi"/>
              <w:bCs w:val="0"/>
              <w:noProof/>
              <w:kern w:val="2"/>
              <w:sz w:val="21"/>
              <w:szCs w:val="22"/>
            </w:rPr>
          </w:pPr>
          <w:r>
            <w:rPr>
              <w:rFonts w:ascii="等线"/>
            </w:rPr>
            <w:fldChar w:fldCharType="begin"/>
          </w:r>
          <w:r>
            <w:rPr>
              <w:rFonts w:ascii="等线"/>
            </w:rPr>
            <w:instrText xml:space="preserve"> TOC \o "1-3" \h \z \u </w:instrText>
          </w:r>
          <w:r>
            <w:rPr>
              <w:rFonts w:ascii="等线"/>
            </w:rPr>
            <w:fldChar w:fldCharType="separate"/>
          </w:r>
          <w:hyperlink w:anchor="_Toc513574287" w:history="1">
            <w:r w:rsidR="00794920" w:rsidRPr="00FF284F">
              <w:rPr>
                <w:rStyle w:val="ac"/>
                <w:noProof/>
              </w:rPr>
              <w:t>摘</w:t>
            </w:r>
            <w:r w:rsidR="00794920" w:rsidRPr="00FF284F">
              <w:rPr>
                <w:rStyle w:val="ac"/>
                <w:noProof/>
              </w:rPr>
              <w:t xml:space="preserve">  </w:t>
            </w:r>
            <w:r w:rsidR="00794920" w:rsidRPr="00FF284F">
              <w:rPr>
                <w:rStyle w:val="ac"/>
                <w:noProof/>
              </w:rPr>
              <w:t>要</w:t>
            </w:r>
            <w:r w:rsidR="00794920">
              <w:rPr>
                <w:noProof/>
                <w:webHidden/>
              </w:rPr>
              <w:tab/>
            </w:r>
            <w:r w:rsidR="00794920">
              <w:rPr>
                <w:noProof/>
                <w:webHidden/>
              </w:rPr>
              <w:fldChar w:fldCharType="begin"/>
            </w:r>
            <w:r w:rsidR="00794920">
              <w:rPr>
                <w:noProof/>
                <w:webHidden/>
              </w:rPr>
              <w:instrText xml:space="preserve"> PAGEREF _Toc513574287 \h </w:instrText>
            </w:r>
            <w:r w:rsidR="00794920">
              <w:rPr>
                <w:noProof/>
                <w:webHidden/>
              </w:rPr>
            </w:r>
            <w:r w:rsidR="00794920">
              <w:rPr>
                <w:noProof/>
                <w:webHidden/>
              </w:rPr>
              <w:fldChar w:fldCharType="separate"/>
            </w:r>
            <w:r w:rsidR="00794920">
              <w:rPr>
                <w:noProof/>
                <w:webHidden/>
              </w:rPr>
              <w:t>I</w:t>
            </w:r>
            <w:r w:rsidR="00794920">
              <w:rPr>
                <w:noProof/>
                <w:webHidden/>
              </w:rPr>
              <w:fldChar w:fldCharType="end"/>
            </w:r>
          </w:hyperlink>
        </w:p>
        <w:p w14:paraId="692B96DC" w14:textId="489991ED" w:rsidR="00794920" w:rsidRDefault="005B3905">
          <w:pPr>
            <w:pStyle w:val="10"/>
            <w:tabs>
              <w:tab w:val="right" w:leader="dot" w:pos="8493"/>
            </w:tabs>
            <w:rPr>
              <w:rFonts w:asciiTheme="minorHAnsi" w:eastAsiaTheme="minorEastAsia" w:hAnsiTheme="minorHAnsi" w:cstheme="minorBidi"/>
              <w:bCs w:val="0"/>
              <w:noProof/>
              <w:kern w:val="2"/>
              <w:sz w:val="21"/>
              <w:szCs w:val="22"/>
            </w:rPr>
          </w:pPr>
          <w:hyperlink w:anchor="_Toc513574288" w:history="1">
            <w:r w:rsidR="00794920" w:rsidRPr="00FF284F">
              <w:rPr>
                <w:rStyle w:val="ac"/>
                <w:noProof/>
              </w:rPr>
              <w:t>ABSTRACT</w:t>
            </w:r>
            <w:r w:rsidR="00794920">
              <w:rPr>
                <w:noProof/>
                <w:webHidden/>
              </w:rPr>
              <w:tab/>
            </w:r>
            <w:r w:rsidR="00794920">
              <w:rPr>
                <w:noProof/>
                <w:webHidden/>
              </w:rPr>
              <w:fldChar w:fldCharType="begin"/>
            </w:r>
            <w:r w:rsidR="00794920">
              <w:rPr>
                <w:noProof/>
                <w:webHidden/>
              </w:rPr>
              <w:instrText xml:space="preserve"> PAGEREF _Toc513574288 \h </w:instrText>
            </w:r>
            <w:r w:rsidR="00794920">
              <w:rPr>
                <w:noProof/>
                <w:webHidden/>
              </w:rPr>
            </w:r>
            <w:r w:rsidR="00794920">
              <w:rPr>
                <w:noProof/>
                <w:webHidden/>
              </w:rPr>
              <w:fldChar w:fldCharType="separate"/>
            </w:r>
            <w:r w:rsidR="00794920">
              <w:rPr>
                <w:noProof/>
                <w:webHidden/>
              </w:rPr>
              <w:t>II</w:t>
            </w:r>
            <w:r w:rsidR="00794920">
              <w:rPr>
                <w:noProof/>
                <w:webHidden/>
              </w:rPr>
              <w:fldChar w:fldCharType="end"/>
            </w:r>
          </w:hyperlink>
        </w:p>
        <w:p w14:paraId="484768B6" w14:textId="33D67EA0" w:rsidR="00794920" w:rsidRDefault="005B3905">
          <w:pPr>
            <w:pStyle w:val="10"/>
            <w:tabs>
              <w:tab w:val="right" w:leader="dot" w:pos="8493"/>
            </w:tabs>
            <w:rPr>
              <w:rFonts w:asciiTheme="minorHAnsi" w:eastAsiaTheme="minorEastAsia" w:hAnsiTheme="minorHAnsi" w:cstheme="minorBidi"/>
              <w:bCs w:val="0"/>
              <w:noProof/>
              <w:kern w:val="2"/>
              <w:sz w:val="21"/>
              <w:szCs w:val="22"/>
            </w:rPr>
          </w:pPr>
          <w:hyperlink w:anchor="_Toc513574289" w:history="1">
            <w:r w:rsidR="00794920" w:rsidRPr="00FF284F">
              <w:rPr>
                <w:rStyle w:val="ac"/>
                <w:noProof/>
              </w:rPr>
              <w:t xml:space="preserve">1  </w:t>
            </w:r>
            <w:r w:rsidR="00794920" w:rsidRPr="00FF284F">
              <w:rPr>
                <w:rStyle w:val="ac"/>
                <w:noProof/>
              </w:rPr>
              <w:t>绪论</w:t>
            </w:r>
            <w:r w:rsidR="00794920">
              <w:rPr>
                <w:noProof/>
                <w:webHidden/>
              </w:rPr>
              <w:tab/>
            </w:r>
            <w:r w:rsidR="00794920">
              <w:rPr>
                <w:noProof/>
                <w:webHidden/>
              </w:rPr>
              <w:fldChar w:fldCharType="begin"/>
            </w:r>
            <w:r w:rsidR="00794920">
              <w:rPr>
                <w:noProof/>
                <w:webHidden/>
              </w:rPr>
              <w:instrText xml:space="preserve"> PAGEREF _Toc513574289 \h </w:instrText>
            </w:r>
            <w:r w:rsidR="00794920">
              <w:rPr>
                <w:noProof/>
                <w:webHidden/>
              </w:rPr>
            </w:r>
            <w:r w:rsidR="00794920">
              <w:rPr>
                <w:noProof/>
                <w:webHidden/>
              </w:rPr>
              <w:fldChar w:fldCharType="separate"/>
            </w:r>
            <w:r w:rsidR="00794920">
              <w:rPr>
                <w:noProof/>
                <w:webHidden/>
              </w:rPr>
              <w:t>1</w:t>
            </w:r>
            <w:r w:rsidR="00794920">
              <w:rPr>
                <w:noProof/>
                <w:webHidden/>
              </w:rPr>
              <w:fldChar w:fldCharType="end"/>
            </w:r>
          </w:hyperlink>
        </w:p>
        <w:p w14:paraId="7688F271" w14:textId="629961AB" w:rsidR="00794920" w:rsidRDefault="005B3905">
          <w:pPr>
            <w:pStyle w:val="21"/>
            <w:tabs>
              <w:tab w:val="right" w:leader="dot" w:pos="8493"/>
            </w:tabs>
            <w:rPr>
              <w:rFonts w:asciiTheme="minorHAnsi" w:eastAsiaTheme="minorEastAsia" w:hAnsiTheme="minorHAnsi" w:cstheme="minorBidi"/>
              <w:bCs w:val="0"/>
              <w:noProof/>
              <w:kern w:val="2"/>
            </w:rPr>
          </w:pPr>
          <w:hyperlink w:anchor="_Toc513574290" w:history="1">
            <w:r w:rsidR="00794920" w:rsidRPr="00FF284F">
              <w:rPr>
                <w:rStyle w:val="ac"/>
                <w:noProof/>
              </w:rPr>
              <w:t xml:space="preserve">1.1 </w:t>
            </w:r>
            <w:r w:rsidR="00794920" w:rsidRPr="00FF284F">
              <w:rPr>
                <w:rStyle w:val="ac"/>
                <w:noProof/>
              </w:rPr>
              <w:t>研究背景和现状分析</w:t>
            </w:r>
            <w:r w:rsidR="00794920">
              <w:rPr>
                <w:noProof/>
                <w:webHidden/>
              </w:rPr>
              <w:tab/>
            </w:r>
            <w:r w:rsidR="00794920">
              <w:rPr>
                <w:noProof/>
                <w:webHidden/>
              </w:rPr>
              <w:fldChar w:fldCharType="begin"/>
            </w:r>
            <w:r w:rsidR="00794920">
              <w:rPr>
                <w:noProof/>
                <w:webHidden/>
              </w:rPr>
              <w:instrText xml:space="preserve"> PAGEREF _Toc513574290 \h </w:instrText>
            </w:r>
            <w:r w:rsidR="00794920">
              <w:rPr>
                <w:noProof/>
                <w:webHidden/>
              </w:rPr>
            </w:r>
            <w:r w:rsidR="00794920">
              <w:rPr>
                <w:noProof/>
                <w:webHidden/>
              </w:rPr>
              <w:fldChar w:fldCharType="separate"/>
            </w:r>
            <w:r w:rsidR="00794920">
              <w:rPr>
                <w:noProof/>
                <w:webHidden/>
              </w:rPr>
              <w:t>1</w:t>
            </w:r>
            <w:r w:rsidR="00794920">
              <w:rPr>
                <w:noProof/>
                <w:webHidden/>
              </w:rPr>
              <w:fldChar w:fldCharType="end"/>
            </w:r>
          </w:hyperlink>
        </w:p>
        <w:p w14:paraId="7EC9E191" w14:textId="1B74881E" w:rsidR="00794920" w:rsidRDefault="005B3905">
          <w:pPr>
            <w:pStyle w:val="21"/>
            <w:tabs>
              <w:tab w:val="right" w:leader="dot" w:pos="8493"/>
            </w:tabs>
            <w:rPr>
              <w:rFonts w:asciiTheme="minorHAnsi" w:eastAsiaTheme="minorEastAsia" w:hAnsiTheme="minorHAnsi" w:cstheme="minorBidi"/>
              <w:bCs w:val="0"/>
              <w:noProof/>
              <w:kern w:val="2"/>
            </w:rPr>
          </w:pPr>
          <w:hyperlink w:anchor="_Toc513574291" w:history="1">
            <w:r w:rsidR="00794920" w:rsidRPr="00FF284F">
              <w:rPr>
                <w:rStyle w:val="ac"/>
                <w:noProof/>
              </w:rPr>
              <w:t xml:space="preserve">1.2 </w:t>
            </w:r>
            <w:r w:rsidR="00794920" w:rsidRPr="00FF284F">
              <w:rPr>
                <w:rStyle w:val="ac"/>
                <w:noProof/>
              </w:rPr>
              <w:t>研究目的和意义</w:t>
            </w:r>
            <w:r w:rsidR="00794920">
              <w:rPr>
                <w:noProof/>
                <w:webHidden/>
              </w:rPr>
              <w:tab/>
            </w:r>
            <w:r w:rsidR="00794920">
              <w:rPr>
                <w:noProof/>
                <w:webHidden/>
              </w:rPr>
              <w:fldChar w:fldCharType="begin"/>
            </w:r>
            <w:r w:rsidR="00794920">
              <w:rPr>
                <w:noProof/>
                <w:webHidden/>
              </w:rPr>
              <w:instrText xml:space="preserve"> PAGEREF _Toc513574291 \h </w:instrText>
            </w:r>
            <w:r w:rsidR="00794920">
              <w:rPr>
                <w:noProof/>
                <w:webHidden/>
              </w:rPr>
            </w:r>
            <w:r w:rsidR="00794920">
              <w:rPr>
                <w:noProof/>
                <w:webHidden/>
              </w:rPr>
              <w:fldChar w:fldCharType="separate"/>
            </w:r>
            <w:r w:rsidR="00794920">
              <w:rPr>
                <w:noProof/>
                <w:webHidden/>
              </w:rPr>
              <w:t>2</w:t>
            </w:r>
            <w:r w:rsidR="00794920">
              <w:rPr>
                <w:noProof/>
                <w:webHidden/>
              </w:rPr>
              <w:fldChar w:fldCharType="end"/>
            </w:r>
          </w:hyperlink>
        </w:p>
        <w:p w14:paraId="21DF7615" w14:textId="550FC708" w:rsidR="00794920" w:rsidRDefault="005B3905">
          <w:pPr>
            <w:pStyle w:val="10"/>
            <w:tabs>
              <w:tab w:val="right" w:leader="dot" w:pos="8493"/>
            </w:tabs>
            <w:rPr>
              <w:rFonts w:asciiTheme="minorHAnsi" w:eastAsiaTheme="minorEastAsia" w:hAnsiTheme="minorHAnsi" w:cstheme="minorBidi"/>
              <w:bCs w:val="0"/>
              <w:noProof/>
              <w:kern w:val="2"/>
              <w:sz w:val="21"/>
              <w:szCs w:val="22"/>
            </w:rPr>
          </w:pPr>
          <w:hyperlink w:anchor="_Toc513574292" w:history="1">
            <w:r w:rsidR="00794920" w:rsidRPr="00FF284F">
              <w:rPr>
                <w:rStyle w:val="ac"/>
                <w:noProof/>
              </w:rPr>
              <w:t xml:space="preserve">2  </w:t>
            </w:r>
            <w:r w:rsidR="00794920" w:rsidRPr="00FF284F">
              <w:rPr>
                <w:rStyle w:val="ac"/>
                <w:noProof/>
              </w:rPr>
              <w:t>循环神经网络</w:t>
            </w:r>
            <w:r w:rsidR="00794920">
              <w:rPr>
                <w:noProof/>
                <w:webHidden/>
              </w:rPr>
              <w:tab/>
            </w:r>
            <w:r w:rsidR="00794920">
              <w:rPr>
                <w:noProof/>
                <w:webHidden/>
              </w:rPr>
              <w:fldChar w:fldCharType="begin"/>
            </w:r>
            <w:r w:rsidR="00794920">
              <w:rPr>
                <w:noProof/>
                <w:webHidden/>
              </w:rPr>
              <w:instrText xml:space="preserve"> PAGEREF _Toc513574292 \h </w:instrText>
            </w:r>
            <w:r w:rsidR="00794920">
              <w:rPr>
                <w:noProof/>
                <w:webHidden/>
              </w:rPr>
            </w:r>
            <w:r w:rsidR="00794920">
              <w:rPr>
                <w:noProof/>
                <w:webHidden/>
              </w:rPr>
              <w:fldChar w:fldCharType="separate"/>
            </w:r>
            <w:r w:rsidR="00794920">
              <w:rPr>
                <w:noProof/>
                <w:webHidden/>
              </w:rPr>
              <w:t>4</w:t>
            </w:r>
            <w:r w:rsidR="00794920">
              <w:rPr>
                <w:noProof/>
                <w:webHidden/>
              </w:rPr>
              <w:fldChar w:fldCharType="end"/>
            </w:r>
          </w:hyperlink>
        </w:p>
        <w:p w14:paraId="14C1C798" w14:textId="728782A3" w:rsidR="00794920" w:rsidRDefault="005B3905">
          <w:pPr>
            <w:pStyle w:val="21"/>
            <w:tabs>
              <w:tab w:val="right" w:leader="dot" w:pos="8493"/>
            </w:tabs>
            <w:rPr>
              <w:rFonts w:asciiTheme="minorHAnsi" w:eastAsiaTheme="minorEastAsia" w:hAnsiTheme="minorHAnsi" w:cstheme="minorBidi"/>
              <w:bCs w:val="0"/>
              <w:noProof/>
              <w:kern w:val="2"/>
            </w:rPr>
          </w:pPr>
          <w:hyperlink w:anchor="_Toc513574293" w:history="1">
            <w:r w:rsidR="00794920" w:rsidRPr="00FF284F">
              <w:rPr>
                <w:rStyle w:val="ac"/>
                <w:noProof/>
              </w:rPr>
              <w:t xml:space="preserve">2.1 </w:t>
            </w:r>
            <w:r w:rsidR="00794920" w:rsidRPr="00FF284F">
              <w:rPr>
                <w:rStyle w:val="ac"/>
                <w:noProof/>
              </w:rPr>
              <w:t>循环神经网络（</w:t>
            </w:r>
            <w:r w:rsidR="00794920" w:rsidRPr="00FF284F">
              <w:rPr>
                <w:rStyle w:val="ac"/>
                <w:noProof/>
              </w:rPr>
              <w:t>RNNs</w:t>
            </w:r>
            <w:r w:rsidR="00794920" w:rsidRPr="00FF284F">
              <w:rPr>
                <w:rStyle w:val="ac"/>
                <w:noProof/>
              </w:rPr>
              <w:t>）</w:t>
            </w:r>
            <w:r w:rsidR="00794920">
              <w:rPr>
                <w:noProof/>
                <w:webHidden/>
              </w:rPr>
              <w:tab/>
            </w:r>
            <w:r w:rsidR="00794920">
              <w:rPr>
                <w:noProof/>
                <w:webHidden/>
              </w:rPr>
              <w:fldChar w:fldCharType="begin"/>
            </w:r>
            <w:r w:rsidR="00794920">
              <w:rPr>
                <w:noProof/>
                <w:webHidden/>
              </w:rPr>
              <w:instrText xml:space="preserve"> PAGEREF _Toc513574293 \h </w:instrText>
            </w:r>
            <w:r w:rsidR="00794920">
              <w:rPr>
                <w:noProof/>
                <w:webHidden/>
              </w:rPr>
            </w:r>
            <w:r w:rsidR="00794920">
              <w:rPr>
                <w:noProof/>
                <w:webHidden/>
              </w:rPr>
              <w:fldChar w:fldCharType="separate"/>
            </w:r>
            <w:r w:rsidR="00794920">
              <w:rPr>
                <w:noProof/>
                <w:webHidden/>
              </w:rPr>
              <w:t>4</w:t>
            </w:r>
            <w:r w:rsidR="00794920">
              <w:rPr>
                <w:noProof/>
                <w:webHidden/>
              </w:rPr>
              <w:fldChar w:fldCharType="end"/>
            </w:r>
          </w:hyperlink>
        </w:p>
        <w:p w14:paraId="6912BC07" w14:textId="028C1178" w:rsidR="00794920" w:rsidRDefault="005B3905">
          <w:pPr>
            <w:pStyle w:val="21"/>
            <w:tabs>
              <w:tab w:val="right" w:leader="dot" w:pos="8493"/>
            </w:tabs>
            <w:rPr>
              <w:rFonts w:asciiTheme="minorHAnsi" w:eastAsiaTheme="minorEastAsia" w:hAnsiTheme="minorHAnsi" w:cstheme="minorBidi"/>
              <w:bCs w:val="0"/>
              <w:noProof/>
              <w:kern w:val="2"/>
            </w:rPr>
          </w:pPr>
          <w:hyperlink w:anchor="_Toc513574294" w:history="1">
            <w:r w:rsidR="00794920" w:rsidRPr="00FF284F">
              <w:rPr>
                <w:rStyle w:val="ac"/>
                <w:noProof/>
              </w:rPr>
              <w:t xml:space="preserve">2.2 </w:t>
            </w:r>
            <w:r w:rsidR="00794920" w:rsidRPr="00FF284F">
              <w:rPr>
                <w:rStyle w:val="ac"/>
                <w:noProof/>
              </w:rPr>
              <w:t>长短期记忆网络（</w:t>
            </w:r>
            <w:r w:rsidR="00794920" w:rsidRPr="00FF284F">
              <w:rPr>
                <w:rStyle w:val="ac"/>
                <w:noProof/>
              </w:rPr>
              <w:t>LSTMs</w:t>
            </w:r>
            <w:r w:rsidR="00794920" w:rsidRPr="00FF284F">
              <w:rPr>
                <w:rStyle w:val="ac"/>
                <w:noProof/>
              </w:rPr>
              <w:t>）</w:t>
            </w:r>
            <w:r w:rsidR="00794920">
              <w:rPr>
                <w:noProof/>
                <w:webHidden/>
              </w:rPr>
              <w:tab/>
            </w:r>
            <w:r w:rsidR="00794920">
              <w:rPr>
                <w:noProof/>
                <w:webHidden/>
              </w:rPr>
              <w:fldChar w:fldCharType="begin"/>
            </w:r>
            <w:r w:rsidR="00794920">
              <w:rPr>
                <w:noProof/>
                <w:webHidden/>
              </w:rPr>
              <w:instrText xml:space="preserve"> PAGEREF _Toc513574294 \h </w:instrText>
            </w:r>
            <w:r w:rsidR="00794920">
              <w:rPr>
                <w:noProof/>
                <w:webHidden/>
              </w:rPr>
            </w:r>
            <w:r w:rsidR="00794920">
              <w:rPr>
                <w:noProof/>
                <w:webHidden/>
              </w:rPr>
              <w:fldChar w:fldCharType="separate"/>
            </w:r>
            <w:r w:rsidR="00794920">
              <w:rPr>
                <w:noProof/>
                <w:webHidden/>
              </w:rPr>
              <w:t>4</w:t>
            </w:r>
            <w:r w:rsidR="00794920">
              <w:rPr>
                <w:noProof/>
                <w:webHidden/>
              </w:rPr>
              <w:fldChar w:fldCharType="end"/>
            </w:r>
          </w:hyperlink>
        </w:p>
        <w:p w14:paraId="0EC44006" w14:textId="7B4360F0" w:rsidR="00794920" w:rsidRDefault="005B3905">
          <w:pPr>
            <w:pStyle w:val="21"/>
            <w:tabs>
              <w:tab w:val="right" w:leader="dot" w:pos="8493"/>
            </w:tabs>
            <w:rPr>
              <w:rFonts w:asciiTheme="minorHAnsi" w:eastAsiaTheme="minorEastAsia" w:hAnsiTheme="minorHAnsi" w:cstheme="minorBidi"/>
              <w:bCs w:val="0"/>
              <w:noProof/>
              <w:kern w:val="2"/>
            </w:rPr>
          </w:pPr>
          <w:hyperlink w:anchor="_Toc513574295" w:history="1">
            <w:r w:rsidR="00794920" w:rsidRPr="00FF284F">
              <w:rPr>
                <w:rStyle w:val="ac"/>
                <w:noProof/>
              </w:rPr>
              <w:t xml:space="preserve">2.3 </w:t>
            </w:r>
            <w:r w:rsidR="00794920" w:rsidRPr="00FF284F">
              <w:rPr>
                <w:rStyle w:val="ac"/>
                <w:noProof/>
              </w:rPr>
              <w:t>门控制单元（</w:t>
            </w:r>
            <w:r w:rsidR="00794920" w:rsidRPr="00FF284F">
              <w:rPr>
                <w:rStyle w:val="ac"/>
                <w:noProof/>
              </w:rPr>
              <w:t>GRU</w:t>
            </w:r>
            <w:r w:rsidR="00794920" w:rsidRPr="00FF284F">
              <w:rPr>
                <w:rStyle w:val="ac"/>
                <w:noProof/>
              </w:rPr>
              <w:t>）</w:t>
            </w:r>
            <w:r w:rsidR="00794920">
              <w:rPr>
                <w:noProof/>
                <w:webHidden/>
              </w:rPr>
              <w:tab/>
            </w:r>
            <w:r w:rsidR="00794920">
              <w:rPr>
                <w:noProof/>
                <w:webHidden/>
              </w:rPr>
              <w:fldChar w:fldCharType="begin"/>
            </w:r>
            <w:r w:rsidR="00794920">
              <w:rPr>
                <w:noProof/>
                <w:webHidden/>
              </w:rPr>
              <w:instrText xml:space="preserve"> PAGEREF _Toc513574295 \h </w:instrText>
            </w:r>
            <w:r w:rsidR="00794920">
              <w:rPr>
                <w:noProof/>
                <w:webHidden/>
              </w:rPr>
            </w:r>
            <w:r w:rsidR="00794920">
              <w:rPr>
                <w:noProof/>
                <w:webHidden/>
              </w:rPr>
              <w:fldChar w:fldCharType="separate"/>
            </w:r>
            <w:r w:rsidR="00794920">
              <w:rPr>
                <w:noProof/>
                <w:webHidden/>
              </w:rPr>
              <w:t>6</w:t>
            </w:r>
            <w:r w:rsidR="00794920">
              <w:rPr>
                <w:noProof/>
                <w:webHidden/>
              </w:rPr>
              <w:fldChar w:fldCharType="end"/>
            </w:r>
          </w:hyperlink>
        </w:p>
        <w:p w14:paraId="19D8D3BD" w14:textId="7103D374" w:rsidR="00794920" w:rsidRDefault="005B3905">
          <w:pPr>
            <w:pStyle w:val="10"/>
            <w:tabs>
              <w:tab w:val="right" w:leader="dot" w:pos="8493"/>
            </w:tabs>
            <w:rPr>
              <w:rFonts w:asciiTheme="minorHAnsi" w:eastAsiaTheme="minorEastAsia" w:hAnsiTheme="minorHAnsi" w:cstheme="minorBidi"/>
              <w:bCs w:val="0"/>
              <w:noProof/>
              <w:kern w:val="2"/>
              <w:sz w:val="21"/>
              <w:szCs w:val="22"/>
            </w:rPr>
          </w:pPr>
          <w:hyperlink w:anchor="_Toc513574296" w:history="1">
            <w:r w:rsidR="00794920" w:rsidRPr="00FF284F">
              <w:rPr>
                <w:rStyle w:val="ac"/>
                <w:noProof/>
              </w:rPr>
              <w:t xml:space="preserve">3  </w:t>
            </w:r>
            <w:r w:rsidR="00794920" w:rsidRPr="00FF284F">
              <w:rPr>
                <w:rStyle w:val="ac"/>
                <w:noProof/>
              </w:rPr>
              <w:t>不同应用的循环神经网络（</w:t>
            </w:r>
            <w:r w:rsidR="00794920" w:rsidRPr="00FF284F">
              <w:rPr>
                <w:rStyle w:val="ac"/>
                <w:noProof/>
              </w:rPr>
              <w:t>RNNs</w:t>
            </w:r>
            <w:r w:rsidR="00794920" w:rsidRPr="00FF284F">
              <w:rPr>
                <w:rStyle w:val="ac"/>
                <w:noProof/>
              </w:rPr>
              <w:t>）模型</w:t>
            </w:r>
            <w:r w:rsidR="00794920">
              <w:rPr>
                <w:noProof/>
                <w:webHidden/>
              </w:rPr>
              <w:tab/>
            </w:r>
            <w:r w:rsidR="00794920">
              <w:rPr>
                <w:noProof/>
                <w:webHidden/>
              </w:rPr>
              <w:fldChar w:fldCharType="begin"/>
            </w:r>
            <w:r w:rsidR="00794920">
              <w:rPr>
                <w:noProof/>
                <w:webHidden/>
              </w:rPr>
              <w:instrText xml:space="preserve"> PAGEREF _Toc513574296 \h </w:instrText>
            </w:r>
            <w:r w:rsidR="00794920">
              <w:rPr>
                <w:noProof/>
                <w:webHidden/>
              </w:rPr>
            </w:r>
            <w:r w:rsidR="00794920">
              <w:rPr>
                <w:noProof/>
                <w:webHidden/>
              </w:rPr>
              <w:fldChar w:fldCharType="separate"/>
            </w:r>
            <w:r w:rsidR="00794920">
              <w:rPr>
                <w:noProof/>
                <w:webHidden/>
              </w:rPr>
              <w:t>7</w:t>
            </w:r>
            <w:r w:rsidR="00794920">
              <w:rPr>
                <w:noProof/>
                <w:webHidden/>
              </w:rPr>
              <w:fldChar w:fldCharType="end"/>
            </w:r>
          </w:hyperlink>
        </w:p>
        <w:p w14:paraId="2E3FBDEC" w14:textId="4C266DFC" w:rsidR="00794920" w:rsidRDefault="005B3905">
          <w:pPr>
            <w:pStyle w:val="21"/>
            <w:tabs>
              <w:tab w:val="right" w:leader="dot" w:pos="8493"/>
            </w:tabs>
            <w:rPr>
              <w:rFonts w:asciiTheme="minorHAnsi" w:eastAsiaTheme="minorEastAsia" w:hAnsiTheme="minorHAnsi" w:cstheme="minorBidi"/>
              <w:bCs w:val="0"/>
              <w:noProof/>
              <w:kern w:val="2"/>
            </w:rPr>
          </w:pPr>
          <w:hyperlink w:anchor="_Toc513574297" w:history="1">
            <w:r w:rsidR="00794920" w:rsidRPr="00FF284F">
              <w:rPr>
                <w:rStyle w:val="ac"/>
                <w:noProof/>
              </w:rPr>
              <w:t xml:space="preserve">3.1 </w:t>
            </w:r>
            <w:r w:rsidR="00794920" w:rsidRPr="00FF284F">
              <w:rPr>
                <w:rStyle w:val="ac"/>
                <w:noProof/>
              </w:rPr>
              <w:t>文本生成</w:t>
            </w:r>
            <w:r w:rsidR="00794920">
              <w:rPr>
                <w:noProof/>
                <w:webHidden/>
              </w:rPr>
              <w:tab/>
            </w:r>
            <w:r w:rsidR="00794920">
              <w:rPr>
                <w:noProof/>
                <w:webHidden/>
              </w:rPr>
              <w:fldChar w:fldCharType="begin"/>
            </w:r>
            <w:r w:rsidR="00794920">
              <w:rPr>
                <w:noProof/>
                <w:webHidden/>
              </w:rPr>
              <w:instrText xml:space="preserve"> PAGEREF _Toc513574297 \h </w:instrText>
            </w:r>
            <w:r w:rsidR="00794920">
              <w:rPr>
                <w:noProof/>
                <w:webHidden/>
              </w:rPr>
            </w:r>
            <w:r w:rsidR="00794920">
              <w:rPr>
                <w:noProof/>
                <w:webHidden/>
              </w:rPr>
              <w:fldChar w:fldCharType="separate"/>
            </w:r>
            <w:r w:rsidR="00794920">
              <w:rPr>
                <w:noProof/>
                <w:webHidden/>
              </w:rPr>
              <w:t>7</w:t>
            </w:r>
            <w:r w:rsidR="00794920">
              <w:rPr>
                <w:noProof/>
                <w:webHidden/>
              </w:rPr>
              <w:fldChar w:fldCharType="end"/>
            </w:r>
          </w:hyperlink>
        </w:p>
        <w:p w14:paraId="5E65CC6B" w14:textId="175824EE" w:rsidR="00794920" w:rsidRDefault="005B3905">
          <w:pPr>
            <w:pStyle w:val="21"/>
            <w:tabs>
              <w:tab w:val="right" w:leader="dot" w:pos="8493"/>
            </w:tabs>
            <w:rPr>
              <w:rFonts w:asciiTheme="minorHAnsi" w:eastAsiaTheme="minorEastAsia" w:hAnsiTheme="minorHAnsi" w:cstheme="minorBidi"/>
              <w:bCs w:val="0"/>
              <w:noProof/>
              <w:kern w:val="2"/>
            </w:rPr>
          </w:pPr>
          <w:hyperlink w:anchor="_Toc513574298" w:history="1">
            <w:r w:rsidR="00794920" w:rsidRPr="00FF284F">
              <w:rPr>
                <w:rStyle w:val="ac"/>
                <w:noProof/>
              </w:rPr>
              <w:t>3.2 seq2seq</w:t>
            </w:r>
            <w:r w:rsidR="00794920" w:rsidRPr="00FF284F">
              <w:rPr>
                <w:rStyle w:val="ac"/>
                <w:noProof/>
              </w:rPr>
              <w:t>模型</w:t>
            </w:r>
            <w:r w:rsidR="00794920">
              <w:rPr>
                <w:noProof/>
                <w:webHidden/>
              </w:rPr>
              <w:tab/>
            </w:r>
            <w:r w:rsidR="00794920">
              <w:rPr>
                <w:noProof/>
                <w:webHidden/>
              </w:rPr>
              <w:fldChar w:fldCharType="begin"/>
            </w:r>
            <w:r w:rsidR="00794920">
              <w:rPr>
                <w:noProof/>
                <w:webHidden/>
              </w:rPr>
              <w:instrText xml:space="preserve"> PAGEREF _Toc513574298 \h </w:instrText>
            </w:r>
            <w:r w:rsidR="00794920">
              <w:rPr>
                <w:noProof/>
                <w:webHidden/>
              </w:rPr>
            </w:r>
            <w:r w:rsidR="00794920">
              <w:rPr>
                <w:noProof/>
                <w:webHidden/>
              </w:rPr>
              <w:fldChar w:fldCharType="separate"/>
            </w:r>
            <w:r w:rsidR="00794920">
              <w:rPr>
                <w:noProof/>
                <w:webHidden/>
              </w:rPr>
              <w:t>7</w:t>
            </w:r>
            <w:r w:rsidR="00794920">
              <w:rPr>
                <w:noProof/>
                <w:webHidden/>
              </w:rPr>
              <w:fldChar w:fldCharType="end"/>
            </w:r>
          </w:hyperlink>
        </w:p>
        <w:p w14:paraId="025FFBDE" w14:textId="79B47C18" w:rsidR="00794920" w:rsidRDefault="005B3905">
          <w:pPr>
            <w:pStyle w:val="21"/>
            <w:tabs>
              <w:tab w:val="right" w:leader="dot" w:pos="8493"/>
            </w:tabs>
            <w:rPr>
              <w:rFonts w:asciiTheme="minorHAnsi" w:eastAsiaTheme="minorEastAsia" w:hAnsiTheme="minorHAnsi" w:cstheme="minorBidi"/>
              <w:bCs w:val="0"/>
              <w:noProof/>
              <w:kern w:val="2"/>
            </w:rPr>
          </w:pPr>
          <w:hyperlink w:anchor="_Toc513574299" w:history="1">
            <w:r w:rsidR="00794920" w:rsidRPr="00FF284F">
              <w:rPr>
                <w:rStyle w:val="ac"/>
                <w:noProof/>
              </w:rPr>
              <w:t xml:space="preserve">3.3 </w:t>
            </w:r>
            <w:r w:rsidR="00794920" w:rsidRPr="00FF284F">
              <w:rPr>
                <w:rStyle w:val="ac"/>
                <w:noProof/>
              </w:rPr>
              <w:t>图像识别模型</w:t>
            </w:r>
            <w:r w:rsidR="00794920">
              <w:rPr>
                <w:noProof/>
                <w:webHidden/>
              </w:rPr>
              <w:tab/>
            </w:r>
            <w:r w:rsidR="00794920">
              <w:rPr>
                <w:noProof/>
                <w:webHidden/>
              </w:rPr>
              <w:fldChar w:fldCharType="begin"/>
            </w:r>
            <w:r w:rsidR="00794920">
              <w:rPr>
                <w:noProof/>
                <w:webHidden/>
              </w:rPr>
              <w:instrText xml:space="preserve"> PAGEREF _Toc513574299 \h </w:instrText>
            </w:r>
            <w:r w:rsidR="00794920">
              <w:rPr>
                <w:noProof/>
                <w:webHidden/>
              </w:rPr>
            </w:r>
            <w:r w:rsidR="00794920">
              <w:rPr>
                <w:noProof/>
                <w:webHidden/>
              </w:rPr>
              <w:fldChar w:fldCharType="separate"/>
            </w:r>
            <w:r w:rsidR="00794920">
              <w:rPr>
                <w:noProof/>
                <w:webHidden/>
              </w:rPr>
              <w:t>8</w:t>
            </w:r>
            <w:r w:rsidR="00794920">
              <w:rPr>
                <w:noProof/>
                <w:webHidden/>
              </w:rPr>
              <w:fldChar w:fldCharType="end"/>
            </w:r>
          </w:hyperlink>
        </w:p>
        <w:p w14:paraId="374E22B4" w14:textId="0248A581" w:rsidR="00794920" w:rsidRDefault="005B3905">
          <w:pPr>
            <w:pStyle w:val="10"/>
            <w:tabs>
              <w:tab w:val="right" w:leader="dot" w:pos="8493"/>
            </w:tabs>
            <w:rPr>
              <w:rFonts w:asciiTheme="minorHAnsi" w:eastAsiaTheme="minorEastAsia" w:hAnsiTheme="minorHAnsi" w:cstheme="minorBidi"/>
              <w:bCs w:val="0"/>
              <w:noProof/>
              <w:kern w:val="2"/>
              <w:sz w:val="21"/>
              <w:szCs w:val="22"/>
            </w:rPr>
          </w:pPr>
          <w:hyperlink w:anchor="_Toc513574300" w:history="1">
            <w:r w:rsidR="00794920" w:rsidRPr="00FF284F">
              <w:rPr>
                <w:rStyle w:val="ac"/>
                <w:noProof/>
              </w:rPr>
              <w:t xml:space="preserve">4  </w:t>
            </w:r>
            <w:r w:rsidR="00794920" w:rsidRPr="00FF284F">
              <w:rPr>
                <w:rStyle w:val="ac"/>
                <w:noProof/>
              </w:rPr>
              <w:t>研究方案设计</w:t>
            </w:r>
            <w:r w:rsidR="00794920">
              <w:rPr>
                <w:noProof/>
                <w:webHidden/>
              </w:rPr>
              <w:tab/>
            </w:r>
            <w:r w:rsidR="00794920">
              <w:rPr>
                <w:noProof/>
                <w:webHidden/>
              </w:rPr>
              <w:fldChar w:fldCharType="begin"/>
            </w:r>
            <w:r w:rsidR="00794920">
              <w:rPr>
                <w:noProof/>
                <w:webHidden/>
              </w:rPr>
              <w:instrText xml:space="preserve"> PAGEREF _Toc513574300 \h </w:instrText>
            </w:r>
            <w:r w:rsidR="00794920">
              <w:rPr>
                <w:noProof/>
                <w:webHidden/>
              </w:rPr>
            </w:r>
            <w:r w:rsidR="00794920">
              <w:rPr>
                <w:noProof/>
                <w:webHidden/>
              </w:rPr>
              <w:fldChar w:fldCharType="separate"/>
            </w:r>
            <w:r w:rsidR="00794920">
              <w:rPr>
                <w:noProof/>
                <w:webHidden/>
              </w:rPr>
              <w:t>9</w:t>
            </w:r>
            <w:r w:rsidR="00794920">
              <w:rPr>
                <w:noProof/>
                <w:webHidden/>
              </w:rPr>
              <w:fldChar w:fldCharType="end"/>
            </w:r>
          </w:hyperlink>
        </w:p>
        <w:p w14:paraId="4B962FEE" w14:textId="530EFFD0" w:rsidR="00794920" w:rsidRDefault="005B3905">
          <w:pPr>
            <w:pStyle w:val="21"/>
            <w:tabs>
              <w:tab w:val="right" w:leader="dot" w:pos="8493"/>
            </w:tabs>
            <w:rPr>
              <w:rFonts w:asciiTheme="minorHAnsi" w:eastAsiaTheme="minorEastAsia" w:hAnsiTheme="minorHAnsi" w:cstheme="minorBidi"/>
              <w:bCs w:val="0"/>
              <w:noProof/>
              <w:kern w:val="2"/>
            </w:rPr>
          </w:pPr>
          <w:hyperlink w:anchor="_Toc513574301" w:history="1">
            <w:r w:rsidR="00794920" w:rsidRPr="00FF284F">
              <w:rPr>
                <w:rStyle w:val="ac"/>
                <w:noProof/>
              </w:rPr>
              <w:t xml:space="preserve">4.1 </w:t>
            </w:r>
            <w:r w:rsidR="00794920" w:rsidRPr="00FF284F">
              <w:rPr>
                <w:rStyle w:val="ac"/>
                <w:noProof/>
              </w:rPr>
              <w:t>文本生成</w:t>
            </w:r>
            <w:r w:rsidR="00794920">
              <w:rPr>
                <w:noProof/>
                <w:webHidden/>
              </w:rPr>
              <w:tab/>
            </w:r>
            <w:r w:rsidR="00794920">
              <w:rPr>
                <w:noProof/>
                <w:webHidden/>
              </w:rPr>
              <w:fldChar w:fldCharType="begin"/>
            </w:r>
            <w:r w:rsidR="00794920">
              <w:rPr>
                <w:noProof/>
                <w:webHidden/>
              </w:rPr>
              <w:instrText xml:space="preserve"> PAGEREF _Toc513574301 \h </w:instrText>
            </w:r>
            <w:r w:rsidR="00794920">
              <w:rPr>
                <w:noProof/>
                <w:webHidden/>
              </w:rPr>
            </w:r>
            <w:r w:rsidR="00794920">
              <w:rPr>
                <w:noProof/>
                <w:webHidden/>
              </w:rPr>
              <w:fldChar w:fldCharType="separate"/>
            </w:r>
            <w:r w:rsidR="00794920">
              <w:rPr>
                <w:noProof/>
                <w:webHidden/>
              </w:rPr>
              <w:t>9</w:t>
            </w:r>
            <w:r w:rsidR="00794920">
              <w:rPr>
                <w:noProof/>
                <w:webHidden/>
              </w:rPr>
              <w:fldChar w:fldCharType="end"/>
            </w:r>
          </w:hyperlink>
        </w:p>
        <w:p w14:paraId="5BB99474" w14:textId="08BA706B" w:rsidR="00794920" w:rsidRDefault="005B3905">
          <w:pPr>
            <w:pStyle w:val="21"/>
            <w:tabs>
              <w:tab w:val="right" w:leader="dot" w:pos="8493"/>
            </w:tabs>
            <w:rPr>
              <w:rFonts w:asciiTheme="minorHAnsi" w:eastAsiaTheme="minorEastAsia" w:hAnsiTheme="minorHAnsi" w:cstheme="minorBidi"/>
              <w:bCs w:val="0"/>
              <w:noProof/>
              <w:kern w:val="2"/>
            </w:rPr>
          </w:pPr>
          <w:hyperlink w:anchor="_Toc513574302" w:history="1">
            <w:r w:rsidR="00794920" w:rsidRPr="00FF284F">
              <w:rPr>
                <w:rStyle w:val="ac"/>
                <w:noProof/>
              </w:rPr>
              <w:t>4.2 seq2seq</w:t>
            </w:r>
            <w:r w:rsidR="00794920" w:rsidRPr="00FF284F">
              <w:rPr>
                <w:rStyle w:val="ac"/>
                <w:noProof/>
              </w:rPr>
              <w:t>模型</w:t>
            </w:r>
            <w:r w:rsidR="00794920">
              <w:rPr>
                <w:noProof/>
                <w:webHidden/>
              </w:rPr>
              <w:tab/>
            </w:r>
            <w:r w:rsidR="00794920">
              <w:rPr>
                <w:noProof/>
                <w:webHidden/>
              </w:rPr>
              <w:fldChar w:fldCharType="begin"/>
            </w:r>
            <w:r w:rsidR="00794920">
              <w:rPr>
                <w:noProof/>
                <w:webHidden/>
              </w:rPr>
              <w:instrText xml:space="preserve"> PAGEREF _Toc513574302 \h </w:instrText>
            </w:r>
            <w:r w:rsidR="00794920">
              <w:rPr>
                <w:noProof/>
                <w:webHidden/>
              </w:rPr>
            </w:r>
            <w:r w:rsidR="00794920">
              <w:rPr>
                <w:noProof/>
                <w:webHidden/>
              </w:rPr>
              <w:fldChar w:fldCharType="separate"/>
            </w:r>
            <w:r w:rsidR="00794920">
              <w:rPr>
                <w:noProof/>
                <w:webHidden/>
              </w:rPr>
              <w:t>9</w:t>
            </w:r>
            <w:r w:rsidR="00794920">
              <w:rPr>
                <w:noProof/>
                <w:webHidden/>
              </w:rPr>
              <w:fldChar w:fldCharType="end"/>
            </w:r>
          </w:hyperlink>
        </w:p>
        <w:p w14:paraId="7980FB8E" w14:textId="243FCB32" w:rsidR="00794920" w:rsidRDefault="005B3905">
          <w:pPr>
            <w:pStyle w:val="21"/>
            <w:tabs>
              <w:tab w:val="right" w:leader="dot" w:pos="8493"/>
            </w:tabs>
            <w:rPr>
              <w:rFonts w:asciiTheme="minorHAnsi" w:eastAsiaTheme="minorEastAsia" w:hAnsiTheme="minorHAnsi" w:cstheme="minorBidi"/>
              <w:bCs w:val="0"/>
              <w:noProof/>
              <w:kern w:val="2"/>
            </w:rPr>
          </w:pPr>
          <w:hyperlink w:anchor="_Toc513574303" w:history="1">
            <w:r w:rsidR="00794920" w:rsidRPr="00FF284F">
              <w:rPr>
                <w:rStyle w:val="ac"/>
                <w:noProof/>
              </w:rPr>
              <w:t xml:space="preserve">4.3 </w:t>
            </w:r>
            <w:r w:rsidR="00794920" w:rsidRPr="00FF284F">
              <w:rPr>
                <w:rStyle w:val="ac"/>
                <w:noProof/>
              </w:rPr>
              <w:t>图像识别模型</w:t>
            </w:r>
            <w:r w:rsidR="00794920">
              <w:rPr>
                <w:noProof/>
                <w:webHidden/>
              </w:rPr>
              <w:tab/>
            </w:r>
            <w:r w:rsidR="00794920">
              <w:rPr>
                <w:noProof/>
                <w:webHidden/>
              </w:rPr>
              <w:fldChar w:fldCharType="begin"/>
            </w:r>
            <w:r w:rsidR="00794920">
              <w:rPr>
                <w:noProof/>
                <w:webHidden/>
              </w:rPr>
              <w:instrText xml:space="preserve"> PAGEREF _Toc513574303 \h </w:instrText>
            </w:r>
            <w:r w:rsidR="00794920">
              <w:rPr>
                <w:noProof/>
                <w:webHidden/>
              </w:rPr>
            </w:r>
            <w:r w:rsidR="00794920">
              <w:rPr>
                <w:noProof/>
                <w:webHidden/>
              </w:rPr>
              <w:fldChar w:fldCharType="separate"/>
            </w:r>
            <w:r w:rsidR="00794920">
              <w:rPr>
                <w:noProof/>
                <w:webHidden/>
              </w:rPr>
              <w:t>10</w:t>
            </w:r>
            <w:r w:rsidR="00794920">
              <w:rPr>
                <w:noProof/>
                <w:webHidden/>
              </w:rPr>
              <w:fldChar w:fldCharType="end"/>
            </w:r>
          </w:hyperlink>
        </w:p>
        <w:p w14:paraId="643F797C" w14:textId="3D56A54B" w:rsidR="00794920" w:rsidRDefault="005B3905">
          <w:pPr>
            <w:pStyle w:val="10"/>
            <w:tabs>
              <w:tab w:val="right" w:leader="dot" w:pos="8493"/>
            </w:tabs>
            <w:rPr>
              <w:rFonts w:asciiTheme="minorHAnsi" w:eastAsiaTheme="minorEastAsia" w:hAnsiTheme="minorHAnsi" w:cstheme="minorBidi"/>
              <w:bCs w:val="0"/>
              <w:noProof/>
              <w:kern w:val="2"/>
              <w:sz w:val="21"/>
              <w:szCs w:val="22"/>
            </w:rPr>
          </w:pPr>
          <w:hyperlink w:anchor="_Toc513574304" w:history="1">
            <w:r w:rsidR="00794920" w:rsidRPr="00FF284F">
              <w:rPr>
                <w:rStyle w:val="ac"/>
                <w:noProof/>
              </w:rPr>
              <w:t xml:space="preserve">5  </w:t>
            </w:r>
            <w:r w:rsidR="00794920" w:rsidRPr="00FF284F">
              <w:rPr>
                <w:rStyle w:val="ac"/>
                <w:noProof/>
              </w:rPr>
              <w:t>实验</w:t>
            </w:r>
            <w:r w:rsidR="00794920">
              <w:rPr>
                <w:noProof/>
                <w:webHidden/>
              </w:rPr>
              <w:tab/>
            </w:r>
            <w:r w:rsidR="00794920">
              <w:rPr>
                <w:noProof/>
                <w:webHidden/>
              </w:rPr>
              <w:fldChar w:fldCharType="begin"/>
            </w:r>
            <w:r w:rsidR="00794920">
              <w:rPr>
                <w:noProof/>
                <w:webHidden/>
              </w:rPr>
              <w:instrText xml:space="preserve"> PAGEREF _Toc513574304 \h </w:instrText>
            </w:r>
            <w:r w:rsidR="00794920">
              <w:rPr>
                <w:noProof/>
                <w:webHidden/>
              </w:rPr>
            </w:r>
            <w:r w:rsidR="00794920">
              <w:rPr>
                <w:noProof/>
                <w:webHidden/>
              </w:rPr>
              <w:fldChar w:fldCharType="separate"/>
            </w:r>
            <w:r w:rsidR="00794920">
              <w:rPr>
                <w:noProof/>
                <w:webHidden/>
              </w:rPr>
              <w:t>11</w:t>
            </w:r>
            <w:r w:rsidR="00794920">
              <w:rPr>
                <w:noProof/>
                <w:webHidden/>
              </w:rPr>
              <w:fldChar w:fldCharType="end"/>
            </w:r>
          </w:hyperlink>
        </w:p>
        <w:p w14:paraId="72247079" w14:textId="571781D8" w:rsidR="00794920" w:rsidRDefault="005B3905">
          <w:pPr>
            <w:pStyle w:val="21"/>
            <w:tabs>
              <w:tab w:val="right" w:leader="dot" w:pos="8493"/>
            </w:tabs>
            <w:rPr>
              <w:rFonts w:asciiTheme="minorHAnsi" w:eastAsiaTheme="minorEastAsia" w:hAnsiTheme="minorHAnsi" w:cstheme="minorBidi"/>
              <w:bCs w:val="0"/>
              <w:noProof/>
              <w:kern w:val="2"/>
            </w:rPr>
          </w:pPr>
          <w:hyperlink w:anchor="_Toc513574305" w:history="1">
            <w:r w:rsidR="00794920" w:rsidRPr="00FF284F">
              <w:rPr>
                <w:rStyle w:val="ac"/>
                <w:noProof/>
              </w:rPr>
              <w:t xml:space="preserve">5.1 </w:t>
            </w:r>
            <w:r w:rsidR="00794920" w:rsidRPr="00FF284F">
              <w:rPr>
                <w:rStyle w:val="ac"/>
                <w:noProof/>
              </w:rPr>
              <w:t>实验数据</w:t>
            </w:r>
            <w:r w:rsidR="00794920">
              <w:rPr>
                <w:noProof/>
                <w:webHidden/>
              </w:rPr>
              <w:tab/>
            </w:r>
            <w:r w:rsidR="00794920">
              <w:rPr>
                <w:noProof/>
                <w:webHidden/>
              </w:rPr>
              <w:fldChar w:fldCharType="begin"/>
            </w:r>
            <w:r w:rsidR="00794920">
              <w:rPr>
                <w:noProof/>
                <w:webHidden/>
              </w:rPr>
              <w:instrText xml:space="preserve"> PAGEREF _Toc513574305 \h </w:instrText>
            </w:r>
            <w:r w:rsidR="00794920">
              <w:rPr>
                <w:noProof/>
                <w:webHidden/>
              </w:rPr>
            </w:r>
            <w:r w:rsidR="00794920">
              <w:rPr>
                <w:noProof/>
                <w:webHidden/>
              </w:rPr>
              <w:fldChar w:fldCharType="separate"/>
            </w:r>
            <w:r w:rsidR="00794920">
              <w:rPr>
                <w:noProof/>
                <w:webHidden/>
              </w:rPr>
              <w:t>11</w:t>
            </w:r>
            <w:r w:rsidR="00794920">
              <w:rPr>
                <w:noProof/>
                <w:webHidden/>
              </w:rPr>
              <w:fldChar w:fldCharType="end"/>
            </w:r>
          </w:hyperlink>
        </w:p>
        <w:p w14:paraId="7AFBB768" w14:textId="1977B783" w:rsidR="00794920" w:rsidRDefault="005B3905">
          <w:pPr>
            <w:pStyle w:val="21"/>
            <w:tabs>
              <w:tab w:val="right" w:leader="dot" w:pos="8493"/>
            </w:tabs>
            <w:rPr>
              <w:rFonts w:asciiTheme="minorHAnsi" w:eastAsiaTheme="minorEastAsia" w:hAnsiTheme="minorHAnsi" w:cstheme="minorBidi"/>
              <w:bCs w:val="0"/>
              <w:noProof/>
              <w:kern w:val="2"/>
            </w:rPr>
          </w:pPr>
          <w:hyperlink w:anchor="_Toc513574306" w:history="1">
            <w:r w:rsidR="00794920" w:rsidRPr="00FF284F">
              <w:rPr>
                <w:rStyle w:val="ac"/>
                <w:noProof/>
              </w:rPr>
              <w:t xml:space="preserve">5.2 </w:t>
            </w:r>
            <w:r w:rsidR="00794920" w:rsidRPr="00FF284F">
              <w:rPr>
                <w:rStyle w:val="ac"/>
                <w:noProof/>
              </w:rPr>
              <w:t>实验方法</w:t>
            </w:r>
            <w:r w:rsidR="00794920">
              <w:rPr>
                <w:noProof/>
                <w:webHidden/>
              </w:rPr>
              <w:tab/>
            </w:r>
            <w:r w:rsidR="00794920">
              <w:rPr>
                <w:noProof/>
                <w:webHidden/>
              </w:rPr>
              <w:fldChar w:fldCharType="begin"/>
            </w:r>
            <w:r w:rsidR="00794920">
              <w:rPr>
                <w:noProof/>
                <w:webHidden/>
              </w:rPr>
              <w:instrText xml:space="preserve"> PAGEREF _Toc513574306 \h </w:instrText>
            </w:r>
            <w:r w:rsidR="00794920">
              <w:rPr>
                <w:noProof/>
                <w:webHidden/>
              </w:rPr>
            </w:r>
            <w:r w:rsidR="00794920">
              <w:rPr>
                <w:noProof/>
                <w:webHidden/>
              </w:rPr>
              <w:fldChar w:fldCharType="separate"/>
            </w:r>
            <w:r w:rsidR="00794920">
              <w:rPr>
                <w:noProof/>
                <w:webHidden/>
              </w:rPr>
              <w:t>11</w:t>
            </w:r>
            <w:r w:rsidR="00794920">
              <w:rPr>
                <w:noProof/>
                <w:webHidden/>
              </w:rPr>
              <w:fldChar w:fldCharType="end"/>
            </w:r>
          </w:hyperlink>
        </w:p>
        <w:p w14:paraId="25B80EE3" w14:textId="26E4614D" w:rsidR="00794920" w:rsidRDefault="005B3905">
          <w:pPr>
            <w:pStyle w:val="30"/>
            <w:tabs>
              <w:tab w:val="right" w:leader="dot" w:pos="8493"/>
            </w:tabs>
            <w:rPr>
              <w:rFonts w:asciiTheme="minorHAnsi" w:eastAsiaTheme="minorEastAsia" w:hAnsiTheme="minorHAnsi" w:cstheme="minorBidi"/>
              <w:noProof/>
              <w:kern w:val="2"/>
            </w:rPr>
          </w:pPr>
          <w:hyperlink w:anchor="_Toc513574307" w:history="1">
            <w:r w:rsidR="00794920" w:rsidRPr="00FF284F">
              <w:rPr>
                <w:rStyle w:val="ac"/>
                <w:noProof/>
              </w:rPr>
              <w:t xml:space="preserve">5.2.1 </w:t>
            </w:r>
            <w:r w:rsidR="00794920" w:rsidRPr="00FF284F">
              <w:rPr>
                <w:rStyle w:val="ac"/>
                <w:noProof/>
              </w:rPr>
              <w:t>文本生成</w:t>
            </w:r>
            <w:r w:rsidR="00794920">
              <w:rPr>
                <w:noProof/>
                <w:webHidden/>
              </w:rPr>
              <w:tab/>
            </w:r>
            <w:r w:rsidR="00794920">
              <w:rPr>
                <w:noProof/>
                <w:webHidden/>
              </w:rPr>
              <w:fldChar w:fldCharType="begin"/>
            </w:r>
            <w:r w:rsidR="00794920">
              <w:rPr>
                <w:noProof/>
                <w:webHidden/>
              </w:rPr>
              <w:instrText xml:space="preserve"> PAGEREF _Toc513574307 \h </w:instrText>
            </w:r>
            <w:r w:rsidR="00794920">
              <w:rPr>
                <w:noProof/>
                <w:webHidden/>
              </w:rPr>
            </w:r>
            <w:r w:rsidR="00794920">
              <w:rPr>
                <w:noProof/>
                <w:webHidden/>
              </w:rPr>
              <w:fldChar w:fldCharType="separate"/>
            </w:r>
            <w:r w:rsidR="00794920">
              <w:rPr>
                <w:noProof/>
                <w:webHidden/>
              </w:rPr>
              <w:t>11</w:t>
            </w:r>
            <w:r w:rsidR="00794920">
              <w:rPr>
                <w:noProof/>
                <w:webHidden/>
              </w:rPr>
              <w:fldChar w:fldCharType="end"/>
            </w:r>
          </w:hyperlink>
        </w:p>
        <w:p w14:paraId="211FE8EB" w14:textId="7C3A88D3" w:rsidR="00794920" w:rsidRDefault="005B3905">
          <w:pPr>
            <w:pStyle w:val="30"/>
            <w:tabs>
              <w:tab w:val="right" w:leader="dot" w:pos="8493"/>
            </w:tabs>
            <w:rPr>
              <w:rFonts w:asciiTheme="minorHAnsi" w:eastAsiaTheme="minorEastAsia" w:hAnsiTheme="minorHAnsi" w:cstheme="minorBidi"/>
              <w:noProof/>
              <w:kern w:val="2"/>
            </w:rPr>
          </w:pPr>
          <w:hyperlink w:anchor="_Toc513574308" w:history="1">
            <w:r w:rsidR="00794920" w:rsidRPr="00FF284F">
              <w:rPr>
                <w:rStyle w:val="ac"/>
                <w:noProof/>
              </w:rPr>
              <w:t>5.2.2 seq2seq</w:t>
            </w:r>
            <w:r w:rsidR="00794920" w:rsidRPr="00FF284F">
              <w:rPr>
                <w:rStyle w:val="ac"/>
                <w:noProof/>
              </w:rPr>
              <w:t>模型</w:t>
            </w:r>
            <w:r w:rsidR="00794920">
              <w:rPr>
                <w:noProof/>
                <w:webHidden/>
              </w:rPr>
              <w:tab/>
            </w:r>
            <w:r w:rsidR="00794920">
              <w:rPr>
                <w:noProof/>
                <w:webHidden/>
              </w:rPr>
              <w:fldChar w:fldCharType="begin"/>
            </w:r>
            <w:r w:rsidR="00794920">
              <w:rPr>
                <w:noProof/>
                <w:webHidden/>
              </w:rPr>
              <w:instrText xml:space="preserve"> PAGEREF _Toc513574308 \h </w:instrText>
            </w:r>
            <w:r w:rsidR="00794920">
              <w:rPr>
                <w:noProof/>
                <w:webHidden/>
              </w:rPr>
            </w:r>
            <w:r w:rsidR="00794920">
              <w:rPr>
                <w:noProof/>
                <w:webHidden/>
              </w:rPr>
              <w:fldChar w:fldCharType="separate"/>
            </w:r>
            <w:r w:rsidR="00794920">
              <w:rPr>
                <w:noProof/>
                <w:webHidden/>
              </w:rPr>
              <w:t>11</w:t>
            </w:r>
            <w:r w:rsidR="00794920">
              <w:rPr>
                <w:noProof/>
                <w:webHidden/>
              </w:rPr>
              <w:fldChar w:fldCharType="end"/>
            </w:r>
          </w:hyperlink>
        </w:p>
        <w:p w14:paraId="603739AA" w14:textId="2D6B9782" w:rsidR="00794920" w:rsidRDefault="005B3905">
          <w:pPr>
            <w:pStyle w:val="30"/>
            <w:tabs>
              <w:tab w:val="right" w:leader="dot" w:pos="8493"/>
            </w:tabs>
            <w:rPr>
              <w:rFonts w:asciiTheme="minorHAnsi" w:eastAsiaTheme="minorEastAsia" w:hAnsiTheme="minorHAnsi" w:cstheme="minorBidi"/>
              <w:noProof/>
              <w:kern w:val="2"/>
            </w:rPr>
          </w:pPr>
          <w:hyperlink w:anchor="_Toc513574309" w:history="1">
            <w:r w:rsidR="00794920" w:rsidRPr="00FF284F">
              <w:rPr>
                <w:rStyle w:val="ac"/>
                <w:noProof/>
              </w:rPr>
              <w:t xml:space="preserve">5.2.3 </w:t>
            </w:r>
            <w:r w:rsidR="00794920" w:rsidRPr="00FF284F">
              <w:rPr>
                <w:rStyle w:val="ac"/>
                <w:noProof/>
              </w:rPr>
              <w:t>图像识别模型</w:t>
            </w:r>
            <w:r w:rsidR="00794920">
              <w:rPr>
                <w:noProof/>
                <w:webHidden/>
              </w:rPr>
              <w:tab/>
            </w:r>
            <w:r w:rsidR="00794920">
              <w:rPr>
                <w:noProof/>
                <w:webHidden/>
              </w:rPr>
              <w:fldChar w:fldCharType="begin"/>
            </w:r>
            <w:r w:rsidR="00794920">
              <w:rPr>
                <w:noProof/>
                <w:webHidden/>
              </w:rPr>
              <w:instrText xml:space="preserve"> PAGEREF _Toc513574309 \h </w:instrText>
            </w:r>
            <w:r w:rsidR="00794920">
              <w:rPr>
                <w:noProof/>
                <w:webHidden/>
              </w:rPr>
            </w:r>
            <w:r w:rsidR="00794920">
              <w:rPr>
                <w:noProof/>
                <w:webHidden/>
              </w:rPr>
              <w:fldChar w:fldCharType="separate"/>
            </w:r>
            <w:r w:rsidR="00794920">
              <w:rPr>
                <w:noProof/>
                <w:webHidden/>
              </w:rPr>
              <w:t>12</w:t>
            </w:r>
            <w:r w:rsidR="00794920">
              <w:rPr>
                <w:noProof/>
                <w:webHidden/>
              </w:rPr>
              <w:fldChar w:fldCharType="end"/>
            </w:r>
          </w:hyperlink>
        </w:p>
        <w:p w14:paraId="41AC14BC" w14:textId="414C45DB" w:rsidR="00794920" w:rsidRDefault="005B3905">
          <w:pPr>
            <w:pStyle w:val="21"/>
            <w:tabs>
              <w:tab w:val="right" w:leader="dot" w:pos="8493"/>
            </w:tabs>
            <w:rPr>
              <w:rFonts w:asciiTheme="minorHAnsi" w:eastAsiaTheme="minorEastAsia" w:hAnsiTheme="minorHAnsi" w:cstheme="minorBidi"/>
              <w:bCs w:val="0"/>
              <w:noProof/>
              <w:kern w:val="2"/>
            </w:rPr>
          </w:pPr>
          <w:hyperlink w:anchor="_Toc513574310" w:history="1">
            <w:r w:rsidR="00794920" w:rsidRPr="00FF284F">
              <w:rPr>
                <w:rStyle w:val="ac"/>
                <w:noProof/>
              </w:rPr>
              <w:t xml:space="preserve">5.3 </w:t>
            </w:r>
            <w:r w:rsidR="00794920" w:rsidRPr="00FF284F">
              <w:rPr>
                <w:rStyle w:val="ac"/>
                <w:noProof/>
              </w:rPr>
              <w:t>实验环境</w:t>
            </w:r>
            <w:r w:rsidR="00794920">
              <w:rPr>
                <w:noProof/>
                <w:webHidden/>
              </w:rPr>
              <w:tab/>
            </w:r>
            <w:r w:rsidR="00794920">
              <w:rPr>
                <w:noProof/>
                <w:webHidden/>
              </w:rPr>
              <w:fldChar w:fldCharType="begin"/>
            </w:r>
            <w:r w:rsidR="00794920">
              <w:rPr>
                <w:noProof/>
                <w:webHidden/>
              </w:rPr>
              <w:instrText xml:space="preserve"> PAGEREF _Toc513574310 \h </w:instrText>
            </w:r>
            <w:r w:rsidR="00794920">
              <w:rPr>
                <w:noProof/>
                <w:webHidden/>
              </w:rPr>
            </w:r>
            <w:r w:rsidR="00794920">
              <w:rPr>
                <w:noProof/>
                <w:webHidden/>
              </w:rPr>
              <w:fldChar w:fldCharType="separate"/>
            </w:r>
            <w:r w:rsidR="00794920">
              <w:rPr>
                <w:noProof/>
                <w:webHidden/>
              </w:rPr>
              <w:t>12</w:t>
            </w:r>
            <w:r w:rsidR="00794920">
              <w:rPr>
                <w:noProof/>
                <w:webHidden/>
              </w:rPr>
              <w:fldChar w:fldCharType="end"/>
            </w:r>
          </w:hyperlink>
        </w:p>
        <w:p w14:paraId="01A4524F" w14:textId="3B055512" w:rsidR="00794920" w:rsidRDefault="005B3905">
          <w:pPr>
            <w:pStyle w:val="21"/>
            <w:tabs>
              <w:tab w:val="right" w:leader="dot" w:pos="8493"/>
            </w:tabs>
            <w:rPr>
              <w:rFonts w:asciiTheme="minorHAnsi" w:eastAsiaTheme="minorEastAsia" w:hAnsiTheme="minorHAnsi" w:cstheme="minorBidi"/>
              <w:bCs w:val="0"/>
              <w:noProof/>
              <w:kern w:val="2"/>
            </w:rPr>
          </w:pPr>
          <w:hyperlink w:anchor="_Toc513574311" w:history="1">
            <w:r w:rsidR="00794920" w:rsidRPr="00FF284F">
              <w:rPr>
                <w:rStyle w:val="ac"/>
                <w:noProof/>
              </w:rPr>
              <w:t xml:space="preserve">5.4 </w:t>
            </w:r>
            <w:r w:rsidR="00794920" w:rsidRPr="00FF284F">
              <w:rPr>
                <w:rStyle w:val="ac"/>
                <w:noProof/>
              </w:rPr>
              <w:t>实验结果及分析</w:t>
            </w:r>
            <w:r w:rsidR="00794920">
              <w:rPr>
                <w:noProof/>
                <w:webHidden/>
              </w:rPr>
              <w:tab/>
            </w:r>
            <w:r w:rsidR="00794920">
              <w:rPr>
                <w:noProof/>
                <w:webHidden/>
              </w:rPr>
              <w:fldChar w:fldCharType="begin"/>
            </w:r>
            <w:r w:rsidR="00794920">
              <w:rPr>
                <w:noProof/>
                <w:webHidden/>
              </w:rPr>
              <w:instrText xml:space="preserve"> PAGEREF _Toc513574311 \h </w:instrText>
            </w:r>
            <w:r w:rsidR="00794920">
              <w:rPr>
                <w:noProof/>
                <w:webHidden/>
              </w:rPr>
            </w:r>
            <w:r w:rsidR="00794920">
              <w:rPr>
                <w:noProof/>
                <w:webHidden/>
              </w:rPr>
              <w:fldChar w:fldCharType="separate"/>
            </w:r>
            <w:r w:rsidR="00794920">
              <w:rPr>
                <w:noProof/>
                <w:webHidden/>
              </w:rPr>
              <w:t>12</w:t>
            </w:r>
            <w:r w:rsidR="00794920">
              <w:rPr>
                <w:noProof/>
                <w:webHidden/>
              </w:rPr>
              <w:fldChar w:fldCharType="end"/>
            </w:r>
          </w:hyperlink>
        </w:p>
        <w:p w14:paraId="17F6444B" w14:textId="58B789C4" w:rsidR="00794920" w:rsidRDefault="005B3905">
          <w:pPr>
            <w:pStyle w:val="30"/>
            <w:tabs>
              <w:tab w:val="right" w:leader="dot" w:pos="8493"/>
            </w:tabs>
            <w:rPr>
              <w:rFonts w:asciiTheme="minorHAnsi" w:eastAsiaTheme="minorEastAsia" w:hAnsiTheme="minorHAnsi" w:cstheme="minorBidi"/>
              <w:noProof/>
              <w:kern w:val="2"/>
            </w:rPr>
          </w:pPr>
          <w:hyperlink w:anchor="_Toc513574312" w:history="1">
            <w:r w:rsidR="00794920" w:rsidRPr="00FF284F">
              <w:rPr>
                <w:rStyle w:val="ac"/>
                <w:noProof/>
              </w:rPr>
              <w:t xml:space="preserve">5.4.1 </w:t>
            </w:r>
            <w:r w:rsidR="00794920" w:rsidRPr="00FF284F">
              <w:rPr>
                <w:rStyle w:val="ac"/>
                <w:noProof/>
              </w:rPr>
              <w:t>文本生成模型</w:t>
            </w:r>
            <w:r w:rsidR="00794920">
              <w:rPr>
                <w:noProof/>
                <w:webHidden/>
              </w:rPr>
              <w:tab/>
            </w:r>
            <w:r w:rsidR="00794920">
              <w:rPr>
                <w:noProof/>
                <w:webHidden/>
              </w:rPr>
              <w:fldChar w:fldCharType="begin"/>
            </w:r>
            <w:r w:rsidR="00794920">
              <w:rPr>
                <w:noProof/>
                <w:webHidden/>
              </w:rPr>
              <w:instrText xml:space="preserve"> PAGEREF _Toc513574312 \h </w:instrText>
            </w:r>
            <w:r w:rsidR="00794920">
              <w:rPr>
                <w:noProof/>
                <w:webHidden/>
              </w:rPr>
            </w:r>
            <w:r w:rsidR="00794920">
              <w:rPr>
                <w:noProof/>
                <w:webHidden/>
              </w:rPr>
              <w:fldChar w:fldCharType="separate"/>
            </w:r>
            <w:r w:rsidR="00794920">
              <w:rPr>
                <w:noProof/>
                <w:webHidden/>
              </w:rPr>
              <w:t>12</w:t>
            </w:r>
            <w:r w:rsidR="00794920">
              <w:rPr>
                <w:noProof/>
                <w:webHidden/>
              </w:rPr>
              <w:fldChar w:fldCharType="end"/>
            </w:r>
          </w:hyperlink>
        </w:p>
        <w:p w14:paraId="5DA6AF70" w14:textId="72F864F8" w:rsidR="00794920" w:rsidRDefault="005B3905">
          <w:pPr>
            <w:pStyle w:val="30"/>
            <w:tabs>
              <w:tab w:val="right" w:leader="dot" w:pos="8493"/>
            </w:tabs>
            <w:rPr>
              <w:rFonts w:asciiTheme="minorHAnsi" w:eastAsiaTheme="minorEastAsia" w:hAnsiTheme="minorHAnsi" w:cstheme="minorBidi"/>
              <w:noProof/>
              <w:kern w:val="2"/>
            </w:rPr>
          </w:pPr>
          <w:hyperlink w:anchor="_Toc513574313" w:history="1">
            <w:r w:rsidR="00794920" w:rsidRPr="00FF284F">
              <w:rPr>
                <w:rStyle w:val="ac"/>
                <w:noProof/>
              </w:rPr>
              <w:t xml:space="preserve">5.4.2 </w:t>
            </w:r>
            <w:r w:rsidR="00794920" w:rsidRPr="00FF284F">
              <w:rPr>
                <w:rStyle w:val="ac"/>
                <w:noProof/>
              </w:rPr>
              <w:t>序列转化模型</w:t>
            </w:r>
            <w:r w:rsidR="00794920">
              <w:rPr>
                <w:noProof/>
                <w:webHidden/>
              </w:rPr>
              <w:tab/>
            </w:r>
            <w:r w:rsidR="00794920">
              <w:rPr>
                <w:noProof/>
                <w:webHidden/>
              </w:rPr>
              <w:fldChar w:fldCharType="begin"/>
            </w:r>
            <w:r w:rsidR="00794920">
              <w:rPr>
                <w:noProof/>
                <w:webHidden/>
              </w:rPr>
              <w:instrText xml:space="preserve"> PAGEREF _Toc513574313 \h </w:instrText>
            </w:r>
            <w:r w:rsidR="00794920">
              <w:rPr>
                <w:noProof/>
                <w:webHidden/>
              </w:rPr>
            </w:r>
            <w:r w:rsidR="00794920">
              <w:rPr>
                <w:noProof/>
                <w:webHidden/>
              </w:rPr>
              <w:fldChar w:fldCharType="separate"/>
            </w:r>
            <w:r w:rsidR="00794920">
              <w:rPr>
                <w:noProof/>
                <w:webHidden/>
              </w:rPr>
              <w:t>14</w:t>
            </w:r>
            <w:r w:rsidR="00794920">
              <w:rPr>
                <w:noProof/>
                <w:webHidden/>
              </w:rPr>
              <w:fldChar w:fldCharType="end"/>
            </w:r>
          </w:hyperlink>
        </w:p>
        <w:p w14:paraId="5EA537E3" w14:textId="5879729A" w:rsidR="00794920" w:rsidRDefault="005B3905">
          <w:pPr>
            <w:pStyle w:val="30"/>
            <w:tabs>
              <w:tab w:val="right" w:leader="dot" w:pos="8493"/>
            </w:tabs>
            <w:rPr>
              <w:rFonts w:asciiTheme="minorHAnsi" w:eastAsiaTheme="minorEastAsia" w:hAnsiTheme="minorHAnsi" w:cstheme="minorBidi"/>
              <w:noProof/>
              <w:kern w:val="2"/>
            </w:rPr>
          </w:pPr>
          <w:hyperlink w:anchor="_Toc513574314" w:history="1">
            <w:r w:rsidR="00794920" w:rsidRPr="00FF284F">
              <w:rPr>
                <w:rStyle w:val="ac"/>
                <w:noProof/>
              </w:rPr>
              <w:t xml:space="preserve">5.4.3 </w:t>
            </w:r>
            <w:r w:rsidR="00794920" w:rsidRPr="00FF284F">
              <w:rPr>
                <w:rStyle w:val="ac"/>
                <w:noProof/>
              </w:rPr>
              <w:t>图像识别模型</w:t>
            </w:r>
            <w:r w:rsidR="00794920">
              <w:rPr>
                <w:noProof/>
                <w:webHidden/>
              </w:rPr>
              <w:tab/>
            </w:r>
            <w:r w:rsidR="00794920">
              <w:rPr>
                <w:noProof/>
                <w:webHidden/>
              </w:rPr>
              <w:fldChar w:fldCharType="begin"/>
            </w:r>
            <w:r w:rsidR="00794920">
              <w:rPr>
                <w:noProof/>
                <w:webHidden/>
              </w:rPr>
              <w:instrText xml:space="preserve"> PAGEREF _Toc513574314 \h </w:instrText>
            </w:r>
            <w:r w:rsidR="00794920">
              <w:rPr>
                <w:noProof/>
                <w:webHidden/>
              </w:rPr>
            </w:r>
            <w:r w:rsidR="00794920">
              <w:rPr>
                <w:noProof/>
                <w:webHidden/>
              </w:rPr>
              <w:fldChar w:fldCharType="separate"/>
            </w:r>
            <w:r w:rsidR="00794920">
              <w:rPr>
                <w:noProof/>
                <w:webHidden/>
              </w:rPr>
              <w:t>16</w:t>
            </w:r>
            <w:r w:rsidR="00794920">
              <w:rPr>
                <w:noProof/>
                <w:webHidden/>
              </w:rPr>
              <w:fldChar w:fldCharType="end"/>
            </w:r>
          </w:hyperlink>
        </w:p>
        <w:p w14:paraId="035DD9AF" w14:textId="5541FE35" w:rsidR="00794920" w:rsidRDefault="005B3905">
          <w:pPr>
            <w:pStyle w:val="10"/>
            <w:tabs>
              <w:tab w:val="right" w:leader="dot" w:pos="8493"/>
            </w:tabs>
            <w:rPr>
              <w:rFonts w:asciiTheme="minorHAnsi" w:eastAsiaTheme="minorEastAsia" w:hAnsiTheme="minorHAnsi" w:cstheme="minorBidi"/>
              <w:bCs w:val="0"/>
              <w:noProof/>
              <w:kern w:val="2"/>
              <w:sz w:val="21"/>
              <w:szCs w:val="22"/>
            </w:rPr>
          </w:pPr>
          <w:hyperlink w:anchor="_Toc513574315" w:history="1">
            <w:r w:rsidR="00794920" w:rsidRPr="00FF284F">
              <w:rPr>
                <w:rStyle w:val="ac"/>
                <w:noProof/>
              </w:rPr>
              <w:t xml:space="preserve">6  </w:t>
            </w:r>
            <w:r w:rsidR="00794920" w:rsidRPr="00FF284F">
              <w:rPr>
                <w:rStyle w:val="ac"/>
                <w:noProof/>
              </w:rPr>
              <w:t>总结与展望</w:t>
            </w:r>
            <w:r w:rsidR="00794920">
              <w:rPr>
                <w:noProof/>
                <w:webHidden/>
              </w:rPr>
              <w:tab/>
            </w:r>
            <w:r w:rsidR="00794920">
              <w:rPr>
                <w:noProof/>
                <w:webHidden/>
              </w:rPr>
              <w:fldChar w:fldCharType="begin"/>
            </w:r>
            <w:r w:rsidR="00794920">
              <w:rPr>
                <w:noProof/>
                <w:webHidden/>
              </w:rPr>
              <w:instrText xml:space="preserve"> PAGEREF _Toc513574315 \h </w:instrText>
            </w:r>
            <w:r w:rsidR="00794920">
              <w:rPr>
                <w:noProof/>
                <w:webHidden/>
              </w:rPr>
            </w:r>
            <w:r w:rsidR="00794920">
              <w:rPr>
                <w:noProof/>
                <w:webHidden/>
              </w:rPr>
              <w:fldChar w:fldCharType="separate"/>
            </w:r>
            <w:r w:rsidR="00794920">
              <w:rPr>
                <w:noProof/>
                <w:webHidden/>
              </w:rPr>
              <w:t>17</w:t>
            </w:r>
            <w:r w:rsidR="00794920">
              <w:rPr>
                <w:noProof/>
                <w:webHidden/>
              </w:rPr>
              <w:fldChar w:fldCharType="end"/>
            </w:r>
          </w:hyperlink>
        </w:p>
        <w:p w14:paraId="4274B65C" w14:textId="56A68A12" w:rsidR="00794920" w:rsidRDefault="005B3905">
          <w:pPr>
            <w:pStyle w:val="21"/>
            <w:tabs>
              <w:tab w:val="right" w:leader="dot" w:pos="8493"/>
            </w:tabs>
            <w:rPr>
              <w:rFonts w:asciiTheme="minorHAnsi" w:eastAsiaTheme="minorEastAsia" w:hAnsiTheme="minorHAnsi" w:cstheme="minorBidi"/>
              <w:bCs w:val="0"/>
              <w:noProof/>
              <w:kern w:val="2"/>
            </w:rPr>
          </w:pPr>
          <w:hyperlink w:anchor="_Toc513574316" w:history="1">
            <w:r w:rsidR="00794920" w:rsidRPr="00FF284F">
              <w:rPr>
                <w:rStyle w:val="ac"/>
                <w:noProof/>
              </w:rPr>
              <w:t xml:space="preserve">6.1 </w:t>
            </w:r>
            <w:r w:rsidR="00794920" w:rsidRPr="00FF284F">
              <w:rPr>
                <w:rStyle w:val="ac"/>
                <w:noProof/>
              </w:rPr>
              <w:t>总结</w:t>
            </w:r>
            <w:r w:rsidR="00794920">
              <w:rPr>
                <w:noProof/>
                <w:webHidden/>
              </w:rPr>
              <w:tab/>
            </w:r>
            <w:r w:rsidR="00794920">
              <w:rPr>
                <w:noProof/>
                <w:webHidden/>
              </w:rPr>
              <w:fldChar w:fldCharType="begin"/>
            </w:r>
            <w:r w:rsidR="00794920">
              <w:rPr>
                <w:noProof/>
                <w:webHidden/>
              </w:rPr>
              <w:instrText xml:space="preserve"> PAGEREF _Toc513574316 \h </w:instrText>
            </w:r>
            <w:r w:rsidR="00794920">
              <w:rPr>
                <w:noProof/>
                <w:webHidden/>
              </w:rPr>
            </w:r>
            <w:r w:rsidR="00794920">
              <w:rPr>
                <w:noProof/>
                <w:webHidden/>
              </w:rPr>
              <w:fldChar w:fldCharType="separate"/>
            </w:r>
            <w:r w:rsidR="00794920">
              <w:rPr>
                <w:noProof/>
                <w:webHidden/>
              </w:rPr>
              <w:t>17</w:t>
            </w:r>
            <w:r w:rsidR="00794920">
              <w:rPr>
                <w:noProof/>
                <w:webHidden/>
              </w:rPr>
              <w:fldChar w:fldCharType="end"/>
            </w:r>
          </w:hyperlink>
        </w:p>
        <w:p w14:paraId="1284D293" w14:textId="7D073A79" w:rsidR="00794920" w:rsidRDefault="005B3905">
          <w:pPr>
            <w:pStyle w:val="21"/>
            <w:tabs>
              <w:tab w:val="right" w:leader="dot" w:pos="8493"/>
            </w:tabs>
            <w:rPr>
              <w:rFonts w:asciiTheme="minorHAnsi" w:eastAsiaTheme="minorEastAsia" w:hAnsiTheme="minorHAnsi" w:cstheme="minorBidi"/>
              <w:bCs w:val="0"/>
              <w:noProof/>
              <w:kern w:val="2"/>
            </w:rPr>
          </w:pPr>
          <w:hyperlink w:anchor="_Toc513574317" w:history="1">
            <w:r w:rsidR="00794920" w:rsidRPr="00FF284F">
              <w:rPr>
                <w:rStyle w:val="ac"/>
                <w:noProof/>
              </w:rPr>
              <w:t xml:space="preserve">6.2 </w:t>
            </w:r>
            <w:r w:rsidR="00794920" w:rsidRPr="00FF284F">
              <w:rPr>
                <w:rStyle w:val="ac"/>
                <w:noProof/>
              </w:rPr>
              <w:t>展望</w:t>
            </w:r>
            <w:r w:rsidR="00794920">
              <w:rPr>
                <w:noProof/>
                <w:webHidden/>
              </w:rPr>
              <w:tab/>
            </w:r>
            <w:r w:rsidR="00794920">
              <w:rPr>
                <w:noProof/>
                <w:webHidden/>
              </w:rPr>
              <w:fldChar w:fldCharType="begin"/>
            </w:r>
            <w:r w:rsidR="00794920">
              <w:rPr>
                <w:noProof/>
                <w:webHidden/>
              </w:rPr>
              <w:instrText xml:space="preserve"> PAGEREF _Toc513574317 \h </w:instrText>
            </w:r>
            <w:r w:rsidR="00794920">
              <w:rPr>
                <w:noProof/>
                <w:webHidden/>
              </w:rPr>
            </w:r>
            <w:r w:rsidR="00794920">
              <w:rPr>
                <w:noProof/>
                <w:webHidden/>
              </w:rPr>
              <w:fldChar w:fldCharType="separate"/>
            </w:r>
            <w:r w:rsidR="00794920">
              <w:rPr>
                <w:noProof/>
                <w:webHidden/>
              </w:rPr>
              <w:t>18</w:t>
            </w:r>
            <w:r w:rsidR="00794920">
              <w:rPr>
                <w:noProof/>
                <w:webHidden/>
              </w:rPr>
              <w:fldChar w:fldCharType="end"/>
            </w:r>
          </w:hyperlink>
        </w:p>
        <w:p w14:paraId="0C8EFB24" w14:textId="7AB2B35F" w:rsidR="00794920" w:rsidRDefault="005B3905">
          <w:pPr>
            <w:pStyle w:val="10"/>
            <w:tabs>
              <w:tab w:val="right" w:leader="dot" w:pos="8493"/>
            </w:tabs>
            <w:rPr>
              <w:rFonts w:asciiTheme="minorHAnsi" w:eastAsiaTheme="minorEastAsia" w:hAnsiTheme="minorHAnsi" w:cstheme="minorBidi"/>
              <w:bCs w:val="0"/>
              <w:noProof/>
              <w:kern w:val="2"/>
              <w:sz w:val="21"/>
              <w:szCs w:val="22"/>
            </w:rPr>
          </w:pPr>
          <w:hyperlink w:anchor="_Toc513574318" w:history="1">
            <w:r w:rsidR="00794920" w:rsidRPr="00FF284F">
              <w:rPr>
                <w:rStyle w:val="ac"/>
                <w:noProof/>
              </w:rPr>
              <w:t>致</w:t>
            </w:r>
            <w:r w:rsidR="00794920" w:rsidRPr="00FF284F">
              <w:rPr>
                <w:rStyle w:val="ac"/>
                <w:noProof/>
              </w:rPr>
              <w:t xml:space="preserve">    </w:t>
            </w:r>
            <w:r w:rsidR="00794920" w:rsidRPr="00FF284F">
              <w:rPr>
                <w:rStyle w:val="ac"/>
                <w:noProof/>
              </w:rPr>
              <w:t>谢</w:t>
            </w:r>
            <w:r w:rsidR="00794920">
              <w:rPr>
                <w:noProof/>
                <w:webHidden/>
              </w:rPr>
              <w:tab/>
            </w:r>
            <w:r w:rsidR="00794920">
              <w:rPr>
                <w:noProof/>
                <w:webHidden/>
              </w:rPr>
              <w:fldChar w:fldCharType="begin"/>
            </w:r>
            <w:r w:rsidR="00794920">
              <w:rPr>
                <w:noProof/>
                <w:webHidden/>
              </w:rPr>
              <w:instrText xml:space="preserve"> PAGEREF _Toc513574318 \h </w:instrText>
            </w:r>
            <w:r w:rsidR="00794920">
              <w:rPr>
                <w:noProof/>
                <w:webHidden/>
              </w:rPr>
            </w:r>
            <w:r w:rsidR="00794920">
              <w:rPr>
                <w:noProof/>
                <w:webHidden/>
              </w:rPr>
              <w:fldChar w:fldCharType="separate"/>
            </w:r>
            <w:r w:rsidR="00794920">
              <w:rPr>
                <w:noProof/>
                <w:webHidden/>
              </w:rPr>
              <w:t>19</w:t>
            </w:r>
            <w:r w:rsidR="00794920">
              <w:rPr>
                <w:noProof/>
                <w:webHidden/>
              </w:rPr>
              <w:fldChar w:fldCharType="end"/>
            </w:r>
          </w:hyperlink>
        </w:p>
        <w:p w14:paraId="64454E38" w14:textId="4FCB5AB2" w:rsidR="00794920" w:rsidRDefault="005B3905">
          <w:pPr>
            <w:pStyle w:val="10"/>
            <w:tabs>
              <w:tab w:val="right" w:leader="dot" w:pos="8493"/>
            </w:tabs>
            <w:rPr>
              <w:rFonts w:asciiTheme="minorHAnsi" w:eastAsiaTheme="minorEastAsia" w:hAnsiTheme="minorHAnsi" w:cstheme="minorBidi"/>
              <w:bCs w:val="0"/>
              <w:noProof/>
              <w:kern w:val="2"/>
              <w:sz w:val="21"/>
              <w:szCs w:val="22"/>
            </w:rPr>
          </w:pPr>
          <w:hyperlink w:anchor="_Toc513574319" w:history="1">
            <w:r w:rsidR="00794920" w:rsidRPr="00FF284F">
              <w:rPr>
                <w:rStyle w:val="ac"/>
                <w:noProof/>
              </w:rPr>
              <w:t>参考文献</w:t>
            </w:r>
            <w:r w:rsidR="00794920">
              <w:rPr>
                <w:noProof/>
                <w:webHidden/>
              </w:rPr>
              <w:tab/>
            </w:r>
            <w:r w:rsidR="00794920">
              <w:rPr>
                <w:noProof/>
                <w:webHidden/>
              </w:rPr>
              <w:fldChar w:fldCharType="begin"/>
            </w:r>
            <w:r w:rsidR="00794920">
              <w:rPr>
                <w:noProof/>
                <w:webHidden/>
              </w:rPr>
              <w:instrText xml:space="preserve"> PAGEREF _Toc513574319 \h </w:instrText>
            </w:r>
            <w:r w:rsidR="00794920">
              <w:rPr>
                <w:noProof/>
                <w:webHidden/>
              </w:rPr>
            </w:r>
            <w:r w:rsidR="00794920">
              <w:rPr>
                <w:noProof/>
                <w:webHidden/>
              </w:rPr>
              <w:fldChar w:fldCharType="separate"/>
            </w:r>
            <w:r w:rsidR="00794920">
              <w:rPr>
                <w:noProof/>
                <w:webHidden/>
              </w:rPr>
              <w:t>20</w:t>
            </w:r>
            <w:r w:rsidR="00794920">
              <w:rPr>
                <w:noProof/>
                <w:webHidden/>
              </w:rPr>
              <w:fldChar w:fldCharType="end"/>
            </w:r>
          </w:hyperlink>
        </w:p>
        <w:p w14:paraId="51D6B8BF" w14:textId="4EF4A489" w:rsidR="00794920" w:rsidRDefault="005B3905">
          <w:pPr>
            <w:pStyle w:val="10"/>
            <w:tabs>
              <w:tab w:val="right" w:leader="dot" w:pos="8493"/>
            </w:tabs>
            <w:rPr>
              <w:rFonts w:asciiTheme="minorHAnsi" w:eastAsiaTheme="minorEastAsia" w:hAnsiTheme="minorHAnsi" w:cstheme="minorBidi"/>
              <w:bCs w:val="0"/>
              <w:noProof/>
              <w:kern w:val="2"/>
              <w:sz w:val="21"/>
              <w:szCs w:val="22"/>
            </w:rPr>
          </w:pPr>
          <w:hyperlink w:anchor="_Toc513574320" w:history="1">
            <w:r w:rsidR="00794920" w:rsidRPr="00FF284F">
              <w:rPr>
                <w:rStyle w:val="ac"/>
                <w:noProof/>
              </w:rPr>
              <w:t>附</w:t>
            </w:r>
            <w:r w:rsidR="00794920" w:rsidRPr="00FF284F">
              <w:rPr>
                <w:rStyle w:val="ac"/>
                <w:noProof/>
              </w:rPr>
              <w:t xml:space="preserve">    </w:t>
            </w:r>
            <w:r w:rsidR="00794920" w:rsidRPr="00FF284F">
              <w:rPr>
                <w:rStyle w:val="ac"/>
                <w:noProof/>
              </w:rPr>
              <w:t>录</w:t>
            </w:r>
            <w:r w:rsidR="00794920">
              <w:rPr>
                <w:noProof/>
                <w:webHidden/>
              </w:rPr>
              <w:tab/>
            </w:r>
            <w:r w:rsidR="00794920">
              <w:rPr>
                <w:noProof/>
                <w:webHidden/>
              </w:rPr>
              <w:fldChar w:fldCharType="begin"/>
            </w:r>
            <w:r w:rsidR="00794920">
              <w:rPr>
                <w:noProof/>
                <w:webHidden/>
              </w:rPr>
              <w:instrText xml:space="preserve"> PAGEREF _Toc513574320 \h </w:instrText>
            </w:r>
            <w:r w:rsidR="00794920">
              <w:rPr>
                <w:noProof/>
                <w:webHidden/>
              </w:rPr>
            </w:r>
            <w:r w:rsidR="00794920">
              <w:rPr>
                <w:noProof/>
                <w:webHidden/>
              </w:rPr>
              <w:fldChar w:fldCharType="separate"/>
            </w:r>
            <w:r w:rsidR="00794920">
              <w:rPr>
                <w:noProof/>
                <w:webHidden/>
              </w:rPr>
              <w:t>22</w:t>
            </w:r>
            <w:r w:rsidR="00794920">
              <w:rPr>
                <w:noProof/>
                <w:webHidden/>
              </w:rPr>
              <w:fldChar w:fldCharType="end"/>
            </w:r>
          </w:hyperlink>
        </w:p>
        <w:p w14:paraId="3E93397D" w14:textId="46B5B17F" w:rsidR="0037579A" w:rsidRDefault="000749B5" w:rsidP="001C149F">
          <w:pPr>
            <w:sectPr w:rsidR="0037579A" w:rsidSect="0062155E">
              <w:headerReference w:type="default" r:id="rId18"/>
              <w:footerReference w:type="default" r:id="rId19"/>
              <w:pgSz w:w="11906" w:h="16838" w:code="9"/>
              <w:pgMar w:top="1701" w:right="1418" w:bottom="1418" w:left="1418" w:header="907" w:footer="851" w:gutter="567"/>
              <w:pgNumType w:fmt="upperRoman" w:start="1"/>
              <w:cols w:space="425"/>
              <w:docGrid w:type="lines" w:linePitch="312"/>
            </w:sectPr>
          </w:pPr>
          <w:r>
            <w:rPr>
              <w:rFonts w:ascii="等线" w:eastAsia="黑体"/>
              <w:sz w:val="28"/>
            </w:rPr>
            <w:fldChar w:fldCharType="end"/>
          </w:r>
        </w:p>
      </w:sdtContent>
    </w:sdt>
    <w:p w14:paraId="3882584E" w14:textId="29946FD6" w:rsidR="001C149F" w:rsidRPr="001C149F" w:rsidRDefault="001C149F" w:rsidP="001C149F"/>
    <w:p w14:paraId="1B6E674F" w14:textId="103684A3" w:rsidR="005F463E" w:rsidRPr="00D76CB6" w:rsidRDefault="005F463E" w:rsidP="00FF38EA">
      <w:pPr>
        <w:pStyle w:val="1"/>
      </w:pPr>
      <w:bookmarkStart w:id="9" w:name="_Toc513464474"/>
      <w:bookmarkStart w:id="10" w:name="_Toc513574289"/>
      <w:r w:rsidRPr="00D76CB6">
        <w:t xml:space="preserve">1 </w:t>
      </w:r>
      <w:r w:rsidR="00D22BEB">
        <w:t xml:space="preserve"> </w:t>
      </w:r>
      <w:r w:rsidRPr="00D76CB6">
        <w:t>绪论</w:t>
      </w:r>
      <w:bookmarkEnd w:id="8"/>
      <w:bookmarkEnd w:id="9"/>
      <w:bookmarkEnd w:id="10"/>
    </w:p>
    <w:p w14:paraId="757E0090" w14:textId="03B79607" w:rsidR="005F463E" w:rsidRPr="00ED7676" w:rsidRDefault="005E4B0E" w:rsidP="00C7266E">
      <w:pPr>
        <w:pStyle w:val="2"/>
      </w:pPr>
      <w:bookmarkStart w:id="11" w:name="_Toc513463648"/>
      <w:bookmarkStart w:id="12" w:name="_Toc513464475"/>
      <w:bookmarkStart w:id="13" w:name="_Toc513574290"/>
      <w:r>
        <w:rPr>
          <w:rFonts w:hint="eastAsia"/>
        </w:rPr>
        <w:t xml:space="preserve">1.1 </w:t>
      </w:r>
      <w:r w:rsidR="005F463E" w:rsidRPr="00ED7676">
        <w:t>研究背景和现状分析</w:t>
      </w:r>
      <w:bookmarkEnd w:id="11"/>
      <w:bookmarkEnd w:id="12"/>
      <w:bookmarkEnd w:id="13"/>
    </w:p>
    <w:p w14:paraId="7DE87D5C" w14:textId="6E1DBC68" w:rsidR="005F463E" w:rsidRPr="00ED7676" w:rsidRDefault="005F463E" w:rsidP="005F463E">
      <w:pPr>
        <w:ind w:firstLine="420"/>
      </w:pPr>
      <w:r w:rsidRPr="00ED7676">
        <w:t>人工智能（</w:t>
      </w:r>
      <w:r w:rsidRPr="00ED7676">
        <w:t>Artificial Intelligence</w:t>
      </w:r>
      <w:r w:rsidR="00DD624D" w:rsidRPr="00ED7676">
        <w:t>，</w:t>
      </w:r>
      <w:r w:rsidR="00DD624D" w:rsidRPr="00ED7676">
        <w:t>AI</w:t>
      </w:r>
      <w:r w:rsidRPr="00ED7676">
        <w:t>）是一门源远流长的学科</w:t>
      </w:r>
      <w:r w:rsidR="00AC1365">
        <w:rPr>
          <w:rFonts w:hint="eastAsia"/>
        </w:rPr>
        <w:t>，它也是</w:t>
      </w:r>
      <w:r w:rsidR="00AC1365">
        <w:t>计算机领域最前沿并最神秘的学科之一</w:t>
      </w:r>
      <w:r w:rsidRPr="00ED7676">
        <w:t>。从</w:t>
      </w:r>
      <w:r w:rsidRPr="00ED7676">
        <w:t>20</w:t>
      </w:r>
      <w:r w:rsidRPr="00ED7676">
        <w:t>世纪中期发展至今。它致力于用机械符号处理的观点来解释人类自身思考并做出反应的过程。</w:t>
      </w:r>
      <w:r w:rsidR="007A109E">
        <w:rPr>
          <w:rFonts w:hint="eastAsia"/>
        </w:rPr>
        <w:t>纵观其发展历程，人工智能的探索之路充满了坎坷</w:t>
      </w:r>
      <w:r w:rsidRPr="00ED7676">
        <w:t>。</w:t>
      </w:r>
      <w:r w:rsidR="005060A1">
        <w:rPr>
          <w:rFonts w:hint="eastAsia"/>
        </w:rPr>
        <w:t>在上世纪</w:t>
      </w:r>
      <w:r w:rsidR="005060A1">
        <w:rPr>
          <w:rFonts w:hint="eastAsia"/>
        </w:rPr>
        <w:t>6</w:t>
      </w:r>
      <w:r w:rsidR="005060A1">
        <w:t>0</w:t>
      </w:r>
      <w:r w:rsidR="007A109E">
        <w:rPr>
          <w:rFonts w:hint="eastAsia"/>
        </w:rPr>
        <w:t>年代的启蒙阶段，各界人士对这个新的领域报以极其乐观的状态，但是在经过了短暂的十多年发展后，因为该领域没有什么产出，因此人工智能首次进入寒冬。</w:t>
      </w:r>
      <w:r w:rsidR="005060A1">
        <w:rPr>
          <w:rFonts w:hint="eastAsia"/>
        </w:rPr>
        <w:t>这主要是因为</w:t>
      </w:r>
      <w:r w:rsidR="00BE1879">
        <w:rPr>
          <w:rFonts w:hint="eastAsia"/>
        </w:rPr>
        <w:t>它</w:t>
      </w:r>
      <w:r w:rsidR="005060A1">
        <w:rPr>
          <w:rFonts w:hint="eastAsia"/>
        </w:rPr>
        <w:t>需要大量的计算资源，然而在当时，硬件满足不了</w:t>
      </w:r>
      <w:r w:rsidR="005F2916">
        <w:rPr>
          <w:rFonts w:hint="eastAsia"/>
        </w:rPr>
        <w:t>它</w:t>
      </w:r>
      <w:r w:rsidR="005060A1">
        <w:rPr>
          <w:rFonts w:hint="eastAsia"/>
        </w:rPr>
        <w:t>的计算需求。直到上世纪</w:t>
      </w:r>
      <w:r w:rsidR="005060A1">
        <w:t>80</w:t>
      </w:r>
      <w:r w:rsidR="005060A1">
        <w:rPr>
          <w:rFonts w:hint="eastAsia"/>
        </w:rPr>
        <w:t>年代人们意识到软件以及算法层面对</w:t>
      </w:r>
      <w:r w:rsidR="005F2916">
        <w:rPr>
          <w:rFonts w:hint="eastAsia"/>
        </w:rPr>
        <w:t>它</w:t>
      </w:r>
      <w:r w:rsidR="005060A1">
        <w:rPr>
          <w:rFonts w:hint="eastAsia"/>
        </w:rPr>
        <w:t>的发展有着极其重大的影响。到上世界</w:t>
      </w:r>
      <w:r w:rsidR="005060A1">
        <w:rPr>
          <w:rFonts w:hint="eastAsia"/>
        </w:rPr>
        <w:t>9</w:t>
      </w:r>
      <w:r w:rsidR="005060A1">
        <w:t>0</w:t>
      </w:r>
      <w:r w:rsidR="005060A1">
        <w:rPr>
          <w:rFonts w:hint="eastAsia"/>
        </w:rPr>
        <w:t>年代后期，因为计算机硬件性能的提升，</w:t>
      </w:r>
      <w:r w:rsidR="00C55C5E">
        <w:rPr>
          <w:rFonts w:hint="eastAsia"/>
        </w:rPr>
        <w:t>AI</w:t>
      </w:r>
      <w:r w:rsidR="005060A1">
        <w:rPr>
          <w:rFonts w:hint="eastAsia"/>
        </w:rPr>
        <w:t>的计算需求得到满足，终于，</w:t>
      </w:r>
      <w:r w:rsidR="00C55C5E">
        <w:rPr>
          <w:rFonts w:hint="eastAsia"/>
        </w:rPr>
        <w:t>AI</w:t>
      </w:r>
      <w:r w:rsidR="005060A1">
        <w:rPr>
          <w:rFonts w:hint="eastAsia"/>
        </w:rPr>
        <w:t>卷土重来。</w:t>
      </w:r>
      <w:r w:rsidR="00C55C5E">
        <w:rPr>
          <w:rFonts w:hint="eastAsia"/>
        </w:rPr>
        <w:t>到目前为止</w:t>
      </w:r>
      <w:r w:rsidR="005060A1">
        <w:rPr>
          <w:rFonts w:hint="eastAsia"/>
        </w:rPr>
        <w:t>，</w:t>
      </w:r>
      <w:r w:rsidR="002F561C">
        <w:rPr>
          <w:rFonts w:hint="eastAsia"/>
        </w:rPr>
        <w:t>在学术界，有关</w:t>
      </w:r>
      <w:r w:rsidR="002F561C">
        <w:rPr>
          <w:rFonts w:hint="eastAsia"/>
        </w:rPr>
        <w:t>AI</w:t>
      </w:r>
      <w:r w:rsidR="002F561C">
        <w:rPr>
          <w:rFonts w:hint="eastAsia"/>
        </w:rPr>
        <w:t>的文章占了每年发表的文献的很大部分，</w:t>
      </w:r>
      <w:r w:rsidR="005060A1">
        <w:rPr>
          <w:rFonts w:hint="eastAsia"/>
        </w:rPr>
        <w:t>人工智能的概念几乎是家喻户晓了。</w:t>
      </w:r>
    </w:p>
    <w:p w14:paraId="5B1E25BC" w14:textId="7940C807" w:rsidR="005F463E" w:rsidRPr="00ED7676" w:rsidRDefault="00683404" w:rsidP="005F463E">
      <w:pPr>
        <w:ind w:firstLine="420"/>
      </w:pPr>
      <w:r>
        <w:rPr>
          <w:rFonts w:hint="eastAsia"/>
        </w:rPr>
        <w:t>近年来</w:t>
      </w:r>
      <w:r w:rsidR="00836474">
        <w:rPr>
          <w:rFonts w:hint="eastAsia"/>
        </w:rPr>
        <w:t>，</w:t>
      </w:r>
      <w:r w:rsidR="005F463E" w:rsidRPr="00ED7676">
        <w:t>国内外专家学者都希望能制造出能代替人类思考的智能机器。以</w:t>
      </w:r>
      <w:r w:rsidR="005F463E" w:rsidRPr="00ED7676">
        <w:t>AI</w:t>
      </w:r>
      <w:r w:rsidR="005F463E" w:rsidRPr="00ED7676">
        <w:t>为主题的小说和电影也层出不穷，这是</w:t>
      </w:r>
      <w:r w:rsidR="00464194">
        <w:rPr>
          <w:rFonts w:hint="eastAsia"/>
        </w:rPr>
        <w:t>现在</w:t>
      </w:r>
      <w:r w:rsidR="005F463E" w:rsidRPr="00ED7676">
        <w:t>人</w:t>
      </w:r>
      <w:r w:rsidR="00464194">
        <w:rPr>
          <w:rFonts w:hint="eastAsia"/>
        </w:rPr>
        <w:t>门</w:t>
      </w:r>
      <w:r w:rsidR="005F463E" w:rsidRPr="00ED7676">
        <w:t>对未来</w:t>
      </w:r>
      <w:r w:rsidR="005F463E" w:rsidRPr="00ED7676">
        <w:t>AI</w:t>
      </w:r>
      <w:r w:rsidR="005F463E" w:rsidRPr="00ED7676">
        <w:t>的期望。</w:t>
      </w:r>
      <w:r w:rsidR="00CC3A52">
        <w:rPr>
          <w:rFonts w:hint="eastAsia"/>
        </w:rPr>
        <w:t>最近几年</w:t>
      </w:r>
      <w:r w:rsidR="005F463E" w:rsidRPr="00ED7676">
        <w:t>，由于计算机硬件，特别是</w:t>
      </w:r>
      <w:r w:rsidR="005F463E" w:rsidRPr="00ED7676">
        <w:t>GPU</w:t>
      </w:r>
      <w:r w:rsidR="005F463E" w:rsidRPr="00ED7676">
        <w:t>的快速发展，让深度学习（</w:t>
      </w:r>
      <w:r w:rsidR="005F463E" w:rsidRPr="00ED7676">
        <w:t>Deep Learning</w:t>
      </w:r>
      <w:r w:rsidR="005F463E" w:rsidRPr="00ED7676">
        <w:t>）这一机器学习（</w:t>
      </w:r>
      <w:r w:rsidR="005F463E" w:rsidRPr="00ED7676">
        <w:t>Machine Learning</w:t>
      </w:r>
      <w:r w:rsidR="005F463E" w:rsidRPr="00ED7676">
        <w:t>）的分支有了突破性进展。而深度学习</w:t>
      </w:r>
      <w:r w:rsidR="00364601">
        <w:rPr>
          <w:rFonts w:hint="eastAsia"/>
        </w:rPr>
        <w:t>的火爆</w:t>
      </w:r>
      <w:r w:rsidR="00364601">
        <w:t>，又</w:t>
      </w:r>
      <w:r w:rsidR="00364601">
        <w:rPr>
          <w:rFonts w:hint="eastAsia"/>
        </w:rPr>
        <w:t>让全世界的目光聚焦到</w:t>
      </w:r>
      <w:r w:rsidR="00364601">
        <w:t>人工智能</w:t>
      </w:r>
      <w:r w:rsidR="00364601">
        <w:rPr>
          <w:rFonts w:hint="eastAsia"/>
        </w:rPr>
        <w:t>中</w:t>
      </w:r>
      <w:r w:rsidR="005F463E" w:rsidRPr="00ED7676">
        <w:t>。深度学习不仅具有很大学术意义，而且也有很大的实用意义。最近，工业界也对这一领域投入了大量财力物力，有大量的基于深度学习的</w:t>
      </w:r>
      <w:r w:rsidR="005F463E" w:rsidRPr="00ED7676">
        <w:t>AI</w:t>
      </w:r>
      <w:r w:rsidR="005F463E" w:rsidRPr="00ED7676">
        <w:t>产品已经给人们带来了很多便利。</w:t>
      </w:r>
    </w:p>
    <w:p w14:paraId="2E9A8C1E" w14:textId="185D57DD" w:rsidR="005F463E" w:rsidRPr="00ED7676" w:rsidRDefault="005F463E" w:rsidP="00233759">
      <w:pPr>
        <w:ind w:firstLine="420"/>
        <w:rPr>
          <w:rFonts w:eastAsia="Times New Roman"/>
        </w:rPr>
      </w:pPr>
      <w:r w:rsidRPr="00ED7676">
        <w:t>2006</w:t>
      </w:r>
      <w:r w:rsidRPr="00ED7676">
        <w:t>年，机器学习</w:t>
      </w:r>
      <w:r w:rsidR="00364601">
        <w:rPr>
          <w:rFonts w:hint="eastAsia"/>
        </w:rPr>
        <w:t>大师</w:t>
      </w:r>
      <w:r w:rsidRPr="00ED7676">
        <w:t>Hinton</w:t>
      </w:r>
      <w:r w:rsidR="00EB14B7" w:rsidRPr="00EB14B7">
        <w:rPr>
          <w:vertAlign w:val="superscript"/>
        </w:rPr>
        <w:fldChar w:fldCharType="begin"/>
      </w:r>
      <w:r w:rsidR="00EB14B7" w:rsidRPr="00EB14B7">
        <w:rPr>
          <w:vertAlign w:val="superscript"/>
        </w:rPr>
        <w:instrText xml:space="preserve"> REF _Ref513554311 \r \h </w:instrText>
      </w:r>
      <w:r w:rsidR="00EB14B7">
        <w:rPr>
          <w:vertAlign w:val="superscript"/>
        </w:rPr>
        <w:instrText xml:space="preserve"> \* MERGEFORMAT </w:instrText>
      </w:r>
      <w:r w:rsidR="00EB14B7" w:rsidRPr="00EB14B7">
        <w:rPr>
          <w:vertAlign w:val="superscript"/>
        </w:rPr>
      </w:r>
      <w:r w:rsidR="00EB14B7" w:rsidRPr="00EB14B7">
        <w:rPr>
          <w:vertAlign w:val="superscript"/>
        </w:rPr>
        <w:fldChar w:fldCharType="separate"/>
      </w:r>
      <w:r w:rsidR="00EB14B7">
        <w:rPr>
          <w:vertAlign w:val="superscript"/>
        </w:rPr>
        <w:t>[1]</w:t>
      </w:r>
      <w:r w:rsidR="00EB14B7" w:rsidRPr="00EB14B7">
        <w:rPr>
          <w:vertAlign w:val="superscript"/>
        </w:rPr>
        <w:fldChar w:fldCharType="end"/>
      </w:r>
      <w:r w:rsidR="00EB14B7">
        <w:rPr>
          <w:rFonts w:hint="eastAsia"/>
        </w:rPr>
        <w:t>提出逐层贪心训练法</w:t>
      </w:r>
      <w:r w:rsidRPr="00ED7676">
        <w:t>，</w:t>
      </w:r>
      <w:r w:rsidR="00EB14B7">
        <w:rPr>
          <w:rFonts w:hint="eastAsia"/>
        </w:rPr>
        <w:t>该</w:t>
      </w:r>
      <w:r w:rsidR="00364601">
        <w:rPr>
          <w:rFonts w:hint="eastAsia"/>
        </w:rPr>
        <w:t>训练深度网络的方法是深度学习领域的专家和学者的曙光</w:t>
      </w:r>
      <w:r w:rsidRPr="00ED7676">
        <w:t>。</w:t>
      </w:r>
      <w:r w:rsidRPr="00ED7676">
        <w:t>2012</w:t>
      </w:r>
      <w:r w:rsidRPr="00ED7676">
        <w:t>年，机器学习的登记学者</w:t>
      </w:r>
      <w:r w:rsidRPr="00ED7676">
        <w:t>Andrew Ng</w:t>
      </w:r>
      <w:r w:rsidRPr="00ED7676">
        <w:t>和分布式系统顶级专家</w:t>
      </w:r>
      <w:r w:rsidRPr="00ED7676">
        <w:t>Jeff Dean</w:t>
      </w:r>
      <w:r w:rsidRPr="00ED7676">
        <w:t>联合打造</w:t>
      </w:r>
      <w:r w:rsidRPr="00ED7676">
        <w:t>Google Brain</w:t>
      </w:r>
      <w:r w:rsidRPr="00ED7676">
        <w:t>项目。同年，微软首席研究官</w:t>
      </w:r>
      <w:r w:rsidRPr="00ED7676">
        <w:t>Rick Rashid</w:t>
      </w:r>
      <w:r w:rsidRPr="00ED7676">
        <w:t>在</w:t>
      </w:r>
      <w:r w:rsidRPr="00ED7676">
        <w:t>21</w:t>
      </w:r>
      <w:r w:rsidRPr="00ED7676">
        <w:t>世纪的计算大会演示了一套自动同声传译系统。</w:t>
      </w:r>
      <w:r w:rsidRPr="00ED7676">
        <w:t>2013</w:t>
      </w:r>
      <w:r w:rsidRPr="00ED7676">
        <w:t>年，</w:t>
      </w:r>
      <w:r w:rsidRPr="00ED7676">
        <w:t>Google</w:t>
      </w:r>
      <w:r w:rsidRPr="00ED7676">
        <w:t>收购了一家</w:t>
      </w:r>
      <w:r w:rsidR="001A691B" w:rsidRPr="00ED7676">
        <w:t>研究深度神经网络</w:t>
      </w:r>
      <w:r w:rsidR="001A691B" w:rsidRPr="00ED7676">
        <w:t>(Deep Neural Network, DNN)</w:t>
      </w:r>
      <w:r w:rsidRPr="00ED7676">
        <w:t>的初创公司，这家公司由</w:t>
      </w:r>
      <w:r w:rsidRPr="00ED7676">
        <w:t>Hinton</w:t>
      </w:r>
      <w:r w:rsidRPr="00ED7676">
        <w:t>和他的两个学生组成。</w:t>
      </w:r>
      <w:r w:rsidRPr="00ED7676">
        <w:t>Google</w:t>
      </w:r>
      <w:r w:rsidR="00364601">
        <w:t>收购这家公司</w:t>
      </w:r>
      <w:r w:rsidRPr="00ED7676">
        <w:t>是希望</w:t>
      </w:r>
      <w:r w:rsidRPr="00ED7676">
        <w:t>Hinton</w:t>
      </w:r>
      <w:r w:rsidRPr="00ED7676">
        <w:t>可以将深度学习利用在</w:t>
      </w:r>
      <w:r w:rsidR="00364601">
        <w:t>G</w:t>
      </w:r>
      <w:r w:rsidRPr="00ED7676">
        <w:t>oogle</w:t>
      </w:r>
      <w:r w:rsidRPr="00ED7676">
        <w:t>未来的核心技术里。同年，深度学习专家</w:t>
      </w:r>
      <w:r w:rsidRPr="00ED7676">
        <w:t xml:space="preserve">Yann </w:t>
      </w:r>
      <w:proofErr w:type="spellStart"/>
      <w:r w:rsidRPr="00ED7676">
        <w:t>LeCun</w:t>
      </w:r>
      <w:proofErr w:type="spellEnd"/>
      <w:r w:rsidRPr="00ED7676">
        <w:t>加盟</w:t>
      </w:r>
      <w:r w:rsidRPr="00ED7676">
        <w:t>Facebook</w:t>
      </w:r>
      <w:r w:rsidRPr="00ED7676">
        <w:t>，负责深度学习的研发工作</w:t>
      </w:r>
      <w:r w:rsidR="00364601">
        <w:t>。</w:t>
      </w:r>
      <w:r w:rsidR="00364601">
        <w:rPr>
          <w:rFonts w:hint="eastAsia"/>
        </w:rPr>
        <w:t>也是这一年</w:t>
      </w:r>
      <w:r w:rsidRPr="00ED7676">
        <w:t>，百度成立</w:t>
      </w:r>
      <w:bookmarkStart w:id="14" w:name="OLE_LINK4"/>
      <w:r w:rsidRPr="00ED7676">
        <w:t>深度学习研究所（</w:t>
      </w:r>
      <w:r w:rsidR="001F2CF2" w:rsidRPr="00ED7676">
        <w:t xml:space="preserve">Institute of Deep Learning, </w:t>
      </w:r>
      <w:r w:rsidRPr="00ED7676">
        <w:t>IDL</w:t>
      </w:r>
      <w:bookmarkEnd w:id="14"/>
      <w:r w:rsidR="00364601">
        <w:rPr>
          <w:rFonts w:hint="eastAsia"/>
        </w:rPr>
        <w:t>）</w:t>
      </w:r>
      <w:r w:rsidRPr="00ED7676">
        <w:t>。</w:t>
      </w:r>
    </w:p>
    <w:p w14:paraId="79FE272C" w14:textId="509181C6" w:rsidR="005F463E" w:rsidRDefault="005F463E" w:rsidP="005F463E">
      <w:pPr>
        <w:ind w:firstLine="420"/>
      </w:pPr>
      <w:r w:rsidRPr="00ED7676">
        <w:t>自从</w:t>
      </w:r>
      <w:r w:rsidRPr="00ED7676">
        <w:t>Hinton</w:t>
      </w:r>
      <w:r w:rsidR="00EB14B7">
        <w:t xml:space="preserve"> </w:t>
      </w:r>
      <w:r w:rsidR="008E45AF" w:rsidRPr="00EB14B7">
        <w:rPr>
          <w:vertAlign w:val="superscript"/>
        </w:rPr>
        <w:fldChar w:fldCharType="begin"/>
      </w:r>
      <w:r w:rsidR="008E45AF" w:rsidRPr="00EB14B7">
        <w:rPr>
          <w:vertAlign w:val="superscript"/>
        </w:rPr>
        <w:instrText xml:space="preserve"> REF _Ref513554311 \r \h </w:instrText>
      </w:r>
      <w:r w:rsidR="00EB14B7">
        <w:rPr>
          <w:vertAlign w:val="superscript"/>
        </w:rPr>
        <w:instrText xml:space="preserve"> \* MERGEFORMAT </w:instrText>
      </w:r>
      <w:r w:rsidR="008E45AF" w:rsidRPr="00EB14B7">
        <w:rPr>
          <w:vertAlign w:val="superscript"/>
        </w:rPr>
      </w:r>
      <w:r w:rsidR="008E45AF" w:rsidRPr="00EB14B7">
        <w:rPr>
          <w:vertAlign w:val="superscript"/>
        </w:rPr>
        <w:fldChar w:fldCharType="separate"/>
      </w:r>
      <w:r w:rsidR="00EB14B7">
        <w:rPr>
          <w:vertAlign w:val="superscript"/>
        </w:rPr>
        <w:t>[1]</w:t>
      </w:r>
      <w:r w:rsidR="008E45AF" w:rsidRPr="00EB14B7">
        <w:rPr>
          <w:vertAlign w:val="superscript"/>
        </w:rPr>
        <w:fldChar w:fldCharType="end"/>
      </w:r>
      <w:r w:rsidRPr="00ED7676">
        <w:t>后，全世界掀起了对深度学习的研究热潮。从</w:t>
      </w:r>
      <w:r w:rsidR="00953BD3" w:rsidRPr="00ED7676">
        <w:t>之前提到的信息中</w:t>
      </w:r>
      <w:r w:rsidRPr="00ED7676">
        <w:t>可以看出，近年来各大巨头公司都在争相跟进，将顶级的深度学习人才从学术界抢到工业界。而这一切都标志着，深度学习不再是一个很深奥难懂的概念，而是成为了一种实用的技术。目前，深度学习在几个主要领域都取得了突破性的进展。许多人在自然语言处理（</w:t>
      </w:r>
      <w:r w:rsidR="005D247F" w:rsidRPr="00ED7676">
        <w:t xml:space="preserve">Nature Language Process, </w:t>
      </w:r>
      <w:r w:rsidRPr="00ED7676">
        <w:t>NLP</w:t>
      </w:r>
      <w:r w:rsidRPr="00ED7676">
        <w:t>）这种很难的问题上，逐渐引入了深度学习的方法，并取得了很大成功，达到了</w:t>
      </w:r>
      <w:r w:rsidR="009C1DC1">
        <w:t>很棒的结果。当然，者也归功于近年来各大专家学者的不懈努力。</w:t>
      </w:r>
      <w:r w:rsidR="009C1DC1">
        <w:rPr>
          <w:rFonts w:hint="eastAsia"/>
        </w:rPr>
        <w:t>在附录中，</w:t>
      </w:r>
      <w:r w:rsidRPr="00ED7676">
        <w:t>表</w:t>
      </w:r>
      <w:r w:rsidR="00F15D6B" w:rsidRPr="00EB14B7">
        <w:rPr>
          <w:vertAlign w:val="superscript"/>
        </w:rPr>
        <w:fldChar w:fldCharType="begin"/>
      </w:r>
      <w:r w:rsidR="00F15D6B" w:rsidRPr="00EB14B7">
        <w:rPr>
          <w:vertAlign w:val="superscript"/>
        </w:rPr>
        <w:instrText xml:space="preserve"> REF _Ref513553574 \r \h </w:instrText>
      </w:r>
      <w:r w:rsidR="00EB14B7">
        <w:rPr>
          <w:vertAlign w:val="superscript"/>
        </w:rPr>
        <w:instrText xml:space="preserve"> \* MERGEFORMAT </w:instrText>
      </w:r>
      <w:r w:rsidR="00F15D6B" w:rsidRPr="00EB14B7">
        <w:rPr>
          <w:vertAlign w:val="superscript"/>
        </w:rPr>
      </w:r>
      <w:r w:rsidR="00F15D6B" w:rsidRPr="00EB14B7">
        <w:rPr>
          <w:vertAlign w:val="superscript"/>
        </w:rPr>
        <w:fldChar w:fldCharType="separate"/>
      </w:r>
      <w:r w:rsidR="00EB14B7" w:rsidRPr="00EB14B7">
        <w:rPr>
          <w:vertAlign w:val="superscript"/>
        </w:rPr>
        <w:t>[1]</w:t>
      </w:r>
      <w:r w:rsidR="00F15D6B" w:rsidRPr="00EB14B7">
        <w:rPr>
          <w:vertAlign w:val="superscript"/>
        </w:rPr>
        <w:fldChar w:fldCharType="end"/>
      </w:r>
      <w:r w:rsidRPr="00ED7676">
        <w:t>列举了近年</w:t>
      </w:r>
      <w:r w:rsidRPr="00ED7676">
        <w:t>RNN</w:t>
      </w:r>
      <w:r w:rsidRPr="00ED7676">
        <w:t>发展的重大突破，以及做出贡献的专家学者。</w:t>
      </w:r>
    </w:p>
    <w:p w14:paraId="79F7606D" w14:textId="1EAD9F10" w:rsidR="00F15D6B" w:rsidRDefault="008E45AF" w:rsidP="005F463E">
      <w:pPr>
        <w:ind w:firstLine="420"/>
      </w:pPr>
      <w:r>
        <w:rPr>
          <w:rFonts w:hint="eastAsia"/>
        </w:rPr>
        <w:t>随着近年来深度学习的突破式进展</w:t>
      </w:r>
      <w:r w:rsidR="00F15D6B">
        <w:rPr>
          <w:rFonts w:hint="eastAsia"/>
        </w:rPr>
        <w:t>，</w:t>
      </w:r>
      <w:r>
        <w:rPr>
          <w:rFonts w:hint="eastAsia"/>
        </w:rPr>
        <w:t>可以预见，曾经只出现在电影和小说中</w:t>
      </w:r>
      <w:r w:rsidR="00E44BE0">
        <w:rPr>
          <w:rFonts w:hint="eastAsia"/>
        </w:rPr>
        <w:t>的那些未来生活中的人工智能不再是南柯一梦</w:t>
      </w:r>
      <w:r w:rsidR="00F15D6B">
        <w:rPr>
          <w:rFonts w:hint="eastAsia"/>
        </w:rPr>
        <w:t>，在不久的将来，</w:t>
      </w:r>
      <w:r w:rsidR="00E44BE0">
        <w:rPr>
          <w:rFonts w:hint="eastAsia"/>
        </w:rPr>
        <w:t>人们可能不在需要司机，道路上所有由</w:t>
      </w:r>
      <w:r w:rsidR="00E44BE0">
        <w:rPr>
          <w:rFonts w:hint="eastAsia"/>
        </w:rPr>
        <w:t>AI</w:t>
      </w:r>
      <w:r w:rsidR="00E44BE0">
        <w:rPr>
          <w:rFonts w:hint="eastAsia"/>
        </w:rPr>
        <w:t>控制的车辆来来往往有秩序的行驶，出行在国外，可</w:t>
      </w:r>
      <w:r w:rsidR="00E44BE0">
        <w:rPr>
          <w:rFonts w:hint="eastAsia"/>
        </w:rPr>
        <w:lastRenderedPageBreak/>
        <w:t>能某个设备能直接将语言翻译成当地用语，让语言不再是外出交流的障碍，在医院里，人们可能只需要扫描一次身体，就能检查出身体各种情况，包括正常和异常的部分，在家，忘了钥匙也不怕，可能只需要面部扫描，房门就能打开，同时，家里各种自动化的电器开始运作，出门后，家里的电器自动关闭</w:t>
      </w:r>
      <w:r>
        <w:rPr>
          <w:rFonts w:hint="eastAsia"/>
        </w:rPr>
        <w:t>。</w:t>
      </w:r>
      <w:r w:rsidR="00E44BE0">
        <w:rPr>
          <w:rFonts w:hint="eastAsia"/>
        </w:rPr>
        <w:t>这将是未来人工智能带给人类生活品质上的提升。</w:t>
      </w:r>
    </w:p>
    <w:p w14:paraId="24E2961E" w14:textId="2D0BF07A" w:rsidR="005F463E" w:rsidRPr="00ED7676" w:rsidRDefault="005F463E" w:rsidP="0037579A"/>
    <w:p w14:paraId="23A5BA44" w14:textId="0146B75E" w:rsidR="005F463E" w:rsidRPr="00ED7676" w:rsidRDefault="005E4B0E" w:rsidP="00C7266E">
      <w:pPr>
        <w:pStyle w:val="2"/>
      </w:pPr>
      <w:bookmarkStart w:id="15" w:name="_Toc513463649"/>
      <w:bookmarkStart w:id="16" w:name="_Toc513464476"/>
      <w:bookmarkStart w:id="17" w:name="_Toc513574291"/>
      <w:r>
        <w:rPr>
          <w:rFonts w:hint="eastAsia"/>
        </w:rPr>
        <w:t xml:space="preserve">1.2 </w:t>
      </w:r>
      <w:r w:rsidR="008B234D">
        <w:t>研究</w:t>
      </w:r>
      <w:r w:rsidR="008B234D">
        <w:rPr>
          <w:rFonts w:hint="eastAsia"/>
        </w:rPr>
        <w:t>目</w:t>
      </w:r>
      <w:r w:rsidR="005F463E" w:rsidRPr="00ED7676">
        <w:t>的和意义</w:t>
      </w:r>
      <w:bookmarkEnd w:id="15"/>
      <w:bookmarkEnd w:id="16"/>
      <w:bookmarkEnd w:id="17"/>
    </w:p>
    <w:p w14:paraId="27E7937A" w14:textId="728BF9D2" w:rsidR="005F463E" w:rsidRPr="00ED7676" w:rsidRDefault="008C632E" w:rsidP="005F463E">
      <w:pPr>
        <w:ind w:firstLine="420"/>
      </w:pPr>
      <w:r>
        <w:rPr>
          <w:rFonts w:hint="eastAsia"/>
        </w:rPr>
        <w:t>深度学习的基础是人工神经网络（</w:t>
      </w:r>
      <w:r>
        <w:t>ANN</w:t>
      </w:r>
      <w:r>
        <w:rPr>
          <w:rFonts w:hint="eastAsia"/>
        </w:rPr>
        <w:t>），</w:t>
      </w:r>
      <w:r w:rsidR="004D5A5A" w:rsidRPr="00ED7676">
        <w:t>ANN</w:t>
      </w:r>
      <w:r w:rsidR="005F463E" w:rsidRPr="00ED7676">
        <w:t>由多层相互连接的神经元（</w:t>
      </w:r>
      <w:r w:rsidR="00ED7676" w:rsidRPr="00ED7676">
        <w:t>C</w:t>
      </w:r>
      <w:r w:rsidR="005F463E" w:rsidRPr="00ED7676">
        <w:t>ell</w:t>
      </w:r>
      <w:r w:rsidR="005F463E" w:rsidRPr="00ED7676">
        <w:t>）单元构成。浅层的神经网络指的是不包含循环连接，且只有一个输入层、一个输出层、最多一个隐藏层的网络。为了让网络拟合数据，一般来说可以增加隐藏层的神经元数。但是，这样会导致过拟合</w:t>
      </w:r>
      <w:r w:rsidR="005F463E" w:rsidRPr="00ED7676">
        <w:t>(Overfitting)</w:t>
      </w:r>
      <w:r w:rsidR="005F463E" w:rsidRPr="00ED7676">
        <w:t>的问题。并且，大量的实验发现，这种单纯增加神经元个数的方法，不适合比较复杂的任务。目前已经有许多的论文发现，随着网络层数的增加，网络复杂度也增加，从而使得网络能提取更高维度、更多层次的数据特征。例如，对于人像识别的任务，层数较低的网络可能只提取到每个线条特征。通过大量的学习后，这个低层模型能通过这些固定的线条的排列组合判定人像。但是，当另一张图片中的人的线条很不一样时，要判定成人像就非常的难。而对于高层的网络，在某一层可能会提取到两只手、两只腿、躯干、头的信息，而基于这些高层次的信息，再判定这是人像，就非常的容易了。这也就是深度学习的真正目的。</w:t>
      </w:r>
    </w:p>
    <w:p w14:paraId="7A1181D0" w14:textId="7D16763C" w:rsidR="005F463E" w:rsidRPr="00ED7676" w:rsidRDefault="005F463E" w:rsidP="005F463E">
      <w:pPr>
        <w:ind w:firstLine="420"/>
      </w:pPr>
      <w:r w:rsidRPr="00ED7676">
        <w:t>一般来说，</w:t>
      </w:r>
      <w:r w:rsidR="00A94E5D" w:rsidRPr="00ED7676">
        <w:t>神经</w:t>
      </w:r>
      <w:r w:rsidRPr="00ED7676">
        <w:t>网络由非线性的、简单的单元构成，更深的隐藏层提供更抽象的数据特征，并丢掉一些不重要的特征。由于每个层是非线性的结构，训练变得十分困难。直到出现重大进展以前，关于深度网络架构的研究工作都比较少。</w:t>
      </w:r>
    </w:p>
    <w:p w14:paraId="71570084" w14:textId="52E92078" w:rsidR="00335702" w:rsidRDefault="005F463E" w:rsidP="00E64A59">
      <w:pPr>
        <w:ind w:firstLine="420"/>
      </w:pPr>
      <w:r w:rsidRPr="00ED7676">
        <w:t>结合了循环连接的</w:t>
      </w:r>
      <w:r w:rsidRPr="00ED7676">
        <w:t>ANNs</w:t>
      </w:r>
      <w:r w:rsidRPr="00ED7676">
        <w:t>被称作</w:t>
      </w:r>
      <w:r w:rsidRPr="00ED7676">
        <w:t>RNNs</w:t>
      </w:r>
      <w:r w:rsidRPr="00ED7676">
        <w:t>，其独特的循环结构特别适用于序列化的数据。多数</w:t>
      </w:r>
      <w:r w:rsidRPr="00ED7676">
        <w:t>RNNs</w:t>
      </w:r>
      <w:r w:rsidRPr="00ED7676">
        <w:t>由高维的隐藏</w:t>
      </w:r>
      <w:proofErr w:type="gramStart"/>
      <w:r w:rsidRPr="00ED7676">
        <w:t>层状态</w:t>
      </w:r>
      <w:proofErr w:type="gramEnd"/>
      <w:r w:rsidRPr="00ED7676">
        <w:t>和非线性的激活函数组成。也就是因为这样的结构，</w:t>
      </w:r>
      <w:r w:rsidRPr="00ED7676">
        <w:t>RNNs</w:t>
      </w:r>
      <w:r w:rsidRPr="00ED7676">
        <w:t>才得以存储、记忆、处理序列化的复杂信息。循环神经网络（</w:t>
      </w:r>
      <w:r w:rsidRPr="00ED7676">
        <w:t>RNNs</w:t>
      </w:r>
      <w:r w:rsidRPr="00ED7676">
        <w:t>）已经在实践中被证明它对于</w:t>
      </w:r>
      <w:r w:rsidRPr="00ED7676">
        <w:t>NLP</w:t>
      </w:r>
      <w:r w:rsidR="001F2CF2" w:rsidRPr="00ED7676">
        <w:t>问题</w:t>
      </w:r>
      <w:r w:rsidRPr="00ED7676">
        <w:t>是很有效</w:t>
      </w:r>
      <w:r w:rsidR="00175045" w:rsidRPr="00ED7676">
        <w:t>果</w:t>
      </w:r>
      <w:r w:rsidRPr="00ED7676">
        <w:t>的，</w:t>
      </w:r>
      <w:proofErr w:type="spellStart"/>
      <w:r w:rsidR="009C1DC1">
        <w:rPr>
          <w:rFonts w:hint="eastAsia"/>
        </w:rPr>
        <w:t>Socher</w:t>
      </w:r>
      <w:proofErr w:type="spellEnd"/>
      <w:r w:rsidR="00E44BE0" w:rsidRPr="009C1DC1">
        <w:rPr>
          <w:vertAlign w:val="superscript"/>
        </w:rPr>
        <w:fldChar w:fldCharType="begin"/>
      </w:r>
      <w:r w:rsidR="00E44BE0" w:rsidRPr="009C1DC1">
        <w:rPr>
          <w:vertAlign w:val="superscript"/>
        </w:rPr>
        <w:instrText xml:space="preserve"> REF _Ref513555703 \r \h </w:instrText>
      </w:r>
      <w:r w:rsidR="009C1DC1">
        <w:rPr>
          <w:vertAlign w:val="superscript"/>
        </w:rPr>
        <w:instrText xml:space="preserve"> \* MERGEFORMAT </w:instrText>
      </w:r>
      <w:r w:rsidR="00E44BE0" w:rsidRPr="009C1DC1">
        <w:rPr>
          <w:vertAlign w:val="superscript"/>
        </w:rPr>
      </w:r>
      <w:r w:rsidR="00E44BE0" w:rsidRPr="009C1DC1">
        <w:rPr>
          <w:vertAlign w:val="superscript"/>
        </w:rPr>
        <w:fldChar w:fldCharType="separate"/>
      </w:r>
      <w:r w:rsidR="00EB14B7" w:rsidRPr="009C1DC1">
        <w:rPr>
          <w:vertAlign w:val="superscript"/>
        </w:rPr>
        <w:t>[2]</w:t>
      </w:r>
      <w:r w:rsidR="00E44BE0" w:rsidRPr="009C1DC1">
        <w:rPr>
          <w:vertAlign w:val="superscript"/>
        </w:rPr>
        <w:fldChar w:fldCharType="end"/>
      </w:r>
      <w:r w:rsidRPr="00ED7676">
        <w:t>提出了一种把递归神经网络（</w:t>
      </w:r>
      <w:r w:rsidRPr="00ED7676">
        <w:t>RNN</w:t>
      </w:r>
      <w:r w:rsidRPr="00ED7676">
        <w:t>）用于自然场景和语言解析任务的方法，</w:t>
      </w:r>
      <w:proofErr w:type="spellStart"/>
      <w:r w:rsidR="009C1DC1">
        <w:rPr>
          <w:rFonts w:hint="eastAsia"/>
        </w:rPr>
        <w:t>Mikolov</w:t>
      </w:r>
      <w:proofErr w:type="spellEnd"/>
      <w:r w:rsidR="00E44BE0" w:rsidRPr="009C1DC1">
        <w:rPr>
          <w:vertAlign w:val="superscript"/>
        </w:rPr>
        <w:fldChar w:fldCharType="begin"/>
      </w:r>
      <w:r w:rsidR="00E44BE0" w:rsidRPr="009C1DC1">
        <w:rPr>
          <w:vertAlign w:val="superscript"/>
        </w:rPr>
        <w:instrText xml:space="preserve"> REF _Ref513555714 \r \h </w:instrText>
      </w:r>
      <w:r w:rsidR="009C1DC1">
        <w:rPr>
          <w:vertAlign w:val="superscript"/>
        </w:rPr>
        <w:instrText xml:space="preserve"> \* MERGEFORMAT </w:instrText>
      </w:r>
      <w:r w:rsidR="00E44BE0" w:rsidRPr="009C1DC1">
        <w:rPr>
          <w:vertAlign w:val="superscript"/>
        </w:rPr>
      </w:r>
      <w:r w:rsidR="00E44BE0" w:rsidRPr="009C1DC1">
        <w:rPr>
          <w:vertAlign w:val="superscript"/>
        </w:rPr>
        <w:fldChar w:fldCharType="separate"/>
      </w:r>
      <w:r w:rsidR="00EB14B7" w:rsidRPr="009C1DC1">
        <w:rPr>
          <w:vertAlign w:val="superscript"/>
        </w:rPr>
        <w:t>[3]</w:t>
      </w:r>
      <w:r w:rsidR="00E44BE0" w:rsidRPr="009C1DC1">
        <w:rPr>
          <w:vertAlign w:val="superscript"/>
        </w:rPr>
        <w:fldChar w:fldCharType="end"/>
      </w:r>
      <w:r w:rsidRPr="00ED7676">
        <w:t>提出了一种基于循环神经网络的语言模型。</w:t>
      </w:r>
    </w:p>
    <w:p w14:paraId="0B7EF9C9" w14:textId="68110E1B" w:rsidR="005F463E" w:rsidRPr="00ED7676" w:rsidRDefault="005F463E" w:rsidP="00E64A59">
      <w:pPr>
        <w:ind w:firstLine="420"/>
      </w:pPr>
      <w:r w:rsidRPr="00ED7676">
        <w:t>RNNs</w:t>
      </w:r>
      <w:r w:rsidRPr="00ED7676">
        <w:t>可以很好的应用在语言模型和文本生成上。给定一个单词序列，我们可以根据之前的单词来预测下次出现的单词。这些模型能预测一个句子正确的概率，这是机器翻译的一部分。一般来说正确预测的概率越大，预测出来的句子就越正确。在机器翻译问题中，</w:t>
      </w:r>
      <w:r w:rsidRPr="00ED7676">
        <w:t>RNNs</w:t>
      </w:r>
      <w:r w:rsidRPr="00ED7676">
        <w:t>需要先将</w:t>
      </w:r>
      <w:proofErr w:type="gramStart"/>
      <w:r w:rsidRPr="00ED7676">
        <w:t>原语言</w:t>
      </w:r>
      <w:proofErr w:type="gramEnd"/>
      <w:r w:rsidR="00361B7F">
        <w:rPr>
          <w:rFonts w:hint="eastAsia"/>
        </w:rPr>
        <w:t>的</w:t>
      </w:r>
      <w:r w:rsidRPr="00ED7676">
        <w:t>语句序列输入，再输出翻译后的句子信息。也就是说，必须先从完整的输入序列获取了所有信息，再开始输出。</w:t>
      </w:r>
    </w:p>
    <w:p w14:paraId="21413D88" w14:textId="3C18A73A" w:rsidR="005F463E" w:rsidRPr="00ED7676" w:rsidRDefault="005F463E" w:rsidP="005F463E">
      <w:pPr>
        <w:ind w:firstLine="420"/>
      </w:pPr>
      <w:r w:rsidRPr="00ED7676">
        <w:t>RNNs</w:t>
      </w:r>
      <w:r w:rsidRPr="00ED7676">
        <w:t>能从序列和时序数据中学习特征和长期依赖关系。训练好的</w:t>
      </w:r>
      <w:r w:rsidRPr="00ED7676">
        <w:t>RNN</w:t>
      </w:r>
      <w:r w:rsidRPr="00ED7676">
        <w:t>可以对任何动态系统进行建模。但是，训练</w:t>
      </w:r>
      <w:r w:rsidRPr="00ED7676">
        <w:t>RNN</w:t>
      </w:r>
      <w:r w:rsidR="00361B7F">
        <w:t>主要受</w:t>
      </w:r>
      <w:r w:rsidR="00FD77EA">
        <w:t>长期依赖的问题的影响。</w:t>
      </w:r>
      <w:r w:rsidR="00FD77EA">
        <w:rPr>
          <w:rFonts w:hint="eastAsia"/>
        </w:rPr>
        <w:t>对于这个</w:t>
      </w:r>
      <w:r w:rsidRPr="00ED7676">
        <w:t>问题，</w:t>
      </w:r>
      <w:r w:rsidRPr="00ED7676">
        <w:t xml:space="preserve">Sepp </w:t>
      </w:r>
      <w:proofErr w:type="spellStart"/>
      <w:r w:rsidRPr="00ED7676">
        <w:t>Hochreiter</w:t>
      </w:r>
      <w:proofErr w:type="spellEnd"/>
      <w:r w:rsidRPr="00ED7676">
        <w:t xml:space="preserve"> </w:t>
      </w:r>
      <w:r w:rsidRPr="00ED7676">
        <w:t>和</w:t>
      </w:r>
      <w:r w:rsidRPr="00ED7676">
        <w:t xml:space="preserve"> Jürgen </w:t>
      </w:r>
      <w:proofErr w:type="spellStart"/>
      <w:r w:rsidRPr="00ED7676">
        <w:t>Schmidhuber</w:t>
      </w:r>
      <w:proofErr w:type="spellEnd"/>
      <w:r w:rsidR="0011244C">
        <w:rPr>
          <w:rFonts w:hint="eastAsia"/>
        </w:rPr>
        <w:t>等</w:t>
      </w:r>
      <w:r w:rsidR="0011244C" w:rsidRPr="0011244C">
        <w:rPr>
          <w:vertAlign w:val="superscript"/>
        </w:rPr>
        <w:fldChar w:fldCharType="begin"/>
      </w:r>
      <w:r w:rsidR="0011244C" w:rsidRPr="0011244C">
        <w:rPr>
          <w:vertAlign w:val="superscript"/>
        </w:rPr>
        <w:instrText xml:space="preserve"> </w:instrText>
      </w:r>
      <w:r w:rsidR="0011244C" w:rsidRPr="0011244C">
        <w:rPr>
          <w:rFonts w:hint="eastAsia"/>
          <w:vertAlign w:val="superscript"/>
        </w:rPr>
        <w:instrText>REF _Ref513562788 \r \h</w:instrText>
      </w:r>
      <w:r w:rsidR="0011244C" w:rsidRPr="0011244C">
        <w:rPr>
          <w:vertAlign w:val="superscript"/>
        </w:rPr>
        <w:instrText xml:space="preserve"> </w:instrText>
      </w:r>
      <w:r w:rsidR="0011244C">
        <w:rPr>
          <w:vertAlign w:val="superscript"/>
        </w:rPr>
        <w:instrText xml:space="preserve"> \* MERGEFORMAT </w:instrText>
      </w:r>
      <w:r w:rsidR="0011244C" w:rsidRPr="0011244C">
        <w:rPr>
          <w:vertAlign w:val="superscript"/>
        </w:rPr>
      </w:r>
      <w:r w:rsidR="0011244C" w:rsidRPr="0011244C">
        <w:rPr>
          <w:vertAlign w:val="superscript"/>
        </w:rPr>
        <w:fldChar w:fldCharType="separate"/>
      </w:r>
      <w:r w:rsidR="0011244C" w:rsidRPr="0011244C">
        <w:rPr>
          <w:vertAlign w:val="superscript"/>
        </w:rPr>
        <w:t>[4]</w:t>
      </w:r>
      <w:r w:rsidR="0011244C" w:rsidRPr="0011244C">
        <w:rPr>
          <w:vertAlign w:val="superscript"/>
        </w:rPr>
        <w:fldChar w:fldCharType="end"/>
      </w:r>
      <w:r w:rsidRPr="00ED7676">
        <w:t>提出了基于</w:t>
      </w:r>
      <w:r w:rsidRPr="00ED7676">
        <w:t>RNN</w:t>
      </w:r>
      <w:r w:rsidRPr="00ED7676">
        <w:t>的一种网络</w:t>
      </w:r>
      <w:r w:rsidRPr="00ED7676">
        <w:fldChar w:fldCharType="begin"/>
      </w:r>
      <w:r w:rsidRPr="00ED7676">
        <w:instrText xml:space="preserve"> REF _Ref512238564 \r \h </w:instrText>
      </w:r>
      <w:r w:rsidR="00ED7676">
        <w:instrText xml:space="preserve"> \* MERGEFORMAT </w:instrText>
      </w:r>
      <w:r w:rsidRPr="00ED7676">
        <w:fldChar w:fldCharType="end"/>
      </w:r>
      <w:r w:rsidRPr="00ED7676">
        <w:t>，那就是大名鼎鼎的（长短期记忆）</w:t>
      </w:r>
      <w:r w:rsidRPr="00ED7676">
        <w:t>LSTM</w:t>
      </w:r>
      <w:r w:rsidRPr="00ED7676">
        <w:t>网络。</w:t>
      </w:r>
    </w:p>
    <w:p w14:paraId="5EE25602" w14:textId="77777777" w:rsidR="005F463E" w:rsidRPr="00ED7676" w:rsidRDefault="005F463E" w:rsidP="005F463E">
      <w:pPr>
        <w:ind w:firstLine="420"/>
      </w:pPr>
      <w:r w:rsidRPr="00ED7676">
        <w:t>LSTM</w:t>
      </w:r>
      <w:r w:rsidRPr="00ED7676">
        <w:t>能解决梯度消失的问题，这是之前影响</w:t>
      </w:r>
      <w:r w:rsidRPr="00ED7676">
        <w:t>RNNs</w:t>
      </w:r>
      <w:r w:rsidRPr="00ED7676">
        <w:t>效果的核心因素之一。</w:t>
      </w:r>
      <w:r w:rsidRPr="00ED7676">
        <w:t>LSTM</w:t>
      </w:r>
      <w:r w:rsidRPr="00ED7676">
        <w:t>还可以保留误差，用于沿时间和层进行反向传递，这使得</w:t>
      </w:r>
      <w:r w:rsidRPr="00ED7676">
        <w:t>RNN</w:t>
      </w:r>
      <w:r w:rsidRPr="00ED7676">
        <w:t>学习远距离词组的因果关系变得可能。</w:t>
      </w:r>
      <w:r w:rsidRPr="00ED7676">
        <w:t>LSTM</w:t>
      </w:r>
      <w:r w:rsidRPr="00ED7676">
        <w:t>把控制信息存放在网络正常信息流之外的门</w:t>
      </w:r>
      <w:r w:rsidRPr="00ED7676">
        <w:lastRenderedPageBreak/>
        <w:t>控单元中。这些单元可以控制存储、写入或读取信息，以及控制何时允许读取、写入或清除信息。这些门依据接收到的信号而开关。</w:t>
      </w:r>
    </w:p>
    <w:p w14:paraId="37CDC722" w14:textId="577B4E67" w:rsidR="0037579A" w:rsidRDefault="005F463E" w:rsidP="008E45AF">
      <w:pPr>
        <w:spacing w:line="400" w:lineRule="exact"/>
        <w:ind w:right="113" w:firstLineChars="200" w:firstLine="480"/>
      </w:pPr>
      <w:r w:rsidRPr="00ED7676">
        <w:t>总的来说，</w:t>
      </w:r>
      <w:r w:rsidRPr="00ED7676">
        <w:t>LSTM</w:t>
      </w:r>
      <w:r w:rsidR="00AE2237" w:rsidRPr="00ED7676">
        <w:t>的提出</w:t>
      </w:r>
      <w:r w:rsidRPr="00ED7676">
        <w:t>是</w:t>
      </w:r>
      <w:r w:rsidRPr="00ED7676">
        <w:t>RNN</w:t>
      </w:r>
      <w:r w:rsidRPr="00ED7676">
        <w:t>研究史上的一个重大突破。但是，</w:t>
      </w:r>
      <w:r w:rsidRPr="00ED7676">
        <w:t>LSTM</w:t>
      </w:r>
      <w:r w:rsidR="00057E71" w:rsidRPr="00ED7676">
        <w:t>的结构比较复杂，收敛速度比较慢。为了更好的解决这个问题，</w:t>
      </w:r>
      <w:r w:rsidR="00057E71" w:rsidRPr="00ED7676">
        <w:t xml:space="preserve"> </w:t>
      </w:r>
      <w:r w:rsidRPr="00ED7676">
        <w:t>GRU</w:t>
      </w:r>
      <w:r w:rsidR="00057E71" w:rsidRPr="00ED7676">
        <w:t>（</w:t>
      </w:r>
      <w:r w:rsidR="00057E71" w:rsidRPr="00ED7676">
        <w:t>Gated Recurrent Unit</w:t>
      </w:r>
      <w:r w:rsidR="00057E71" w:rsidRPr="00ED7676">
        <w:t>）</w:t>
      </w:r>
      <w:r w:rsidRPr="00ED7676">
        <w:t>应运而生。</w:t>
      </w:r>
      <w:r w:rsidRPr="00ED7676">
        <w:t>GRU</w:t>
      </w:r>
      <w:r w:rsidRPr="00ED7676">
        <w:t>和</w:t>
      </w:r>
      <w:r w:rsidRPr="00ED7676">
        <w:t>LSTM</w:t>
      </w:r>
      <w:r w:rsidR="002C30E0" w:rsidRPr="00ED7676">
        <w:t>很像，都通过门将重要特征保留。</w:t>
      </w:r>
      <w:r w:rsidRPr="00ED7676">
        <w:t>GRU</w:t>
      </w:r>
      <w:r w:rsidRPr="00ED7676">
        <w:t>简化了</w:t>
      </w:r>
      <w:r w:rsidRPr="00ED7676">
        <w:t>LSTM</w:t>
      </w:r>
      <w:r w:rsidR="00057E71" w:rsidRPr="00ED7676">
        <w:t>的结构，参数更少，训练速度会</w:t>
      </w:r>
      <w:r w:rsidR="000A7705" w:rsidRPr="00ED7676">
        <w:t>快一些，</w:t>
      </w:r>
      <w:r w:rsidR="00057E71" w:rsidRPr="00ED7676">
        <w:t>是一种使用很频繁的变体。</w:t>
      </w:r>
    </w:p>
    <w:p w14:paraId="055DB5C4" w14:textId="4F8A6373" w:rsidR="001C586E" w:rsidRDefault="00335702" w:rsidP="008E45AF">
      <w:pPr>
        <w:spacing w:line="400" w:lineRule="exact"/>
        <w:ind w:right="113" w:firstLineChars="200" w:firstLine="480"/>
      </w:pPr>
      <w:r>
        <w:rPr>
          <w:rFonts w:hint="eastAsia"/>
        </w:rPr>
        <w:t>从近年来发表的关于神经网络的文献来看，大多数的文献中神经网络的结构和参数，都是为了让网络模型在一定的数据集上表现出色而特别设定的，这些文献的相同点都是把参数或结构固定，并且对于每个参数或结构并没有做太多的解释，但从结果上来说是</w:t>
      </w:r>
      <w:r w:rsidR="007061C8">
        <w:rPr>
          <w:rFonts w:hint="eastAsia"/>
        </w:rPr>
        <w:t>比较好的模型，总的</w:t>
      </w:r>
      <w:r>
        <w:rPr>
          <w:rFonts w:hint="eastAsia"/>
        </w:rPr>
        <w:t>来说就像是一个黑盒。当然，因为网络变得越来越复杂，也有</w:t>
      </w:r>
      <w:r w:rsidR="00BE3CBC">
        <w:rPr>
          <w:rFonts w:hint="eastAsia"/>
        </w:rPr>
        <w:t>许多专家学者</w:t>
      </w:r>
      <w:r>
        <w:rPr>
          <w:rFonts w:hint="eastAsia"/>
        </w:rPr>
        <w:t>开始考虑用自动优化的方法来确定神经网络的结构或者参数</w:t>
      </w:r>
      <w:r w:rsidR="002C16AA">
        <w:rPr>
          <w:rFonts w:hint="eastAsia"/>
        </w:rPr>
        <w:t>。</w:t>
      </w:r>
      <w:r w:rsidR="002C16AA">
        <w:rPr>
          <w:rFonts w:hint="eastAsia"/>
        </w:rPr>
        <w:t>Becker</w:t>
      </w:r>
      <w:r w:rsidR="002C16AA">
        <w:rPr>
          <w:rFonts w:hint="eastAsia"/>
        </w:rPr>
        <w:t>等</w:t>
      </w:r>
      <w:r w:rsidR="002C16AA" w:rsidRPr="0011244C">
        <w:rPr>
          <w:vertAlign w:val="superscript"/>
        </w:rPr>
        <w:fldChar w:fldCharType="begin"/>
      </w:r>
      <w:r w:rsidR="002C16AA" w:rsidRPr="0011244C">
        <w:rPr>
          <w:vertAlign w:val="superscript"/>
        </w:rPr>
        <w:instrText xml:space="preserve"> REF _Ref513557387 \r \h </w:instrText>
      </w:r>
      <w:r w:rsidR="0011244C">
        <w:rPr>
          <w:vertAlign w:val="superscript"/>
        </w:rPr>
        <w:instrText xml:space="preserve"> \* MERGEFORMAT </w:instrText>
      </w:r>
      <w:r w:rsidR="002C16AA" w:rsidRPr="0011244C">
        <w:rPr>
          <w:vertAlign w:val="superscript"/>
        </w:rPr>
      </w:r>
      <w:r w:rsidR="002C16AA" w:rsidRPr="0011244C">
        <w:rPr>
          <w:vertAlign w:val="superscript"/>
        </w:rPr>
        <w:fldChar w:fldCharType="separate"/>
      </w:r>
      <w:r w:rsidR="00EB14B7" w:rsidRPr="0011244C">
        <w:rPr>
          <w:vertAlign w:val="superscript"/>
        </w:rPr>
        <w:t>[7]</w:t>
      </w:r>
      <w:r w:rsidR="002C16AA" w:rsidRPr="0011244C">
        <w:rPr>
          <w:vertAlign w:val="superscript"/>
        </w:rPr>
        <w:fldChar w:fldCharType="end"/>
      </w:r>
      <w:r w:rsidR="002C16AA">
        <w:rPr>
          <w:rFonts w:hint="eastAsia"/>
        </w:rPr>
        <w:t>利用基因算法搭建系统来帮助编程，</w:t>
      </w:r>
      <w:r w:rsidR="00BE3CBC">
        <w:rPr>
          <w:rFonts w:hint="eastAsia"/>
        </w:rPr>
        <w:t>Liu</w:t>
      </w:r>
      <w:r w:rsidR="0011244C">
        <w:rPr>
          <w:rFonts w:hint="eastAsia"/>
        </w:rPr>
        <w:t>等</w:t>
      </w:r>
      <w:r w:rsidR="00BE3CBC" w:rsidRPr="0011244C">
        <w:rPr>
          <w:vertAlign w:val="superscript"/>
        </w:rPr>
        <w:fldChar w:fldCharType="begin"/>
      </w:r>
      <w:r w:rsidR="00BE3CBC" w:rsidRPr="0011244C">
        <w:rPr>
          <w:vertAlign w:val="superscript"/>
        </w:rPr>
        <w:instrText xml:space="preserve"> </w:instrText>
      </w:r>
      <w:r w:rsidR="00BE3CBC" w:rsidRPr="0011244C">
        <w:rPr>
          <w:rFonts w:hint="eastAsia"/>
          <w:vertAlign w:val="superscript"/>
        </w:rPr>
        <w:instrText>REF _Ref513556576 \r \h</w:instrText>
      </w:r>
      <w:r w:rsidR="00BE3CBC" w:rsidRPr="0011244C">
        <w:rPr>
          <w:vertAlign w:val="superscript"/>
        </w:rPr>
        <w:instrText xml:space="preserve"> </w:instrText>
      </w:r>
      <w:r w:rsidR="0011244C">
        <w:rPr>
          <w:vertAlign w:val="superscript"/>
        </w:rPr>
        <w:instrText xml:space="preserve"> \* MERGEFORMAT </w:instrText>
      </w:r>
      <w:r w:rsidR="00BE3CBC" w:rsidRPr="0011244C">
        <w:rPr>
          <w:vertAlign w:val="superscript"/>
        </w:rPr>
      </w:r>
      <w:r w:rsidR="00BE3CBC" w:rsidRPr="0011244C">
        <w:rPr>
          <w:vertAlign w:val="superscript"/>
        </w:rPr>
        <w:fldChar w:fldCharType="separate"/>
      </w:r>
      <w:r w:rsidR="00EB14B7" w:rsidRPr="0011244C">
        <w:rPr>
          <w:vertAlign w:val="superscript"/>
        </w:rPr>
        <w:t>[13]</w:t>
      </w:r>
      <w:r w:rsidR="00BE3CBC" w:rsidRPr="0011244C">
        <w:rPr>
          <w:vertAlign w:val="superscript"/>
        </w:rPr>
        <w:fldChar w:fldCharType="end"/>
      </w:r>
      <w:r w:rsidR="00BE3CBC">
        <w:rPr>
          <w:rFonts w:hint="eastAsia"/>
        </w:rPr>
        <w:t>用多目标优化的方法来优化深度网络的隐藏层中连接的结构</w:t>
      </w:r>
      <w:r w:rsidR="002C16AA">
        <w:rPr>
          <w:rFonts w:hint="eastAsia"/>
        </w:rPr>
        <w:t>，</w:t>
      </w:r>
      <w:r w:rsidR="00BE3CBC">
        <w:rPr>
          <w:rFonts w:hint="eastAsia"/>
        </w:rPr>
        <w:t>Zhang</w:t>
      </w:r>
      <w:r w:rsidR="0011244C">
        <w:rPr>
          <w:rFonts w:hint="eastAsia"/>
        </w:rPr>
        <w:t>等</w:t>
      </w:r>
      <w:r w:rsidR="00BE3CBC" w:rsidRPr="0011244C">
        <w:rPr>
          <w:vertAlign w:val="superscript"/>
        </w:rPr>
        <w:fldChar w:fldCharType="begin"/>
      </w:r>
      <w:r w:rsidR="00BE3CBC" w:rsidRPr="0011244C">
        <w:rPr>
          <w:vertAlign w:val="superscript"/>
        </w:rPr>
        <w:instrText xml:space="preserve"> </w:instrText>
      </w:r>
      <w:r w:rsidR="00BE3CBC" w:rsidRPr="0011244C">
        <w:rPr>
          <w:rFonts w:hint="eastAsia"/>
          <w:vertAlign w:val="superscript"/>
        </w:rPr>
        <w:instrText>REF _Ref513557043 \r \h</w:instrText>
      </w:r>
      <w:r w:rsidR="00BE3CBC" w:rsidRPr="0011244C">
        <w:rPr>
          <w:vertAlign w:val="superscript"/>
        </w:rPr>
        <w:instrText xml:space="preserve"> </w:instrText>
      </w:r>
      <w:r w:rsidR="0011244C">
        <w:rPr>
          <w:vertAlign w:val="superscript"/>
        </w:rPr>
        <w:instrText xml:space="preserve"> \* MERGEFORMAT </w:instrText>
      </w:r>
      <w:r w:rsidR="00BE3CBC" w:rsidRPr="0011244C">
        <w:rPr>
          <w:vertAlign w:val="superscript"/>
        </w:rPr>
      </w:r>
      <w:r w:rsidR="00BE3CBC" w:rsidRPr="0011244C">
        <w:rPr>
          <w:vertAlign w:val="superscript"/>
        </w:rPr>
        <w:fldChar w:fldCharType="separate"/>
      </w:r>
      <w:r w:rsidR="00EB14B7" w:rsidRPr="0011244C">
        <w:rPr>
          <w:vertAlign w:val="superscript"/>
        </w:rPr>
        <w:t>[14]</w:t>
      </w:r>
      <w:r w:rsidR="00BE3CBC" w:rsidRPr="0011244C">
        <w:rPr>
          <w:vertAlign w:val="superscript"/>
        </w:rPr>
        <w:fldChar w:fldCharType="end"/>
      </w:r>
      <w:r w:rsidR="002C16AA">
        <w:rPr>
          <w:rFonts w:hint="eastAsia"/>
        </w:rPr>
        <w:t>为了解决剩余使用寿命预测问题（</w:t>
      </w:r>
      <w:r w:rsidR="001C586E">
        <w:rPr>
          <w:rFonts w:hint="eastAsia"/>
        </w:rPr>
        <w:t>R</w:t>
      </w:r>
      <w:r w:rsidR="001C586E">
        <w:t>emaining Useful L</w:t>
      </w:r>
      <w:r w:rsidR="002C16AA" w:rsidRPr="002C16AA">
        <w:t>ife, RUL</w:t>
      </w:r>
      <w:r w:rsidR="002C16AA">
        <w:rPr>
          <w:rFonts w:hint="eastAsia"/>
        </w:rPr>
        <w:t>），将各深度信念网络的预测准确率和其整个网络集合的多样性作为两个目标，进行优化。但是这些文献中，并不是专注于优化神经网络的整体结构，都是在局部上让神经网络自我调整结构去适应问题。</w:t>
      </w:r>
    </w:p>
    <w:p w14:paraId="61266F30" w14:textId="0575E5A8" w:rsidR="008E45AF" w:rsidRDefault="002C16AA" w:rsidP="008E45AF">
      <w:pPr>
        <w:spacing w:line="400" w:lineRule="exact"/>
        <w:ind w:right="113" w:firstLineChars="200" w:firstLine="480"/>
      </w:pPr>
      <w:r>
        <w:rPr>
          <w:rFonts w:hint="eastAsia"/>
        </w:rPr>
        <w:t>LSTM</w:t>
      </w:r>
      <w:r>
        <w:rPr>
          <w:rFonts w:hint="eastAsia"/>
        </w:rPr>
        <w:t>的网络结构比较简单，</w:t>
      </w:r>
      <w:r w:rsidR="001C586E">
        <w:rPr>
          <w:rFonts w:hint="eastAsia"/>
        </w:rPr>
        <w:t>网络的核心部分都在</w:t>
      </w:r>
      <w:r w:rsidR="001C586E">
        <w:rPr>
          <w:rFonts w:hint="eastAsia"/>
        </w:rPr>
        <w:t>LSTMs</w:t>
      </w:r>
      <w:r w:rsidR="001C586E">
        <w:rPr>
          <w:rFonts w:hint="eastAsia"/>
        </w:rPr>
        <w:t>中的隐藏层神经元（</w:t>
      </w:r>
      <w:r w:rsidR="001C586E">
        <w:rPr>
          <w:rFonts w:hint="eastAsia"/>
        </w:rPr>
        <w:t>Cell</w:t>
      </w:r>
      <w:r w:rsidR="001C586E">
        <w:rPr>
          <w:rFonts w:hint="eastAsia"/>
        </w:rPr>
        <w:t>）中，</w:t>
      </w:r>
      <w:r w:rsidR="001C586E">
        <w:rPr>
          <w:rFonts w:hint="eastAsia"/>
        </w:rPr>
        <w:t>LSTM</w:t>
      </w:r>
      <w:r w:rsidR="001C586E">
        <w:rPr>
          <w:rFonts w:hint="eastAsia"/>
        </w:rPr>
        <w:t>各种网络的变种也是在基于</w:t>
      </w:r>
      <w:r w:rsidR="001C586E">
        <w:rPr>
          <w:rFonts w:hint="eastAsia"/>
        </w:rPr>
        <w:t>Cell</w:t>
      </w:r>
      <w:r w:rsidR="001C586E">
        <w:rPr>
          <w:rFonts w:hint="eastAsia"/>
        </w:rPr>
        <w:t>做的变化。因此，</w:t>
      </w:r>
      <w:r w:rsidR="001C586E">
        <w:rPr>
          <w:rFonts w:hint="eastAsia"/>
        </w:rPr>
        <w:t>LSTM</w:t>
      </w:r>
      <w:r w:rsidR="001C586E">
        <w:rPr>
          <w:rFonts w:hint="eastAsia"/>
        </w:rPr>
        <w:t>的整体网络结构的变化就比较简单，都是基于层数，每层</w:t>
      </w:r>
      <w:r w:rsidR="001C586E">
        <w:rPr>
          <w:rFonts w:hint="eastAsia"/>
        </w:rPr>
        <w:t>Cell</w:t>
      </w:r>
      <w:r w:rsidR="001C586E">
        <w:rPr>
          <w:rFonts w:hint="eastAsia"/>
        </w:rPr>
        <w:t>数，</w:t>
      </w:r>
      <w:r w:rsidR="001C586E">
        <w:rPr>
          <w:rFonts w:hint="eastAsia"/>
        </w:rPr>
        <w:t>Cell</w:t>
      </w:r>
      <w:r w:rsidR="001C586E">
        <w:rPr>
          <w:rFonts w:hint="eastAsia"/>
        </w:rPr>
        <w:t>种类做的改变。本文中，设置的三个模型都是基于层数、每层</w:t>
      </w:r>
      <w:r w:rsidR="001C586E">
        <w:rPr>
          <w:rFonts w:hint="eastAsia"/>
        </w:rPr>
        <w:t>Cell</w:t>
      </w:r>
      <w:r w:rsidR="001C586E">
        <w:rPr>
          <w:rFonts w:hint="eastAsia"/>
        </w:rPr>
        <w:t>数以及核心种类做出改变，探究</w:t>
      </w:r>
      <w:r w:rsidR="001C586E">
        <w:rPr>
          <w:rFonts w:hint="eastAsia"/>
        </w:rPr>
        <w:t>LSTM</w:t>
      </w:r>
      <w:r w:rsidR="001C586E">
        <w:rPr>
          <w:rFonts w:hint="eastAsia"/>
        </w:rPr>
        <w:t>网络模型在各个问题上的表现。</w:t>
      </w:r>
      <w:r w:rsidR="00B3162F">
        <w:rPr>
          <w:rFonts w:hint="eastAsia"/>
        </w:rPr>
        <w:t>当然，因为问题规模以及数据集规模、问题难度等因素不同，各个模型结构的差异还是比较大的。本文着重于找出共同的一种规律，为使用基因自动优化</w:t>
      </w:r>
      <w:r w:rsidR="00B3162F">
        <w:rPr>
          <w:rFonts w:hint="eastAsia"/>
        </w:rPr>
        <w:t>LSTM</w:t>
      </w:r>
      <w:r w:rsidR="00B3162F">
        <w:rPr>
          <w:rFonts w:hint="eastAsia"/>
        </w:rPr>
        <w:t>网络结构做前言的学习以及探索。</w:t>
      </w:r>
    </w:p>
    <w:p w14:paraId="16F823A4" w14:textId="1101455D" w:rsidR="00B3162F" w:rsidRDefault="00B3162F" w:rsidP="008E45AF">
      <w:pPr>
        <w:spacing w:line="400" w:lineRule="exact"/>
        <w:ind w:right="113" w:firstLineChars="200" w:firstLine="480"/>
      </w:pPr>
      <w:r>
        <w:rPr>
          <w:rFonts w:hint="eastAsia"/>
        </w:rPr>
        <w:t>接下来，本文第二节将详细的介绍</w:t>
      </w:r>
      <w:r w:rsidR="003301D0">
        <w:rPr>
          <w:rFonts w:hint="eastAsia"/>
        </w:rPr>
        <w:t>现在网上常用的</w:t>
      </w:r>
      <w:r>
        <w:rPr>
          <w:rFonts w:hint="eastAsia"/>
        </w:rPr>
        <w:t>循环神经网络，从最基本的</w:t>
      </w:r>
      <w:r>
        <w:rPr>
          <w:rFonts w:hint="eastAsia"/>
        </w:rPr>
        <w:t>Simple</w:t>
      </w:r>
      <w:r>
        <w:t xml:space="preserve"> </w:t>
      </w:r>
      <w:r>
        <w:rPr>
          <w:rFonts w:hint="eastAsia"/>
        </w:rPr>
        <w:t>RNN</w:t>
      </w:r>
      <w:r>
        <w:rPr>
          <w:rFonts w:hint="eastAsia"/>
        </w:rPr>
        <w:t>开始，</w:t>
      </w:r>
      <w:r w:rsidR="003301D0">
        <w:rPr>
          <w:rFonts w:hint="eastAsia"/>
        </w:rPr>
        <w:t>到改进</w:t>
      </w:r>
      <w:r w:rsidR="003301D0">
        <w:rPr>
          <w:rFonts w:hint="eastAsia"/>
        </w:rPr>
        <w:t>RNN</w:t>
      </w:r>
      <w:r w:rsidR="003301D0">
        <w:rPr>
          <w:rFonts w:hint="eastAsia"/>
        </w:rPr>
        <w:t>提出的</w:t>
      </w:r>
      <w:r w:rsidR="003301D0">
        <w:rPr>
          <w:rFonts w:hint="eastAsia"/>
        </w:rPr>
        <w:t>LSTM</w:t>
      </w:r>
      <w:r w:rsidR="003301D0">
        <w:rPr>
          <w:rFonts w:hint="eastAsia"/>
        </w:rPr>
        <w:t>以及</w:t>
      </w:r>
      <w:r w:rsidR="003301D0">
        <w:rPr>
          <w:rFonts w:hint="eastAsia"/>
        </w:rPr>
        <w:t>LSTM</w:t>
      </w:r>
      <w:r w:rsidR="003301D0">
        <w:rPr>
          <w:rFonts w:hint="eastAsia"/>
        </w:rPr>
        <w:t>的衍生网络</w:t>
      </w:r>
      <w:r w:rsidR="003301D0">
        <w:rPr>
          <w:rFonts w:hint="eastAsia"/>
        </w:rPr>
        <w:t>GRU</w:t>
      </w:r>
      <w:r w:rsidR="003301D0">
        <w:rPr>
          <w:rFonts w:hint="eastAsia"/>
        </w:rPr>
        <w:t>。文中第三节介绍了本文实验中所用到的三个基于</w:t>
      </w:r>
      <w:r w:rsidR="003301D0">
        <w:rPr>
          <w:rFonts w:hint="eastAsia"/>
        </w:rPr>
        <w:t>LSTM</w:t>
      </w:r>
      <w:r w:rsidR="003301D0">
        <w:rPr>
          <w:rFonts w:hint="eastAsia"/>
        </w:rPr>
        <w:t>的网络模型，包括文本生成、</w:t>
      </w:r>
      <w:r w:rsidR="003301D0">
        <w:rPr>
          <w:rFonts w:hint="eastAsia"/>
        </w:rPr>
        <w:t>seq</w:t>
      </w:r>
      <w:r w:rsidR="003301D0">
        <w:t>2</w:t>
      </w:r>
      <w:r w:rsidR="003301D0">
        <w:rPr>
          <w:rFonts w:hint="eastAsia"/>
        </w:rPr>
        <w:t>seq</w:t>
      </w:r>
      <w:r w:rsidR="003301D0">
        <w:rPr>
          <w:rFonts w:hint="eastAsia"/>
        </w:rPr>
        <w:t>、图像识别模型。文中第四节介绍三种模型的搭建过程以及如何对每个模型做改变，第五节基于上述模型进行实验，并且对实验的结果进行了分析，第六节则是本文的结论和展望部分。</w:t>
      </w:r>
    </w:p>
    <w:p w14:paraId="4CA034ED" w14:textId="04304CC3" w:rsidR="008E45AF" w:rsidRPr="003301D0" w:rsidRDefault="008E45AF" w:rsidP="008E45AF">
      <w:pPr>
        <w:spacing w:line="400" w:lineRule="exact"/>
        <w:ind w:right="113"/>
        <w:sectPr w:rsidR="008E45AF" w:rsidRPr="003301D0" w:rsidSect="00A17AB9">
          <w:headerReference w:type="default" r:id="rId20"/>
          <w:footerReference w:type="default" r:id="rId21"/>
          <w:pgSz w:w="11906" w:h="16838" w:code="9"/>
          <w:pgMar w:top="1701" w:right="1418" w:bottom="1418" w:left="1418" w:header="907" w:footer="851" w:gutter="567"/>
          <w:pgNumType w:start="1"/>
          <w:cols w:space="425"/>
          <w:docGrid w:type="lines" w:linePitch="312"/>
        </w:sectPr>
      </w:pPr>
    </w:p>
    <w:p w14:paraId="75C165AB" w14:textId="41AD7E29" w:rsidR="0037579A" w:rsidRPr="00ED7676" w:rsidRDefault="0037579A" w:rsidP="001B60D9">
      <w:pPr>
        <w:spacing w:line="400" w:lineRule="exact"/>
        <w:ind w:right="113" w:firstLineChars="200" w:firstLine="480"/>
      </w:pPr>
    </w:p>
    <w:p w14:paraId="3033E24E" w14:textId="168B1272" w:rsidR="005F463E" w:rsidRPr="00D76CB6" w:rsidRDefault="005F463E" w:rsidP="00FF38EA">
      <w:pPr>
        <w:pStyle w:val="1"/>
      </w:pPr>
      <w:bookmarkStart w:id="18" w:name="_Toc513463650"/>
      <w:bookmarkStart w:id="19" w:name="_Toc513464477"/>
      <w:bookmarkStart w:id="20" w:name="_Toc513574292"/>
      <w:r w:rsidRPr="00D76CB6">
        <w:t xml:space="preserve">2 </w:t>
      </w:r>
      <w:r w:rsidR="00D22BEB">
        <w:t xml:space="preserve"> </w:t>
      </w:r>
      <w:r w:rsidRPr="00D76CB6">
        <w:t>循环神经网络</w:t>
      </w:r>
      <w:bookmarkEnd w:id="18"/>
      <w:bookmarkEnd w:id="19"/>
      <w:bookmarkEnd w:id="20"/>
    </w:p>
    <w:p w14:paraId="517DA706" w14:textId="77777777" w:rsidR="005F463E" w:rsidRPr="00ED7676" w:rsidRDefault="005F463E" w:rsidP="00C7266E">
      <w:pPr>
        <w:pStyle w:val="2"/>
      </w:pPr>
      <w:bookmarkStart w:id="21" w:name="_Toc513463651"/>
      <w:bookmarkStart w:id="22" w:name="_Toc513464478"/>
      <w:bookmarkStart w:id="23" w:name="_Toc513574293"/>
      <w:r w:rsidRPr="00ED7676">
        <w:t xml:space="preserve">2.1 </w:t>
      </w:r>
      <w:r w:rsidRPr="00ED7676">
        <w:t>循环神经网络（</w:t>
      </w:r>
      <w:r w:rsidRPr="00ED7676">
        <w:t>RNNs</w:t>
      </w:r>
      <w:r w:rsidRPr="00ED7676">
        <w:t>）</w:t>
      </w:r>
      <w:bookmarkEnd w:id="21"/>
      <w:bookmarkEnd w:id="22"/>
      <w:bookmarkEnd w:id="23"/>
    </w:p>
    <w:p w14:paraId="5C7D5F1B" w14:textId="035A0E78" w:rsidR="005F463E" w:rsidRPr="00ED7676" w:rsidRDefault="005F463E" w:rsidP="005F463E">
      <w:pPr>
        <w:ind w:firstLine="420"/>
      </w:pPr>
      <w:r w:rsidRPr="00ED7676">
        <w:t>循环神经网络</w:t>
      </w:r>
      <w:r w:rsidRPr="00ED7676">
        <w:t>(RNNs)</w:t>
      </w:r>
      <w:r w:rsidRPr="00ED7676">
        <w:t>已经在众多的实际问题例如自然语言处理、图像处理、金融预测等中取得了巨大的成功及广泛应用。由近年来发表的文献可以看到，</w:t>
      </w:r>
      <w:r w:rsidRPr="00ED7676">
        <w:t>RNNs</w:t>
      </w:r>
      <w:r w:rsidRPr="00ED7676">
        <w:t>有着许多各种不同的结构设计。其中最简单的</w:t>
      </w:r>
      <w:r w:rsidR="008C0236" w:rsidRPr="00ED7676">
        <w:t>S</w:t>
      </w:r>
      <w:r w:rsidRPr="00ED7676">
        <w:t>imple RNN</w:t>
      </w:r>
      <w:r w:rsidR="001B60D9">
        <w:t>包含输入</w:t>
      </w:r>
      <w:r w:rsidR="001B60D9">
        <w:rPr>
          <w:rFonts w:hint="eastAsia"/>
        </w:rPr>
        <w:t>层</w:t>
      </w:r>
      <w:r w:rsidR="001B60D9">
        <w:t>、输出</w:t>
      </w:r>
      <w:r w:rsidR="001B60D9">
        <w:rPr>
          <w:rFonts w:hint="eastAsia"/>
        </w:rPr>
        <w:t>层</w:t>
      </w:r>
      <w:r w:rsidR="001B60D9">
        <w:t>和隐藏</w:t>
      </w:r>
      <w:r w:rsidR="001B60D9">
        <w:rPr>
          <w:rFonts w:hint="eastAsia"/>
        </w:rPr>
        <w:t>层</w:t>
      </w:r>
      <w:r w:rsidR="001B60D9">
        <w:t>。</w:t>
      </w:r>
      <w:r w:rsidR="001B60D9">
        <w:rPr>
          <w:rFonts w:hint="eastAsia"/>
        </w:rPr>
        <w:t>为了解决多种多样的序列问题，</w:t>
      </w:r>
      <w:r w:rsidR="001B60D9">
        <w:rPr>
          <w:rFonts w:hint="eastAsia"/>
        </w:rPr>
        <w:t>RNN</w:t>
      </w:r>
      <w:r w:rsidR="001B60D9">
        <w:rPr>
          <w:rFonts w:hint="eastAsia"/>
        </w:rPr>
        <w:t>的隐藏层的结构显得尤为重要</w:t>
      </w:r>
      <w:r w:rsidRPr="00ED7676">
        <w:t>。</w:t>
      </w:r>
      <w:r w:rsidR="001B60D9">
        <w:t>隐藏层单元的输入包括上一隐藏层的状态</w:t>
      </w:r>
      <w:r w:rsidR="001B60D9">
        <w:rPr>
          <w:rFonts w:hint="eastAsia"/>
        </w:rPr>
        <w:t>，</w:t>
      </w:r>
      <w:r w:rsidRPr="00ED7676">
        <w:t>隐藏层内的节点</w:t>
      </w:r>
      <w:r w:rsidR="001B60D9">
        <w:rPr>
          <w:rFonts w:hint="eastAsia"/>
        </w:rPr>
        <w:t>也相互连接或者自连</w:t>
      </w:r>
      <w:r w:rsidRPr="00ED7676">
        <w:t>，</w:t>
      </w:r>
      <w:r w:rsidR="001B60D9">
        <w:rPr>
          <w:rFonts w:hint="eastAsia"/>
        </w:rPr>
        <w:t>其</w:t>
      </w:r>
      <w:r w:rsidR="00E10BFD">
        <w:t>大致的网络结构如</w:t>
      </w:r>
      <w:r w:rsidR="00E10BFD">
        <w:rPr>
          <w:rFonts w:hint="eastAsia"/>
        </w:rPr>
        <w:t>图</w:t>
      </w:r>
      <w:r w:rsidR="00E10BFD">
        <w:rPr>
          <w:rFonts w:hint="eastAsia"/>
        </w:rPr>
        <w:t>1</w:t>
      </w:r>
      <w:r w:rsidRPr="00ED7676">
        <w:t>：</w:t>
      </w:r>
    </w:p>
    <w:p w14:paraId="611D616F" w14:textId="43E8DF64" w:rsidR="00DA158A" w:rsidRPr="00ED7676" w:rsidRDefault="00DA158A" w:rsidP="00924F55">
      <w:pPr>
        <w:ind w:firstLine="420"/>
        <w:jc w:val="center"/>
      </w:pPr>
      <w:r w:rsidRPr="00ED7676">
        <w:rPr>
          <w:noProof/>
        </w:rPr>
        <w:drawing>
          <wp:inline distT="0" distB="0" distL="0" distR="0" wp14:anchorId="57CEDFC2" wp14:editId="13BDF047">
            <wp:extent cx="5399405" cy="181737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99405" cy="1817370"/>
                    </a:xfrm>
                    <a:prstGeom prst="rect">
                      <a:avLst/>
                    </a:prstGeom>
                  </pic:spPr>
                </pic:pic>
              </a:graphicData>
            </a:graphic>
          </wp:inline>
        </w:drawing>
      </w:r>
    </w:p>
    <w:p w14:paraId="50B6650D" w14:textId="187A6FB1" w:rsidR="005F463E" w:rsidRDefault="005D7431" w:rsidP="00924F55">
      <w:pPr>
        <w:jc w:val="center"/>
        <w:rPr>
          <w:sz w:val="21"/>
          <w:szCs w:val="21"/>
        </w:rPr>
      </w:pPr>
      <w:r w:rsidRPr="00ED7676">
        <w:rPr>
          <w:sz w:val="21"/>
          <w:szCs w:val="21"/>
        </w:rPr>
        <w:t>图</w:t>
      </w:r>
      <w:r w:rsidRPr="00ED7676">
        <w:rPr>
          <w:sz w:val="21"/>
          <w:szCs w:val="21"/>
        </w:rPr>
        <w:t>1</w:t>
      </w:r>
      <w:r w:rsidRPr="00ED7676">
        <w:rPr>
          <w:sz w:val="21"/>
          <w:szCs w:val="21"/>
        </w:rPr>
        <w:t>：</w:t>
      </w:r>
      <w:r w:rsidRPr="00ED7676">
        <w:rPr>
          <w:sz w:val="21"/>
          <w:szCs w:val="21"/>
        </w:rPr>
        <w:t>RNN</w:t>
      </w:r>
      <w:r w:rsidRPr="00ED7676">
        <w:rPr>
          <w:sz w:val="21"/>
          <w:szCs w:val="21"/>
        </w:rPr>
        <w:t>网络模型</w:t>
      </w:r>
      <w:proofErr w:type="gramStart"/>
      <w:r w:rsidRPr="00ED7676">
        <w:rPr>
          <w:sz w:val="21"/>
          <w:szCs w:val="21"/>
        </w:rPr>
        <w:t>沿时间</w:t>
      </w:r>
      <w:proofErr w:type="gramEnd"/>
      <w:r w:rsidR="006A15CC" w:rsidRPr="00ED7676">
        <w:rPr>
          <w:sz w:val="21"/>
          <w:szCs w:val="21"/>
        </w:rPr>
        <w:t>的</w:t>
      </w:r>
      <w:r w:rsidRPr="00ED7676">
        <w:rPr>
          <w:sz w:val="21"/>
          <w:szCs w:val="21"/>
        </w:rPr>
        <w:t>展开图</w:t>
      </w:r>
    </w:p>
    <w:p w14:paraId="2C1B8E6D" w14:textId="77777777" w:rsidR="00D22BEB" w:rsidRPr="00ED7676" w:rsidRDefault="00D22BEB" w:rsidP="00D22BEB">
      <w:pPr>
        <w:rPr>
          <w:sz w:val="21"/>
          <w:szCs w:val="21"/>
        </w:rPr>
      </w:pPr>
    </w:p>
    <w:p w14:paraId="004F8030" w14:textId="4C25CF92" w:rsidR="005F463E" w:rsidRPr="00ED7676" w:rsidRDefault="00203EC4" w:rsidP="005F463E">
      <w:r w:rsidRPr="00ED7676">
        <w:t>依据</w:t>
      </w:r>
      <w:r w:rsidR="005F463E" w:rsidRPr="00ED7676">
        <w:t>图</w:t>
      </w:r>
      <w:r w:rsidRPr="00ED7676">
        <w:t>1</w:t>
      </w:r>
      <w:r w:rsidR="005F463E" w:rsidRPr="00ED7676">
        <w:t>，我们使用简洁的公式来表示</w:t>
      </w:r>
      <w:r w:rsidR="005F463E" w:rsidRPr="00ED7676">
        <w:t>Simple RNN</w:t>
      </w:r>
      <w:r w:rsidR="00985DA9">
        <w:rPr>
          <w:rFonts w:hint="eastAsia"/>
        </w:rPr>
        <w:t>正向传播</w:t>
      </w:r>
      <w:r w:rsidR="005F463E" w:rsidRPr="00ED7676">
        <w:t>：</w:t>
      </w:r>
    </w:p>
    <w:p w14:paraId="04F56A76" w14:textId="4A5E11BC" w:rsidR="005F463E" w:rsidRPr="00E10BFD" w:rsidRDefault="005B3905" w:rsidP="005F463E">
      <w:pPr>
        <w:rPr>
          <w:i/>
        </w:rPr>
      </w:pPr>
      <m:oMathPara>
        <m:oMath>
          <m:sSub>
            <m:sSubPr>
              <m:ctrlPr>
                <w:rPr>
                  <w:rFonts w:ascii="Cambria Math" w:eastAsia="黑体" w:hAnsi="Cambria Math"/>
                  <w:i/>
                </w:rPr>
              </m:ctrlPr>
            </m:sSubPr>
            <m:e>
              <m:r>
                <w:rPr>
                  <w:rFonts w:ascii="Cambria Math" w:eastAsia="黑体" w:hAnsi="Cambria Math"/>
                </w:rPr>
                <m:t>s</m:t>
              </m:r>
            </m:e>
            <m:sub>
              <m:r>
                <w:rPr>
                  <w:rFonts w:ascii="Cambria Math" w:eastAsia="黑体" w:hAnsi="Cambria Math"/>
                </w:rPr>
                <m:t>t</m:t>
              </m:r>
            </m:sub>
          </m:sSub>
          <m:r>
            <w:rPr>
              <w:rFonts w:ascii="Cambria Math" w:eastAsia="黑体" w:hAnsi="Cambria Math"/>
            </w:rPr>
            <m:t>=f</m:t>
          </m:r>
          <m:d>
            <m:dPr>
              <m:ctrlPr>
                <w:rPr>
                  <w:rFonts w:ascii="Cambria Math" w:eastAsia="黑体" w:hAnsi="Cambria Math"/>
                  <w:i/>
                </w:rPr>
              </m:ctrlPr>
            </m:dPr>
            <m:e>
              <m:r>
                <w:rPr>
                  <w:rFonts w:ascii="Cambria Math" w:eastAsia="黑体" w:hAnsi="Cambria Math"/>
                </w:rPr>
                <m:t>U</m:t>
              </m:r>
              <m:sSub>
                <m:sSubPr>
                  <m:ctrlPr>
                    <w:rPr>
                      <w:rFonts w:ascii="Cambria Math" w:eastAsia="黑体" w:hAnsi="Cambria Math"/>
                      <w:i/>
                    </w:rPr>
                  </m:ctrlPr>
                </m:sSubPr>
                <m:e>
                  <m:r>
                    <w:rPr>
                      <w:rFonts w:ascii="Cambria Math" w:eastAsia="黑体" w:hAnsi="Cambria Math"/>
                    </w:rPr>
                    <m:t>x</m:t>
                  </m:r>
                </m:e>
                <m:sub>
                  <m:r>
                    <w:rPr>
                      <w:rFonts w:ascii="Cambria Math" w:eastAsia="黑体" w:hAnsi="Cambria Math"/>
                    </w:rPr>
                    <m:t>t</m:t>
                  </m:r>
                </m:sub>
              </m:sSub>
              <m:r>
                <w:rPr>
                  <w:rFonts w:ascii="Cambria Math" w:eastAsia="黑体" w:hAnsi="Cambria Math"/>
                </w:rPr>
                <m:t>+W</m:t>
              </m:r>
              <m:sSub>
                <m:sSubPr>
                  <m:ctrlPr>
                    <w:rPr>
                      <w:rFonts w:ascii="Cambria Math" w:eastAsia="黑体" w:hAnsi="Cambria Math"/>
                      <w:i/>
                    </w:rPr>
                  </m:ctrlPr>
                </m:sSubPr>
                <m:e>
                  <m:r>
                    <w:rPr>
                      <w:rFonts w:ascii="Cambria Math" w:eastAsia="黑体" w:hAnsi="Cambria Math"/>
                    </w:rPr>
                    <m:t>s</m:t>
                  </m:r>
                </m:e>
                <m:sub>
                  <m:r>
                    <w:rPr>
                      <w:rFonts w:ascii="Cambria Math" w:eastAsia="黑体" w:hAnsi="Cambria Math"/>
                    </w:rPr>
                    <m:t>t-1</m:t>
                  </m:r>
                </m:sub>
              </m:sSub>
              <m:r>
                <w:rPr>
                  <w:rFonts w:ascii="Cambria Math" w:eastAsia="黑体" w:hAnsi="Cambria Math"/>
                </w:rPr>
                <m:t>+</m:t>
              </m:r>
              <m:sSub>
                <m:sSubPr>
                  <m:ctrlPr>
                    <w:rPr>
                      <w:rFonts w:ascii="Cambria Math" w:eastAsia="黑体" w:hAnsi="Cambria Math"/>
                      <w:i/>
                    </w:rPr>
                  </m:ctrlPr>
                </m:sSubPr>
                <m:e>
                  <m:r>
                    <w:rPr>
                      <w:rFonts w:ascii="Cambria Math" w:eastAsia="黑体" w:hAnsi="Cambria Math"/>
                    </w:rPr>
                    <m:t>b</m:t>
                  </m:r>
                </m:e>
                <m:sub>
                  <m:r>
                    <w:rPr>
                      <w:rFonts w:ascii="Cambria Math" w:eastAsia="黑体" w:hAnsi="Cambria Math"/>
                    </w:rPr>
                    <m:t>1</m:t>
                  </m:r>
                </m:sub>
              </m:sSub>
            </m:e>
          </m:d>
          <m:r>
            <w:rPr>
              <w:rFonts w:ascii="Cambria Math" w:eastAsia="黑体" w:hAnsi="Cambria Math"/>
            </w:rPr>
            <m:t xml:space="preserve">         (1)</m:t>
          </m:r>
        </m:oMath>
      </m:oMathPara>
    </w:p>
    <w:p w14:paraId="2810FB14" w14:textId="7907CCEF" w:rsidR="00D22BEB" w:rsidRPr="00ED7676" w:rsidRDefault="005B3905" w:rsidP="005F463E">
      <m:oMathPara>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=g</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 xml:space="preserve">                 (2)</m:t>
          </m:r>
        </m:oMath>
      </m:oMathPara>
    </w:p>
    <w:p w14:paraId="22F234E2" w14:textId="5F572EA6" w:rsidR="005F463E" w:rsidRPr="00ED7676" w:rsidRDefault="00E10BFD" w:rsidP="005F463E">
      <w:r>
        <w:rPr>
          <w:rFonts w:hint="eastAsia"/>
        </w:rPr>
        <w:t>公式</w:t>
      </w:r>
      <w:r>
        <w:rPr>
          <w:rFonts w:hint="eastAsia"/>
        </w:rPr>
        <w:t>(1)</w:t>
      </w:r>
      <w:r>
        <w:rPr>
          <w:rFonts w:hint="eastAsia"/>
        </w:rPr>
        <w:t>到</w:t>
      </w:r>
      <w:r>
        <w:t>(2</w:t>
      </w:r>
      <w:r>
        <w:rPr>
          <w:rFonts w:hint="eastAsia"/>
        </w:rPr>
        <w:t>)</w:t>
      </w:r>
      <w:r>
        <w:rPr>
          <w:rFonts w:hint="eastAsia"/>
        </w:rPr>
        <w:t>中</w:t>
      </w:r>
      <w:r w:rsidR="005F463E" w:rsidRPr="00ED7676">
        <w:t>，</w:t>
      </w:r>
      <m:oMath>
        <m:r>
          <w:rPr>
            <w:rFonts w:ascii="Cambria Math" w:hAnsi="Cambria Math"/>
          </w:rPr>
          <m:t>U</m:t>
        </m:r>
      </m:oMath>
      <w:r w:rsidR="005F463E" w:rsidRPr="00ED7676">
        <w:t>是输入层到隐藏层的参数矩阵，</w:t>
      </w:r>
      <m:oMath>
        <m:r>
          <w:rPr>
            <w:rFonts w:ascii="Cambria Math" w:hAnsi="Cambria Math"/>
          </w:rPr>
          <m:t>W</m:t>
        </m:r>
      </m:oMath>
      <w:r w:rsidR="005F463E" w:rsidRPr="00ED7676">
        <w:t>是隐藏层到隐藏层的参数矩阵，</w:t>
      </w:r>
      <m:oMath>
        <m:r>
          <w:rPr>
            <w:rFonts w:ascii="Cambria Math" w:hAnsi="Cambria Math"/>
          </w:rPr>
          <m:t>V</m:t>
        </m:r>
      </m:oMath>
      <w:r w:rsidR="005F463E" w:rsidRPr="00ED7676">
        <w:t>是隐藏层到输出层的参数矩阵。</w:t>
      </w:r>
      <m:oMath>
        <m:r>
          <w:rPr>
            <w:rFonts w:ascii="Cambria Math" w:hAnsi="Cambria Math"/>
          </w:rPr>
          <m:t>f,g</m:t>
        </m:r>
      </m:oMath>
      <w:r w:rsidR="005F463E" w:rsidRPr="00ED7676">
        <w:t>是激活函数。每个时间步，</w:t>
      </w:r>
      <m:oMath>
        <m:r>
          <w:rPr>
            <w:rFonts w:ascii="Cambria Math" w:hAnsi="Cambria Math"/>
          </w:rPr>
          <m:t>U,W,V</m:t>
        </m:r>
      </m:oMath>
      <w:r w:rsidR="005F463E" w:rsidRPr="00ED7676">
        <w:t>参数共享。对于</w:t>
      </w:r>
      <w:r w:rsidR="005F463E" w:rsidRPr="00ED7676">
        <w:t>NLP</w:t>
      </w:r>
      <w:r w:rsidR="005F463E" w:rsidRPr="00ED7676">
        <w:t>这类问题，参数共享有着很大的意义。其不仅减少了极大地计算开销，也更适合挖掘一些共同的规律。</w:t>
      </w:r>
    </w:p>
    <w:p w14:paraId="40E39067" w14:textId="17842750" w:rsidR="005F463E" w:rsidRPr="00ED7676" w:rsidRDefault="005F463E" w:rsidP="005F463E">
      <w:r w:rsidRPr="00ED7676">
        <w:tab/>
        <w:t>RNNs</w:t>
      </w:r>
      <w:r w:rsidRPr="00ED7676">
        <w:t>有很多不同的架构，一般的，有</w:t>
      </w:r>
      <w:r w:rsidRPr="00ED7676">
        <w:t>1</w:t>
      </w:r>
      <w:r w:rsidRPr="00ED7676">
        <w:t>对</w:t>
      </w:r>
      <w:r w:rsidRPr="00ED7676">
        <w:t>N</w:t>
      </w:r>
      <w:r w:rsidRPr="00ED7676">
        <w:t>、</w:t>
      </w:r>
      <w:r w:rsidRPr="00ED7676">
        <w:t>N</w:t>
      </w:r>
      <w:r w:rsidRPr="00ED7676">
        <w:t>对</w:t>
      </w:r>
      <w:r w:rsidRPr="00ED7676">
        <w:t>1</w:t>
      </w:r>
      <w:r w:rsidRPr="00ED7676">
        <w:t>、</w:t>
      </w:r>
      <w:r w:rsidRPr="00ED7676">
        <w:t>N</w:t>
      </w:r>
      <w:r w:rsidRPr="00ED7676">
        <w:t>对</w:t>
      </w:r>
      <w:r w:rsidRPr="00ED7676">
        <w:t>N</w:t>
      </w:r>
      <w:r w:rsidRPr="00ED7676">
        <w:t>、</w:t>
      </w:r>
      <w:r w:rsidRPr="00ED7676">
        <w:t>N</w:t>
      </w:r>
      <w:r w:rsidRPr="00ED7676">
        <w:t>对</w:t>
      </w:r>
      <w:r w:rsidRPr="00ED7676">
        <w:t>M</w:t>
      </w:r>
      <w:r w:rsidRPr="00ED7676">
        <w:t>模型。种类繁多的架构也使得</w:t>
      </w:r>
      <w:r w:rsidRPr="00ED7676">
        <w:t>RNNs</w:t>
      </w:r>
      <w:r w:rsidR="0019539E" w:rsidRPr="00ED7676">
        <w:t>应用</w:t>
      </w:r>
      <w:r w:rsidRPr="00ED7676">
        <w:t>灵活</w:t>
      </w:r>
      <w:r w:rsidR="0019539E" w:rsidRPr="00ED7676">
        <w:t>广泛</w:t>
      </w:r>
      <w:r w:rsidRPr="00ED7676">
        <w:t>。</w:t>
      </w:r>
    </w:p>
    <w:p w14:paraId="75279223" w14:textId="76D845D5" w:rsidR="005F463E" w:rsidRPr="00ED7676" w:rsidRDefault="005F463E" w:rsidP="005F463E">
      <w:r w:rsidRPr="00ED7676">
        <w:tab/>
      </w:r>
      <w:r w:rsidRPr="00ED7676">
        <w:t>训练</w:t>
      </w:r>
      <w:r w:rsidRPr="00ED7676">
        <w:t>RNN</w:t>
      </w:r>
      <w:r w:rsidRPr="00ED7676">
        <w:t>和训练传统的</w:t>
      </w:r>
      <w:r w:rsidRPr="00ED7676">
        <w:t>ANN</w:t>
      </w:r>
      <w:r w:rsidRPr="00ED7676">
        <w:t>类似，使用</w:t>
      </w:r>
      <w:r w:rsidRPr="00ED7676">
        <w:t>BP</w:t>
      </w:r>
      <w:r w:rsidRPr="00ED7676">
        <w:t>误差反向传播算法。不过有一点区别。若将</w:t>
      </w:r>
      <w:r w:rsidRPr="00ED7676">
        <w:t>RNN</w:t>
      </w:r>
      <w:r w:rsidRPr="00ED7676">
        <w:t>按照时间步展开，那参数</w:t>
      </w:r>
      <m:oMath>
        <m:r>
          <w:rPr>
            <w:rFonts w:ascii="Cambria Math" w:hAnsi="Cambria Math"/>
          </w:rPr>
          <m:t>U,W,V</m:t>
        </m:r>
      </m:oMath>
      <w:r w:rsidRPr="00ED7676">
        <w:t>是共享的。使用梯度下降时，每一步的输出不仅依赖当前</w:t>
      </w:r>
      <w:r w:rsidR="00572E59" w:rsidRPr="00ED7676">
        <w:t>时间</w:t>
      </w:r>
      <w:r w:rsidRPr="00ED7676">
        <w:t>步的网络</w:t>
      </w:r>
      <w:r w:rsidR="00572E59" w:rsidRPr="00ED7676">
        <w:t>的状态</w:t>
      </w:r>
      <w:r w:rsidRPr="00ED7676">
        <w:t>，并且还需要用到前面若干</w:t>
      </w:r>
      <w:r w:rsidR="00572E59" w:rsidRPr="00ED7676">
        <w:t>时间</w:t>
      </w:r>
      <w:proofErr w:type="gramStart"/>
      <w:r w:rsidRPr="00ED7676">
        <w:t>步网络</w:t>
      </w:r>
      <w:proofErr w:type="gramEnd"/>
      <w:r w:rsidRPr="00ED7676">
        <w:t>的状态。例如，在</w:t>
      </w:r>
      <m:oMath>
        <m:r>
          <w:rPr>
            <w:rFonts w:ascii="Cambria Math" w:hAnsi="Cambria Math"/>
          </w:rPr>
          <m:t>t=3</m:t>
        </m:r>
      </m:oMath>
      <w:r w:rsidR="0096407C" w:rsidRPr="00ED7676">
        <w:t>时，我们还需要向后传递两步，该算法被称</w:t>
      </w:r>
      <w:r w:rsidRPr="00ED7676">
        <w:t>（</w:t>
      </w:r>
      <w:r w:rsidR="00B61B55" w:rsidRPr="00ED7676">
        <w:t xml:space="preserve">Backpropagation Through Time, </w:t>
      </w:r>
      <w:r w:rsidRPr="00ED7676">
        <w:t>BPTT</w:t>
      </w:r>
      <w:r w:rsidRPr="00ED7676">
        <w:t>）。普通的</w:t>
      </w:r>
      <w:r w:rsidRPr="00ED7676">
        <w:t>RNNs</w:t>
      </w:r>
      <w:r w:rsidRPr="00ED7676">
        <w:t>结构的</w:t>
      </w:r>
      <w:r w:rsidRPr="00ED7676">
        <w:t>BPTT</w:t>
      </w:r>
      <w:r w:rsidRPr="00ED7676">
        <w:t>会带来梯度消失的问题，当然也有许多方法解决该问题，例如</w:t>
      </w:r>
      <w:r w:rsidR="0096407C" w:rsidRPr="00ED7676">
        <w:t>将</w:t>
      </w:r>
      <w:r w:rsidR="0096407C" w:rsidRPr="00ED7676">
        <w:t>RNN</w:t>
      </w:r>
      <w:r w:rsidR="0096407C" w:rsidRPr="00ED7676">
        <w:t>隐藏</w:t>
      </w:r>
      <w:proofErr w:type="gramStart"/>
      <w:r w:rsidR="0096407C" w:rsidRPr="00ED7676">
        <w:t>层核心</w:t>
      </w:r>
      <w:proofErr w:type="gramEnd"/>
      <w:r w:rsidR="0096407C" w:rsidRPr="00ED7676">
        <w:t>换成</w:t>
      </w:r>
      <w:r w:rsidRPr="00ED7676">
        <w:t>LSTM</w:t>
      </w:r>
      <w:r w:rsidR="0096407C" w:rsidRPr="00ED7676">
        <w:t>核心</w:t>
      </w:r>
      <w:r w:rsidRPr="00ED7676">
        <w:t>。</w:t>
      </w:r>
    </w:p>
    <w:p w14:paraId="0A1E36F0" w14:textId="3CE7111B" w:rsidR="005F463E" w:rsidRPr="00ED7676" w:rsidRDefault="005F463E" w:rsidP="00C7266E">
      <w:pPr>
        <w:pStyle w:val="2"/>
      </w:pPr>
      <w:bookmarkStart w:id="24" w:name="_Toc513463652"/>
      <w:bookmarkStart w:id="25" w:name="_Toc513464479"/>
      <w:bookmarkStart w:id="26" w:name="_Toc513574294"/>
      <w:r w:rsidRPr="00ED7676">
        <w:t xml:space="preserve">2.2 </w:t>
      </w:r>
      <w:r w:rsidRPr="00ED7676">
        <w:t>长短期记忆网络（</w:t>
      </w:r>
      <w:r w:rsidRPr="00ED7676">
        <w:t>LSTM</w:t>
      </w:r>
      <w:r w:rsidR="00F903F7" w:rsidRPr="00ED7676">
        <w:t>s</w:t>
      </w:r>
      <w:r w:rsidRPr="00ED7676">
        <w:t>）</w:t>
      </w:r>
      <w:bookmarkEnd w:id="24"/>
      <w:bookmarkEnd w:id="25"/>
      <w:bookmarkEnd w:id="26"/>
    </w:p>
    <w:p w14:paraId="442E5028" w14:textId="1BF409C5" w:rsidR="005F463E" w:rsidRPr="00ED7676" w:rsidRDefault="005F463E" w:rsidP="005F463E">
      <w:r w:rsidRPr="00ED7676">
        <w:tab/>
        <w:t>RNNs</w:t>
      </w:r>
      <w:r w:rsidRPr="00ED7676">
        <w:t>特有的结构设计使得网络的记忆具有持久性，但是随着时间步增长，梯度逐渐降低，甚至接近</w:t>
      </w:r>
      <w:r w:rsidRPr="00ED7676">
        <w:t>0</w:t>
      </w:r>
      <w:r w:rsidRPr="00ED7676">
        <w:t>，因此导致</w:t>
      </w:r>
      <w:r w:rsidRPr="00ED7676">
        <w:t>RNNs</w:t>
      </w:r>
      <w:r w:rsidRPr="00ED7676">
        <w:t>难以学到长期依赖。为了解决这个</w:t>
      </w:r>
      <w:r w:rsidRPr="00ED7676">
        <w:lastRenderedPageBreak/>
        <w:t>问题，</w:t>
      </w:r>
      <w:r w:rsidRPr="00ED7676">
        <w:t>LSTM</w:t>
      </w:r>
      <w:r w:rsidRPr="00ED7676">
        <w:t>在</w:t>
      </w:r>
      <w:r w:rsidRPr="00ED7676">
        <w:t>RNN</w:t>
      </w:r>
      <w:r w:rsidRPr="00ED7676">
        <w:t>的基础上增加了几个门控制单元，用来处理控制信息流动</w:t>
      </w:r>
      <w:r w:rsidR="003301D0">
        <w:t>。</w:t>
      </w:r>
      <w:proofErr w:type="spellStart"/>
      <w:r w:rsidR="003301D0" w:rsidRPr="00ED7676">
        <w:t>Jozefowicz</w:t>
      </w:r>
      <w:proofErr w:type="spellEnd"/>
      <w:r w:rsidR="003301D0">
        <w:rPr>
          <w:rFonts w:hint="eastAsia"/>
        </w:rPr>
        <w:t>等</w:t>
      </w:r>
      <w:r w:rsidR="003301D0" w:rsidRPr="003301D0">
        <w:rPr>
          <w:vertAlign w:val="superscript"/>
        </w:rPr>
        <w:t xml:space="preserve"> </w:t>
      </w:r>
      <w:r w:rsidR="003301D0" w:rsidRPr="003301D0">
        <w:rPr>
          <w:vertAlign w:val="superscript"/>
        </w:rPr>
        <w:fldChar w:fldCharType="begin"/>
      </w:r>
      <w:r w:rsidR="003301D0" w:rsidRPr="003301D0">
        <w:rPr>
          <w:vertAlign w:val="superscript"/>
        </w:rPr>
        <w:instrText xml:space="preserve"> REF _Ref513557385 \r \h </w:instrText>
      </w:r>
      <w:r w:rsidR="003301D0">
        <w:rPr>
          <w:vertAlign w:val="superscript"/>
        </w:rPr>
        <w:instrText xml:space="preserve"> \* MERGEFORMAT </w:instrText>
      </w:r>
      <w:r w:rsidR="003301D0" w:rsidRPr="003301D0">
        <w:rPr>
          <w:vertAlign w:val="superscript"/>
        </w:rPr>
      </w:r>
      <w:r w:rsidR="003301D0" w:rsidRPr="003301D0">
        <w:rPr>
          <w:vertAlign w:val="superscript"/>
        </w:rPr>
        <w:fldChar w:fldCharType="separate"/>
      </w:r>
      <w:r w:rsidR="003301D0" w:rsidRPr="003301D0">
        <w:rPr>
          <w:vertAlign w:val="superscript"/>
        </w:rPr>
        <w:t>[6]</w:t>
      </w:r>
      <w:r w:rsidR="003301D0" w:rsidRPr="003301D0">
        <w:rPr>
          <w:vertAlign w:val="superscript"/>
        </w:rPr>
        <w:fldChar w:fldCharType="end"/>
      </w:r>
      <w:r w:rsidR="003301D0">
        <w:rPr>
          <w:vertAlign w:val="superscript"/>
        </w:rPr>
        <w:t xml:space="preserve"> </w:t>
      </w:r>
      <w:r w:rsidR="003301D0">
        <w:rPr>
          <w:rFonts w:hint="eastAsia"/>
        </w:rPr>
        <w:t>在实验中证</w:t>
      </w:r>
      <w:r w:rsidRPr="00ED7676">
        <w:t>明</w:t>
      </w:r>
      <w:r w:rsidRPr="00ED7676">
        <w:t>LSTM</w:t>
      </w:r>
      <w:r w:rsidR="00293D38" w:rsidRPr="00ED7676">
        <w:t>s</w:t>
      </w:r>
      <w:r w:rsidRPr="00ED7676">
        <w:t>在许多任务中都比</w:t>
      </w:r>
      <w:r w:rsidRPr="00ED7676">
        <w:t>Simple RNN</w:t>
      </w:r>
      <w:r w:rsidRPr="00ED7676">
        <w:t>更加出色。几乎所有的基于</w:t>
      </w:r>
      <w:r w:rsidRPr="00ED7676">
        <w:t>RNN</w:t>
      </w:r>
      <w:r w:rsidRPr="00ED7676">
        <w:t>的极优的结果都是</w:t>
      </w:r>
      <w:r w:rsidRPr="00ED7676">
        <w:t>LSTM</w:t>
      </w:r>
      <w:r w:rsidR="00293D38" w:rsidRPr="00ED7676">
        <w:t>s</w:t>
      </w:r>
      <w:r w:rsidRPr="00ED7676">
        <w:t>取得的。</w:t>
      </w:r>
    </w:p>
    <w:p w14:paraId="3FC5E67F" w14:textId="77777777" w:rsidR="005F463E" w:rsidRPr="00ED7676" w:rsidRDefault="005F463E" w:rsidP="005F463E">
      <w:r w:rsidRPr="00ED7676">
        <w:tab/>
        <w:t>LSTM</w:t>
      </w:r>
      <w:r w:rsidRPr="00ED7676">
        <w:t>也有链状的结构，但是重复的模块构造不同。</w:t>
      </w:r>
      <w:r w:rsidRPr="00ED7676">
        <w:t>LSTM</w:t>
      </w:r>
      <w:r w:rsidRPr="00ED7676">
        <w:t>重复模块中有</w:t>
      </w:r>
      <w:r w:rsidRPr="00ED7676">
        <w:t>4</w:t>
      </w:r>
      <w:r w:rsidRPr="00ED7676">
        <w:t>个神经网络层，且它们之间的交互很特别。</w:t>
      </w:r>
    </w:p>
    <w:p w14:paraId="2628796B" w14:textId="2613F8C2" w:rsidR="005F463E" w:rsidRPr="00ED7676" w:rsidRDefault="005F463E" w:rsidP="005F463E">
      <w:r w:rsidRPr="00ED7676">
        <w:tab/>
        <w:t>LSTM</w:t>
      </w:r>
      <w:r w:rsidRPr="00ED7676">
        <w:t>的核心是细胞状态</w:t>
      </w:r>
      <w:r w:rsidRPr="00ED7676">
        <w:t>(Cell State)</w:t>
      </w:r>
      <w:r w:rsidRPr="00ED7676">
        <w:t>，</w:t>
      </w:r>
      <w:r w:rsidRPr="00ED7676">
        <w:t>LSTM</w:t>
      </w:r>
      <w:r w:rsidRPr="00ED7676">
        <w:t>第一步就是决定要从细胞状态中扔掉哪些信息。这个操作由一个叫做</w:t>
      </w:r>
      <w:r w:rsidRPr="00ED7676">
        <w:t>“</w:t>
      </w:r>
      <w:r w:rsidRPr="00ED7676">
        <w:t>遗忘门</w:t>
      </w:r>
      <w:r w:rsidRPr="00ED7676">
        <w:t>(Forget Gate)”</w:t>
      </w:r>
      <w:r w:rsidRPr="00ED7676">
        <w:t>的</w:t>
      </w:r>
      <m:oMath>
        <m:r>
          <w:rPr>
            <w:rFonts w:ascii="Cambria Math" w:hAnsi="Cambria Math"/>
          </w:rPr>
          <m:t>Sigmoid</m:t>
        </m:r>
      </m:oMath>
      <w:r w:rsidRPr="00ED7676">
        <w:t>函数层</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Pr="00ED7676">
        <w:t>控制。下一步是决定把哪些新信息存储到细胞状态中。这由一个叫做</w:t>
      </w:r>
      <w:r w:rsidRPr="00ED7676">
        <w:t>“</w:t>
      </w:r>
      <w:r w:rsidRPr="00ED7676">
        <w:t>输入门</w:t>
      </w:r>
      <w:r w:rsidRPr="00ED7676">
        <w:t>(Input Gate)”</w:t>
      </w:r>
      <w:r w:rsidRPr="00ED7676">
        <w:t>的</w:t>
      </w:r>
      <m:oMath>
        <m:r>
          <w:rPr>
            <w:rFonts w:ascii="Cambria Math" w:hAnsi="Cambria Math"/>
          </w:rPr>
          <m:t>sigmoid</m:t>
        </m:r>
      </m:oMath>
      <w:r w:rsidRPr="00ED7676">
        <w:t>函数层</w:t>
      </w:r>
      <m:oMath>
        <m:sSub>
          <m:sSubPr>
            <m:ctrlPr>
              <w:rPr>
                <w:rFonts w:ascii="Cambria Math" w:hAnsi="Cambria Math"/>
                <w:i/>
              </w:rPr>
            </m:ctrlPr>
          </m:sSubPr>
          <m:e>
            <m:r>
              <w:rPr>
                <w:rFonts w:ascii="Cambria Math" w:hAnsi="Cambria Math"/>
              </w:rPr>
              <m:t>i</m:t>
            </m:r>
          </m:e>
          <m:sub>
            <m:r>
              <w:rPr>
                <w:rFonts w:ascii="Cambria Math" w:hAnsi="Cambria Math"/>
              </w:rPr>
              <m:t>t</m:t>
            </m:r>
          </m:sub>
        </m:sSub>
      </m:oMath>
      <w:r w:rsidRPr="00ED7676">
        <w:t>控制。接下来一个</w:t>
      </w:r>
      <m:oMath>
        <m:r>
          <w:rPr>
            <w:rFonts w:ascii="Cambria Math" w:hAnsi="Cambria Math"/>
          </w:rPr>
          <m:t>tanh</m:t>
        </m:r>
      </m:oMath>
      <w:r w:rsidRPr="00ED7676">
        <w:t>函数创造了一个新的候选值，该值可能被加到细胞状态中。最后由一个叫做</w:t>
      </w:r>
      <w:r w:rsidRPr="00ED7676">
        <w:t>“</w:t>
      </w:r>
      <w:r w:rsidRPr="00ED7676">
        <w:t>输出门</w:t>
      </w:r>
      <w:r w:rsidRPr="00ED7676">
        <w:t>(Output Gate)”</w:t>
      </w:r>
      <w:r w:rsidRPr="00ED7676">
        <w:t>的</w:t>
      </w:r>
      <m:oMath>
        <m:r>
          <w:rPr>
            <w:rFonts w:ascii="Cambria Math" w:hAnsi="Cambria Math"/>
          </w:rPr>
          <m:t>sigmoid</m:t>
        </m:r>
      </m:oMath>
      <w:r w:rsidRPr="00ED7676">
        <w:t>函数层</w:t>
      </w:r>
      <m:oMath>
        <m:sSub>
          <m:sSubPr>
            <m:ctrlPr>
              <w:rPr>
                <w:rFonts w:ascii="Cambria Math" w:hAnsi="Cambria Math"/>
                <w:i/>
              </w:rPr>
            </m:ctrlPr>
          </m:sSubPr>
          <m:e>
            <m:r>
              <w:rPr>
                <w:rFonts w:ascii="Cambria Math" w:hAnsi="Cambria Math"/>
              </w:rPr>
              <m:t>o</m:t>
            </m:r>
          </m:e>
          <m:sub>
            <m:r>
              <w:rPr>
                <w:rFonts w:ascii="Cambria Math" w:hAnsi="Cambria Math"/>
              </w:rPr>
              <m:t>t</m:t>
            </m:r>
          </m:sub>
        </m:sSub>
      </m:oMath>
      <w:r w:rsidRPr="00ED7676">
        <w:t>控制输出部分，</w:t>
      </w:r>
      <w:r w:rsidRPr="00ED7676">
        <w:t>LSTM</w:t>
      </w:r>
      <w:r w:rsidRPr="00ED7676">
        <w:t>的</w:t>
      </w:r>
      <w:r w:rsidRPr="00ED7676">
        <w:t>Cell</w:t>
      </w:r>
      <w:r w:rsidRPr="00ED7676">
        <w:t>图解如下：</w:t>
      </w:r>
    </w:p>
    <w:p w14:paraId="2C1F9766" w14:textId="49D2AEEA" w:rsidR="001E0609" w:rsidRPr="00ED7676" w:rsidRDefault="00FF4048" w:rsidP="00BE5A0B">
      <w:pPr>
        <w:jc w:val="center"/>
      </w:pPr>
      <w:r w:rsidRPr="00ED7676">
        <w:rPr>
          <w:noProof/>
        </w:rPr>
        <w:drawing>
          <wp:inline distT="0" distB="0" distL="0" distR="0" wp14:anchorId="328D330E" wp14:editId="632697FC">
            <wp:extent cx="5880735" cy="26357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88356" cy="2639131"/>
                    </a:xfrm>
                    <a:prstGeom prst="rect">
                      <a:avLst/>
                    </a:prstGeom>
                  </pic:spPr>
                </pic:pic>
              </a:graphicData>
            </a:graphic>
          </wp:inline>
        </w:drawing>
      </w:r>
    </w:p>
    <w:p w14:paraId="79C6CB32" w14:textId="73B23C50" w:rsidR="005F463E" w:rsidRPr="00ED7676" w:rsidRDefault="005F463E" w:rsidP="00924F55">
      <w:pPr>
        <w:jc w:val="center"/>
      </w:pPr>
    </w:p>
    <w:p w14:paraId="18162A60" w14:textId="0374C311" w:rsidR="00D1084D" w:rsidRDefault="00D1084D" w:rsidP="00924F55">
      <w:pPr>
        <w:jc w:val="center"/>
        <w:rPr>
          <w:sz w:val="21"/>
          <w:szCs w:val="21"/>
        </w:rPr>
      </w:pPr>
      <w:r w:rsidRPr="00ED7676">
        <w:rPr>
          <w:sz w:val="21"/>
          <w:szCs w:val="21"/>
        </w:rPr>
        <w:t>图</w:t>
      </w:r>
      <w:r w:rsidRPr="00ED7676">
        <w:rPr>
          <w:sz w:val="21"/>
          <w:szCs w:val="21"/>
        </w:rPr>
        <w:t>2</w:t>
      </w:r>
      <w:r w:rsidRPr="00ED7676">
        <w:rPr>
          <w:sz w:val="21"/>
          <w:szCs w:val="21"/>
        </w:rPr>
        <w:t>：</w:t>
      </w:r>
      <w:r w:rsidRPr="00ED7676">
        <w:rPr>
          <w:sz w:val="21"/>
          <w:szCs w:val="21"/>
        </w:rPr>
        <w:t>LSTM</w:t>
      </w:r>
      <w:r w:rsidRPr="00ED7676">
        <w:rPr>
          <w:sz w:val="21"/>
          <w:szCs w:val="21"/>
        </w:rPr>
        <w:t>的核心</w:t>
      </w:r>
      <w:r w:rsidR="00426A87" w:rsidRPr="00ED7676">
        <w:rPr>
          <w:sz w:val="21"/>
          <w:szCs w:val="21"/>
        </w:rPr>
        <w:t>单元</w:t>
      </w:r>
      <w:r w:rsidR="007A1AAC" w:rsidRPr="00ED7676">
        <w:rPr>
          <w:sz w:val="21"/>
          <w:szCs w:val="21"/>
        </w:rPr>
        <w:t>示意图</w:t>
      </w:r>
    </w:p>
    <w:p w14:paraId="316C07F7" w14:textId="77777777" w:rsidR="00D22BEB" w:rsidRPr="00ED7676" w:rsidRDefault="00D22BEB" w:rsidP="00D22BEB">
      <w:pPr>
        <w:rPr>
          <w:sz w:val="21"/>
          <w:szCs w:val="21"/>
        </w:rPr>
      </w:pPr>
    </w:p>
    <w:p w14:paraId="5A6E2863" w14:textId="017A4E98" w:rsidR="005F463E" w:rsidRPr="00ED7676" w:rsidRDefault="00FB5730" w:rsidP="005F463E">
      <w:r w:rsidRPr="00ED7676">
        <w:t>由</w:t>
      </w:r>
      <w:r w:rsidR="005F463E" w:rsidRPr="00ED7676">
        <w:t>图</w:t>
      </w:r>
      <w:r w:rsidRPr="00ED7676">
        <w:t>2</w:t>
      </w:r>
      <w:r w:rsidR="005F463E" w:rsidRPr="00ED7676">
        <w:t>，可以用简洁的公式表达了</w:t>
      </w:r>
      <w:r w:rsidR="005F463E" w:rsidRPr="00ED7676">
        <w:t>LSTM</w:t>
      </w:r>
      <w:r w:rsidR="00985DA9">
        <w:rPr>
          <w:rFonts w:hint="eastAsia"/>
        </w:rPr>
        <w:t>正向传播</w:t>
      </w:r>
      <w:r w:rsidR="005F463E" w:rsidRPr="00ED7676">
        <w:t>的门控逻辑</w:t>
      </w:r>
      <w:r w:rsidR="005F463E" w:rsidRPr="00ED7676">
        <w:t>:</w:t>
      </w:r>
    </w:p>
    <w:p w14:paraId="59647C28" w14:textId="77777777" w:rsidR="00985DA9" w:rsidRPr="00985DA9" w:rsidRDefault="005F463E" w:rsidP="005F463E">
      <w:r w:rsidRPr="00ED7676">
        <w:t>遗忘控制门：</w:t>
      </w:r>
    </w:p>
    <w:p w14:paraId="4F10351B" w14:textId="1DBE7204" w:rsidR="005F463E" w:rsidRPr="00ED7676" w:rsidRDefault="005B3905" w:rsidP="005F463E">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f</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e>
          </m:d>
          <m:r>
            <w:rPr>
              <w:rFonts w:ascii="Cambria Math" w:hAnsi="Cambria Math"/>
            </w:rPr>
            <m:t xml:space="preserve">                     (3)</m:t>
          </m:r>
        </m:oMath>
      </m:oMathPara>
    </w:p>
    <w:p w14:paraId="207D81CC" w14:textId="77777777" w:rsidR="00985DA9" w:rsidRPr="00985DA9" w:rsidRDefault="005F463E" w:rsidP="005F463E">
      <w:r w:rsidRPr="00ED7676">
        <w:t>输入控制门：</w:t>
      </w:r>
    </w:p>
    <w:p w14:paraId="3BD2302A" w14:textId="739106CA" w:rsidR="005F463E" w:rsidRPr="00ED7676" w:rsidRDefault="005B3905" w:rsidP="005F463E">
      <m:oMathPara>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r>
            <w:rPr>
              <w:rFonts w:ascii="Cambria Math" w:hAnsi="Cambria Math"/>
            </w:rPr>
            <m:t xml:space="preserve">                      (4)</m:t>
          </m:r>
        </m:oMath>
      </m:oMathPara>
    </w:p>
    <w:p w14:paraId="53B7B9EF" w14:textId="77777777" w:rsidR="00985DA9" w:rsidRPr="00985DA9" w:rsidRDefault="005F463E" w:rsidP="005F463E">
      <w:r w:rsidRPr="00ED7676">
        <w:t>输出控制门：</w:t>
      </w:r>
    </w:p>
    <w:p w14:paraId="098E8F8E" w14:textId="062C7BAB" w:rsidR="005F463E" w:rsidRPr="00ED7676" w:rsidRDefault="005B3905" w:rsidP="005F463E">
      <m:oMathPara>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o</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o</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e>
          </m:d>
          <m:r>
            <w:rPr>
              <w:rFonts w:ascii="Cambria Math" w:hAnsi="Cambria Math"/>
            </w:rPr>
            <m:t xml:space="preserve">                     (5)</m:t>
          </m:r>
        </m:oMath>
      </m:oMathPara>
    </w:p>
    <w:p w14:paraId="1C553DE1" w14:textId="77777777" w:rsidR="00985DA9" w:rsidRPr="00985DA9" w:rsidRDefault="005F463E" w:rsidP="005F463E">
      <w:r w:rsidRPr="00ED7676">
        <w:t>细胞状态更新：</w:t>
      </w:r>
    </w:p>
    <w:p w14:paraId="3D25FB53" w14:textId="31E02078" w:rsidR="005F463E" w:rsidRPr="00ED7676" w:rsidRDefault="005B3905" w:rsidP="005F463E">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○tanh</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e>
          </m:d>
          <m:r>
            <w:rPr>
              <w:rFonts w:ascii="Cambria Math" w:hAnsi="Cambria Math"/>
            </w:rPr>
            <m:t xml:space="preserve">      (6)</m:t>
          </m:r>
        </m:oMath>
      </m:oMathPara>
    </w:p>
    <w:p w14:paraId="102883E1" w14:textId="77777777" w:rsidR="00985DA9" w:rsidRDefault="005F463E" w:rsidP="005F463E">
      <w:r w:rsidRPr="00ED7676">
        <w:t>输出：</w:t>
      </w:r>
    </w:p>
    <w:p w14:paraId="0C50F522" w14:textId="38E9A783" w:rsidR="00D22BEB" w:rsidRPr="00ED7676" w:rsidRDefault="005B3905" w:rsidP="005F463E">
      <m:oMathPara>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○tanh</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r>
            <w:rPr>
              <w:rFonts w:ascii="Cambria Math" w:hAnsi="Cambria Math"/>
            </w:rPr>
            <m:t xml:space="preserve">                              (7)</m:t>
          </m:r>
        </m:oMath>
      </m:oMathPara>
    </w:p>
    <w:p w14:paraId="68DAD5F3" w14:textId="3FF2F0E2" w:rsidR="005F463E" w:rsidRPr="00985DA9" w:rsidRDefault="00985DA9" w:rsidP="005F463E">
      <w:r>
        <w:t>(3)</w:t>
      </w:r>
      <w:r>
        <w:rPr>
          <w:rFonts w:hint="eastAsia"/>
        </w:rPr>
        <w:t>到</w:t>
      </w:r>
      <w:r>
        <w:t>(7)</w:t>
      </w:r>
      <w:r w:rsidR="005F463E" w:rsidRPr="00ED7676">
        <w:t>中</w:t>
      </w:r>
      <w:r>
        <w:rPr>
          <w:rFonts w:hint="eastAsia"/>
        </w:rPr>
        <w:t>，</w:t>
      </w:r>
      <m:oMath>
        <m:r>
          <w:rPr>
            <w:rFonts w:ascii="Cambria Math" w:hAnsi="Cambria Math"/>
          </w:rPr>
          <m:t>W,U</m:t>
        </m:r>
      </m:oMath>
      <w:r w:rsidR="005F463E" w:rsidRPr="00ED7676">
        <w:t>是参数矩阵</w:t>
      </w:r>
      <w:r w:rsidR="005F463E" w:rsidRPr="00ED7676">
        <w:t>,</w:t>
      </w:r>
      <m:oMath>
        <m:r>
          <w:rPr>
            <w:rFonts w:ascii="Cambria Math" w:hAnsi="Cambria Math"/>
          </w:rPr>
          <m:t xml:space="preserve"> b</m:t>
        </m:r>
      </m:oMath>
      <w:r w:rsidR="005F463E" w:rsidRPr="00ED7676">
        <w:t>是偏置，每个</w:t>
      </w:r>
      <w:r w:rsidR="005F463E" w:rsidRPr="00ED7676">
        <w:t>Cell</w:t>
      </w:r>
      <w:r w:rsidR="005F463E" w:rsidRPr="00ED7676">
        <w:t>的输出包括</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5F463E" w:rsidRPr="00ED7676">
        <w:t>和</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hint="eastAsia"/>
        </w:rPr>
        <w:t>，</w:t>
      </w:r>
      <m:oMath>
        <m:sSub>
          <m:sSubPr>
            <m:ctrlPr>
              <w:rPr>
                <w:rFonts w:ascii="Cambria Math" w:hAnsi="Cambria Math"/>
                <w:i/>
              </w:rPr>
            </m:ctrlPr>
          </m:sSubPr>
          <m:e>
            <m:r>
              <w:rPr>
                <w:rFonts w:ascii="Cambria Math" w:hAnsi="Cambria Math"/>
              </w:rPr>
              <m:t>σ</m:t>
            </m:r>
          </m:e>
          <m:sub>
            <m:r>
              <w:rPr>
                <w:rFonts w:ascii="Cambria Math" w:hAnsi="Cambria Math"/>
              </w:rPr>
              <m:t>g</m:t>
            </m:r>
          </m:sub>
        </m:sSub>
      </m:oMath>
      <w:r>
        <w:rPr>
          <w:rFonts w:hint="eastAsia"/>
        </w:rPr>
        <w:t>表示</w:t>
      </w:r>
      <m:oMath>
        <m:r>
          <w:rPr>
            <w:rFonts w:ascii="Cambria Math" w:hAnsi="Cambria Math"/>
          </w:rPr>
          <m:t>sigmoid</m:t>
        </m:r>
      </m:oMath>
      <w:r>
        <w:rPr>
          <w:rFonts w:hint="eastAsia"/>
        </w:rPr>
        <w:t>函数</w:t>
      </w:r>
      <w:r w:rsidR="00153B30">
        <w:rPr>
          <w:rFonts w:hint="eastAsia"/>
        </w:rPr>
        <w:t>，</w:t>
      </w:r>
      <m:oMath>
        <m:r>
          <w:rPr>
            <w:rFonts w:ascii="Cambria Math" w:hAnsi="Cambria Math"/>
          </w:rPr>
          <m:t>○</m:t>
        </m:r>
      </m:oMath>
      <w:r w:rsidR="00153B30">
        <w:rPr>
          <w:rFonts w:hint="eastAsia"/>
        </w:rPr>
        <w:t>表示内积</w:t>
      </w:r>
    </w:p>
    <w:p w14:paraId="2E4EC1D1" w14:textId="77777777" w:rsidR="005F463E" w:rsidRPr="00ED7676" w:rsidRDefault="005F463E" w:rsidP="00C7266E">
      <w:pPr>
        <w:pStyle w:val="2"/>
      </w:pPr>
      <w:bookmarkStart w:id="27" w:name="_Toc513463653"/>
      <w:bookmarkStart w:id="28" w:name="_Toc513464480"/>
      <w:bookmarkStart w:id="29" w:name="_Toc513574295"/>
      <w:r w:rsidRPr="00ED7676">
        <w:lastRenderedPageBreak/>
        <w:t xml:space="preserve">2.3 </w:t>
      </w:r>
      <w:r w:rsidRPr="00ED7676">
        <w:t>门控制单元（</w:t>
      </w:r>
      <w:r w:rsidRPr="00ED7676">
        <w:t>GRU</w:t>
      </w:r>
      <w:r w:rsidRPr="00ED7676">
        <w:t>）</w:t>
      </w:r>
      <w:bookmarkEnd w:id="27"/>
      <w:bookmarkEnd w:id="28"/>
      <w:bookmarkEnd w:id="29"/>
    </w:p>
    <w:p w14:paraId="1E6E300A" w14:textId="153F0B2D" w:rsidR="005F463E" w:rsidRPr="00ED7676" w:rsidRDefault="005F463E" w:rsidP="005F463E">
      <w:r w:rsidRPr="00ED7676">
        <w:tab/>
      </w:r>
      <w:r w:rsidRPr="00ED7676">
        <w:t>由</w:t>
      </w:r>
      <w:r w:rsidRPr="00ED7676">
        <w:t>2.2</w:t>
      </w:r>
      <w:r w:rsidRPr="00ED7676">
        <w:t>节可以看出，基本的</w:t>
      </w:r>
      <w:r w:rsidRPr="00ED7676">
        <w:t>LSTM</w:t>
      </w:r>
      <w:r w:rsidRPr="00ED7676">
        <w:t>网络结构比较复杂，参数比较多。这也是</w:t>
      </w:r>
      <w:r w:rsidRPr="00ED7676">
        <w:t>LSTM</w:t>
      </w:r>
      <w:r w:rsidRPr="00ED7676">
        <w:t>在</w:t>
      </w:r>
      <w:proofErr w:type="gramStart"/>
      <w:r w:rsidRPr="00ED7676">
        <w:t>训练较</w:t>
      </w:r>
      <w:proofErr w:type="gramEnd"/>
      <w:r w:rsidRPr="00ED7676">
        <w:t>大规模的数据时很慢的主要原因之一。</w:t>
      </w:r>
      <w:r w:rsidRPr="00ED7676">
        <w:t>Cho</w:t>
      </w:r>
      <w:r w:rsidR="003301D0">
        <w:t>等</w:t>
      </w:r>
      <w:r w:rsidR="003301D0" w:rsidRPr="003301D0">
        <w:rPr>
          <w:vertAlign w:val="superscript"/>
        </w:rPr>
        <w:fldChar w:fldCharType="begin"/>
      </w:r>
      <w:r w:rsidR="003301D0" w:rsidRPr="003301D0">
        <w:rPr>
          <w:vertAlign w:val="superscript"/>
        </w:rPr>
        <w:instrText xml:space="preserve"> REF _Ref513563693 \r \h </w:instrText>
      </w:r>
      <w:r w:rsidR="003301D0">
        <w:rPr>
          <w:vertAlign w:val="superscript"/>
        </w:rPr>
        <w:instrText xml:space="preserve"> \* MERGEFORMAT </w:instrText>
      </w:r>
      <w:r w:rsidR="003301D0" w:rsidRPr="003301D0">
        <w:rPr>
          <w:vertAlign w:val="superscript"/>
        </w:rPr>
      </w:r>
      <w:r w:rsidR="003301D0" w:rsidRPr="003301D0">
        <w:rPr>
          <w:vertAlign w:val="superscript"/>
        </w:rPr>
        <w:fldChar w:fldCharType="separate"/>
      </w:r>
      <w:r w:rsidR="003301D0" w:rsidRPr="003301D0">
        <w:rPr>
          <w:vertAlign w:val="superscript"/>
        </w:rPr>
        <w:t>[5]</w:t>
      </w:r>
      <w:r w:rsidR="003301D0" w:rsidRPr="003301D0">
        <w:rPr>
          <w:vertAlign w:val="superscript"/>
        </w:rPr>
        <w:fldChar w:fldCharType="end"/>
      </w:r>
      <w:r w:rsidRPr="00ED7676">
        <w:t>基于</w:t>
      </w:r>
      <w:r w:rsidRPr="00ED7676">
        <w:t>LSTM</w:t>
      </w:r>
      <w:r w:rsidRPr="00ED7676">
        <w:t>在提出了一种现在非常流行的变体</w:t>
      </w:r>
      <w:r w:rsidRPr="00ED7676">
        <w:t>Gated Recurrent Unit</w:t>
      </w:r>
      <w:r w:rsidRPr="00ED7676">
        <w:t>。他们利用该变体，在学习短语表示中取得了巨大成功。</w:t>
      </w:r>
    </w:p>
    <w:p w14:paraId="0435C38E" w14:textId="46F9CEDE" w:rsidR="005F463E" w:rsidRPr="00ED7676" w:rsidRDefault="005F463E" w:rsidP="005F463E">
      <w:r w:rsidRPr="00ED7676">
        <w:tab/>
        <w:t>GRU</w:t>
      </w:r>
      <w:r w:rsidRPr="00ED7676">
        <w:t>背后的原理和</w:t>
      </w:r>
      <w:r w:rsidRPr="00ED7676">
        <w:t>LSTM</w:t>
      </w:r>
      <w:r w:rsidRPr="00ED7676">
        <w:t>类似，即用门控制机制来控制输入、记忆等信息，并在当前时间步做预测。</w:t>
      </w:r>
      <w:r w:rsidRPr="00ED7676">
        <w:t>GRU</w:t>
      </w:r>
      <w:r w:rsidRPr="00ED7676">
        <w:t>有两个门，分别是</w:t>
      </w:r>
      <w:r w:rsidRPr="00ED7676">
        <w:t>“</w:t>
      </w:r>
      <w:r w:rsidRPr="00ED7676">
        <w:t>重置门</w:t>
      </w:r>
      <w:r w:rsidRPr="00ED7676">
        <w:t>(</w:t>
      </w:r>
      <w:r w:rsidR="00985DA9">
        <w:t>R</w:t>
      </w:r>
      <w:r w:rsidRPr="00ED7676">
        <w:t xml:space="preserve">eset </w:t>
      </w:r>
      <w:r w:rsidR="00985DA9">
        <w:t>G</w:t>
      </w:r>
      <w:r w:rsidRPr="00ED7676">
        <w:t>ate)”</w:t>
      </w:r>
      <w:r w:rsidRPr="00ED7676">
        <w:t>和</w:t>
      </w:r>
      <w:r w:rsidRPr="00ED7676">
        <w:t>“</w:t>
      </w:r>
      <w:r w:rsidRPr="00ED7676">
        <w:t>更新门</w:t>
      </w:r>
      <w:r w:rsidRPr="00ED7676">
        <w:t>(</w:t>
      </w:r>
      <w:r w:rsidR="00985DA9">
        <w:t>Update G</w:t>
      </w:r>
      <w:r w:rsidRPr="00ED7676">
        <w:t>ate)”</w:t>
      </w:r>
      <w:r w:rsidRPr="00ED7676">
        <w:t>。</w:t>
      </w:r>
      <w:proofErr w:type="gramStart"/>
      <w:r w:rsidRPr="00ED7676">
        <w:t>重置门</w:t>
      </w:r>
      <w:proofErr w:type="gramEnd"/>
      <m:oMath>
        <m:sSub>
          <m:sSubPr>
            <m:ctrlPr>
              <w:rPr>
                <w:rFonts w:ascii="Cambria Math" w:hAnsi="Cambria Math"/>
                <w:i/>
              </w:rPr>
            </m:ctrlPr>
          </m:sSubPr>
          <m:e>
            <m:r>
              <w:rPr>
                <w:rFonts w:ascii="Cambria Math" w:hAnsi="Cambria Math"/>
              </w:rPr>
              <m:t>r</m:t>
            </m:r>
          </m:e>
          <m:sub>
            <m:r>
              <w:rPr>
                <w:rFonts w:ascii="Cambria Math" w:hAnsi="Cambria Math"/>
              </w:rPr>
              <m:t>t</m:t>
            </m:r>
          </m:sub>
        </m:sSub>
      </m:oMath>
      <w:r w:rsidRPr="00ED7676">
        <w:t>决定如何把新的输入信息</w:t>
      </w:r>
      <w:proofErr w:type="gramStart"/>
      <w:r w:rsidRPr="00ED7676">
        <w:t>和之前</w:t>
      </w:r>
      <w:proofErr w:type="gramEnd"/>
      <w:r w:rsidRPr="00ED7676">
        <w:t>的记忆结合，更新门</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Pr="00ED7676">
        <w:t>决定保存之前记忆的量。若将</w:t>
      </w:r>
      <w:proofErr w:type="gramStart"/>
      <w:r w:rsidRPr="00ED7676">
        <w:t>重置门</w:t>
      </w:r>
      <w:proofErr w:type="gramEnd"/>
      <w:r w:rsidRPr="00ED7676">
        <w:t>设置为</w:t>
      </w:r>
      <w:r w:rsidRPr="00ED7676">
        <w:t>1</w:t>
      </w:r>
      <w:r w:rsidRPr="00ED7676">
        <w:t>，更新门为</w:t>
      </w:r>
      <w:r w:rsidRPr="00ED7676">
        <w:t>0</w:t>
      </w:r>
      <w:r w:rsidRPr="00ED7676">
        <w:t>，那么该网络就是</w:t>
      </w:r>
      <w:r w:rsidRPr="00ED7676">
        <w:t>Simple RNN</w:t>
      </w:r>
      <w:r w:rsidRPr="00ED7676">
        <w:t>。虽然使用门控制学习长期依赖关系的思想和</w:t>
      </w:r>
      <w:r w:rsidRPr="00ED7676">
        <w:t>LSTM</w:t>
      </w:r>
      <w:r w:rsidRPr="00ED7676">
        <w:t>一致，但是也有一些区别。首先</w:t>
      </w:r>
      <w:r w:rsidRPr="00ED7676">
        <w:t>GRU</w:t>
      </w:r>
      <w:r w:rsidRPr="00ED7676">
        <w:t>控制门比</w:t>
      </w:r>
      <w:r w:rsidRPr="00ED7676">
        <w:t>LSTM</w:t>
      </w:r>
      <w:r w:rsidRPr="00ED7676">
        <w:t>少一个，并且</w:t>
      </w:r>
      <w:r w:rsidRPr="00ED7676">
        <w:t>GRU</w:t>
      </w:r>
      <w:r w:rsidRPr="00ED7676">
        <w:t>不会控制并保留内部记忆</w:t>
      </w:r>
      <w:r w:rsidRPr="00ED7676">
        <w:t>(</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Pr="00ED7676">
        <w:t>)</w:t>
      </w:r>
      <w:r w:rsidRPr="00ED7676">
        <w:t>，且没有</w:t>
      </w:r>
      <w:r w:rsidRPr="00ED7676">
        <w:t>LSTM</w:t>
      </w:r>
      <w:r w:rsidRPr="00ED7676">
        <w:t>的输出门。再者，</w:t>
      </w:r>
      <w:r w:rsidRPr="00ED7676">
        <w:t>LSTM</w:t>
      </w:r>
      <w:r w:rsidRPr="00ED7676">
        <w:t>中的输入与遗忘门对应于</w:t>
      </w:r>
      <w:r w:rsidRPr="00ED7676">
        <w:t>GRU</w:t>
      </w:r>
      <w:r w:rsidRPr="00ED7676">
        <w:t>的更新门，</w:t>
      </w:r>
      <w:proofErr w:type="gramStart"/>
      <w:r w:rsidRPr="00ED7676">
        <w:t>重置门</w:t>
      </w:r>
      <w:proofErr w:type="gramEnd"/>
      <w:r w:rsidRPr="00ED7676">
        <w:t>直接作用于前面的隐藏状态。</w:t>
      </w:r>
      <w:r w:rsidRPr="00ED7676">
        <w:t>GRU</w:t>
      </w:r>
      <w:r w:rsidRPr="00ED7676">
        <w:t>的</w:t>
      </w:r>
      <w:r w:rsidR="00D931C1" w:rsidRPr="00ED7676">
        <w:t>神经元</w:t>
      </w:r>
      <w:r w:rsidRPr="00ED7676">
        <w:t>模型如下：</w:t>
      </w:r>
    </w:p>
    <w:p w14:paraId="1D9BE2D9" w14:textId="38618F28" w:rsidR="005F463E" w:rsidRPr="00ED7676" w:rsidRDefault="0049110F" w:rsidP="00924F55">
      <w:pPr>
        <w:jc w:val="center"/>
      </w:pPr>
      <w:r w:rsidRPr="00ED7676">
        <w:rPr>
          <w:noProof/>
        </w:rPr>
        <w:drawing>
          <wp:inline distT="0" distB="0" distL="0" distR="0" wp14:anchorId="11BDD14B" wp14:editId="081D0669">
            <wp:extent cx="5399405" cy="2412365"/>
            <wp:effectExtent l="0" t="0" r="1079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399405" cy="2412365"/>
                    </a:xfrm>
                    <a:prstGeom prst="rect">
                      <a:avLst/>
                    </a:prstGeom>
                  </pic:spPr>
                </pic:pic>
              </a:graphicData>
            </a:graphic>
          </wp:inline>
        </w:drawing>
      </w:r>
    </w:p>
    <w:p w14:paraId="43AC0182" w14:textId="1338A74B" w:rsidR="00426A87" w:rsidRDefault="00426A87" w:rsidP="00924F55">
      <w:pPr>
        <w:jc w:val="center"/>
        <w:rPr>
          <w:sz w:val="21"/>
          <w:szCs w:val="21"/>
        </w:rPr>
      </w:pPr>
      <w:r w:rsidRPr="00ED7676">
        <w:rPr>
          <w:sz w:val="21"/>
          <w:szCs w:val="21"/>
        </w:rPr>
        <w:t>图</w:t>
      </w:r>
      <w:r w:rsidRPr="00ED7676">
        <w:rPr>
          <w:sz w:val="21"/>
          <w:szCs w:val="21"/>
        </w:rPr>
        <w:t>3</w:t>
      </w:r>
      <w:r w:rsidRPr="00ED7676">
        <w:rPr>
          <w:sz w:val="21"/>
          <w:szCs w:val="21"/>
        </w:rPr>
        <w:t>：</w:t>
      </w:r>
      <w:r w:rsidRPr="00ED7676">
        <w:rPr>
          <w:sz w:val="21"/>
          <w:szCs w:val="21"/>
        </w:rPr>
        <w:t>GRU</w:t>
      </w:r>
      <w:r w:rsidRPr="00ED7676">
        <w:rPr>
          <w:sz w:val="21"/>
          <w:szCs w:val="21"/>
        </w:rPr>
        <w:t>网络核心单元示意图</w:t>
      </w:r>
    </w:p>
    <w:p w14:paraId="7F769666" w14:textId="77777777" w:rsidR="00D22BEB" w:rsidRPr="00ED7676" w:rsidRDefault="00D22BEB" w:rsidP="00D22BEB">
      <w:pPr>
        <w:rPr>
          <w:sz w:val="21"/>
          <w:szCs w:val="21"/>
        </w:rPr>
      </w:pPr>
    </w:p>
    <w:p w14:paraId="005A6485" w14:textId="4AB0F380" w:rsidR="005F463E" w:rsidRPr="00ED7676" w:rsidRDefault="00A001E9" w:rsidP="005F463E">
      <w:r w:rsidRPr="00ED7676">
        <w:t>由图</w:t>
      </w:r>
      <w:r w:rsidRPr="00ED7676">
        <w:t>3</w:t>
      </w:r>
      <w:r w:rsidR="006B1188" w:rsidRPr="00ED7676">
        <w:t>，可以</w:t>
      </w:r>
      <w:r w:rsidR="005F463E" w:rsidRPr="00ED7676">
        <w:t>以下列出</w:t>
      </w:r>
      <w:r w:rsidR="005F463E" w:rsidRPr="00ED7676">
        <w:t>GRU</w:t>
      </w:r>
      <w:r w:rsidR="00985DA9">
        <w:rPr>
          <w:rFonts w:hint="eastAsia"/>
        </w:rPr>
        <w:t>正向传播</w:t>
      </w:r>
      <w:r w:rsidR="005F463E" w:rsidRPr="00ED7676">
        <w:t>公式，简洁高效的表达</w:t>
      </w:r>
      <w:r w:rsidR="005F463E" w:rsidRPr="00ED7676">
        <w:t>GRU</w:t>
      </w:r>
      <w:r w:rsidR="005F463E" w:rsidRPr="00ED7676">
        <w:t>核心逻辑：</w:t>
      </w:r>
    </w:p>
    <w:p w14:paraId="614086D4" w14:textId="77777777" w:rsidR="00985DA9" w:rsidRDefault="005F463E" w:rsidP="005F463E">
      <w:r w:rsidRPr="00ED7676">
        <w:t>更新门：</w:t>
      </w:r>
    </w:p>
    <w:p w14:paraId="26CEF2F2" w14:textId="708480F2" w:rsidR="005F463E" w:rsidRPr="00ED7676" w:rsidRDefault="005B3905" w:rsidP="005F463E">
      <m:oMathPara>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sSup>
                <m:sSupPr>
                  <m:ctrlPr>
                    <w:rPr>
                      <w:rFonts w:ascii="Cambria Math" w:hAnsi="Cambria Math"/>
                      <w:i/>
                    </w:rPr>
                  </m:ctrlPr>
                </m:sSupPr>
                <m:e>
                  <m:r>
                    <w:rPr>
                      <w:rFonts w:ascii="Cambria Math" w:hAnsi="Cambria Math"/>
                    </w:rPr>
                    <m:t>U</m:t>
                  </m:r>
                </m:e>
                <m:sup>
                  <m:r>
                    <w:rPr>
                      <w:rFonts w:ascii="Cambria Math" w:hAnsi="Cambria Math"/>
                    </w:rPr>
                    <m:t>z</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sSup>
                <m:sSupPr>
                  <m:ctrlPr>
                    <w:rPr>
                      <w:rFonts w:ascii="Cambria Math" w:hAnsi="Cambria Math"/>
                      <w:i/>
                    </w:rPr>
                  </m:ctrlPr>
                </m:sSupPr>
                <m:e>
                  <m:r>
                    <w:rPr>
                      <w:rFonts w:ascii="Cambria Math" w:hAnsi="Cambria Math"/>
                    </w:rPr>
                    <m:t>W</m:t>
                  </m:r>
                </m:e>
                <m:sup>
                  <m:r>
                    <w:rPr>
                      <w:rFonts w:ascii="Cambria Math" w:hAnsi="Cambria Math"/>
                    </w:rPr>
                    <m:t>z</m:t>
                  </m:r>
                </m:sup>
              </m:sSup>
            </m:e>
          </m:d>
          <m:r>
            <w:rPr>
              <w:rFonts w:ascii="Cambria Math" w:hAnsi="Cambria Math"/>
            </w:rPr>
            <m:t xml:space="preserve">                (8)</m:t>
          </m:r>
        </m:oMath>
      </m:oMathPara>
    </w:p>
    <w:p w14:paraId="132636F5" w14:textId="77777777" w:rsidR="00985DA9" w:rsidRDefault="005F463E" w:rsidP="005F463E">
      <w:r w:rsidRPr="00ED7676">
        <w:t>重置门：</w:t>
      </w:r>
    </w:p>
    <w:p w14:paraId="6C4B0355" w14:textId="2EFDF077" w:rsidR="005F463E" w:rsidRPr="00ED7676" w:rsidRDefault="005B3905" w:rsidP="005F463E">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sSup>
                <m:sSupPr>
                  <m:ctrlPr>
                    <w:rPr>
                      <w:rFonts w:ascii="Cambria Math" w:hAnsi="Cambria Math"/>
                      <w:i/>
                    </w:rPr>
                  </m:ctrlPr>
                </m:sSupPr>
                <m:e>
                  <m:r>
                    <w:rPr>
                      <w:rFonts w:ascii="Cambria Math" w:hAnsi="Cambria Math"/>
                    </w:rPr>
                    <m:t>U</m:t>
                  </m:r>
                </m:e>
                <m:sup>
                  <m:r>
                    <w:rPr>
                      <w:rFonts w:ascii="Cambria Math" w:hAnsi="Cambria Math"/>
                    </w:rPr>
                    <m:t>r</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sSup>
                <m:sSupPr>
                  <m:ctrlPr>
                    <w:rPr>
                      <w:rFonts w:ascii="Cambria Math" w:hAnsi="Cambria Math"/>
                      <w:i/>
                    </w:rPr>
                  </m:ctrlPr>
                </m:sSupPr>
                <m:e>
                  <m:r>
                    <w:rPr>
                      <w:rFonts w:ascii="Cambria Math" w:hAnsi="Cambria Math"/>
                    </w:rPr>
                    <m:t>W</m:t>
                  </m:r>
                </m:e>
                <m:sup>
                  <m:r>
                    <w:rPr>
                      <w:rFonts w:ascii="Cambria Math" w:hAnsi="Cambria Math"/>
                    </w:rPr>
                    <m:t>r</m:t>
                  </m:r>
                </m:sup>
              </m:sSup>
            </m:e>
          </m:d>
          <m:r>
            <w:rPr>
              <w:rFonts w:ascii="Cambria Math" w:hAnsi="Cambria Math"/>
            </w:rPr>
            <m:t xml:space="preserve">                (9)</m:t>
          </m:r>
        </m:oMath>
      </m:oMathPara>
    </w:p>
    <w:p w14:paraId="5B53E0DA" w14:textId="77777777" w:rsidR="00985DA9" w:rsidRDefault="005F463E" w:rsidP="005F463E">
      <w:r w:rsidRPr="00ED7676">
        <w:t>更新状态：</w:t>
      </w:r>
    </w:p>
    <w:p w14:paraId="14CBBECE" w14:textId="766F051D" w:rsidR="005F463E" w:rsidRPr="00ED7676" w:rsidRDefault="005B3905" w:rsidP="005F463E">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t</m:t>
              </m:r>
            </m:sub>
          </m:sSub>
          <m:r>
            <w:rPr>
              <w:rFonts w:ascii="Cambria Math" w:hAnsi="Cambria Math"/>
            </w:rPr>
            <m:t>=tan</m:t>
          </m:r>
          <m:func>
            <m:funcPr>
              <m:ctrlPr>
                <w:rPr>
                  <w:rFonts w:ascii="Cambria Math" w:hAnsi="Cambria Math"/>
                  <w:i/>
                </w:rPr>
              </m:ctrlPr>
            </m:funcPr>
            <m:fName>
              <m:r>
                <w:rPr>
                  <w:rFonts w:ascii="Cambria Math" w:hAnsi="Cambria Math"/>
                </w:rPr>
                <m:t>h</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sSup>
                    <m:sSupPr>
                      <m:ctrlPr>
                        <w:rPr>
                          <w:rFonts w:ascii="Cambria Math" w:hAnsi="Cambria Math"/>
                          <w:i/>
                        </w:rPr>
                      </m:ctrlPr>
                    </m:sSupPr>
                    <m:e>
                      <m:r>
                        <w:rPr>
                          <w:rFonts w:ascii="Cambria Math" w:hAnsi="Cambria Math"/>
                        </w:rPr>
                        <m:t>U</m:t>
                      </m:r>
                    </m:e>
                    <m:sup>
                      <m:r>
                        <w:rPr>
                          <w:rFonts w:ascii="Cambria Math" w:hAnsi="Cambria Math"/>
                        </w:rPr>
                        <m:t>h</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e>
                  </m:d>
                  <m:sSup>
                    <m:sSupPr>
                      <m:ctrlPr>
                        <w:rPr>
                          <w:rFonts w:ascii="Cambria Math" w:hAnsi="Cambria Math"/>
                          <w:i/>
                        </w:rPr>
                      </m:ctrlPr>
                    </m:sSupPr>
                    <m:e>
                      <m:r>
                        <w:rPr>
                          <w:rFonts w:ascii="Cambria Math" w:hAnsi="Cambria Math"/>
                        </w:rPr>
                        <m:t>W</m:t>
                      </m:r>
                    </m:e>
                    <m:sup>
                      <m:r>
                        <w:rPr>
                          <w:rFonts w:ascii="Cambria Math" w:hAnsi="Cambria Math"/>
                        </w:rPr>
                        <m:t>h</m:t>
                      </m:r>
                    </m:sup>
                  </m:sSup>
                </m:e>
              </m:d>
            </m:e>
          </m:func>
          <m:r>
            <w:rPr>
              <w:rFonts w:ascii="Cambria Math" w:hAnsi="Cambria Math"/>
            </w:rPr>
            <m:t xml:space="preserve">      (10)</m:t>
          </m:r>
        </m:oMath>
      </m:oMathPara>
    </w:p>
    <w:p w14:paraId="01EBA9C4" w14:textId="77777777" w:rsidR="00985DA9" w:rsidRPr="00985DA9" w:rsidRDefault="005F463E" w:rsidP="005F463E">
      <w:r w:rsidRPr="00ED7676">
        <w:t>输出：</w:t>
      </w:r>
    </w:p>
    <w:p w14:paraId="50229398" w14:textId="1149F75E" w:rsidR="00D22BEB" w:rsidRPr="00ED7676" w:rsidRDefault="005B3905" w:rsidP="005F463E">
      <m:oMathPara>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t</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 xml:space="preserve">          (11)</m:t>
          </m:r>
        </m:oMath>
      </m:oMathPara>
    </w:p>
    <w:p w14:paraId="67B3224F" w14:textId="48E83E5D" w:rsidR="0037579A" w:rsidRDefault="005F463E" w:rsidP="005F463E">
      <w:pPr>
        <w:sectPr w:rsidR="0037579A" w:rsidSect="00036C19">
          <w:headerReference w:type="default" r:id="rId25"/>
          <w:pgSz w:w="11906" w:h="16838" w:code="9"/>
          <w:pgMar w:top="1701" w:right="1418" w:bottom="1418" w:left="1418" w:header="907" w:footer="851" w:gutter="567"/>
          <w:cols w:space="425"/>
          <w:docGrid w:type="lines" w:linePitch="312"/>
        </w:sectPr>
      </w:pPr>
      <w:r w:rsidRPr="00ED7676">
        <w:t>从公式</w:t>
      </w:r>
      <w:r w:rsidR="00985DA9">
        <w:t>(8)</w:t>
      </w:r>
      <w:r w:rsidR="00985DA9">
        <w:rPr>
          <w:rFonts w:hint="eastAsia"/>
        </w:rPr>
        <w:t>到</w:t>
      </w:r>
      <w:r w:rsidR="00985DA9">
        <w:t>(11)</w:t>
      </w:r>
      <w:r w:rsidR="00812EE8">
        <w:t>中就能看</w:t>
      </w:r>
      <w:r w:rsidR="00812EE8">
        <w:rPr>
          <w:rFonts w:hint="eastAsia"/>
        </w:rPr>
        <w:t>出</w:t>
      </w:r>
      <w:r w:rsidRPr="00ED7676">
        <w:t>，</w:t>
      </w:r>
      <w:r w:rsidRPr="00ED7676">
        <w:t>GRU</w:t>
      </w:r>
      <w:r w:rsidRPr="00ED7676">
        <w:t>比</w:t>
      </w:r>
      <w:r w:rsidRPr="00ED7676">
        <w:t>LSTM</w:t>
      </w:r>
      <w:r w:rsidRPr="00ED7676">
        <w:t>简单了许多，同时</w:t>
      </w:r>
      <w:proofErr w:type="spellStart"/>
      <w:r w:rsidRPr="00ED7676">
        <w:t>Jozefowicz</w:t>
      </w:r>
      <w:proofErr w:type="spellEnd"/>
      <w:r w:rsidRPr="00ED7676">
        <w:t>等人</w:t>
      </w:r>
      <w:r w:rsidR="00D51860" w:rsidRPr="00D51860">
        <w:rPr>
          <w:vertAlign w:val="superscript"/>
        </w:rPr>
        <w:fldChar w:fldCharType="begin"/>
      </w:r>
      <w:r w:rsidR="00D51860" w:rsidRPr="00D51860">
        <w:rPr>
          <w:vertAlign w:val="superscript"/>
        </w:rPr>
        <w:instrText xml:space="preserve"> REF _Ref513557385 \r \h </w:instrText>
      </w:r>
      <w:r w:rsidR="00D51860">
        <w:rPr>
          <w:vertAlign w:val="superscript"/>
        </w:rPr>
        <w:instrText xml:space="preserve"> \* MERGEFORMAT </w:instrText>
      </w:r>
      <w:r w:rsidR="00D51860" w:rsidRPr="00D51860">
        <w:rPr>
          <w:vertAlign w:val="superscript"/>
        </w:rPr>
      </w:r>
      <w:r w:rsidR="00D51860" w:rsidRPr="00D51860">
        <w:rPr>
          <w:vertAlign w:val="superscript"/>
        </w:rPr>
        <w:fldChar w:fldCharType="separate"/>
      </w:r>
      <w:r w:rsidR="00D51860" w:rsidRPr="00D51860">
        <w:rPr>
          <w:vertAlign w:val="superscript"/>
        </w:rPr>
        <w:t>[6]</w:t>
      </w:r>
      <w:r w:rsidR="00D51860" w:rsidRPr="00D51860">
        <w:rPr>
          <w:vertAlign w:val="superscript"/>
        </w:rPr>
        <w:fldChar w:fldCharType="end"/>
      </w:r>
      <w:r w:rsidRPr="00ED7676">
        <w:t>通过大量的实验也证明，</w:t>
      </w:r>
      <w:r w:rsidRPr="00ED7676">
        <w:t>GRU</w:t>
      </w:r>
      <w:r w:rsidRPr="00ED7676">
        <w:t>有着极其优越的性能，它能在加快训练速度的同时，不失</w:t>
      </w:r>
      <w:r w:rsidRPr="00ED7676">
        <w:t>LSTM</w:t>
      </w:r>
      <w:r w:rsidRPr="00ED7676">
        <w:t>的准确度。</w:t>
      </w:r>
    </w:p>
    <w:p w14:paraId="7401F948" w14:textId="5DA395B5" w:rsidR="005F463E" w:rsidRPr="00ED7676" w:rsidRDefault="005F463E" w:rsidP="005F463E"/>
    <w:p w14:paraId="0AC53852" w14:textId="704F5FDA" w:rsidR="005F463E" w:rsidRPr="00D76CB6" w:rsidRDefault="005F463E" w:rsidP="00FF38EA">
      <w:pPr>
        <w:pStyle w:val="1"/>
      </w:pPr>
      <w:bookmarkStart w:id="30" w:name="_Toc513463654"/>
      <w:bookmarkStart w:id="31" w:name="_Toc513464481"/>
      <w:bookmarkStart w:id="32" w:name="_Toc513574296"/>
      <w:r w:rsidRPr="00D76CB6">
        <w:t xml:space="preserve">3 </w:t>
      </w:r>
      <w:r w:rsidR="00D22BEB">
        <w:t xml:space="preserve"> </w:t>
      </w:r>
      <w:r w:rsidR="00152766" w:rsidRPr="00D76CB6">
        <w:t>不同应用的</w:t>
      </w:r>
      <w:r w:rsidRPr="00D76CB6">
        <w:t>循环神经网络（</w:t>
      </w:r>
      <w:r w:rsidRPr="00D76CB6">
        <w:t>RNNs</w:t>
      </w:r>
      <w:r w:rsidRPr="00D76CB6">
        <w:t>）模型</w:t>
      </w:r>
      <w:bookmarkEnd w:id="30"/>
      <w:bookmarkEnd w:id="31"/>
      <w:bookmarkEnd w:id="32"/>
    </w:p>
    <w:p w14:paraId="4B0E4A53" w14:textId="77777777" w:rsidR="005F463E" w:rsidRPr="00ED7676" w:rsidRDefault="005F463E" w:rsidP="00C7266E">
      <w:pPr>
        <w:pStyle w:val="2"/>
      </w:pPr>
      <w:bookmarkStart w:id="33" w:name="_Toc513463655"/>
      <w:bookmarkStart w:id="34" w:name="_Toc513464482"/>
      <w:bookmarkStart w:id="35" w:name="_Toc513574297"/>
      <w:r w:rsidRPr="00ED7676">
        <w:t xml:space="preserve">3.1 </w:t>
      </w:r>
      <w:r w:rsidRPr="00ED7676">
        <w:t>文本生成</w:t>
      </w:r>
      <w:bookmarkEnd w:id="33"/>
      <w:bookmarkEnd w:id="34"/>
      <w:bookmarkEnd w:id="35"/>
    </w:p>
    <w:p w14:paraId="7E463641" w14:textId="120F4DE1" w:rsidR="005F463E" w:rsidRPr="00ED7676" w:rsidRDefault="005F463E" w:rsidP="005F463E">
      <w:r w:rsidRPr="00ED7676">
        <w:tab/>
      </w:r>
      <w:r w:rsidRPr="00ED7676">
        <w:t>文本生成是</w:t>
      </w:r>
      <w:r w:rsidRPr="00ED7676">
        <w:t>NLP</w:t>
      </w:r>
      <w:r w:rsidRPr="00ED7676">
        <w:t>问题里的一个很有趣应用。</w:t>
      </w:r>
      <w:r w:rsidRPr="00ED7676">
        <w:t>Becker</w:t>
      </w:r>
      <w:r w:rsidR="009833A6">
        <w:t>等</w:t>
      </w:r>
      <w:r w:rsidR="009833A6" w:rsidRPr="009833A6">
        <w:rPr>
          <w:vertAlign w:val="superscript"/>
        </w:rPr>
        <w:fldChar w:fldCharType="begin"/>
      </w:r>
      <w:r w:rsidR="009833A6" w:rsidRPr="009833A6">
        <w:rPr>
          <w:vertAlign w:val="superscript"/>
        </w:rPr>
        <w:instrText xml:space="preserve"> REF _Ref513557387 \r \h </w:instrText>
      </w:r>
      <w:r w:rsidR="009833A6">
        <w:rPr>
          <w:vertAlign w:val="superscript"/>
        </w:rPr>
        <w:instrText xml:space="preserve"> \* MERGEFORMAT </w:instrText>
      </w:r>
      <w:r w:rsidR="009833A6" w:rsidRPr="009833A6">
        <w:rPr>
          <w:vertAlign w:val="superscript"/>
        </w:rPr>
      </w:r>
      <w:r w:rsidR="009833A6" w:rsidRPr="009833A6">
        <w:rPr>
          <w:vertAlign w:val="superscript"/>
        </w:rPr>
        <w:fldChar w:fldCharType="separate"/>
      </w:r>
      <w:r w:rsidR="009833A6" w:rsidRPr="009833A6">
        <w:rPr>
          <w:vertAlign w:val="superscript"/>
        </w:rPr>
        <w:t>[7]</w:t>
      </w:r>
      <w:r w:rsidR="009833A6" w:rsidRPr="009833A6">
        <w:rPr>
          <w:vertAlign w:val="superscript"/>
        </w:rPr>
        <w:fldChar w:fldCharType="end"/>
      </w:r>
      <w:r w:rsidRPr="00ED7676">
        <w:t>利用了遗传算法来自动生成程序代码，</w:t>
      </w:r>
      <w:proofErr w:type="spellStart"/>
      <w:r w:rsidRPr="00ED7676">
        <w:t>Balog</w:t>
      </w:r>
      <w:proofErr w:type="spellEnd"/>
      <w:r w:rsidR="009833A6">
        <w:t>等</w:t>
      </w:r>
      <w:r w:rsidR="009833A6" w:rsidRPr="009833A6">
        <w:rPr>
          <w:vertAlign w:val="superscript"/>
        </w:rPr>
        <w:fldChar w:fldCharType="begin"/>
      </w:r>
      <w:r w:rsidR="009833A6" w:rsidRPr="009833A6">
        <w:rPr>
          <w:vertAlign w:val="superscript"/>
        </w:rPr>
        <w:instrText xml:space="preserve"> REF _Ref513563816 \r \h </w:instrText>
      </w:r>
      <w:r w:rsidR="009833A6">
        <w:rPr>
          <w:vertAlign w:val="superscript"/>
        </w:rPr>
        <w:instrText xml:space="preserve"> \* MERGEFORMAT </w:instrText>
      </w:r>
      <w:r w:rsidR="009833A6" w:rsidRPr="009833A6">
        <w:rPr>
          <w:vertAlign w:val="superscript"/>
        </w:rPr>
      </w:r>
      <w:r w:rsidR="009833A6" w:rsidRPr="009833A6">
        <w:rPr>
          <w:vertAlign w:val="superscript"/>
        </w:rPr>
        <w:fldChar w:fldCharType="separate"/>
      </w:r>
      <w:r w:rsidR="009833A6" w:rsidRPr="009833A6">
        <w:rPr>
          <w:vertAlign w:val="superscript"/>
        </w:rPr>
        <w:t>[8]</w:t>
      </w:r>
      <w:r w:rsidR="009833A6" w:rsidRPr="009833A6">
        <w:rPr>
          <w:vertAlign w:val="superscript"/>
        </w:rPr>
        <w:fldChar w:fldCharType="end"/>
      </w:r>
      <w:r w:rsidRPr="00ED7676">
        <w:t>利用了神经网络来让程序学习写程序，</w:t>
      </w:r>
      <w:r w:rsidRPr="00ED7676">
        <w:t>Google</w:t>
      </w:r>
      <w:r w:rsidRPr="00ED7676">
        <w:t>的</w:t>
      </w:r>
      <w:r w:rsidR="00414B4E" w:rsidRPr="00ED7676">
        <w:t>自动化机器学习（</w:t>
      </w:r>
      <w:proofErr w:type="spellStart"/>
      <w:r w:rsidRPr="00ED7676">
        <w:t>AutoML</w:t>
      </w:r>
      <w:proofErr w:type="spellEnd"/>
      <w:r w:rsidR="00414B4E" w:rsidRPr="00ED7676">
        <w:t>）</w:t>
      </w:r>
      <w:r w:rsidRPr="00ED7676">
        <w:t>项目利用神经网络构建神经网络模型，且其在图像识别中的效果比由人设计的网络更好。除了让神经网络写代码，还有许多有趣的事情。比如让神经网络写小说，让神经网络看图写诗，甚至是让神经网络写论文等。</w:t>
      </w:r>
    </w:p>
    <w:p w14:paraId="669C4F3A" w14:textId="07C4F890" w:rsidR="005F463E" w:rsidRPr="00ED7676" w:rsidRDefault="005F463E" w:rsidP="005F463E">
      <w:r w:rsidRPr="00ED7676">
        <w:tab/>
      </w:r>
      <w:r w:rsidRPr="00ED7676">
        <w:t>文本生成实际上属于语言模型（</w:t>
      </w:r>
      <w:r w:rsidR="00F903F7" w:rsidRPr="00ED7676">
        <w:t>L</w:t>
      </w:r>
      <w:r w:rsidRPr="00ED7676">
        <w:t>anguage Model</w:t>
      </w:r>
      <w:r w:rsidRPr="00ED7676">
        <w:t>），语言模型可以定义成一个概率分布模型</w:t>
      </w:r>
      <m:oMath>
        <m:r>
          <w:rPr>
            <w:rFonts w:ascii="Cambria Math" w:hAnsi="Cambria Math"/>
          </w:rPr>
          <m:t>P</m:t>
        </m:r>
      </m:oMath>
      <w:r w:rsidRPr="00ED7676">
        <w:t>，对于语言里每一个字符串</w:t>
      </w:r>
      <m:oMath>
        <m:r>
          <w:rPr>
            <w:rFonts w:ascii="Cambria Math" w:hAnsi="Cambria Math"/>
          </w:rPr>
          <m:t>S</m:t>
        </m:r>
      </m:oMath>
      <w:r w:rsidRPr="00ED7676">
        <w:t>给出一个概率</w:t>
      </w:r>
      <m:oMath>
        <m:r>
          <w:rPr>
            <w:rFonts w:ascii="Cambria Math" w:hAnsi="Cambria Math"/>
          </w:rPr>
          <m:t>P(S)</m:t>
        </m:r>
      </m:oMath>
      <w:r w:rsidRPr="00ED7676">
        <w:t>:</w:t>
      </w:r>
    </w:p>
    <w:p w14:paraId="15984867" w14:textId="4DF8E231" w:rsidR="005F463E" w:rsidRPr="00ED7676" w:rsidRDefault="005F463E" w:rsidP="005F463E">
      <m:oMathPara>
        <m:oMath>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r>
            <w:rPr>
              <w:rFonts w:ascii="Cambria Math" w:hAnsi="Cambria Math"/>
            </w:rPr>
            <m:t xml:space="preserve">                  (12)</m:t>
          </m:r>
        </m:oMath>
      </m:oMathPara>
    </w:p>
    <w:p w14:paraId="0E1E5337" w14:textId="5984FE17" w:rsidR="005F463E" w:rsidRPr="00D22BEB" w:rsidRDefault="005F463E" w:rsidP="005F463E">
      <m:oMathPara>
        <m:oMath>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nary>
            <m:naryPr>
              <m:chr m:val="∏"/>
              <m:ctrlPr>
                <w:rPr>
                  <w:rFonts w:ascii="Cambria Math" w:hAnsi="Cambria Math"/>
                  <w:i/>
                </w:rPr>
              </m:ctrlPr>
            </m:naryPr>
            <m:sub>
              <m:r>
                <w:rPr>
                  <w:rFonts w:ascii="Cambria Math" w:hAnsi="Cambria Math"/>
                </w:rPr>
                <m:t>i=2</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 xml:space="preserve">       (13)</m:t>
              </m:r>
            </m:e>
          </m:nary>
        </m:oMath>
      </m:oMathPara>
    </w:p>
    <w:p w14:paraId="5E14AA52" w14:textId="77777777" w:rsidR="00D22BEB" w:rsidRPr="00ED7676" w:rsidRDefault="00D22BEB" w:rsidP="005F463E"/>
    <w:p w14:paraId="3C6B1682" w14:textId="61AA35FA" w:rsidR="005F463E" w:rsidRPr="00ED7676" w:rsidRDefault="00812EE8" w:rsidP="005F463E">
      <w:r>
        <w:t>(12)</w:t>
      </w:r>
      <w:r>
        <w:rPr>
          <w:rFonts w:hint="eastAsia"/>
        </w:rPr>
        <w:t>到</w:t>
      </w:r>
      <w:r>
        <w:t>(13)</w:t>
      </w:r>
      <w:r w:rsidR="005F463E" w:rsidRPr="00ED7676">
        <w:t>中</w:t>
      </w:r>
      <w:r>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5F463E" w:rsidRPr="00ED7676">
        <w:t>是</w:t>
      </w:r>
      <m:oMath>
        <m:r>
          <w:rPr>
            <w:rFonts w:ascii="Cambria Math" w:hAnsi="Cambria Math"/>
          </w:rPr>
          <m:t>S</m:t>
        </m:r>
      </m:oMath>
      <w:r w:rsidR="005F463E" w:rsidRPr="00ED7676">
        <w:t>中的第</w:t>
      </w:r>
      <m:oMath>
        <m:r>
          <w:rPr>
            <w:rFonts w:ascii="Cambria Math" w:hAnsi="Cambria Math"/>
          </w:rPr>
          <m:t>i</m:t>
        </m:r>
      </m:oMath>
      <w:proofErr w:type="gramStart"/>
      <w:r w:rsidR="005F463E" w:rsidRPr="00ED7676">
        <w:t>个</w:t>
      </w:r>
      <w:proofErr w:type="gramEnd"/>
      <w:r w:rsidR="005F463E" w:rsidRPr="00ED7676">
        <w:t>字符。文本生成即给了初始的文本</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rsidR="005F463E" w:rsidRPr="00ED7676">
        <w:t>，通过上面的概率，预测</w:t>
      </w:r>
      <m:oMath>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oMath>
      <w:r w:rsidR="005F463E" w:rsidRPr="00ED7676">
        <w:t>。</w:t>
      </w:r>
      <w:r w:rsidR="0063451F" w:rsidRPr="00ED7676">
        <w:t>如下图所示：</w:t>
      </w:r>
    </w:p>
    <w:p w14:paraId="703D878B" w14:textId="0385C806" w:rsidR="0063451F" w:rsidRPr="00ED7676" w:rsidRDefault="0063451F" w:rsidP="005F463E"/>
    <w:p w14:paraId="3E5750A4" w14:textId="5F6ABF3C" w:rsidR="0063451F" w:rsidRPr="00ED7676" w:rsidRDefault="004B4119" w:rsidP="00924F55">
      <w:pPr>
        <w:jc w:val="center"/>
      </w:pPr>
      <w:r w:rsidRPr="00ED7676">
        <w:rPr>
          <w:noProof/>
        </w:rPr>
        <w:drawing>
          <wp:inline distT="0" distB="0" distL="0" distR="0" wp14:anchorId="4307EDE9" wp14:editId="223ED47F">
            <wp:extent cx="4304762" cy="1952381"/>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04762" cy="1952381"/>
                    </a:xfrm>
                    <a:prstGeom prst="rect">
                      <a:avLst/>
                    </a:prstGeom>
                  </pic:spPr>
                </pic:pic>
              </a:graphicData>
            </a:graphic>
          </wp:inline>
        </w:drawing>
      </w:r>
    </w:p>
    <w:p w14:paraId="6012D8F7" w14:textId="62189EE5" w:rsidR="00957B42" w:rsidRDefault="00957B42" w:rsidP="00924F55">
      <w:pPr>
        <w:jc w:val="center"/>
        <w:rPr>
          <w:sz w:val="21"/>
          <w:szCs w:val="21"/>
        </w:rPr>
      </w:pPr>
      <w:r w:rsidRPr="00ED7676">
        <w:rPr>
          <w:sz w:val="21"/>
          <w:szCs w:val="21"/>
        </w:rPr>
        <w:t>图</w:t>
      </w:r>
      <w:r w:rsidRPr="00ED7676">
        <w:rPr>
          <w:sz w:val="21"/>
          <w:szCs w:val="21"/>
        </w:rPr>
        <w:t>4</w:t>
      </w:r>
      <w:r w:rsidRPr="00ED7676">
        <w:rPr>
          <w:sz w:val="21"/>
          <w:szCs w:val="21"/>
        </w:rPr>
        <w:t>：</w:t>
      </w:r>
      <w:r w:rsidR="006F2766" w:rsidRPr="00ED7676">
        <w:rPr>
          <w:sz w:val="21"/>
          <w:szCs w:val="21"/>
        </w:rPr>
        <w:t>文本生产过程图</w:t>
      </w:r>
    </w:p>
    <w:p w14:paraId="6594A988" w14:textId="77777777" w:rsidR="00D22BEB" w:rsidRPr="00ED7676" w:rsidRDefault="00D22BEB" w:rsidP="00D22BEB">
      <w:pPr>
        <w:rPr>
          <w:sz w:val="21"/>
          <w:szCs w:val="21"/>
        </w:rPr>
      </w:pPr>
    </w:p>
    <w:p w14:paraId="734B5589" w14:textId="13BD3314" w:rsidR="005F463E" w:rsidRPr="00ED7676" w:rsidRDefault="004B4119" w:rsidP="00924F55">
      <w:r w:rsidRPr="00ED7676">
        <w:t>图</w:t>
      </w:r>
      <w:r w:rsidR="00957B42" w:rsidRPr="00ED7676">
        <w:t>4</w:t>
      </w:r>
      <w:r w:rsidRPr="00ED7676">
        <w:t>是通过初始字符串</w:t>
      </w:r>
      <w:r w:rsidRPr="00ED7676">
        <w:t>“he”</w:t>
      </w:r>
      <w:r w:rsidRPr="00ED7676">
        <w:t>，预测出</w:t>
      </w:r>
      <w:r w:rsidRPr="00ED7676">
        <w:t>“</w:t>
      </w:r>
      <w:proofErr w:type="spellStart"/>
      <w:r w:rsidRPr="00ED7676">
        <w:t>hellow</w:t>
      </w:r>
      <w:proofErr w:type="spellEnd"/>
      <w:r w:rsidRPr="00ED7676">
        <w:t>,…”</w:t>
      </w:r>
      <w:r w:rsidRPr="00ED7676">
        <w:t>的整个模型，预测时，前一个预测的结果会作为后一个预测的输入，直到生成的文本达到预定长度，或预测到句末符，预测结束。</w:t>
      </w:r>
    </w:p>
    <w:p w14:paraId="2C1D6095" w14:textId="77777777" w:rsidR="005F463E" w:rsidRPr="00ED7676" w:rsidRDefault="005F463E" w:rsidP="00C7266E">
      <w:pPr>
        <w:pStyle w:val="2"/>
      </w:pPr>
      <w:bookmarkStart w:id="36" w:name="_Toc513463656"/>
      <w:bookmarkStart w:id="37" w:name="_Toc513464483"/>
      <w:bookmarkStart w:id="38" w:name="_Toc513574298"/>
      <w:r w:rsidRPr="00ED7676">
        <w:t>3.2 seq2seq</w:t>
      </w:r>
      <w:r w:rsidRPr="00ED7676">
        <w:t>模型</w:t>
      </w:r>
      <w:bookmarkEnd w:id="36"/>
      <w:bookmarkEnd w:id="37"/>
      <w:bookmarkEnd w:id="38"/>
    </w:p>
    <w:p w14:paraId="7E0EF8AF" w14:textId="263890E9" w:rsidR="005F463E" w:rsidRPr="00ED7676" w:rsidRDefault="005F463E" w:rsidP="005F463E">
      <w:r w:rsidRPr="00ED7676">
        <w:tab/>
        <w:t>seq2seq</w:t>
      </w:r>
      <w:r w:rsidRPr="00ED7676">
        <w:t>也是</w:t>
      </w:r>
      <w:r w:rsidRPr="00ED7676">
        <w:t>NLP</w:t>
      </w:r>
      <w:r w:rsidRPr="00ED7676">
        <w:t>的一个应用。近年来，人们尝试用循环神经网络应用到</w:t>
      </w:r>
      <w:r w:rsidRPr="00ED7676">
        <w:t>seq2seq</w:t>
      </w:r>
      <w:r w:rsidRPr="00ED7676">
        <w:t>模型中，并且取得了巨大的成功。</w:t>
      </w:r>
      <w:r w:rsidRPr="00ED7676">
        <w:t>Seq2seq</w:t>
      </w:r>
      <w:r w:rsidRPr="00ED7676">
        <w:t>模型有很多的应用，例如语言翻译。</w:t>
      </w:r>
      <w:proofErr w:type="spellStart"/>
      <w:r w:rsidRPr="00ED7676">
        <w:t>Sutskever</w:t>
      </w:r>
      <w:proofErr w:type="spellEnd"/>
      <w:r w:rsidR="009833A6">
        <w:t>等</w:t>
      </w:r>
      <w:r w:rsidR="009833A6" w:rsidRPr="009833A6">
        <w:rPr>
          <w:vertAlign w:val="superscript"/>
        </w:rPr>
        <w:fldChar w:fldCharType="begin"/>
      </w:r>
      <w:r w:rsidR="009833A6" w:rsidRPr="009833A6">
        <w:rPr>
          <w:vertAlign w:val="superscript"/>
        </w:rPr>
        <w:instrText xml:space="preserve"> REF _Ref513563874 \r \h </w:instrText>
      </w:r>
      <w:r w:rsidR="009833A6">
        <w:rPr>
          <w:vertAlign w:val="superscript"/>
        </w:rPr>
        <w:instrText xml:space="preserve"> \* MERGEFORMAT </w:instrText>
      </w:r>
      <w:r w:rsidR="009833A6" w:rsidRPr="009833A6">
        <w:rPr>
          <w:vertAlign w:val="superscript"/>
        </w:rPr>
      </w:r>
      <w:r w:rsidR="009833A6" w:rsidRPr="009833A6">
        <w:rPr>
          <w:vertAlign w:val="superscript"/>
        </w:rPr>
        <w:fldChar w:fldCharType="separate"/>
      </w:r>
      <w:r w:rsidR="009833A6" w:rsidRPr="009833A6">
        <w:rPr>
          <w:vertAlign w:val="superscript"/>
        </w:rPr>
        <w:t>[9]</w:t>
      </w:r>
      <w:r w:rsidR="009833A6" w:rsidRPr="009833A6">
        <w:rPr>
          <w:vertAlign w:val="superscript"/>
        </w:rPr>
        <w:fldChar w:fldCharType="end"/>
      </w:r>
      <w:r w:rsidRPr="00ED7676">
        <w:t>基于</w:t>
      </w:r>
      <w:r w:rsidRPr="00ED7676">
        <w:t>LSTM</w:t>
      </w:r>
      <w:r w:rsidRPr="00ED7676">
        <w:t>的</w:t>
      </w:r>
      <w:r w:rsidRPr="00ED7676">
        <w:t>seq2seq</w:t>
      </w:r>
      <w:r w:rsidRPr="00ED7676">
        <w:t>翻译模型在实验中取得了巨大成果，达到了传统方法的最佳效果。</w:t>
      </w:r>
      <w:r w:rsidRPr="00ED7676">
        <w:t>Seq2seq</w:t>
      </w:r>
      <w:r w:rsidRPr="00ED7676">
        <w:t>模型也可以应用在自动问答系统，聊天机器人中。总的来说，</w:t>
      </w:r>
      <w:r w:rsidRPr="00ED7676">
        <w:t>seq2seq</w:t>
      </w:r>
      <w:r w:rsidRPr="00ED7676">
        <w:t>目前已经广泛地应用到</w:t>
      </w:r>
      <w:r w:rsidR="00B4652C" w:rsidRPr="00ED7676">
        <w:t>人们的生活的方方面面之中</w:t>
      </w:r>
      <w:r w:rsidRPr="00ED7676">
        <w:t>。</w:t>
      </w:r>
    </w:p>
    <w:p w14:paraId="1F67597F" w14:textId="6B3A7F85" w:rsidR="005F463E" w:rsidRPr="00ED7676" w:rsidRDefault="005F463E" w:rsidP="005F463E">
      <w:r w:rsidRPr="00ED7676">
        <w:lastRenderedPageBreak/>
        <w:tab/>
      </w:r>
      <w:r w:rsidRPr="00ED7676">
        <w:t>基于</w:t>
      </w:r>
      <w:r w:rsidRPr="00ED7676">
        <w:t>LSTM</w:t>
      </w:r>
      <w:r w:rsidRPr="00ED7676">
        <w:t>的</w:t>
      </w:r>
      <w:r w:rsidRPr="00ED7676">
        <w:t>seq2seq</w:t>
      </w:r>
      <w:r w:rsidRPr="00ED7676">
        <w:t>模型包括两个核心部分，其一是编码层（</w:t>
      </w:r>
      <w:r w:rsidRPr="00ED7676">
        <w:t>Encoder</w:t>
      </w:r>
      <w:r w:rsidRPr="00ED7676">
        <w:t>），其二是</w:t>
      </w:r>
      <w:r w:rsidR="00F50414" w:rsidRPr="00ED7676">
        <w:t>译码</w:t>
      </w:r>
      <w:r w:rsidRPr="00ED7676">
        <w:t>层（</w:t>
      </w:r>
      <w:r w:rsidRPr="00ED7676">
        <w:t>Decoder</w:t>
      </w:r>
      <w:r w:rsidRPr="00ED7676">
        <w:t>）。这两层都由</w:t>
      </w:r>
      <w:r w:rsidRPr="00ED7676">
        <w:t>LSTM</w:t>
      </w:r>
      <w:r w:rsidRPr="00ED7676">
        <w:t>构成，每个</w:t>
      </w:r>
      <w:r w:rsidRPr="00ED7676">
        <w:t>Cell</w:t>
      </w:r>
      <w:r w:rsidRPr="00ED7676">
        <w:t>可以是</w:t>
      </w:r>
      <w:r w:rsidRPr="00ED7676">
        <w:t>LSTM</w:t>
      </w:r>
      <w:r w:rsidRPr="00ED7676">
        <w:t>，也可以是</w:t>
      </w:r>
      <w:r w:rsidRPr="00ED7676">
        <w:t>GRU</w:t>
      </w:r>
      <w:r w:rsidRPr="00ED7676">
        <w:t>等</w:t>
      </w:r>
      <w:r w:rsidRPr="00ED7676">
        <w:t>LSTM</w:t>
      </w:r>
      <w:r w:rsidRPr="00ED7676">
        <w:t>的变种。如下图：</w:t>
      </w:r>
    </w:p>
    <w:p w14:paraId="5AE123CB" w14:textId="3E3AFE43" w:rsidR="005F463E" w:rsidRPr="00ED7676" w:rsidRDefault="006A11F1" w:rsidP="005F463E">
      <w:pPr>
        <w:rPr>
          <w:noProof/>
        </w:rPr>
      </w:pPr>
      <w:r w:rsidRPr="00ED7676">
        <w:rPr>
          <w:noProof/>
        </w:rPr>
        <w:t xml:space="preserve"> </w:t>
      </w:r>
      <w:r w:rsidRPr="00ED7676">
        <w:rPr>
          <w:noProof/>
        </w:rPr>
        <w:drawing>
          <wp:inline distT="0" distB="0" distL="0" distR="0" wp14:anchorId="2F473D2D" wp14:editId="0C64665A">
            <wp:extent cx="5399405" cy="1202055"/>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99405" cy="1202055"/>
                    </a:xfrm>
                    <a:prstGeom prst="rect">
                      <a:avLst/>
                    </a:prstGeom>
                  </pic:spPr>
                </pic:pic>
              </a:graphicData>
            </a:graphic>
          </wp:inline>
        </w:drawing>
      </w:r>
    </w:p>
    <w:p w14:paraId="321377B3" w14:textId="2FBB78FB" w:rsidR="00414F2A" w:rsidRDefault="00414F2A" w:rsidP="00414F2A">
      <w:pPr>
        <w:jc w:val="center"/>
        <w:rPr>
          <w:noProof/>
          <w:sz w:val="21"/>
          <w:szCs w:val="21"/>
        </w:rPr>
      </w:pPr>
      <w:r w:rsidRPr="00ED7676">
        <w:rPr>
          <w:noProof/>
          <w:sz w:val="21"/>
          <w:szCs w:val="21"/>
        </w:rPr>
        <w:t>图</w:t>
      </w:r>
      <w:r w:rsidRPr="00ED7676">
        <w:rPr>
          <w:noProof/>
          <w:sz w:val="21"/>
          <w:szCs w:val="21"/>
        </w:rPr>
        <w:t>5</w:t>
      </w:r>
      <w:r w:rsidRPr="00ED7676">
        <w:rPr>
          <w:noProof/>
          <w:sz w:val="21"/>
          <w:szCs w:val="21"/>
        </w:rPr>
        <w:t>：</w:t>
      </w:r>
      <w:r w:rsidRPr="00ED7676">
        <w:rPr>
          <w:noProof/>
          <w:sz w:val="21"/>
          <w:szCs w:val="21"/>
        </w:rPr>
        <w:t>seq2seq</w:t>
      </w:r>
      <w:r w:rsidRPr="00ED7676">
        <w:rPr>
          <w:noProof/>
          <w:sz w:val="21"/>
          <w:szCs w:val="21"/>
        </w:rPr>
        <w:t>模型时间过程图</w:t>
      </w:r>
    </w:p>
    <w:p w14:paraId="461D0369" w14:textId="77777777" w:rsidR="00D22BEB" w:rsidRPr="00ED7676" w:rsidRDefault="00D22BEB" w:rsidP="00D22BEB">
      <w:pPr>
        <w:rPr>
          <w:sz w:val="21"/>
          <w:szCs w:val="21"/>
        </w:rPr>
      </w:pPr>
    </w:p>
    <w:p w14:paraId="0A27079A" w14:textId="3756E7F1" w:rsidR="005F463E" w:rsidRPr="00ED7676" w:rsidRDefault="00A34987" w:rsidP="005F463E">
      <w:r w:rsidRPr="00ED7676">
        <w:t>图</w:t>
      </w:r>
      <w:r w:rsidRPr="00ED7676">
        <w:t>5</w:t>
      </w:r>
      <w:r w:rsidRPr="00ED7676">
        <w:t>中，</w:t>
      </w:r>
      <w:r w:rsidR="005F463E" w:rsidRPr="00ED7676">
        <w:t>左边</w:t>
      </w:r>
      <w:r w:rsidR="00FC7751" w:rsidRPr="00ED7676">
        <w:t>编码</w:t>
      </w:r>
      <w:r w:rsidR="005F463E" w:rsidRPr="00ED7676">
        <w:t>端（不含输出的就是</w:t>
      </w:r>
      <w:r w:rsidR="00FC7751" w:rsidRPr="00ED7676">
        <w:t>编码</w:t>
      </w:r>
      <w:r w:rsidR="005F463E" w:rsidRPr="00ED7676">
        <w:t>端）的主要作用是把输入的句子（如</w:t>
      </w:r>
      <w:r w:rsidR="005F463E" w:rsidRPr="00ED7676">
        <w:t>ABC</w:t>
      </w:r>
      <w:r w:rsidR="005F463E" w:rsidRPr="00ED7676">
        <w:t>）映射到一个维度固定的向量（</w:t>
      </w:r>
      <w:r w:rsidR="005F463E" w:rsidRPr="00ED7676">
        <w:t>Vector</w:t>
      </w:r>
      <w:r w:rsidR="005F463E" w:rsidRPr="00ED7676">
        <w:t>）中。这样，输入的全部信息都会保存在这个向量</w:t>
      </w:r>
      <w:r w:rsidR="00751D5F" w:rsidRPr="00ED7676">
        <w:t>（</w:t>
      </w:r>
      <w:r w:rsidR="00751D5F" w:rsidRPr="00ED7676">
        <w:t>LSTM</w:t>
      </w:r>
      <w:r w:rsidR="00751D5F" w:rsidRPr="00ED7676">
        <w:t>的隐藏层状态）</w:t>
      </w:r>
      <w:r w:rsidR="005F463E" w:rsidRPr="00ED7676">
        <w:t>中。</w:t>
      </w:r>
      <w:r w:rsidR="00F50414" w:rsidRPr="00ED7676">
        <w:t>译码</w:t>
      </w:r>
      <w:r w:rsidR="005F463E" w:rsidRPr="00ED7676">
        <w:t>端（右端含输出的部分）通过这个向量，获得输入句子的信息，然后再输出目标句子（</w:t>
      </w:r>
      <w:r w:rsidR="005F463E" w:rsidRPr="00ED7676">
        <w:t>&lt;</w:t>
      </w:r>
      <w:r w:rsidR="002978BC" w:rsidRPr="00ED7676">
        <w:t>GO</w:t>
      </w:r>
      <w:r w:rsidR="005F463E" w:rsidRPr="00ED7676">
        <w:t>&gt;WXYZ&lt;</w:t>
      </w:r>
      <w:r w:rsidR="002978BC" w:rsidRPr="00ED7676">
        <w:t>EOS</w:t>
      </w:r>
      <w:r w:rsidR="005F463E" w:rsidRPr="00ED7676">
        <w:t>&gt;</w:t>
      </w:r>
      <w:r w:rsidR="005F463E" w:rsidRPr="00ED7676">
        <w:t>，其中</w:t>
      </w:r>
      <w:r w:rsidR="005F463E" w:rsidRPr="00ED7676">
        <w:t>&lt;</w:t>
      </w:r>
      <w:r w:rsidR="002978BC" w:rsidRPr="00ED7676">
        <w:t>GO</w:t>
      </w:r>
      <w:r w:rsidR="005F463E" w:rsidRPr="00ED7676">
        <w:t>&gt;</w:t>
      </w:r>
      <w:r w:rsidR="005F463E" w:rsidRPr="00ED7676">
        <w:t>和</w:t>
      </w:r>
      <w:r w:rsidR="005F463E" w:rsidRPr="00ED7676">
        <w:t>&lt;</w:t>
      </w:r>
      <w:r w:rsidR="002978BC" w:rsidRPr="00ED7676">
        <w:t>EOS</w:t>
      </w:r>
      <w:r w:rsidR="005F463E" w:rsidRPr="00ED7676">
        <w:t>&gt;</w:t>
      </w:r>
      <w:r w:rsidR="005F463E" w:rsidRPr="00ED7676">
        <w:t>分别代表句子的开始和结尾）。</w:t>
      </w:r>
    </w:p>
    <w:p w14:paraId="165B6528" w14:textId="5369FAA6" w:rsidR="005F463E" w:rsidRPr="00ED7676" w:rsidRDefault="005F463E" w:rsidP="005F463E">
      <w:pPr>
        <w:ind w:firstLine="420"/>
      </w:pPr>
      <w:r w:rsidRPr="00ED7676">
        <w:t>当然，需要有几个特殊符号来表示句子开始、结束等标志，如上图中的</w:t>
      </w:r>
      <w:r w:rsidRPr="00ED7676">
        <w:t>&lt;GO&gt;</w:t>
      </w:r>
      <w:r w:rsidRPr="00ED7676">
        <w:t>和</w:t>
      </w:r>
      <w:r w:rsidRPr="00ED7676">
        <w:t>&lt;EOS&gt;</w:t>
      </w:r>
      <w:r w:rsidR="00183617" w:rsidRPr="00ED7676">
        <w:t>等。</w:t>
      </w:r>
    </w:p>
    <w:p w14:paraId="1AB96857" w14:textId="77777777" w:rsidR="005F463E" w:rsidRPr="00ED7676" w:rsidRDefault="005F463E" w:rsidP="00C7266E">
      <w:pPr>
        <w:pStyle w:val="2"/>
      </w:pPr>
      <w:bookmarkStart w:id="39" w:name="_Toc513463657"/>
      <w:bookmarkStart w:id="40" w:name="_Toc513464484"/>
      <w:bookmarkStart w:id="41" w:name="_Toc513574299"/>
      <w:r w:rsidRPr="00ED7676">
        <w:t xml:space="preserve">3.3 </w:t>
      </w:r>
      <w:r w:rsidRPr="00ED7676">
        <w:t>图像识别模型</w:t>
      </w:r>
      <w:bookmarkEnd w:id="39"/>
      <w:bookmarkEnd w:id="40"/>
      <w:bookmarkEnd w:id="41"/>
    </w:p>
    <w:p w14:paraId="5F2B9C47" w14:textId="507EFC34" w:rsidR="005B5EBE" w:rsidRPr="00ED7676" w:rsidRDefault="005F463E" w:rsidP="005F463E">
      <w:r w:rsidRPr="00ED7676">
        <w:tab/>
      </w:r>
      <w:r w:rsidRPr="00ED7676">
        <w:t>虽然近些年来大部分有关计算机视觉的文章，都是基于</w:t>
      </w:r>
      <w:r w:rsidRPr="00ED7676">
        <w:t>CNNs</w:t>
      </w:r>
      <w:r w:rsidRPr="00ED7676">
        <w:t>做图像处理的，但是在一些比较简单的图像识别任务中，</w:t>
      </w:r>
      <w:r w:rsidRPr="00ED7676">
        <w:t>RNNs</w:t>
      </w:r>
      <w:r w:rsidRPr="00ED7676">
        <w:t>也能胜任，甚至比</w:t>
      </w:r>
      <w:r w:rsidRPr="00ED7676">
        <w:t>CNNs</w:t>
      </w:r>
      <w:r w:rsidRPr="00ED7676">
        <w:t>表现的更好。</w:t>
      </w:r>
      <w:r w:rsidR="00BE1196" w:rsidRPr="00ED7676">
        <w:t>RNNs</w:t>
      </w:r>
      <w:r w:rsidR="00BE1196" w:rsidRPr="00ED7676">
        <w:t>图像处理模型如下所示：</w:t>
      </w:r>
    </w:p>
    <w:p w14:paraId="7CF68D4C" w14:textId="579F598E" w:rsidR="00BE1196" w:rsidRPr="00ED7676" w:rsidRDefault="00FD64A1" w:rsidP="00924F55">
      <w:pPr>
        <w:jc w:val="center"/>
      </w:pPr>
      <w:r w:rsidRPr="00ED7676">
        <w:rPr>
          <w:noProof/>
        </w:rPr>
        <w:drawing>
          <wp:inline distT="0" distB="0" distL="0" distR="0" wp14:anchorId="173B8364" wp14:editId="3B576399">
            <wp:extent cx="5399405" cy="110871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99405" cy="1108710"/>
                    </a:xfrm>
                    <a:prstGeom prst="rect">
                      <a:avLst/>
                    </a:prstGeom>
                  </pic:spPr>
                </pic:pic>
              </a:graphicData>
            </a:graphic>
          </wp:inline>
        </w:drawing>
      </w:r>
    </w:p>
    <w:p w14:paraId="6F82394D" w14:textId="4B38A7DC" w:rsidR="00D22BEB" w:rsidRPr="00ED7676" w:rsidRDefault="00952C39" w:rsidP="00D22BEB">
      <w:pPr>
        <w:jc w:val="center"/>
        <w:rPr>
          <w:sz w:val="21"/>
          <w:szCs w:val="21"/>
        </w:rPr>
      </w:pPr>
      <w:r w:rsidRPr="00ED7676">
        <w:rPr>
          <w:sz w:val="21"/>
          <w:szCs w:val="21"/>
        </w:rPr>
        <w:t>图</w:t>
      </w:r>
      <w:r w:rsidRPr="00ED7676">
        <w:rPr>
          <w:sz w:val="21"/>
          <w:szCs w:val="21"/>
        </w:rPr>
        <w:t>6</w:t>
      </w:r>
      <w:r w:rsidRPr="00ED7676">
        <w:rPr>
          <w:sz w:val="21"/>
          <w:szCs w:val="21"/>
        </w:rPr>
        <w:t>：图像识别模型处理过程图</w:t>
      </w:r>
    </w:p>
    <w:p w14:paraId="439B1683" w14:textId="77777777" w:rsidR="00D22BEB" w:rsidRDefault="00D22BEB" w:rsidP="007B272F"/>
    <w:p w14:paraId="378C897A" w14:textId="77777777" w:rsidR="0037579A" w:rsidRDefault="00BE1196" w:rsidP="007B272F">
      <w:pPr>
        <w:sectPr w:rsidR="0037579A" w:rsidSect="00036C19">
          <w:headerReference w:type="default" r:id="rId29"/>
          <w:pgSz w:w="11906" w:h="16838" w:code="9"/>
          <w:pgMar w:top="1701" w:right="1418" w:bottom="1418" w:left="1418" w:header="907" w:footer="851" w:gutter="567"/>
          <w:cols w:space="425"/>
          <w:docGrid w:type="lines" w:linePitch="312"/>
        </w:sectPr>
      </w:pPr>
      <w:r w:rsidRPr="00ED7676">
        <w:t>一张图是由</w:t>
      </w:r>
      <m:oMath>
        <m:r>
          <w:rPr>
            <w:rFonts w:ascii="Cambria Math" w:hAnsi="Cambria Math"/>
          </w:rPr>
          <m:t>n*m*r</m:t>
        </m:r>
      </m:oMath>
      <w:r w:rsidRPr="00ED7676">
        <w:t>的像素矩阵表示。假设这张图是灰度图，那么就是</w:t>
      </w:r>
      <m:oMath>
        <m:r>
          <w:rPr>
            <w:rFonts w:ascii="Cambria Math" w:hAnsi="Cambria Math"/>
          </w:rPr>
          <m:t>n*m</m:t>
        </m:r>
      </m:oMath>
      <w:r w:rsidRPr="00ED7676">
        <w:t>。抛开图的意义，我们可以认为这张图的输入就是</w:t>
      </w:r>
      <m:oMath>
        <m:r>
          <w:rPr>
            <w:rFonts w:ascii="Cambria Math" w:hAnsi="Cambria Math"/>
          </w:rPr>
          <m:t>n</m:t>
        </m:r>
      </m:oMath>
      <w:proofErr w:type="gramStart"/>
      <w:r w:rsidRPr="00ED7676">
        <w:t>个</w:t>
      </w:r>
      <w:proofErr w:type="gramEnd"/>
      <w:r w:rsidRPr="00ED7676">
        <w:t>长度为</w:t>
      </w:r>
      <m:oMath>
        <m:r>
          <w:rPr>
            <w:rFonts w:ascii="Cambria Math" w:hAnsi="Cambria Math"/>
          </w:rPr>
          <m:t>m</m:t>
        </m:r>
      </m:oMath>
      <w:r w:rsidRPr="00ED7676">
        <w:t>的序列，那么</w:t>
      </w:r>
      <w:r w:rsidRPr="00ED7676">
        <w:t>RNNs</w:t>
      </w:r>
      <w:r w:rsidRPr="00ED7676">
        <w:t>就能像处理序列任务一样来处理图像识别任务。如上图，手写数字集数据的图片大小为</w:t>
      </w:r>
      <m:oMath>
        <m:r>
          <w:rPr>
            <w:rFonts w:ascii="Cambria Math" w:hAnsi="Cambria Math"/>
          </w:rPr>
          <m:t>28*28</m:t>
        </m:r>
      </m:oMath>
      <w:r w:rsidRPr="00ED7676">
        <w:t>，那么输入</w:t>
      </w:r>
      <w:r w:rsidRPr="00ED7676">
        <w:t>RNN</w:t>
      </w:r>
      <w:r w:rsidRPr="00ED7676">
        <w:t>序列的时间步则为</w:t>
      </w:r>
      <w:r w:rsidRPr="00ED7676">
        <w:t>28</w:t>
      </w:r>
      <w:r w:rsidR="009F5DA2" w:rsidRPr="00ED7676">
        <w:t>，这个模型也是典型的</w:t>
      </w:r>
      <w:r w:rsidR="009F5DA2" w:rsidRPr="00ED7676">
        <w:t>N</w:t>
      </w:r>
      <w:r w:rsidR="009F5DA2" w:rsidRPr="00ED7676">
        <w:t>对</w:t>
      </w:r>
      <w:r w:rsidR="009F5DA2" w:rsidRPr="00ED7676">
        <w:t>1</w:t>
      </w:r>
      <w:r w:rsidR="009F5DA2" w:rsidRPr="00ED7676">
        <w:t>模型</w:t>
      </w:r>
      <w:r w:rsidRPr="00ED7676">
        <w:t>。</w:t>
      </w:r>
    </w:p>
    <w:p w14:paraId="4A17BE6F" w14:textId="7BF9C1CB" w:rsidR="00BE1196" w:rsidRPr="00ED7676" w:rsidRDefault="00BE1196" w:rsidP="007B272F"/>
    <w:p w14:paraId="2603C3A0" w14:textId="301D1021" w:rsidR="00032A98" w:rsidRPr="00D76CB6" w:rsidRDefault="00CB7FC6" w:rsidP="00FF38EA">
      <w:pPr>
        <w:pStyle w:val="1"/>
      </w:pPr>
      <w:bookmarkStart w:id="42" w:name="_Toc513463658"/>
      <w:bookmarkStart w:id="43" w:name="_Toc513464485"/>
      <w:bookmarkStart w:id="44" w:name="_Toc513574300"/>
      <w:r w:rsidRPr="00D76CB6">
        <w:t xml:space="preserve">4 </w:t>
      </w:r>
      <w:r w:rsidR="00D22BEB">
        <w:t xml:space="preserve"> </w:t>
      </w:r>
      <w:r w:rsidRPr="00D76CB6">
        <w:t>研究方案设计</w:t>
      </w:r>
      <w:bookmarkEnd w:id="42"/>
      <w:bookmarkEnd w:id="43"/>
      <w:bookmarkEnd w:id="44"/>
    </w:p>
    <w:p w14:paraId="559615E5" w14:textId="5868F51E" w:rsidR="00032A98" w:rsidRPr="00ED7676" w:rsidRDefault="00032A98">
      <w:r w:rsidRPr="00ED7676">
        <w:tab/>
        <w:t>LSTM</w:t>
      </w:r>
      <w:r w:rsidR="00C5500D" w:rsidRPr="00ED7676">
        <w:t>s</w:t>
      </w:r>
      <w:r w:rsidRPr="00ED7676">
        <w:t>整体结构中，最重要的部分也就是隐藏层层数，每层神经元数，以及具体的神经元的种类（例如</w:t>
      </w:r>
      <w:r w:rsidRPr="00ED7676">
        <w:t>LSTM</w:t>
      </w:r>
      <w:r w:rsidRPr="00ED7676">
        <w:t>、</w:t>
      </w:r>
      <w:r w:rsidRPr="00ED7676">
        <w:t>GRU</w:t>
      </w:r>
      <w:r w:rsidRPr="00ED7676">
        <w:t>等）。这三个部分确定之后，整个模型也能大致确定，大多数很好的模型都是确定了这三部分，然后对其他参数进行微调的结果。</w:t>
      </w:r>
    </w:p>
    <w:p w14:paraId="76B85E3C" w14:textId="46F665D8" w:rsidR="00032A98" w:rsidRPr="00ED7676" w:rsidRDefault="00032A98" w:rsidP="00924F55">
      <w:pPr>
        <w:ind w:firstLine="420"/>
      </w:pPr>
      <w:r w:rsidRPr="00ED7676">
        <w:t>因此，本文中在每个模型里，</w:t>
      </w:r>
      <w:proofErr w:type="gramStart"/>
      <w:r w:rsidR="002F6393" w:rsidRPr="00ED7676">
        <w:t>设定好超参数</w:t>
      </w:r>
      <w:proofErr w:type="gramEnd"/>
      <w:r w:rsidR="002F6393" w:rsidRPr="00ED7676">
        <w:t>，</w:t>
      </w:r>
      <w:r w:rsidR="00076969">
        <w:t>通过</w:t>
      </w:r>
      <w:r w:rsidRPr="00ED7676">
        <w:t>枚举的方</w:t>
      </w:r>
      <w:r w:rsidR="00C252FE">
        <w:t>式，着重改变这三个部分，探究这三个部分对不同模型的影响</w:t>
      </w:r>
      <w:r w:rsidR="00C252FE">
        <w:rPr>
          <w:rFonts w:hint="eastAsia"/>
        </w:rPr>
        <w:t>，并且从中找到一些规律和共同点，为优化</w:t>
      </w:r>
      <w:r w:rsidR="00C252FE">
        <w:rPr>
          <w:rFonts w:hint="eastAsia"/>
        </w:rPr>
        <w:t>LSTM</w:t>
      </w:r>
      <w:r w:rsidR="00C252FE">
        <w:rPr>
          <w:rFonts w:hint="eastAsia"/>
        </w:rPr>
        <w:t>网络结构提供一个深入的见解。</w:t>
      </w:r>
    </w:p>
    <w:p w14:paraId="58A5C2F5" w14:textId="2682F133" w:rsidR="00CB7FC6" w:rsidRPr="00ED7676" w:rsidRDefault="00DB53D5" w:rsidP="00C7266E">
      <w:pPr>
        <w:pStyle w:val="2"/>
      </w:pPr>
      <w:bookmarkStart w:id="45" w:name="_Toc513463659"/>
      <w:bookmarkStart w:id="46" w:name="_Toc513464486"/>
      <w:bookmarkStart w:id="47" w:name="_Toc513574301"/>
      <w:r w:rsidRPr="00ED7676">
        <w:t xml:space="preserve">4.1 </w:t>
      </w:r>
      <w:r w:rsidRPr="00ED7676">
        <w:t>文本生成</w:t>
      </w:r>
      <w:bookmarkEnd w:id="45"/>
      <w:bookmarkEnd w:id="46"/>
      <w:bookmarkEnd w:id="47"/>
    </w:p>
    <w:p w14:paraId="086BFFFB" w14:textId="20A75166" w:rsidR="00B35467" w:rsidRPr="00ED7676" w:rsidRDefault="00B35467">
      <w:r w:rsidRPr="00ED7676">
        <w:tab/>
      </w:r>
      <w:r w:rsidR="003C4A29" w:rsidRPr="00ED7676">
        <w:t>该模型旨在进行训练之后，能读入</w:t>
      </w:r>
      <w:proofErr w:type="gramStart"/>
      <w:r w:rsidR="003C4A29" w:rsidRPr="00ED7676">
        <w:t>一</w:t>
      </w:r>
      <w:proofErr w:type="gramEnd"/>
      <w:r w:rsidR="003C4A29" w:rsidRPr="00ED7676">
        <w:t>小段字符，并生成其余的字符。为了达到目标，本文在基于</w:t>
      </w:r>
      <w:proofErr w:type="spellStart"/>
      <w:r w:rsidR="00C5500D" w:rsidRPr="00ED7676">
        <w:t>T</w:t>
      </w:r>
      <w:r w:rsidR="003C4A29" w:rsidRPr="00ED7676">
        <w:t>ensorflow</w:t>
      </w:r>
      <w:proofErr w:type="spellEnd"/>
      <w:r w:rsidR="003C4A29" w:rsidRPr="00ED7676">
        <w:t>的</w:t>
      </w:r>
      <w:r w:rsidR="00506E9F" w:rsidRPr="00ED7676">
        <w:t>谷歌开源</w:t>
      </w:r>
      <w:r w:rsidR="003C4A29" w:rsidRPr="00ED7676">
        <w:t>框架，模块化的构建该模型。首先对输入数据进行加载和编码转化，得到文章中所有的字符的集合、字符到数字的映射、数字到字符的映射以及对原文进行编码转换后的列表。</w:t>
      </w:r>
    </w:p>
    <w:p w14:paraId="2458737B" w14:textId="4AC4A6CD" w:rsidR="003C4A29" w:rsidRPr="00ED7676" w:rsidRDefault="003C4A29">
      <w:r w:rsidRPr="00ED7676">
        <w:tab/>
      </w:r>
      <w:r w:rsidRPr="00ED7676">
        <w:t>接下来划分数据集。本文中，把数据集进行</w:t>
      </w:r>
      <w:r w:rsidRPr="00ED7676">
        <w:t>mini-batch</w:t>
      </w:r>
      <w:r w:rsidRPr="00ED7676">
        <w:t>划分，批</w:t>
      </w:r>
      <w:r w:rsidRPr="00ED7676">
        <w:t>(batch)</w:t>
      </w:r>
      <w:r w:rsidRPr="00ED7676">
        <w:t>的大小和序列长度（或者叫时间步）在第</w:t>
      </w:r>
      <w:r w:rsidRPr="00ED7676">
        <w:t>5</w:t>
      </w:r>
      <w:r w:rsidRPr="00ED7676">
        <w:t>节中有详细定义。假设每个批中有</w:t>
      </w:r>
      <m:oMath>
        <m:r>
          <w:rPr>
            <w:rFonts w:ascii="Cambria Math" w:hAnsi="Cambria Math"/>
          </w:rPr>
          <m:t>n*m</m:t>
        </m:r>
      </m:oMath>
      <w:proofErr w:type="gramStart"/>
      <w:r w:rsidRPr="00ED7676">
        <w:t>个</w:t>
      </w:r>
      <w:proofErr w:type="gramEnd"/>
      <w:r w:rsidRPr="00ED7676">
        <w:t>字符，那么数据集就能产生</w:t>
      </w:r>
      <m:oMath>
        <m:r>
          <w:rPr>
            <w:rFonts w:ascii="Cambria Math" w:hAnsi="Cambria Math"/>
          </w:rPr>
          <m:t>data_size/(n*m)</m:t>
        </m:r>
      </m:oMath>
      <w:proofErr w:type="gramStart"/>
      <w:r w:rsidR="00501CB3" w:rsidRPr="00ED7676">
        <w:t>个</w:t>
      </w:r>
      <w:proofErr w:type="gramEnd"/>
      <w:r w:rsidR="00501CB3" w:rsidRPr="00ED7676">
        <w:t>批</w:t>
      </w:r>
      <w:r w:rsidR="005D1C05">
        <w:rPr>
          <w:rFonts w:hint="eastAsia"/>
        </w:rPr>
        <w:t>，</w:t>
      </w:r>
      <w:proofErr w:type="spellStart"/>
      <w:r w:rsidR="005D1C05">
        <w:rPr>
          <w:rFonts w:hint="eastAsia"/>
        </w:rPr>
        <w:t>data_size</w:t>
      </w:r>
      <w:proofErr w:type="spellEnd"/>
      <w:r w:rsidR="00501CB3" w:rsidRPr="00ED7676">
        <w:t>是数据集的字符总数。</w:t>
      </w:r>
    </w:p>
    <w:p w14:paraId="58F0D2E6" w14:textId="29DEFD77" w:rsidR="000504EB" w:rsidRPr="00ED7676" w:rsidRDefault="00501CB3">
      <w:r w:rsidRPr="00ED7676">
        <w:tab/>
      </w:r>
      <w:r w:rsidRPr="00ED7676">
        <w:t>然后构建网络模块，该模块包括输入层、</w:t>
      </w:r>
      <w:r w:rsidRPr="00ED7676">
        <w:t>LSTM</w:t>
      </w:r>
      <w:r w:rsidRPr="00ED7676">
        <w:t>层、输出层、损失函数</w:t>
      </w:r>
      <w:r w:rsidRPr="00ED7676">
        <w:t>(loss)</w:t>
      </w:r>
      <w:r w:rsidRPr="00ED7676">
        <w:t>以及优化器</w:t>
      </w:r>
      <w:r w:rsidRPr="00ED7676">
        <w:t>(optimizer)</w:t>
      </w:r>
      <w:r w:rsidRPr="00ED7676">
        <w:t>等部分。因为之前数据预处理得到每个批的大小为</w:t>
      </w:r>
      <m:oMath>
        <m:r>
          <w:rPr>
            <w:rFonts w:ascii="Cambria Math" w:hAnsi="Cambria Math"/>
          </w:rPr>
          <m:t>n*m</m:t>
        </m:r>
      </m:oMath>
      <w:r w:rsidRPr="00ED7676">
        <w:t>，因此输入层的大小也是</w:t>
      </w:r>
      <m:oMath>
        <m:r>
          <w:rPr>
            <w:rFonts w:ascii="Cambria Math" w:hAnsi="Cambria Math"/>
          </w:rPr>
          <m:t>n*m</m:t>
        </m:r>
      </m:oMath>
      <w:r w:rsidRPr="00ED7676">
        <w:t>，且定义</w:t>
      </w:r>
      <w:r w:rsidRPr="00ED7676">
        <w:t>dropout</w:t>
      </w:r>
      <w:r w:rsidRPr="00ED7676">
        <w:t>概率，详细值在第</w:t>
      </w:r>
      <w:r w:rsidRPr="00ED7676">
        <w:t>5</w:t>
      </w:r>
      <w:r w:rsidRPr="00ED7676">
        <w:t>节中阐明。</w:t>
      </w:r>
      <w:r w:rsidRPr="00ED7676">
        <w:t>LSTM</w:t>
      </w:r>
      <w:r w:rsidRPr="00ED7676">
        <w:t>层定义了</w:t>
      </w:r>
      <w:proofErr w:type="spellStart"/>
      <w:r w:rsidR="002F6393" w:rsidRPr="00ED7676">
        <w:t>T</w:t>
      </w:r>
      <w:r w:rsidRPr="00ED7676">
        <w:t>ensorflow</w:t>
      </w:r>
      <w:proofErr w:type="spellEnd"/>
      <w:r w:rsidRPr="00ED7676">
        <w:t>中最基本的</w:t>
      </w:r>
      <w:r w:rsidRPr="00ED7676">
        <w:t>LSTM</w:t>
      </w:r>
      <w:r w:rsidRPr="00ED7676">
        <w:t>核心，且构建多层的时候，每层的核数保持一样（方便整体做变化）</w:t>
      </w:r>
      <w:r w:rsidR="001941A8" w:rsidRPr="00ED7676">
        <w:t>，每层的</w:t>
      </w:r>
      <w:r w:rsidR="001941A8" w:rsidRPr="00ED7676">
        <w:t>LSTM</w:t>
      </w:r>
      <w:r w:rsidR="001941A8" w:rsidRPr="00ED7676">
        <w:t>核心也用初始化函数进行初始化</w:t>
      </w:r>
      <w:r w:rsidRPr="00ED7676">
        <w:t>。输出层采用</w:t>
      </w:r>
      <m:oMath>
        <m:r>
          <w:rPr>
            <w:rFonts w:ascii="Cambria Math" w:hAnsi="Cambria Math"/>
          </w:rPr>
          <m:t>softmax</m:t>
        </m:r>
      </m:oMath>
      <w:r w:rsidR="009A7DD7" w:rsidRPr="00ED7676">
        <w:t>函数</w:t>
      </w:r>
      <w:r w:rsidRPr="00ED7676">
        <w:t>，它和</w:t>
      </w:r>
      <w:r w:rsidRPr="00ED7676">
        <w:t>LSTM</w:t>
      </w:r>
      <w:r w:rsidRPr="00ED7676">
        <w:t>层进行全连接</w:t>
      </w:r>
      <w:r w:rsidR="000504EB" w:rsidRPr="00ED7676">
        <w:t>，并计算</w:t>
      </w:r>
      <w:r w:rsidR="000504EB" w:rsidRPr="00ED7676">
        <w:t>logits</w:t>
      </w:r>
      <w:r w:rsidR="000504EB" w:rsidRPr="00ED7676">
        <w:t>和经过</w:t>
      </w:r>
      <m:oMath>
        <m:r>
          <w:rPr>
            <w:rFonts w:ascii="Cambria Math" w:hAnsi="Cambria Math"/>
          </w:rPr>
          <m:t>softmax</m:t>
        </m:r>
      </m:oMath>
      <w:r w:rsidR="000504EB" w:rsidRPr="00ED7676">
        <w:t>规范之后的概率分布。训练误差在对目标进行</w:t>
      </w:r>
      <w:r w:rsidR="000504EB" w:rsidRPr="00ED7676">
        <w:t>one-hot</w:t>
      </w:r>
      <w:r w:rsidR="000504EB" w:rsidRPr="00ED7676">
        <w:t>编码后用</w:t>
      </w:r>
      <w:proofErr w:type="gramStart"/>
      <w:r w:rsidR="000504EB" w:rsidRPr="00ED7676">
        <w:t>交叉熵来计算</w:t>
      </w:r>
      <w:proofErr w:type="gramEnd"/>
      <w:r w:rsidR="000504EB" w:rsidRPr="00ED7676">
        <w:t>。定义</w:t>
      </w:r>
      <w:r w:rsidR="005D1FAD" w:rsidRPr="00ED7676">
        <w:t>Adam</w:t>
      </w:r>
      <w:r w:rsidR="009833A6" w:rsidRPr="009833A6">
        <w:rPr>
          <w:vertAlign w:val="superscript"/>
        </w:rPr>
        <w:fldChar w:fldCharType="begin"/>
      </w:r>
      <w:r w:rsidR="009833A6" w:rsidRPr="009833A6">
        <w:rPr>
          <w:vertAlign w:val="superscript"/>
        </w:rPr>
        <w:instrText xml:space="preserve"> REF _Ref512519493 \r \h </w:instrText>
      </w:r>
      <w:r w:rsidR="009833A6">
        <w:rPr>
          <w:vertAlign w:val="superscript"/>
        </w:rPr>
        <w:instrText xml:space="preserve"> \* MERGEFORMAT </w:instrText>
      </w:r>
      <w:r w:rsidR="009833A6" w:rsidRPr="009833A6">
        <w:rPr>
          <w:vertAlign w:val="superscript"/>
        </w:rPr>
      </w:r>
      <w:r w:rsidR="009833A6" w:rsidRPr="009833A6">
        <w:rPr>
          <w:vertAlign w:val="superscript"/>
        </w:rPr>
        <w:fldChar w:fldCharType="separate"/>
      </w:r>
      <w:r w:rsidR="009833A6" w:rsidRPr="009833A6">
        <w:rPr>
          <w:vertAlign w:val="superscript"/>
        </w:rPr>
        <w:t>[10]</w:t>
      </w:r>
      <w:r w:rsidR="009833A6" w:rsidRPr="009833A6">
        <w:rPr>
          <w:vertAlign w:val="superscript"/>
        </w:rPr>
        <w:fldChar w:fldCharType="end"/>
      </w:r>
      <w:r w:rsidR="009A7DD7" w:rsidRPr="00ED7676">
        <w:t>算法</w:t>
      </w:r>
      <w:r w:rsidR="000504EB" w:rsidRPr="00ED7676">
        <w:t>优化</w:t>
      </w:r>
      <w:r w:rsidR="005D1FAD" w:rsidRPr="00ED7676">
        <w:t>器</w:t>
      </w:r>
      <w:r w:rsidR="000504EB" w:rsidRPr="00ED7676">
        <w:t>，通过梯度消减（</w:t>
      </w:r>
      <w:r w:rsidR="000504EB" w:rsidRPr="00ED7676">
        <w:t xml:space="preserve">gradient </w:t>
      </w:r>
      <w:proofErr w:type="spellStart"/>
      <w:r w:rsidR="000504EB" w:rsidRPr="00ED7676">
        <w:t>clippling</w:t>
      </w:r>
      <w:proofErr w:type="spellEnd"/>
      <w:r w:rsidR="000504EB" w:rsidRPr="00ED7676">
        <w:t>）防止梯度爆炸，具体</w:t>
      </w:r>
      <w:proofErr w:type="gramStart"/>
      <w:r w:rsidR="000504EB" w:rsidRPr="00ED7676">
        <w:t>的值见第</w:t>
      </w:r>
      <w:r w:rsidR="000504EB" w:rsidRPr="00ED7676">
        <w:t>5</w:t>
      </w:r>
      <w:r w:rsidR="000504EB" w:rsidRPr="00ED7676">
        <w:t>节</w:t>
      </w:r>
      <w:proofErr w:type="gramEnd"/>
      <w:r w:rsidR="000504EB" w:rsidRPr="00ED7676">
        <w:t>。</w:t>
      </w:r>
      <w:r w:rsidR="00032A98" w:rsidRPr="00ED7676">
        <w:t>构建</w:t>
      </w:r>
      <w:proofErr w:type="gramStart"/>
      <w:r w:rsidR="00032A98" w:rsidRPr="00ED7676">
        <w:t>完网络</w:t>
      </w:r>
      <w:proofErr w:type="gramEnd"/>
      <w:r w:rsidR="00032A98" w:rsidRPr="00ED7676">
        <w:t>的模块后，在通过一个类将这些部分组合起来，</w:t>
      </w:r>
      <w:r w:rsidR="008F31DB" w:rsidRPr="00ED7676">
        <w:t>并把输入进行</w:t>
      </w:r>
      <w:r w:rsidR="008F31DB" w:rsidRPr="00ED7676">
        <w:t>one-hot</w:t>
      </w:r>
      <w:r w:rsidR="008F31DB" w:rsidRPr="00ED7676">
        <w:t>编码，最后</w:t>
      </w:r>
      <w:r w:rsidR="00032A98" w:rsidRPr="00ED7676">
        <w:t>使用</w:t>
      </w:r>
      <w:proofErr w:type="spellStart"/>
      <w:r w:rsidR="002F6393" w:rsidRPr="00ED7676">
        <w:t>T</w:t>
      </w:r>
      <w:r w:rsidR="00032A98" w:rsidRPr="00ED7676">
        <w:t>ensorflow</w:t>
      </w:r>
      <w:proofErr w:type="spellEnd"/>
      <w:r w:rsidR="00032A98" w:rsidRPr="00ED7676">
        <w:t>的动态</w:t>
      </w:r>
      <w:r w:rsidR="00032A98" w:rsidRPr="00ED7676">
        <w:t>RNN</w:t>
      </w:r>
      <w:r w:rsidR="00032A98" w:rsidRPr="00ED7676">
        <w:t>训练接口对网络进行训练。</w:t>
      </w:r>
      <w:r w:rsidR="005D1FAD" w:rsidRPr="00ED7676">
        <w:t>因为该模型数据量较大，因此每层的</w:t>
      </w:r>
      <w:r w:rsidR="005D1FAD" w:rsidRPr="00ED7676">
        <w:t>LSTM</w:t>
      </w:r>
      <w:r w:rsidR="005D1FAD" w:rsidRPr="00ED7676">
        <w:t>核数变化区间在</w:t>
      </w:r>
      <w:r w:rsidR="005D1FAD" w:rsidRPr="00ED7676">
        <w:t>[128,768]</w:t>
      </w:r>
      <w:r w:rsidR="005D1FAD" w:rsidRPr="00ED7676">
        <w:t>之间，且变化大致均匀，层数由</w:t>
      </w:r>
      <w:r w:rsidR="005D1FAD" w:rsidRPr="00ED7676">
        <w:t>1</w:t>
      </w:r>
      <w:r w:rsidR="005D1FAD" w:rsidRPr="00ED7676">
        <w:t>层增长到</w:t>
      </w:r>
      <w:r w:rsidR="005D1FAD" w:rsidRPr="00ED7676">
        <w:t>13</w:t>
      </w:r>
      <w:r w:rsidR="005D1FAD" w:rsidRPr="00ED7676">
        <w:t>层。</w:t>
      </w:r>
    </w:p>
    <w:p w14:paraId="70E217B6" w14:textId="0EAFFAEB" w:rsidR="00DB53D5" w:rsidRPr="00ED7676" w:rsidRDefault="00DB53D5" w:rsidP="00C7266E">
      <w:pPr>
        <w:pStyle w:val="2"/>
      </w:pPr>
      <w:bookmarkStart w:id="48" w:name="_Toc513463660"/>
      <w:bookmarkStart w:id="49" w:name="_Toc513464487"/>
      <w:bookmarkStart w:id="50" w:name="_Toc513574302"/>
      <w:r w:rsidRPr="00ED7676">
        <w:t>4.2 seq2seq</w:t>
      </w:r>
      <w:r w:rsidRPr="00ED7676">
        <w:t>模型</w:t>
      </w:r>
      <w:bookmarkEnd w:id="48"/>
      <w:bookmarkEnd w:id="49"/>
      <w:bookmarkEnd w:id="50"/>
    </w:p>
    <w:p w14:paraId="1039BAFA" w14:textId="128D93FA" w:rsidR="00032A98" w:rsidRPr="00ED7676" w:rsidRDefault="00032A98">
      <w:r w:rsidRPr="00ED7676">
        <w:tab/>
      </w:r>
      <w:r w:rsidRPr="00ED7676">
        <w:t>为了简单探究层数以及每层神经元数对模型的影响，该模型的输入来自上个模型输入中提取的单词</w:t>
      </w:r>
      <w:r w:rsidR="00CB5F60" w:rsidRPr="00ED7676">
        <w:t>，然后需要输出的是单词对字符排序的结果。例如输入单词</w:t>
      </w:r>
      <w:r w:rsidR="00CB5F60" w:rsidRPr="00ED7676">
        <w:t>“selection”</w:t>
      </w:r>
      <w:r w:rsidR="00CB5F60" w:rsidRPr="00ED7676">
        <w:t>，则需要输出</w:t>
      </w:r>
      <w:r w:rsidR="00CB5F60" w:rsidRPr="00ED7676">
        <w:t>“</w:t>
      </w:r>
      <w:proofErr w:type="spellStart"/>
      <w:r w:rsidR="00CB5F60" w:rsidRPr="00ED7676">
        <w:t>ceeilnost</w:t>
      </w:r>
      <w:proofErr w:type="spellEnd"/>
      <w:r w:rsidR="00CB5F60" w:rsidRPr="00ED7676">
        <w:t>”</w:t>
      </w:r>
      <w:r w:rsidR="00CB5F60" w:rsidRPr="00ED7676">
        <w:t>。</w:t>
      </w:r>
    </w:p>
    <w:p w14:paraId="5C7294E4" w14:textId="42CFC852" w:rsidR="00CB5F60" w:rsidRPr="00ED7676" w:rsidRDefault="00CB5F60">
      <w:r w:rsidRPr="00ED7676">
        <w:tab/>
      </w:r>
      <w:r w:rsidRPr="00ED7676">
        <w:t>该模型同样基于</w:t>
      </w:r>
      <w:proofErr w:type="spellStart"/>
      <w:r w:rsidR="002F6393" w:rsidRPr="00ED7676">
        <w:t>T</w:t>
      </w:r>
      <w:r w:rsidRPr="00ED7676">
        <w:t>ensorflow</w:t>
      </w:r>
      <w:proofErr w:type="spellEnd"/>
      <w:r w:rsidRPr="00ED7676">
        <w:t>的框架搭建，首先对数据进行预处理，和上个模型类似，不过需要在文本字符集中添加补全符</w:t>
      </w:r>
      <w:r w:rsidRPr="00ED7676">
        <w:t>&lt;PAD&gt;</w:t>
      </w:r>
      <w:r w:rsidRPr="00ED7676">
        <w:t>、句首标志符</w:t>
      </w:r>
      <w:r w:rsidRPr="00ED7676">
        <w:t>&lt;GO&gt;</w:t>
      </w:r>
      <w:r w:rsidRPr="00ED7676">
        <w:t>、句</w:t>
      </w:r>
      <w:proofErr w:type="gramStart"/>
      <w:r w:rsidRPr="00ED7676">
        <w:t>末标志</w:t>
      </w:r>
      <w:proofErr w:type="gramEnd"/>
      <w:r w:rsidRPr="00ED7676">
        <w:t>符</w:t>
      </w:r>
      <w:r w:rsidRPr="00ED7676">
        <w:t>&lt;EOS&gt;</w:t>
      </w:r>
      <w:r w:rsidRPr="00ED7676">
        <w:t>、未出现字符</w:t>
      </w:r>
      <w:r w:rsidRPr="00ED7676">
        <w:t>&lt;UNK&gt;</w:t>
      </w:r>
      <w:r w:rsidRPr="00ED7676">
        <w:t>四个特殊符号。</w:t>
      </w:r>
    </w:p>
    <w:p w14:paraId="39A4784E" w14:textId="49E79E9B" w:rsidR="00F50414" w:rsidRPr="00ED7676" w:rsidRDefault="00CB5F60">
      <w:r w:rsidRPr="00ED7676">
        <w:tab/>
      </w:r>
      <w:r w:rsidRPr="00ED7676">
        <w:t>接下来构建网络模型，主要包括编码（</w:t>
      </w:r>
      <w:r w:rsidRPr="00ED7676">
        <w:t>Encoder</w:t>
      </w:r>
      <w:r w:rsidRPr="00ED7676">
        <w:t>）层和译码（</w:t>
      </w:r>
      <w:r w:rsidRPr="00ED7676">
        <w:t>Decoder</w:t>
      </w:r>
      <w:r w:rsidRPr="00ED7676">
        <w:t>）层，首先对输入数据</w:t>
      </w:r>
      <w:r w:rsidR="002F6393" w:rsidRPr="00ED7676">
        <w:t>利用</w:t>
      </w:r>
      <w:proofErr w:type="spellStart"/>
      <w:r w:rsidR="002F6393" w:rsidRPr="00ED7676">
        <w:t>Tensorflow</w:t>
      </w:r>
      <w:proofErr w:type="spellEnd"/>
      <w:r w:rsidR="002F6393" w:rsidRPr="00ED7676">
        <w:t>的接口</w:t>
      </w:r>
      <w:r w:rsidRPr="00ED7676">
        <w:t>进行单词嵌入（</w:t>
      </w:r>
      <w:r w:rsidRPr="00ED7676">
        <w:t>Word Embedding</w:t>
      </w:r>
      <w:r w:rsidRPr="00ED7676">
        <w:t>）操作</w:t>
      </w:r>
      <w:r w:rsidR="00740A43" w:rsidRPr="00ED7676">
        <w:t>，然后堆叠编码层，并把处理过得数据传入</w:t>
      </w:r>
      <w:r w:rsidR="006F421C" w:rsidRPr="00ED7676">
        <w:t>，</w:t>
      </w:r>
      <w:r w:rsidR="00740A43" w:rsidRPr="00ED7676">
        <w:t>通过</w:t>
      </w:r>
      <w:r w:rsidR="00F50414" w:rsidRPr="00ED7676">
        <w:t>动态</w:t>
      </w:r>
      <w:r w:rsidR="00740A43" w:rsidRPr="00ED7676">
        <w:t>RNN</w:t>
      </w:r>
      <w:r w:rsidR="00F50414" w:rsidRPr="00ED7676">
        <w:t>训练接口训练，得到</w:t>
      </w:r>
      <w:r w:rsidR="00F50414" w:rsidRPr="00ED7676">
        <w:lastRenderedPageBreak/>
        <w:t>其最后的隐藏层输出以及状态。搭建译码层与编码层类似，本文中设定两个层的层数以及神经元数都一样。但是在训练译码层时，本文将目标序列作为输入传递给译码层的每个时间步，而不是使用前一时间步的输出作为下一时间步的输入，这样能使模型更准确，因此，在训练阶段以及测试阶段需要搭建不同的译码层，并共享其参数。构建完成编码和译码层后，</w:t>
      </w:r>
      <w:r w:rsidR="00040CA7" w:rsidRPr="00ED7676">
        <w:t>将它们连接起来构建成</w:t>
      </w:r>
      <w:r w:rsidR="00040CA7" w:rsidRPr="00ED7676">
        <w:t>seq2seq</w:t>
      </w:r>
      <w:r w:rsidR="00040CA7" w:rsidRPr="00ED7676">
        <w:t>的模型，并用</w:t>
      </w:r>
      <w:proofErr w:type="spellStart"/>
      <w:r w:rsidR="00D35B1E" w:rsidRPr="00ED7676">
        <w:t>T</w:t>
      </w:r>
      <w:r w:rsidR="00040CA7" w:rsidRPr="00ED7676">
        <w:t>ensorflow</w:t>
      </w:r>
      <w:proofErr w:type="spellEnd"/>
      <w:r w:rsidR="00040CA7" w:rsidRPr="00ED7676">
        <w:t>的</w:t>
      </w:r>
      <w:proofErr w:type="spellStart"/>
      <w:r w:rsidR="00040CA7" w:rsidRPr="00ED7676">
        <w:t>sequence_loss</w:t>
      </w:r>
      <w:proofErr w:type="spellEnd"/>
      <w:r w:rsidR="00040CA7" w:rsidRPr="00ED7676">
        <w:t>接口定义损失函数，再自定义</w:t>
      </w:r>
      <w:r w:rsidR="005D1FAD" w:rsidRPr="00ED7676">
        <w:t>Adam</w:t>
      </w:r>
      <w:r w:rsidR="009833A6" w:rsidRPr="009833A6">
        <w:rPr>
          <w:vertAlign w:val="superscript"/>
        </w:rPr>
        <w:fldChar w:fldCharType="begin"/>
      </w:r>
      <w:r w:rsidR="009833A6" w:rsidRPr="009833A6">
        <w:rPr>
          <w:vertAlign w:val="superscript"/>
        </w:rPr>
        <w:instrText xml:space="preserve"> REF _Ref512519493 \r \h </w:instrText>
      </w:r>
      <w:r w:rsidR="009833A6">
        <w:rPr>
          <w:vertAlign w:val="superscript"/>
        </w:rPr>
        <w:instrText xml:space="preserve"> \* MERGEFORMAT </w:instrText>
      </w:r>
      <w:r w:rsidR="009833A6" w:rsidRPr="009833A6">
        <w:rPr>
          <w:vertAlign w:val="superscript"/>
        </w:rPr>
      </w:r>
      <w:r w:rsidR="009833A6" w:rsidRPr="009833A6">
        <w:rPr>
          <w:vertAlign w:val="superscript"/>
        </w:rPr>
        <w:fldChar w:fldCharType="separate"/>
      </w:r>
      <w:r w:rsidR="009833A6" w:rsidRPr="009833A6">
        <w:rPr>
          <w:vertAlign w:val="superscript"/>
        </w:rPr>
        <w:t>[10]</w:t>
      </w:r>
      <w:r w:rsidR="009833A6" w:rsidRPr="009833A6">
        <w:rPr>
          <w:vertAlign w:val="superscript"/>
        </w:rPr>
        <w:fldChar w:fldCharType="end"/>
      </w:r>
      <w:r w:rsidR="009A7DD7" w:rsidRPr="00ED7676">
        <w:t>算法</w:t>
      </w:r>
      <w:r w:rsidR="00040CA7" w:rsidRPr="00ED7676">
        <w:t>优化器，在每次求出梯度后对梯度</w:t>
      </w:r>
      <w:r w:rsidR="00244819" w:rsidRPr="00ED7676">
        <w:t>消减。</w:t>
      </w:r>
      <w:r w:rsidR="005D1FAD" w:rsidRPr="00ED7676">
        <w:t>该模型处理的任务比较简单，因此将每层</w:t>
      </w:r>
      <w:r w:rsidR="005D1FAD" w:rsidRPr="00ED7676">
        <w:t>LSTM</w:t>
      </w:r>
      <w:r w:rsidR="005D1FAD" w:rsidRPr="00ED7676">
        <w:t>核数定义在</w:t>
      </w:r>
      <w:r w:rsidR="005D1FAD" w:rsidRPr="00ED7676">
        <w:t>[32,192]</w:t>
      </w:r>
      <w:r w:rsidR="005D1FAD" w:rsidRPr="00ED7676">
        <w:t>范围内</w:t>
      </w:r>
      <w:r w:rsidR="00E055CA" w:rsidRPr="00ED7676">
        <w:t>，层数由</w:t>
      </w:r>
      <w:r w:rsidR="00E055CA" w:rsidRPr="00ED7676">
        <w:t>1</w:t>
      </w:r>
      <w:r w:rsidR="00E055CA" w:rsidRPr="00ED7676">
        <w:t>增加到</w:t>
      </w:r>
      <w:r w:rsidR="00E055CA" w:rsidRPr="00ED7676">
        <w:t>12</w:t>
      </w:r>
      <w:r w:rsidR="005D1FAD" w:rsidRPr="00ED7676">
        <w:t>。</w:t>
      </w:r>
    </w:p>
    <w:p w14:paraId="1CED2631" w14:textId="484EFC45" w:rsidR="00DB53D5" w:rsidRPr="00ED7676" w:rsidRDefault="00DB53D5" w:rsidP="00C7266E">
      <w:pPr>
        <w:pStyle w:val="2"/>
      </w:pPr>
      <w:bookmarkStart w:id="51" w:name="_Toc513463661"/>
      <w:bookmarkStart w:id="52" w:name="_Toc513464488"/>
      <w:bookmarkStart w:id="53" w:name="_Toc513574303"/>
      <w:r w:rsidRPr="00ED7676">
        <w:t xml:space="preserve">4.3 </w:t>
      </w:r>
      <w:r w:rsidR="0097648A" w:rsidRPr="00ED7676">
        <w:t>图像</w:t>
      </w:r>
      <w:r w:rsidRPr="00ED7676">
        <w:t>识别模型</w:t>
      </w:r>
      <w:bookmarkEnd w:id="51"/>
      <w:bookmarkEnd w:id="52"/>
      <w:bookmarkEnd w:id="53"/>
    </w:p>
    <w:p w14:paraId="53635667" w14:textId="2EAD3D8A" w:rsidR="006F421C" w:rsidRPr="00ED7676" w:rsidRDefault="00A00D90">
      <w:r w:rsidRPr="00ED7676">
        <w:tab/>
      </w:r>
      <w:r w:rsidR="00E157C8" w:rsidRPr="00ED7676">
        <w:t>模型</w:t>
      </w:r>
      <w:r w:rsidR="001941A8" w:rsidRPr="00ED7676">
        <w:t>加载</w:t>
      </w:r>
      <w:r w:rsidR="003B574B" w:rsidRPr="00ED7676">
        <w:t>手写数字识别（</w:t>
      </w:r>
      <w:r w:rsidR="00E47211" w:rsidRPr="00ED7676">
        <w:t>MNIST</w:t>
      </w:r>
      <w:r w:rsidR="003B574B" w:rsidRPr="00ED7676">
        <w:t>）</w:t>
      </w:r>
      <w:r w:rsidR="00E47211" w:rsidRPr="00ED7676">
        <w:t>标准的数据集</w:t>
      </w:r>
      <w:r w:rsidR="001941A8" w:rsidRPr="00ED7676">
        <w:t>的训练、验证、测试数据，每张图片的规格都固定。把每张图每列作为输入，因为每列都是</w:t>
      </w:r>
      <w:r w:rsidR="001941A8" w:rsidRPr="00ED7676">
        <w:t>28</w:t>
      </w:r>
      <w:r w:rsidR="001941A8" w:rsidRPr="00ED7676">
        <w:t>维，不需要在做</w:t>
      </w:r>
      <w:r w:rsidR="001941A8" w:rsidRPr="00ED7676">
        <w:t>one-hot</w:t>
      </w:r>
      <w:r w:rsidR="001941A8" w:rsidRPr="00ED7676">
        <w:t>变换，把时序长度也定义成</w:t>
      </w:r>
      <w:r w:rsidR="001941A8" w:rsidRPr="00ED7676">
        <w:t>28</w:t>
      </w:r>
      <w:r w:rsidR="001941A8" w:rsidRPr="00ED7676">
        <w:t>，刚好能读入一张图片。</w:t>
      </w:r>
    </w:p>
    <w:p w14:paraId="328A99BC" w14:textId="7722F3F6" w:rsidR="0037579A" w:rsidRDefault="001941A8">
      <w:pPr>
        <w:sectPr w:rsidR="0037579A" w:rsidSect="00036C19">
          <w:headerReference w:type="default" r:id="rId30"/>
          <w:pgSz w:w="11906" w:h="16838" w:code="9"/>
          <w:pgMar w:top="1701" w:right="1418" w:bottom="1418" w:left="1418" w:header="907" w:footer="851" w:gutter="567"/>
          <w:cols w:space="425"/>
          <w:docGrid w:type="lines" w:linePitch="312"/>
        </w:sectPr>
      </w:pPr>
      <w:r w:rsidRPr="00ED7676">
        <w:tab/>
      </w:r>
      <w:r w:rsidRPr="00ED7676">
        <w:t>构建网络模型的方法与文本生成模型类似，同样基于</w:t>
      </w:r>
      <w:proofErr w:type="spellStart"/>
      <w:r w:rsidR="00C405F0" w:rsidRPr="00ED7676">
        <w:t>T</w:t>
      </w:r>
      <w:r w:rsidRPr="00ED7676">
        <w:t>ensorflow</w:t>
      </w:r>
      <w:proofErr w:type="spellEnd"/>
      <w:r w:rsidRPr="00ED7676">
        <w:t>构建输入层、</w:t>
      </w:r>
      <w:r w:rsidRPr="00ED7676">
        <w:t>LSTM</w:t>
      </w:r>
      <w:r w:rsidRPr="00ED7676">
        <w:t>层、输出层、损失函数以及优化器。输入层大小为</w:t>
      </w:r>
      <m:oMath>
        <m:r>
          <w:rPr>
            <w:rFonts w:ascii="Cambria Math" w:hAnsi="Cambria Math"/>
          </w:rPr>
          <m:t>28*28</m:t>
        </m:r>
      </m:oMath>
      <w:r w:rsidRPr="00ED7676">
        <w:t>，</w:t>
      </w:r>
      <w:r w:rsidRPr="00ED7676">
        <w:t>LSTM</w:t>
      </w:r>
      <w:r w:rsidRPr="00ED7676">
        <w:t>层初始化方式与之前的模型相同，</w:t>
      </w:r>
      <w:r w:rsidR="005D1FAD" w:rsidRPr="00ED7676">
        <w:t>输出层与</w:t>
      </w:r>
      <w:r w:rsidR="005D1FAD" w:rsidRPr="00ED7676">
        <w:t>LSTM</w:t>
      </w:r>
      <w:r w:rsidR="005D1FAD" w:rsidRPr="00ED7676">
        <w:t>层全连接，输出采用</w:t>
      </w:r>
      <m:oMath>
        <m:r>
          <w:rPr>
            <w:rFonts w:ascii="Cambria Math" w:hAnsi="Cambria Math"/>
          </w:rPr>
          <m:t>softmax</m:t>
        </m:r>
      </m:oMath>
      <w:r w:rsidR="00FE4DCB" w:rsidRPr="00ED7676">
        <w:t>函数</w:t>
      </w:r>
      <w:r w:rsidR="005D1FAD" w:rsidRPr="00ED7676">
        <w:t>，并计算</w:t>
      </w:r>
      <w:r w:rsidR="005D1FAD" w:rsidRPr="00ED7676">
        <w:t>logits</w:t>
      </w:r>
      <w:r w:rsidR="005D1FAD" w:rsidRPr="00ED7676">
        <w:t>和经过</w:t>
      </w:r>
      <m:oMath>
        <m:r>
          <w:rPr>
            <w:rFonts w:ascii="Cambria Math" w:hAnsi="Cambria Math"/>
          </w:rPr>
          <m:t>softmax</m:t>
        </m:r>
      </m:oMath>
      <w:r w:rsidR="005D1FAD" w:rsidRPr="00ED7676">
        <w:t>处理的概率分布作为输出。训练误差用实际概率和预测值的</w:t>
      </w:r>
      <w:proofErr w:type="gramStart"/>
      <w:r w:rsidR="005D1FAD" w:rsidRPr="00ED7676">
        <w:t>交叉熵来计算</w:t>
      </w:r>
      <w:proofErr w:type="gramEnd"/>
      <w:r w:rsidR="005D1FAD" w:rsidRPr="00ED7676">
        <w:t>。定义</w:t>
      </w:r>
      <w:r w:rsidR="005D1FAD" w:rsidRPr="00ED7676">
        <w:t>Adam</w:t>
      </w:r>
      <w:r w:rsidR="009833A6" w:rsidRPr="009833A6">
        <w:rPr>
          <w:vertAlign w:val="superscript"/>
        </w:rPr>
        <w:fldChar w:fldCharType="begin"/>
      </w:r>
      <w:r w:rsidR="009833A6" w:rsidRPr="009833A6">
        <w:rPr>
          <w:vertAlign w:val="superscript"/>
        </w:rPr>
        <w:instrText xml:space="preserve"> REF _Ref512519493 \r \h </w:instrText>
      </w:r>
      <w:r w:rsidR="009833A6">
        <w:rPr>
          <w:vertAlign w:val="superscript"/>
        </w:rPr>
        <w:instrText xml:space="preserve"> \* MERGEFORMAT </w:instrText>
      </w:r>
      <w:r w:rsidR="009833A6" w:rsidRPr="009833A6">
        <w:rPr>
          <w:vertAlign w:val="superscript"/>
        </w:rPr>
      </w:r>
      <w:r w:rsidR="009833A6" w:rsidRPr="009833A6">
        <w:rPr>
          <w:vertAlign w:val="superscript"/>
        </w:rPr>
        <w:fldChar w:fldCharType="separate"/>
      </w:r>
      <w:r w:rsidR="009833A6" w:rsidRPr="009833A6">
        <w:rPr>
          <w:vertAlign w:val="superscript"/>
        </w:rPr>
        <w:t>[10]</w:t>
      </w:r>
      <w:r w:rsidR="009833A6" w:rsidRPr="009833A6">
        <w:rPr>
          <w:vertAlign w:val="superscript"/>
        </w:rPr>
        <w:fldChar w:fldCharType="end"/>
      </w:r>
      <w:r w:rsidR="005D1FAD" w:rsidRPr="00ED7676">
        <w:t>优化器时，通过梯度消减（</w:t>
      </w:r>
      <w:r w:rsidR="005D1FAD" w:rsidRPr="00ED7676">
        <w:t xml:space="preserve">gradient </w:t>
      </w:r>
      <w:proofErr w:type="spellStart"/>
      <w:r w:rsidR="005D1FAD" w:rsidRPr="00ED7676">
        <w:t>clippling</w:t>
      </w:r>
      <w:proofErr w:type="spellEnd"/>
      <w:r w:rsidR="005D1FAD" w:rsidRPr="00ED7676">
        <w:t>）防止梯度爆炸，具体</w:t>
      </w:r>
      <w:proofErr w:type="gramStart"/>
      <w:r w:rsidR="005D1FAD" w:rsidRPr="00ED7676">
        <w:t>的值见第</w:t>
      </w:r>
      <w:r w:rsidR="005D1FAD" w:rsidRPr="00ED7676">
        <w:t>5</w:t>
      </w:r>
      <w:r w:rsidR="005D1FAD" w:rsidRPr="00ED7676">
        <w:t>节</w:t>
      </w:r>
      <w:proofErr w:type="gramEnd"/>
      <w:r w:rsidR="005D1FAD" w:rsidRPr="00ED7676">
        <w:t>。构建</w:t>
      </w:r>
      <w:proofErr w:type="gramStart"/>
      <w:r w:rsidR="005D1FAD" w:rsidRPr="00ED7676">
        <w:t>完网络</w:t>
      </w:r>
      <w:proofErr w:type="gramEnd"/>
      <w:r w:rsidR="005D1FAD" w:rsidRPr="00ED7676">
        <w:t>的模块后，在通过一个类将这些部分组合起来，最后使用</w:t>
      </w:r>
      <w:proofErr w:type="spellStart"/>
      <w:r w:rsidR="00C405F0" w:rsidRPr="00ED7676">
        <w:t>T</w:t>
      </w:r>
      <w:r w:rsidR="005D1FAD" w:rsidRPr="00ED7676">
        <w:t>ensorflow</w:t>
      </w:r>
      <w:proofErr w:type="spellEnd"/>
      <w:r w:rsidR="005D1FAD" w:rsidRPr="00ED7676">
        <w:t>的动态</w:t>
      </w:r>
      <w:r w:rsidR="005D1FAD" w:rsidRPr="00ED7676">
        <w:t>RNN</w:t>
      </w:r>
      <w:r w:rsidR="005D1FAD" w:rsidRPr="00ED7676">
        <w:t>训练接口对网络进行训练。该模型识别的类别比较少（只有</w:t>
      </w:r>
      <w:r w:rsidR="005D1FAD" w:rsidRPr="00ED7676">
        <w:t>10</w:t>
      </w:r>
      <w:r w:rsidR="005D1FAD" w:rsidRPr="00ED7676">
        <w:t>类），训练数据较少，任务也很简单，训练速度也很快。因此每层</w:t>
      </w:r>
      <w:r w:rsidR="005D1FAD" w:rsidRPr="00ED7676">
        <w:t>LSTM</w:t>
      </w:r>
      <w:r w:rsidR="005D1FAD" w:rsidRPr="00ED7676">
        <w:t>核数定义在区间</w:t>
      </w:r>
      <w:r w:rsidR="005D1FAD" w:rsidRPr="00ED7676">
        <w:t>[32,600]</w:t>
      </w:r>
      <w:r w:rsidR="005D1FAD" w:rsidRPr="00ED7676">
        <w:t>之间，</w:t>
      </w:r>
      <w:r w:rsidR="00E055CA" w:rsidRPr="00ED7676">
        <w:t>层数由</w:t>
      </w:r>
      <w:r w:rsidR="00E055CA" w:rsidRPr="00ED7676">
        <w:t>1</w:t>
      </w:r>
      <w:r w:rsidR="00E055CA" w:rsidRPr="00ED7676">
        <w:t>增加到</w:t>
      </w:r>
      <w:r w:rsidR="00E055CA" w:rsidRPr="00ED7676">
        <w:t>20</w:t>
      </w:r>
      <w:r w:rsidR="00E055CA" w:rsidRPr="00ED7676">
        <w:t>，并且在小于</w:t>
      </w:r>
      <w:r w:rsidR="00E055CA" w:rsidRPr="00ED7676">
        <w:t>5</w:t>
      </w:r>
      <w:r w:rsidR="00E055CA" w:rsidRPr="00ED7676">
        <w:t>时步长为</w:t>
      </w:r>
      <w:r w:rsidR="00E055CA" w:rsidRPr="00ED7676">
        <w:t>1</w:t>
      </w:r>
      <w:r w:rsidR="00E055CA" w:rsidRPr="00ED7676">
        <w:t>，之后步长改为</w:t>
      </w:r>
      <w:r w:rsidR="00E055CA" w:rsidRPr="00ED7676">
        <w:t>2</w:t>
      </w:r>
      <w:r w:rsidR="005D1FAD" w:rsidRPr="00ED7676">
        <w:t>。</w:t>
      </w:r>
      <w:r w:rsidR="00B72576" w:rsidRPr="00ED7676">
        <w:t>这样设计是因为在层数较少时，随着层数增加，可能结果变化会比较敏感。</w:t>
      </w:r>
    </w:p>
    <w:p w14:paraId="40FD629A" w14:textId="1B7D574B" w:rsidR="001941A8" w:rsidRPr="00ED7676" w:rsidRDefault="001941A8"/>
    <w:p w14:paraId="3B9E5F1F" w14:textId="0A24BB5D" w:rsidR="005F463E" w:rsidRPr="00D76CB6" w:rsidRDefault="00D8639E" w:rsidP="00FF38EA">
      <w:pPr>
        <w:pStyle w:val="1"/>
      </w:pPr>
      <w:bookmarkStart w:id="54" w:name="_Toc513463662"/>
      <w:bookmarkStart w:id="55" w:name="_Toc513464489"/>
      <w:bookmarkStart w:id="56" w:name="_Toc513574304"/>
      <w:r w:rsidRPr="00D76CB6">
        <w:t>5</w:t>
      </w:r>
      <w:r w:rsidR="005F463E" w:rsidRPr="00D76CB6">
        <w:t xml:space="preserve"> </w:t>
      </w:r>
      <w:r w:rsidR="00D22BEB">
        <w:t xml:space="preserve"> </w:t>
      </w:r>
      <w:r w:rsidR="005F463E" w:rsidRPr="00D76CB6">
        <w:t>实验</w:t>
      </w:r>
      <w:bookmarkEnd w:id="54"/>
      <w:bookmarkEnd w:id="55"/>
      <w:bookmarkEnd w:id="56"/>
    </w:p>
    <w:p w14:paraId="45B3E999" w14:textId="3FA53DDE" w:rsidR="005F463E" w:rsidRPr="00ED7676" w:rsidRDefault="00D8639E" w:rsidP="00C7266E">
      <w:pPr>
        <w:pStyle w:val="2"/>
      </w:pPr>
      <w:bookmarkStart w:id="57" w:name="_Toc513463663"/>
      <w:bookmarkStart w:id="58" w:name="_Toc513464490"/>
      <w:bookmarkStart w:id="59" w:name="_Toc513574305"/>
      <w:r w:rsidRPr="00ED7676">
        <w:t>5</w:t>
      </w:r>
      <w:r w:rsidR="005F463E" w:rsidRPr="00ED7676">
        <w:t xml:space="preserve">.1 </w:t>
      </w:r>
      <w:r w:rsidR="005F463E" w:rsidRPr="00ED7676">
        <w:t>实验数据</w:t>
      </w:r>
      <w:bookmarkEnd w:id="57"/>
      <w:bookmarkEnd w:id="58"/>
      <w:bookmarkEnd w:id="59"/>
    </w:p>
    <w:p w14:paraId="22157B69" w14:textId="41434E88" w:rsidR="005F463E" w:rsidRPr="00ED7676" w:rsidRDefault="005F463E" w:rsidP="005F463E">
      <w:r w:rsidRPr="00ED7676">
        <w:tab/>
      </w:r>
      <w:r w:rsidRPr="00ED7676">
        <w:t>文本生成的实验数据取自英文长篇小说。把该长篇小说中，出现的单词提取出来去掉重复，得到的是</w:t>
      </w:r>
      <w:r w:rsidRPr="00ED7676">
        <w:t>seq2seq</w:t>
      </w:r>
      <w:r w:rsidRPr="00ED7676">
        <w:t>模型的实验数据。通过把单词复制相应的倍数，可以得到</w:t>
      </w:r>
      <w:r w:rsidRPr="00ED7676">
        <w:t>seq2seq</w:t>
      </w:r>
      <w:r w:rsidRPr="00ED7676">
        <w:t>模型更加复杂的数据。图像识别的数据来自</w:t>
      </w:r>
      <w:r w:rsidRPr="00ED7676">
        <w:t>MNIST</w:t>
      </w:r>
      <w:r w:rsidRPr="00ED7676">
        <w:t>手写数字识别数据集。</w:t>
      </w:r>
      <w:r w:rsidRPr="00ED7676">
        <w:t>MNIST</w:t>
      </w:r>
      <w:r w:rsidRPr="00ED7676">
        <w:t>有完整的正确的数据集，分为训练集，验证集和测试集。其中训练集包含</w:t>
      </w:r>
      <w:r w:rsidRPr="00ED7676">
        <w:t>60000</w:t>
      </w:r>
      <w:r w:rsidRPr="00ED7676">
        <w:t>个正确的样本和标签，测试集包含</w:t>
      </w:r>
      <w:r w:rsidRPr="00ED7676">
        <w:t>10000</w:t>
      </w:r>
      <w:r w:rsidRPr="00ED7676">
        <w:t>个正确的样本和标签。为了保证数据的正确性，来自英文长篇小说的数据经过数据处理程序分析输出，且经过了校准。</w:t>
      </w:r>
    </w:p>
    <w:p w14:paraId="2D2C230B" w14:textId="4E288BED" w:rsidR="005F463E" w:rsidRPr="00ED7676" w:rsidRDefault="00D8639E" w:rsidP="00C7266E">
      <w:pPr>
        <w:pStyle w:val="2"/>
      </w:pPr>
      <w:bookmarkStart w:id="60" w:name="_Toc513463664"/>
      <w:bookmarkStart w:id="61" w:name="_Toc513464491"/>
      <w:bookmarkStart w:id="62" w:name="_Toc513574306"/>
      <w:r w:rsidRPr="00ED7676">
        <w:t>5</w:t>
      </w:r>
      <w:r w:rsidR="005F463E" w:rsidRPr="00ED7676">
        <w:t xml:space="preserve">.2 </w:t>
      </w:r>
      <w:r w:rsidR="005F463E" w:rsidRPr="00ED7676">
        <w:t>实验方法</w:t>
      </w:r>
      <w:bookmarkEnd w:id="60"/>
      <w:bookmarkEnd w:id="61"/>
      <w:bookmarkEnd w:id="62"/>
    </w:p>
    <w:p w14:paraId="114923CE" w14:textId="2B82E8C9" w:rsidR="005F463E" w:rsidRPr="00EE63EC" w:rsidRDefault="00D8639E" w:rsidP="00EE63EC">
      <w:pPr>
        <w:pStyle w:val="3"/>
      </w:pPr>
      <w:bookmarkStart w:id="63" w:name="_Toc513463665"/>
      <w:bookmarkStart w:id="64" w:name="_Toc513464492"/>
      <w:bookmarkStart w:id="65" w:name="_Toc513574307"/>
      <w:r w:rsidRPr="00EE63EC">
        <w:t>5</w:t>
      </w:r>
      <w:r w:rsidR="005F463E" w:rsidRPr="00EE63EC">
        <w:t>.2.1</w:t>
      </w:r>
      <w:r w:rsidR="00EE63EC">
        <w:t xml:space="preserve"> </w:t>
      </w:r>
      <w:r w:rsidR="005F463E" w:rsidRPr="00EE63EC">
        <w:t>文本生成</w:t>
      </w:r>
      <w:bookmarkEnd w:id="63"/>
      <w:bookmarkEnd w:id="64"/>
      <w:bookmarkEnd w:id="65"/>
    </w:p>
    <w:p w14:paraId="3DEF6243" w14:textId="343C521F" w:rsidR="005F463E" w:rsidRPr="00ED7676" w:rsidRDefault="005F463E" w:rsidP="005F463E">
      <w:r w:rsidRPr="00ED7676">
        <w:tab/>
      </w:r>
      <w:r w:rsidRPr="00ED7676">
        <w:t>首先对训练数据进行预处理</w:t>
      </w:r>
      <w:r w:rsidR="0073663F" w:rsidRPr="00ED7676">
        <w:t>，</w:t>
      </w:r>
      <w:r w:rsidRPr="00ED7676">
        <w:t>生成词汇列表，并生成词汇到整数和整数到词汇的字典</w:t>
      </w:r>
      <w:r w:rsidR="0073663F" w:rsidRPr="00ED7676">
        <w:t>，</w:t>
      </w:r>
      <w:r w:rsidRPr="00ED7676">
        <w:t>然后定义超参数。本模型中，批的大小定义为</w:t>
      </w:r>
      <w:r w:rsidRPr="00ED7676">
        <w:t>100</w:t>
      </w:r>
      <w:r w:rsidRPr="00ED7676">
        <w:t>，时间步定义为</w:t>
      </w:r>
      <w:r w:rsidRPr="00ED7676">
        <w:t>100</w:t>
      </w:r>
      <w:r w:rsidRPr="00ED7676">
        <w:t>，学习率定义为</w:t>
      </w:r>
      <w:r w:rsidRPr="00ED7676">
        <w:t>0.001</w:t>
      </w:r>
      <w:r w:rsidRPr="00ED7676">
        <w:t>，神经元</w:t>
      </w:r>
      <w:r w:rsidRPr="00ED7676">
        <w:t>dropout</w:t>
      </w:r>
      <w:r w:rsidRPr="00ED7676">
        <w:t>的概率定义为</w:t>
      </w:r>
      <w:r w:rsidRPr="00ED7676">
        <w:t>0.5</w:t>
      </w:r>
      <w:r w:rsidRPr="00ED7676">
        <w:t>，隐藏层的范围规定为</w:t>
      </w:r>
      <w:r w:rsidR="005D1C05">
        <w:rPr>
          <w:rFonts w:hint="eastAsia"/>
        </w:rPr>
        <w:t>[1,13]</w:t>
      </w:r>
      <w:r w:rsidRPr="00ED7676">
        <w:t>，每层的神经元个数</w:t>
      </w:r>
      <w:r w:rsidR="00CB7FC6" w:rsidRPr="00ED7676">
        <w:t>范围规定为</w:t>
      </w:r>
      <w:r w:rsidR="005D1C05">
        <w:rPr>
          <w:rFonts w:hint="eastAsia"/>
        </w:rPr>
        <w:t>[128,768]</w:t>
      </w:r>
      <w:r w:rsidRPr="00ED7676">
        <w:t>。并且把第一个批的数据作为验证集数据，其余定义为输入数据。为了降低网络</w:t>
      </w:r>
      <w:r w:rsidR="0073663F" w:rsidRPr="00ED7676">
        <w:t>过拟合的成都</w:t>
      </w:r>
      <w:r w:rsidRPr="00ED7676">
        <w:t>，</w:t>
      </w:r>
      <w:r w:rsidR="0073663F" w:rsidRPr="00ED7676">
        <w:t>模型中</w:t>
      </w:r>
      <w:r w:rsidRPr="00ED7676">
        <w:t>每个隐藏层都添加</w:t>
      </w:r>
      <w:r w:rsidRPr="00ED7676">
        <w:t>dropout</w:t>
      </w:r>
      <w:r w:rsidRPr="00ED7676">
        <w:t>方法，把输入</w:t>
      </w:r>
      <w:r w:rsidR="0073663F" w:rsidRPr="00ED7676">
        <w:t>的</w:t>
      </w:r>
      <w:r w:rsidRPr="00ED7676">
        <w:t>数据循环向右移动一位，得到</w:t>
      </w:r>
      <w:r w:rsidR="0073663F" w:rsidRPr="00ED7676">
        <w:t>我们需要学习的内容</w:t>
      </w:r>
      <w:r w:rsidRPr="00ED7676">
        <w:t>。为了解决梯度爆炸的问题，该模型在优化时，对梯度进行消减，把梯度控制在</w:t>
      </w:r>
      <w:r w:rsidRPr="00ED7676">
        <w:t>5</w:t>
      </w:r>
      <w:r w:rsidRPr="00ED7676">
        <w:t>以下。</w:t>
      </w:r>
    </w:p>
    <w:p w14:paraId="239988AC" w14:textId="77777777" w:rsidR="005F463E" w:rsidRPr="00ED7676" w:rsidRDefault="005F463E" w:rsidP="005F463E">
      <w:r w:rsidRPr="00ED7676">
        <w:tab/>
      </w:r>
      <w:r w:rsidRPr="00ED7676">
        <w:t>为了和</w:t>
      </w:r>
      <w:r w:rsidRPr="00ED7676">
        <w:t>GRU</w:t>
      </w:r>
      <w:r w:rsidRPr="00ED7676">
        <w:t>对比，本文中只把标准的</w:t>
      </w:r>
      <w:r w:rsidRPr="00ED7676">
        <w:t>LSTM</w:t>
      </w:r>
      <w:r w:rsidRPr="00ED7676">
        <w:t>核换成</w:t>
      </w:r>
      <w:r w:rsidRPr="00ED7676">
        <w:t>GRU</w:t>
      </w:r>
      <w:r w:rsidRPr="00ED7676">
        <w:t>，在隐藏层层数作为和每层的神经元个数做变量的情况下，固定其余所有的参数进行实验。</w:t>
      </w:r>
    </w:p>
    <w:p w14:paraId="541CEA47" w14:textId="71580F38" w:rsidR="005F463E" w:rsidRPr="00EE63EC" w:rsidRDefault="00D8639E" w:rsidP="00EE63EC">
      <w:pPr>
        <w:pStyle w:val="3"/>
      </w:pPr>
      <w:bookmarkStart w:id="66" w:name="_Toc513463666"/>
      <w:bookmarkStart w:id="67" w:name="_Toc513464493"/>
      <w:bookmarkStart w:id="68" w:name="_Toc513574308"/>
      <w:r w:rsidRPr="00EE63EC">
        <w:t>5</w:t>
      </w:r>
      <w:r w:rsidR="005F463E" w:rsidRPr="00EE63EC">
        <w:t>.2.2 seq2seq</w:t>
      </w:r>
      <w:r w:rsidR="005F463E" w:rsidRPr="00EE63EC">
        <w:t>模型</w:t>
      </w:r>
      <w:bookmarkEnd w:id="66"/>
      <w:bookmarkEnd w:id="67"/>
      <w:bookmarkEnd w:id="68"/>
    </w:p>
    <w:p w14:paraId="3F1E9BEA" w14:textId="06111B96" w:rsidR="005F463E" w:rsidRPr="00ED7676" w:rsidRDefault="005F463E" w:rsidP="005F463E">
      <w:r w:rsidRPr="00ED7676">
        <w:tab/>
      </w:r>
      <w:r w:rsidRPr="00ED7676">
        <w:t>该模型较其他两个模型会复杂一些。首先对输入数据进行预处理</w:t>
      </w:r>
      <w:r w:rsidR="0073663F" w:rsidRPr="00ED7676">
        <w:t>，</w:t>
      </w:r>
      <w:r w:rsidRPr="00ED7676">
        <w:t>定义</w:t>
      </w:r>
      <w:r w:rsidRPr="00ED7676">
        <w:t>4</w:t>
      </w:r>
      <w:r w:rsidRPr="00ED7676">
        <w:t>个辅助符号，它们分别是补全符</w:t>
      </w:r>
      <w:r w:rsidRPr="00ED7676">
        <w:t>&lt;PAD&gt;</w:t>
      </w:r>
      <w:r w:rsidRPr="00ED7676">
        <w:t>、</w:t>
      </w:r>
      <w:r w:rsidR="00F50414" w:rsidRPr="00ED7676">
        <w:t>译码</w:t>
      </w:r>
      <w:r w:rsidRPr="00ED7676">
        <w:t>器端的句子结束标识符</w:t>
      </w:r>
      <w:r w:rsidRPr="00ED7676">
        <w:t>&lt;EOS&gt;</w:t>
      </w:r>
      <w:r w:rsidRPr="00ED7676">
        <w:t>、词汇表未出现过的字符</w:t>
      </w:r>
      <w:r w:rsidRPr="00ED7676">
        <w:t>&lt;UNK&gt;</w:t>
      </w:r>
      <w:r w:rsidRPr="00ED7676">
        <w:t>、</w:t>
      </w:r>
      <w:r w:rsidR="00F50414" w:rsidRPr="00ED7676">
        <w:t>译码</w:t>
      </w:r>
      <w:r w:rsidRPr="00ED7676">
        <w:t>器端句子起始标志符</w:t>
      </w:r>
      <w:r w:rsidRPr="00ED7676">
        <w:t>&lt;GO&gt;</w:t>
      </w:r>
      <w:r w:rsidRPr="00ED7676">
        <w:t>，将这四个符号和文中出现的符号一起放入词汇表集和，并构建相应的映射表</w:t>
      </w:r>
      <w:r w:rsidR="0073663F" w:rsidRPr="00ED7676">
        <w:t>，</w:t>
      </w:r>
      <w:r w:rsidRPr="00ED7676">
        <w:t>接着定义超参数。其中，训练轮数定义为</w:t>
      </w:r>
      <w:r w:rsidRPr="00ED7676">
        <w:t>50</w:t>
      </w:r>
      <w:r w:rsidRPr="00ED7676">
        <w:t>，批的大小定义为</w:t>
      </w:r>
      <w:r w:rsidRPr="00ED7676">
        <w:t>128</w:t>
      </w:r>
      <w:r w:rsidRPr="00ED7676">
        <w:t>，</w:t>
      </w:r>
      <w:r w:rsidR="003A07F6" w:rsidRPr="00ED7676">
        <w:t>字符嵌入</w:t>
      </w:r>
      <w:r w:rsidRPr="00ED7676">
        <w:t>操作的维度大小定义为</w:t>
      </w:r>
      <w:r w:rsidRPr="00ED7676">
        <w:t>15</w:t>
      </w:r>
      <w:r w:rsidRPr="00ED7676">
        <w:t>，学习率定义为</w:t>
      </w:r>
      <w:r w:rsidRPr="00ED7676">
        <w:t>0.001</w:t>
      </w:r>
      <w:r w:rsidRPr="00ED7676">
        <w:t>，</w:t>
      </w:r>
      <w:r w:rsidRPr="00ED7676">
        <w:t>dropout</w:t>
      </w:r>
      <w:r w:rsidRPr="00ED7676">
        <w:t>的概率为</w:t>
      </w:r>
      <w:r w:rsidRPr="00ED7676">
        <w:t>0.2</w:t>
      </w:r>
      <w:r w:rsidRPr="00ED7676">
        <w:t>。编码和</w:t>
      </w:r>
      <w:r w:rsidR="00F50414" w:rsidRPr="00ED7676">
        <w:t>译码</w:t>
      </w:r>
      <w:r w:rsidRPr="00ED7676">
        <w:t>模块的层数和每层核数都定义为变量，其中层数区间是</w:t>
      </w:r>
      <w:r w:rsidRPr="00ED7676">
        <w:t>[1,12]</w:t>
      </w:r>
      <w:r w:rsidRPr="00ED7676">
        <w:t>，核数</w:t>
      </w:r>
      <w:r w:rsidR="0073663F" w:rsidRPr="00ED7676">
        <w:t>区间是</w:t>
      </w:r>
      <w:r w:rsidR="0073663F" w:rsidRPr="00ED7676">
        <w:t>[32,192]</w:t>
      </w:r>
      <w:r w:rsidR="0073663F" w:rsidRPr="00ED7676">
        <w:t>。</w:t>
      </w:r>
      <w:r w:rsidRPr="00ED7676">
        <w:t>把输入的句子</w:t>
      </w:r>
      <w:r w:rsidR="00DA5195" w:rsidRPr="00ED7676">
        <w:t>开头</w:t>
      </w:r>
      <w:r w:rsidRPr="00ED7676">
        <w:t>都添加</w:t>
      </w:r>
      <w:r w:rsidRPr="00ED7676">
        <w:t>&lt;GO&gt;</w:t>
      </w:r>
      <w:r w:rsidRPr="00ED7676">
        <w:t>符号，并且在</w:t>
      </w:r>
      <w:proofErr w:type="gramStart"/>
      <w:r w:rsidRPr="00ED7676">
        <w:t>句末都添加</w:t>
      </w:r>
      <w:proofErr w:type="gramEnd"/>
      <w:r w:rsidRPr="00ED7676">
        <w:t>&lt;EOS&gt;</w:t>
      </w:r>
      <w:r w:rsidRPr="00ED7676">
        <w:t>符号，将每个批的序列都用</w:t>
      </w:r>
      <w:r w:rsidRPr="00ED7676">
        <w:t>&lt;PAD&gt;</w:t>
      </w:r>
      <w:r w:rsidRPr="00ED7676">
        <w:t>补充到等长</w:t>
      </w:r>
      <w:r w:rsidR="00DA5195" w:rsidRPr="00ED7676">
        <w:t>，然后去掉最后一列</w:t>
      </w:r>
      <w:r w:rsidRPr="00ED7676">
        <w:t>。同时，把第一个批的数据作为验证集，其余作为训练集。输入</w:t>
      </w:r>
      <w:r w:rsidR="00DA5195" w:rsidRPr="00ED7676">
        <w:t>的</w:t>
      </w:r>
      <w:r w:rsidRPr="00ED7676">
        <w:t>数据</w:t>
      </w:r>
      <w:r w:rsidR="00DA5195" w:rsidRPr="00ED7676">
        <w:t>全部</w:t>
      </w:r>
      <w:r w:rsidRPr="00ED7676">
        <w:t>做</w:t>
      </w:r>
      <w:r w:rsidR="00F24B48" w:rsidRPr="00ED7676">
        <w:t>字符嵌入</w:t>
      </w:r>
      <w:r w:rsidRPr="00ED7676">
        <w:t>操作</w:t>
      </w:r>
      <w:r w:rsidR="00DA5195" w:rsidRPr="00ED7676">
        <w:t>。</w:t>
      </w:r>
      <w:r w:rsidRPr="00ED7676">
        <w:t>每个</w:t>
      </w:r>
      <w:r w:rsidR="00DA5195" w:rsidRPr="00ED7676">
        <w:t>编码层</w:t>
      </w:r>
      <w:r w:rsidR="00DA5195" w:rsidRPr="00ED7676">
        <w:t>LSTM</w:t>
      </w:r>
      <w:r w:rsidR="00DA5195" w:rsidRPr="00ED7676">
        <w:t>核心的</w:t>
      </w:r>
      <w:r w:rsidRPr="00ED7676">
        <w:t>参数初始化</w:t>
      </w:r>
      <w:r w:rsidR="00DA5195" w:rsidRPr="00ED7676">
        <w:t>值均匀分布在</w:t>
      </w:r>
      <w:r w:rsidR="005D1C05">
        <w:rPr>
          <w:rFonts w:hint="eastAsia"/>
        </w:rPr>
        <w:t>[-0.1,0.1]</w:t>
      </w:r>
      <w:r w:rsidRPr="00ED7676">
        <w:t>之间。</w:t>
      </w:r>
    </w:p>
    <w:p w14:paraId="1450247F" w14:textId="63A6C5D5" w:rsidR="005F463E" w:rsidRPr="00ED7676" w:rsidRDefault="005F463E" w:rsidP="005F463E">
      <w:r w:rsidRPr="00ED7676">
        <w:tab/>
      </w:r>
      <w:r w:rsidR="00F50414" w:rsidRPr="00ED7676">
        <w:t>译码</w:t>
      </w:r>
      <w:r w:rsidRPr="00ED7676">
        <w:t>层</w:t>
      </w:r>
      <w:r w:rsidR="00DA5195" w:rsidRPr="00ED7676">
        <w:t>的</w:t>
      </w:r>
      <w:r w:rsidR="00DA5195" w:rsidRPr="00ED7676">
        <w:t>LSTM</w:t>
      </w:r>
      <w:r w:rsidR="00DA5195" w:rsidRPr="00ED7676">
        <w:t>核心的</w:t>
      </w:r>
      <w:r w:rsidRPr="00ED7676">
        <w:t>参数初始化</w:t>
      </w:r>
      <w:r w:rsidR="00DA5195" w:rsidRPr="00ED7676">
        <w:t>值均匀分布在</w:t>
      </w:r>
      <w:r w:rsidR="005D1C05">
        <w:rPr>
          <w:rFonts w:hint="eastAsia"/>
        </w:rPr>
        <w:t>[-0.1,0.1]</w:t>
      </w:r>
      <w:r w:rsidRPr="00ED7676">
        <w:t>之间</w:t>
      </w:r>
      <w:r w:rsidR="00FC544E" w:rsidRPr="00ED7676">
        <w:t>。</w:t>
      </w:r>
      <w:r w:rsidRPr="00ED7676">
        <w:t>为了加快训练速度，在进行训练的时候，本文中也用实际的输出</w:t>
      </w:r>
      <w:r w:rsidR="00AC1D0B" w:rsidRPr="00ED7676">
        <w:t>作为</w:t>
      </w:r>
      <w:r w:rsidR="00F50414" w:rsidRPr="00ED7676">
        <w:t>译码</w:t>
      </w:r>
      <w:r w:rsidRPr="00ED7676">
        <w:t>层</w:t>
      </w:r>
      <w:r w:rsidR="00AC1D0B" w:rsidRPr="00ED7676">
        <w:t>的输入</w:t>
      </w:r>
      <w:r w:rsidRPr="00ED7676">
        <w:t>，而不是将编码层的输出输入到</w:t>
      </w:r>
      <w:r w:rsidR="00F50414" w:rsidRPr="00ED7676">
        <w:t>译码</w:t>
      </w:r>
      <w:r w:rsidRPr="00ED7676">
        <w:t>层。这样做能让</w:t>
      </w:r>
      <w:r w:rsidRPr="00ED7676">
        <w:t>RNN</w:t>
      </w:r>
      <w:r w:rsidRPr="00ED7676">
        <w:t>在正确的指导下训练。因为该</w:t>
      </w:r>
      <w:r w:rsidRPr="00ED7676">
        <w:lastRenderedPageBreak/>
        <w:t>模型的任务比较简单，因此把输入单词长度经过复制，增加了三倍，作为对比实验数据。</w:t>
      </w:r>
    </w:p>
    <w:p w14:paraId="6194D05C" w14:textId="761897F5" w:rsidR="005F463E" w:rsidRPr="00EE63EC" w:rsidRDefault="00D8639E" w:rsidP="00EE63EC">
      <w:pPr>
        <w:pStyle w:val="3"/>
      </w:pPr>
      <w:bookmarkStart w:id="69" w:name="_Toc513463667"/>
      <w:bookmarkStart w:id="70" w:name="_Toc513464494"/>
      <w:bookmarkStart w:id="71" w:name="_Toc513574309"/>
      <w:r w:rsidRPr="00EE63EC">
        <w:t>5</w:t>
      </w:r>
      <w:r w:rsidR="00EE63EC">
        <w:t xml:space="preserve">.2.3 </w:t>
      </w:r>
      <w:r w:rsidR="00446B7C" w:rsidRPr="00EE63EC">
        <w:t>图像</w:t>
      </w:r>
      <w:r w:rsidR="005F463E" w:rsidRPr="00EE63EC">
        <w:t>识别模型</w:t>
      </w:r>
      <w:bookmarkEnd w:id="69"/>
      <w:bookmarkEnd w:id="70"/>
      <w:bookmarkEnd w:id="71"/>
    </w:p>
    <w:p w14:paraId="250A4A6A" w14:textId="7931C5EA" w:rsidR="005F463E" w:rsidRPr="00ED7676" w:rsidRDefault="005F463E" w:rsidP="005F463E">
      <w:r w:rsidRPr="00ED7676">
        <w:tab/>
      </w:r>
      <w:r w:rsidRPr="00ED7676">
        <w:t>模型的输入取自规范化的</w:t>
      </w:r>
      <w:r w:rsidRPr="00ED7676">
        <w:t>MNIST</w:t>
      </w:r>
      <w:r w:rsidRPr="00ED7676">
        <w:t>数据集，省却了其他两个模型的数据预处理操作。每个手写数字的图的大小都是</w:t>
      </w:r>
      <m:oMath>
        <m:r>
          <w:rPr>
            <w:rFonts w:ascii="Cambria Math" w:hAnsi="Cambria Math"/>
          </w:rPr>
          <m:t>28*28</m:t>
        </m:r>
      </m:oMath>
      <w:r w:rsidRPr="00ED7676">
        <w:t>。训练的批的大小为</w:t>
      </w:r>
      <w:r w:rsidRPr="00ED7676">
        <w:t>128</w:t>
      </w:r>
      <w:r w:rsidRPr="00ED7676">
        <w:t>，测试的批的大小为</w:t>
      </w:r>
      <w:r w:rsidRPr="00ED7676">
        <w:t>1000</w:t>
      </w:r>
      <w:r w:rsidRPr="00ED7676">
        <w:t>，训练轮数为</w:t>
      </w:r>
      <w:r w:rsidRPr="00ED7676">
        <w:t>100</w:t>
      </w:r>
      <w:r w:rsidRPr="00ED7676">
        <w:t>，学习率为</w:t>
      </w:r>
      <w:r w:rsidRPr="00ED7676">
        <w:t>0.001</w:t>
      </w:r>
      <w:r w:rsidRPr="00ED7676">
        <w:t>。</w:t>
      </w:r>
      <w:r w:rsidR="007B272F" w:rsidRPr="00ED7676">
        <w:t>隐藏层</w:t>
      </w:r>
      <w:r w:rsidRPr="00ED7676">
        <w:t>层数</w:t>
      </w:r>
      <w:r w:rsidR="007B272F" w:rsidRPr="00ED7676">
        <w:t>变化范围是</w:t>
      </w:r>
      <w:r w:rsidR="007B272F" w:rsidRPr="00ED7676">
        <w:t>[1, 20]</w:t>
      </w:r>
      <w:r w:rsidRPr="00ED7676">
        <w:t>，每层的神经元个数</w:t>
      </w:r>
      <w:r w:rsidR="007B272F" w:rsidRPr="00ED7676">
        <w:t>变化范围是</w:t>
      </w:r>
      <w:r w:rsidR="007B272F" w:rsidRPr="00ED7676">
        <w:t>[32, 600]</w:t>
      </w:r>
      <w:r w:rsidRPr="00ED7676">
        <w:t>，</w:t>
      </w:r>
      <w:r w:rsidR="007B272F" w:rsidRPr="00ED7676">
        <w:t>隐藏层</w:t>
      </w:r>
      <w:r w:rsidRPr="00ED7676">
        <w:t>每层</w:t>
      </w:r>
      <w:r w:rsidR="007B272F" w:rsidRPr="00ED7676">
        <w:t>LSTM</w:t>
      </w:r>
      <w:r w:rsidR="007B272F" w:rsidRPr="00ED7676">
        <w:t>核心的</w:t>
      </w:r>
      <w:r w:rsidRPr="00ED7676">
        <w:t>参数初始化</w:t>
      </w:r>
      <w:r w:rsidR="007B272F" w:rsidRPr="00ED7676">
        <w:t>值均匀分布在</w:t>
      </w:r>
      <w:r w:rsidRPr="00ED7676">
        <w:t xml:space="preserve"> [-0.1, 0.1]</w:t>
      </w:r>
      <w:r w:rsidRPr="00ED7676">
        <w:t>之间。训练时候的</w:t>
      </w:r>
      <w:r w:rsidRPr="00ED7676">
        <w:t>dropout</w:t>
      </w:r>
      <w:r w:rsidRPr="00ED7676">
        <w:t>概率设为</w:t>
      </w:r>
      <w:r w:rsidRPr="00ED7676">
        <w:t>0.5</w:t>
      </w:r>
      <w:r w:rsidRPr="00ED7676">
        <w:t>，验证和测试的时候不进行</w:t>
      </w:r>
      <w:r w:rsidRPr="00ED7676">
        <w:t>dropout</w:t>
      </w:r>
      <w:r w:rsidRPr="00ED7676">
        <w:t>（其概率为</w:t>
      </w:r>
      <w:r w:rsidRPr="00ED7676">
        <w:t>0</w:t>
      </w:r>
      <w:r w:rsidRPr="00ED7676">
        <w:t>）。</w:t>
      </w:r>
    </w:p>
    <w:p w14:paraId="16D59B0E" w14:textId="576B57A8" w:rsidR="005F463E" w:rsidRPr="00ED7676" w:rsidRDefault="005F463E" w:rsidP="005F463E">
      <w:r w:rsidRPr="00ED7676">
        <w:tab/>
      </w:r>
      <w:r w:rsidRPr="00ED7676">
        <w:t>输出模块接受隐藏模块最后一层的状态，并增加一个</w:t>
      </w:r>
      <w:proofErr w:type="spellStart"/>
      <w:r w:rsidRPr="00ED7676">
        <w:t>softmax</w:t>
      </w:r>
      <w:proofErr w:type="spellEnd"/>
      <w:proofErr w:type="gramStart"/>
      <w:r w:rsidRPr="00ED7676">
        <w:t>层预测</w:t>
      </w:r>
      <w:proofErr w:type="gramEnd"/>
      <w:r w:rsidRPr="00ED7676">
        <w:t>每个数字的概率，损失函数是</w:t>
      </w:r>
      <w:proofErr w:type="spellStart"/>
      <w:r w:rsidRPr="00ED7676">
        <w:t>softmax</w:t>
      </w:r>
      <w:proofErr w:type="spellEnd"/>
      <w:r w:rsidRPr="00ED7676">
        <w:t>层输出和实际标签的交叉熵，准确度是预测正确的数据占</w:t>
      </w:r>
      <w:proofErr w:type="gramStart"/>
      <w:r w:rsidRPr="00ED7676">
        <w:t>总预测</w:t>
      </w:r>
      <w:proofErr w:type="gramEnd"/>
      <w:r w:rsidRPr="00ED7676">
        <w:t>数的比例。同样，为了解决梯度爆炸的问题，在</w:t>
      </w:r>
      <w:r w:rsidRPr="00ED7676">
        <w:t>Adam</w:t>
      </w:r>
      <w:r w:rsidR="009833A6" w:rsidRPr="009833A6">
        <w:rPr>
          <w:vertAlign w:val="superscript"/>
        </w:rPr>
        <w:fldChar w:fldCharType="begin"/>
      </w:r>
      <w:r w:rsidR="009833A6" w:rsidRPr="009833A6">
        <w:rPr>
          <w:vertAlign w:val="superscript"/>
        </w:rPr>
        <w:instrText xml:space="preserve"> REF _Ref512519493 \r \h </w:instrText>
      </w:r>
      <w:r w:rsidR="009833A6">
        <w:rPr>
          <w:vertAlign w:val="superscript"/>
        </w:rPr>
        <w:instrText xml:space="preserve"> \* MERGEFORMAT </w:instrText>
      </w:r>
      <w:r w:rsidR="009833A6" w:rsidRPr="009833A6">
        <w:rPr>
          <w:vertAlign w:val="superscript"/>
        </w:rPr>
      </w:r>
      <w:r w:rsidR="009833A6" w:rsidRPr="009833A6">
        <w:rPr>
          <w:vertAlign w:val="superscript"/>
        </w:rPr>
        <w:fldChar w:fldCharType="separate"/>
      </w:r>
      <w:r w:rsidR="009833A6" w:rsidRPr="009833A6">
        <w:rPr>
          <w:vertAlign w:val="superscript"/>
        </w:rPr>
        <w:t>[10]</w:t>
      </w:r>
      <w:r w:rsidR="009833A6" w:rsidRPr="009833A6">
        <w:rPr>
          <w:vertAlign w:val="superscript"/>
        </w:rPr>
        <w:fldChar w:fldCharType="end"/>
      </w:r>
      <w:r w:rsidRPr="00ED7676">
        <w:t>优化的时候定义梯度裁剪</w:t>
      </w:r>
      <w:r w:rsidR="007B272F" w:rsidRPr="00ED7676">
        <w:t>，保证其最大梯度为</w:t>
      </w:r>
      <w:r w:rsidR="007B272F" w:rsidRPr="00ED7676">
        <w:t>4</w:t>
      </w:r>
      <w:r w:rsidRPr="00ED7676">
        <w:t>。</w:t>
      </w:r>
    </w:p>
    <w:p w14:paraId="1BAA13B2" w14:textId="0991E2B3" w:rsidR="005F463E" w:rsidRPr="00ED7676" w:rsidRDefault="00D8639E" w:rsidP="00C7266E">
      <w:pPr>
        <w:pStyle w:val="2"/>
      </w:pPr>
      <w:bookmarkStart w:id="72" w:name="_Toc513463668"/>
      <w:bookmarkStart w:id="73" w:name="_Toc513464495"/>
      <w:bookmarkStart w:id="74" w:name="_Toc513574310"/>
      <w:r w:rsidRPr="00ED7676">
        <w:t>5</w:t>
      </w:r>
      <w:r w:rsidR="00EE63EC">
        <w:t xml:space="preserve">.3 </w:t>
      </w:r>
      <w:r w:rsidR="005F463E" w:rsidRPr="00ED7676">
        <w:t>实验环境</w:t>
      </w:r>
      <w:bookmarkEnd w:id="72"/>
      <w:bookmarkEnd w:id="73"/>
      <w:bookmarkEnd w:id="74"/>
    </w:p>
    <w:p w14:paraId="66C26290" w14:textId="77777777" w:rsidR="005F463E" w:rsidRPr="00ED7676" w:rsidRDefault="005F463E" w:rsidP="005F463E">
      <w:r w:rsidRPr="00ED7676">
        <w:tab/>
      </w:r>
      <w:r w:rsidRPr="00ED7676">
        <w:t>本次实验基于</w:t>
      </w:r>
      <w:r w:rsidRPr="00ED7676">
        <w:t>tensorflow1.3-gpu</w:t>
      </w:r>
      <w:r w:rsidRPr="00ED7676">
        <w:t>框架，操作系统版本是</w:t>
      </w:r>
      <w:r w:rsidRPr="00ED7676">
        <w:t>ubuntu16.04</w:t>
      </w:r>
      <w:r w:rsidRPr="00ED7676">
        <w:t>，</w:t>
      </w:r>
      <w:r w:rsidRPr="00ED7676">
        <w:t>python</w:t>
      </w:r>
      <w:r w:rsidRPr="00ED7676">
        <w:t>版本是</w:t>
      </w:r>
      <w:r w:rsidRPr="00ED7676">
        <w:t>3.6</w:t>
      </w:r>
      <w:r w:rsidRPr="00ED7676">
        <w:t>。文中所有的模型都使用含一个</w:t>
      </w:r>
      <w:r w:rsidRPr="00ED7676">
        <w:t>Titan X (Pascal)</w:t>
      </w:r>
      <w:r w:rsidRPr="00ED7676">
        <w:t>的主机。因为是采用枚举层数和每层神经元数的方法进行实验，因此耗时较长。所有模型跑完结果（包括修改的模型）都记录在文件中，实验共计耗时约</w:t>
      </w:r>
      <w:r w:rsidRPr="00ED7676">
        <w:t>3</w:t>
      </w:r>
      <w:r w:rsidRPr="00ED7676">
        <w:t>周。</w:t>
      </w:r>
    </w:p>
    <w:p w14:paraId="4A4C126B" w14:textId="52962844" w:rsidR="005F463E" w:rsidRPr="00ED7676" w:rsidRDefault="00D8639E" w:rsidP="00C7266E">
      <w:pPr>
        <w:pStyle w:val="2"/>
      </w:pPr>
      <w:bookmarkStart w:id="75" w:name="_Toc513463669"/>
      <w:bookmarkStart w:id="76" w:name="_Toc513464496"/>
      <w:bookmarkStart w:id="77" w:name="_Toc513574311"/>
      <w:r w:rsidRPr="00ED7676">
        <w:t>5</w:t>
      </w:r>
      <w:r w:rsidR="005F463E" w:rsidRPr="00ED7676">
        <w:t xml:space="preserve">.4 </w:t>
      </w:r>
      <w:r w:rsidR="005F463E" w:rsidRPr="00ED7676">
        <w:t>实验结果及分析</w:t>
      </w:r>
      <w:bookmarkEnd w:id="75"/>
      <w:bookmarkEnd w:id="76"/>
      <w:bookmarkEnd w:id="77"/>
    </w:p>
    <w:p w14:paraId="636B601F" w14:textId="2E1CF34D" w:rsidR="005F463E" w:rsidRPr="00EE63EC" w:rsidRDefault="00D8639E" w:rsidP="00EE63EC">
      <w:pPr>
        <w:pStyle w:val="3"/>
      </w:pPr>
      <w:bookmarkStart w:id="78" w:name="_Toc513463670"/>
      <w:bookmarkStart w:id="79" w:name="_Toc513464497"/>
      <w:bookmarkStart w:id="80" w:name="_Toc513574312"/>
      <w:r w:rsidRPr="00EE63EC">
        <w:t>5</w:t>
      </w:r>
      <w:r w:rsidR="005F463E" w:rsidRPr="00EE63EC">
        <w:t>.4.1</w:t>
      </w:r>
      <w:r w:rsidR="00EE63EC">
        <w:t xml:space="preserve"> </w:t>
      </w:r>
      <w:r w:rsidR="005F463E" w:rsidRPr="00EE63EC">
        <w:t>文本生成模型</w:t>
      </w:r>
      <w:bookmarkEnd w:id="78"/>
      <w:bookmarkEnd w:id="79"/>
      <w:bookmarkEnd w:id="80"/>
    </w:p>
    <w:p w14:paraId="29536984" w14:textId="77777777" w:rsidR="005F463E" w:rsidRPr="00ED7676" w:rsidRDefault="005F463E" w:rsidP="005F463E">
      <w:pPr>
        <w:rPr>
          <w:noProof/>
        </w:rPr>
      </w:pPr>
      <w:r w:rsidRPr="00ED7676">
        <w:rPr>
          <w:noProof/>
        </w:rPr>
        <w:t xml:space="preserve"> </w:t>
      </w:r>
      <w:r w:rsidRPr="00ED7676">
        <w:rPr>
          <w:noProof/>
        </w:rPr>
        <w:drawing>
          <wp:inline distT="0" distB="0" distL="0" distR="0" wp14:anchorId="1305289A" wp14:editId="47F34D8C">
            <wp:extent cx="2289976" cy="185273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12035" cy="1870578"/>
                    </a:xfrm>
                    <a:prstGeom prst="rect">
                      <a:avLst/>
                    </a:prstGeom>
                  </pic:spPr>
                </pic:pic>
              </a:graphicData>
            </a:graphic>
          </wp:inline>
        </w:drawing>
      </w:r>
      <w:r w:rsidRPr="00ED7676">
        <w:rPr>
          <w:noProof/>
        </w:rPr>
        <w:t xml:space="preserve"> </w:t>
      </w:r>
      <w:r w:rsidRPr="00ED7676">
        <w:rPr>
          <w:noProof/>
        </w:rPr>
        <w:drawing>
          <wp:inline distT="0" distB="0" distL="0" distR="0" wp14:anchorId="5BF2D723" wp14:editId="0E344D68">
            <wp:extent cx="2293480" cy="1860605"/>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06893" cy="1871486"/>
                    </a:xfrm>
                    <a:prstGeom prst="rect">
                      <a:avLst/>
                    </a:prstGeom>
                  </pic:spPr>
                </pic:pic>
              </a:graphicData>
            </a:graphic>
          </wp:inline>
        </w:drawing>
      </w:r>
      <w:r w:rsidRPr="00ED7676">
        <w:rPr>
          <w:noProof/>
        </w:rPr>
        <w:t xml:space="preserve"> </w:t>
      </w:r>
    </w:p>
    <w:p w14:paraId="1A369E7A" w14:textId="45A3A6E0" w:rsidR="00E9635D" w:rsidRDefault="005F463E" w:rsidP="005F463E">
      <w:pPr>
        <w:rPr>
          <w:noProof/>
          <w:sz w:val="18"/>
          <w:szCs w:val="18"/>
        </w:rPr>
      </w:pPr>
      <w:r w:rsidRPr="00ED7676">
        <w:rPr>
          <w:noProof/>
          <w:sz w:val="18"/>
          <w:szCs w:val="18"/>
        </w:rPr>
        <w:t>图</w:t>
      </w:r>
      <w:r w:rsidR="00485547" w:rsidRPr="00ED7676">
        <w:rPr>
          <w:noProof/>
          <w:sz w:val="18"/>
          <w:szCs w:val="18"/>
        </w:rPr>
        <w:t>7</w:t>
      </w:r>
      <w:r w:rsidR="00485547" w:rsidRPr="00ED7676">
        <w:rPr>
          <w:noProof/>
          <w:sz w:val="18"/>
          <w:szCs w:val="18"/>
        </w:rPr>
        <w:t>：</w:t>
      </w:r>
      <w:r w:rsidRPr="00ED7676">
        <w:rPr>
          <w:noProof/>
          <w:sz w:val="18"/>
          <w:szCs w:val="18"/>
        </w:rPr>
        <w:t>左图表示把层数固定为</w:t>
      </w:r>
      <w:r w:rsidRPr="00ED7676">
        <w:rPr>
          <w:noProof/>
          <w:sz w:val="18"/>
          <w:szCs w:val="18"/>
        </w:rPr>
        <w:t>3</w:t>
      </w:r>
      <w:r w:rsidRPr="00ED7676">
        <w:rPr>
          <w:noProof/>
          <w:sz w:val="18"/>
          <w:szCs w:val="18"/>
        </w:rPr>
        <w:t>，随着每层</w:t>
      </w:r>
      <w:r w:rsidRPr="00ED7676">
        <w:rPr>
          <w:noProof/>
          <w:sz w:val="18"/>
          <w:szCs w:val="18"/>
        </w:rPr>
        <w:t>LSTM</w:t>
      </w:r>
      <w:r w:rsidRPr="00ED7676">
        <w:rPr>
          <w:noProof/>
          <w:sz w:val="18"/>
          <w:szCs w:val="18"/>
        </w:rPr>
        <w:t>核心数的增加，训练误差和验证误差的变化，右图表示的是把每层</w:t>
      </w:r>
      <w:r w:rsidRPr="00ED7676">
        <w:rPr>
          <w:noProof/>
          <w:sz w:val="18"/>
          <w:szCs w:val="18"/>
        </w:rPr>
        <w:t>LSTM</w:t>
      </w:r>
      <w:r w:rsidRPr="00ED7676">
        <w:rPr>
          <w:noProof/>
          <w:sz w:val="18"/>
          <w:szCs w:val="18"/>
        </w:rPr>
        <w:t>核心数固定为</w:t>
      </w:r>
      <w:r w:rsidRPr="00ED7676">
        <w:rPr>
          <w:noProof/>
          <w:sz w:val="18"/>
          <w:szCs w:val="18"/>
        </w:rPr>
        <w:t>768</w:t>
      </w:r>
      <w:r w:rsidRPr="00ED7676">
        <w:rPr>
          <w:noProof/>
          <w:sz w:val="18"/>
          <w:szCs w:val="18"/>
        </w:rPr>
        <w:t>时，随着层数增加，训练误差和验证误差的变化。</w:t>
      </w:r>
    </w:p>
    <w:p w14:paraId="3245AEE0" w14:textId="77777777" w:rsidR="00D22BEB" w:rsidRPr="00ED7676" w:rsidRDefault="00D22BEB" w:rsidP="005F463E">
      <w:pPr>
        <w:rPr>
          <w:noProof/>
          <w:sz w:val="18"/>
          <w:szCs w:val="18"/>
        </w:rPr>
      </w:pPr>
    </w:p>
    <w:p w14:paraId="0ADFA7AB" w14:textId="77777777" w:rsidR="00764A83" w:rsidRPr="00ED7676" w:rsidRDefault="00E9635D" w:rsidP="005F463E">
      <w:pPr>
        <w:rPr>
          <w:noProof/>
        </w:rPr>
      </w:pPr>
      <w:r w:rsidRPr="00ED7676">
        <w:rPr>
          <w:noProof/>
        </w:rPr>
        <w:tab/>
      </w:r>
      <w:r w:rsidRPr="00ED7676">
        <w:rPr>
          <w:noProof/>
        </w:rPr>
        <w:t>由图</w:t>
      </w:r>
      <w:r w:rsidRPr="00ED7676">
        <w:rPr>
          <w:noProof/>
        </w:rPr>
        <w:t>7</w:t>
      </w:r>
      <w:r w:rsidRPr="00ED7676">
        <w:rPr>
          <w:noProof/>
        </w:rPr>
        <w:t>中的左图可以看出，随着每层核心</w:t>
      </w:r>
      <w:r w:rsidRPr="00ED7676">
        <w:rPr>
          <w:noProof/>
        </w:rPr>
        <w:t>(LSTM)</w:t>
      </w:r>
      <w:r w:rsidRPr="00ED7676">
        <w:rPr>
          <w:noProof/>
        </w:rPr>
        <w:t>的增加，训练误差和验证误差逐渐降低，可以预见，当核心数再增多时，误差将趋于平缓。因为数据集是一篇英文小说，作者的写作风格相对来说比较固定，因此训练误差和验证误差大致在同一水平线上。从图</w:t>
      </w:r>
      <w:r w:rsidRPr="00ED7676">
        <w:rPr>
          <w:noProof/>
        </w:rPr>
        <w:t>7</w:t>
      </w:r>
      <w:r w:rsidRPr="00ED7676">
        <w:rPr>
          <w:noProof/>
        </w:rPr>
        <w:t>的右图看出，当固定了每层核心数，随着层数增加，误差出现了预期之外的变化。预期中，它的曲线应该和图一的左图类似，但是实际上，误差先降低，接着波动性上升。</w:t>
      </w:r>
    </w:p>
    <w:p w14:paraId="6C74099B" w14:textId="47791321" w:rsidR="00E9635D" w:rsidRPr="00ED7676" w:rsidRDefault="00E9635D" w:rsidP="00764A83">
      <w:pPr>
        <w:ind w:firstLine="420"/>
        <w:rPr>
          <w:noProof/>
        </w:rPr>
      </w:pPr>
      <w:r w:rsidRPr="00ED7676">
        <w:rPr>
          <w:noProof/>
        </w:rPr>
        <w:lastRenderedPageBreak/>
        <w:t>为了避免实验的偶然性，图</w:t>
      </w:r>
      <w:r w:rsidRPr="00ED7676">
        <w:rPr>
          <w:noProof/>
        </w:rPr>
        <w:t>8</w:t>
      </w:r>
      <w:r w:rsidRPr="00ED7676">
        <w:rPr>
          <w:noProof/>
        </w:rPr>
        <w:t>画出了其他核心数随着层数增加误差变化图。可以看出，随着层数增加，误差改变的趋势大致相同</w:t>
      </w:r>
      <w:r w:rsidRPr="00ED7676">
        <w:rPr>
          <w:noProof/>
        </w:rPr>
        <w:t>——</w:t>
      </w:r>
      <w:r w:rsidRPr="00ED7676">
        <w:rPr>
          <w:noProof/>
        </w:rPr>
        <w:t>先降低，再增加。</w:t>
      </w:r>
    </w:p>
    <w:p w14:paraId="2C21E917" w14:textId="77777777" w:rsidR="005F463E" w:rsidRPr="00ED7676" w:rsidRDefault="005F463E" w:rsidP="005F463E">
      <w:pPr>
        <w:rPr>
          <w:noProof/>
        </w:rPr>
      </w:pPr>
      <w:r w:rsidRPr="00ED7676">
        <w:rPr>
          <w:noProof/>
        </w:rPr>
        <w:tab/>
      </w:r>
      <w:r w:rsidRPr="00ED7676">
        <w:rPr>
          <w:noProof/>
        </w:rPr>
        <w:drawing>
          <wp:inline distT="0" distB="0" distL="0" distR="0" wp14:anchorId="078A53A5" wp14:editId="60B791A5">
            <wp:extent cx="2210076" cy="183675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40470" cy="1862012"/>
                    </a:xfrm>
                    <a:prstGeom prst="rect">
                      <a:avLst/>
                    </a:prstGeom>
                  </pic:spPr>
                </pic:pic>
              </a:graphicData>
            </a:graphic>
          </wp:inline>
        </w:drawing>
      </w:r>
      <w:r w:rsidRPr="00ED7676">
        <w:rPr>
          <w:noProof/>
        </w:rPr>
        <w:t xml:space="preserve"> </w:t>
      </w:r>
      <w:r w:rsidRPr="00ED7676">
        <w:rPr>
          <w:noProof/>
        </w:rPr>
        <w:drawing>
          <wp:inline distT="0" distB="0" distL="0" distR="0" wp14:anchorId="7D5B4353" wp14:editId="3132C5EF">
            <wp:extent cx="2321781" cy="1843768"/>
            <wp:effectExtent l="0" t="0" r="254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39985" cy="1858224"/>
                    </a:xfrm>
                    <a:prstGeom prst="rect">
                      <a:avLst/>
                    </a:prstGeom>
                  </pic:spPr>
                </pic:pic>
              </a:graphicData>
            </a:graphic>
          </wp:inline>
        </w:drawing>
      </w:r>
    </w:p>
    <w:p w14:paraId="2BF7F34C" w14:textId="3F6E95B1" w:rsidR="005F463E" w:rsidRDefault="00FC6464" w:rsidP="005F463E">
      <w:pPr>
        <w:rPr>
          <w:noProof/>
          <w:sz w:val="18"/>
          <w:szCs w:val="18"/>
        </w:rPr>
      </w:pPr>
      <w:r w:rsidRPr="00ED7676">
        <w:rPr>
          <w:noProof/>
          <w:sz w:val="18"/>
          <w:szCs w:val="18"/>
        </w:rPr>
        <w:t>图</w:t>
      </w:r>
      <w:r w:rsidRPr="00ED7676">
        <w:rPr>
          <w:noProof/>
          <w:sz w:val="18"/>
          <w:szCs w:val="18"/>
        </w:rPr>
        <w:t>8</w:t>
      </w:r>
      <w:r w:rsidR="005F463E" w:rsidRPr="00ED7676">
        <w:rPr>
          <w:noProof/>
          <w:sz w:val="18"/>
          <w:szCs w:val="18"/>
        </w:rPr>
        <w:t>：左图表示把每层</w:t>
      </w:r>
      <w:r w:rsidR="005F463E" w:rsidRPr="00ED7676">
        <w:rPr>
          <w:noProof/>
          <w:sz w:val="18"/>
          <w:szCs w:val="18"/>
        </w:rPr>
        <w:t>LSTM</w:t>
      </w:r>
      <w:r w:rsidR="005F463E" w:rsidRPr="00ED7676">
        <w:rPr>
          <w:noProof/>
          <w:sz w:val="18"/>
          <w:szCs w:val="18"/>
        </w:rPr>
        <w:t>核心数固定为</w:t>
      </w:r>
      <w:r w:rsidR="005F463E" w:rsidRPr="00ED7676">
        <w:rPr>
          <w:noProof/>
          <w:sz w:val="18"/>
          <w:szCs w:val="18"/>
        </w:rPr>
        <w:t>600</w:t>
      </w:r>
      <w:r w:rsidR="005F463E" w:rsidRPr="00ED7676">
        <w:rPr>
          <w:noProof/>
          <w:sz w:val="18"/>
          <w:szCs w:val="18"/>
        </w:rPr>
        <w:t>时，随着层数增加，训练误差和验证误差的变化，右图表示把每层</w:t>
      </w:r>
      <w:r w:rsidR="005F463E" w:rsidRPr="00ED7676">
        <w:rPr>
          <w:noProof/>
          <w:sz w:val="18"/>
          <w:szCs w:val="18"/>
        </w:rPr>
        <w:t>LSTM</w:t>
      </w:r>
      <w:r w:rsidR="005F463E" w:rsidRPr="00ED7676">
        <w:rPr>
          <w:noProof/>
          <w:sz w:val="18"/>
          <w:szCs w:val="18"/>
        </w:rPr>
        <w:t>核心数固定为</w:t>
      </w:r>
      <w:r w:rsidR="005F463E" w:rsidRPr="00ED7676">
        <w:rPr>
          <w:noProof/>
          <w:sz w:val="18"/>
          <w:szCs w:val="18"/>
        </w:rPr>
        <w:t>512</w:t>
      </w:r>
      <w:r w:rsidR="005F463E" w:rsidRPr="00ED7676">
        <w:rPr>
          <w:noProof/>
          <w:sz w:val="18"/>
          <w:szCs w:val="18"/>
        </w:rPr>
        <w:t>，随着层数增加训练误差和验证误差的变化。</w:t>
      </w:r>
    </w:p>
    <w:p w14:paraId="10718CAF" w14:textId="77777777" w:rsidR="00D22BEB" w:rsidRPr="00ED7676" w:rsidRDefault="00D22BEB" w:rsidP="005F463E">
      <w:pPr>
        <w:rPr>
          <w:noProof/>
          <w:sz w:val="18"/>
          <w:szCs w:val="18"/>
        </w:rPr>
      </w:pPr>
    </w:p>
    <w:p w14:paraId="3390C75D" w14:textId="7F3C7293" w:rsidR="008238D6" w:rsidRPr="00ED7676" w:rsidRDefault="008238D6" w:rsidP="008238D6">
      <w:pPr>
        <w:ind w:firstLine="420"/>
      </w:pPr>
      <w:r w:rsidRPr="00ED7676">
        <w:rPr>
          <w:noProof/>
        </w:rPr>
        <w:t>按照一般的规律，层数增加不应该让结果变得更坏。为了解释这个原因，本文借鉴了残差网络</w:t>
      </w:r>
      <w:r w:rsidRPr="00ED7676">
        <w:rPr>
          <w:noProof/>
        </w:rPr>
        <w:t>(ResNet)</w:t>
      </w:r>
      <w:r w:rsidRPr="00ED7676">
        <w:rPr>
          <w:noProof/>
        </w:rPr>
        <w:fldChar w:fldCharType="begin"/>
      </w:r>
      <w:r w:rsidRPr="00ED7676">
        <w:rPr>
          <w:noProof/>
        </w:rPr>
        <w:instrText xml:space="preserve"> REF _Ref513213828 \r \h </w:instrText>
      </w:r>
      <w:r w:rsidR="00ED7676">
        <w:rPr>
          <w:noProof/>
        </w:rPr>
        <w:instrText xml:space="preserve"> \* MERGEFORMAT </w:instrText>
      </w:r>
      <w:r w:rsidRPr="00ED7676">
        <w:rPr>
          <w:noProof/>
        </w:rPr>
      </w:r>
      <w:r w:rsidRPr="00ED7676">
        <w:rPr>
          <w:noProof/>
        </w:rPr>
        <w:fldChar w:fldCharType="separate"/>
      </w:r>
      <w:r w:rsidR="00EB14B7">
        <w:rPr>
          <w:noProof/>
        </w:rPr>
        <w:t>[12]</w:t>
      </w:r>
      <w:r w:rsidRPr="00ED7676">
        <w:rPr>
          <w:noProof/>
        </w:rPr>
        <w:fldChar w:fldCharType="end"/>
      </w:r>
      <w:r w:rsidRPr="00ED7676">
        <w:rPr>
          <w:noProof/>
        </w:rPr>
        <w:t>的说法</w:t>
      </w:r>
      <w:r w:rsidRPr="00ED7676">
        <w:rPr>
          <w:noProof/>
        </w:rPr>
        <w:t>——</w:t>
      </w:r>
      <w:r w:rsidRPr="00ED7676">
        <w:rPr>
          <w:noProof/>
        </w:rPr>
        <w:t>让深层网络变得难以训练的真正原因不是梯度消失，而是网络退化。</w:t>
      </w:r>
      <w:r w:rsidRPr="00ED7676">
        <w:t>网络退化是指随着网络层数的增加，模型的误差或者准确度都不如更</w:t>
      </w:r>
      <w:proofErr w:type="gramStart"/>
      <w:r w:rsidRPr="00ED7676">
        <w:t>低层数</w:t>
      </w:r>
      <w:proofErr w:type="gramEnd"/>
      <w:r w:rsidRPr="00ED7676">
        <w:t>的网络。</w:t>
      </w:r>
      <w:proofErr w:type="spellStart"/>
      <w:r w:rsidRPr="00ED7676">
        <w:t>Orhan</w:t>
      </w:r>
      <w:proofErr w:type="spellEnd"/>
      <w:r w:rsidRPr="00ED7676">
        <w:t>等</w:t>
      </w:r>
      <w:r w:rsidR="009833A6" w:rsidRPr="009833A6">
        <w:rPr>
          <w:vertAlign w:val="superscript"/>
        </w:rPr>
        <w:fldChar w:fldCharType="begin"/>
      </w:r>
      <w:r w:rsidR="009833A6" w:rsidRPr="009833A6">
        <w:rPr>
          <w:vertAlign w:val="superscript"/>
        </w:rPr>
        <w:instrText xml:space="preserve"> REF _Ref512505333 \r \h </w:instrText>
      </w:r>
      <w:r w:rsidR="009833A6">
        <w:rPr>
          <w:vertAlign w:val="superscript"/>
        </w:rPr>
        <w:instrText xml:space="preserve"> \* MERGEFORMAT </w:instrText>
      </w:r>
      <w:r w:rsidR="009833A6" w:rsidRPr="009833A6">
        <w:rPr>
          <w:vertAlign w:val="superscript"/>
        </w:rPr>
      </w:r>
      <w:r w:rsidR="009833A6" w:rsidRPr="009833A6">
        <w:rPr>
          <w:vertAlign w:val="superscript"/>
        </w:rPr>
        <w:fldChar w:fldCharType="separate"/>
      </w:r>
      <w:r w:rsidR="009833A6" w:rsidRPr="009833A6">
        <w:rPr>
          <w:vertAlign w:val="superscript"/>
        </w:rPr>
        <w:t>[11]</w:t>
      </w:r>
      <w:r w:rsidR="009833A6" w:rsidRPr="009833A6">
        <w:rPr>
          <w:vertAlign w:val="superscript"/>
        </w:rPr>
        <w:fldChar w:fldCharType="end"/>
      </w:r>
      <w:r w:rsidRPr="00ED7676">
        <w:t>对网络退化做了详细的描述，并提出导致网络退化的原因是层数增加而引起了参数矩阵奇异值的降低。</w:t>
      </w:r>
    </w:p>
    <w:p w14:paraId="79D67699" w14:textId="3790ADFB" w:rsidR="008238D6" w:rsidRPr="00ED7676" w:rsidRDefault="008238D6" w:rsidP="005F463E">
      <w:r w:rsidRPr="00ED7676">
        <w:tab/>
      </w:r>
      <w:r w:rsidRPr="00ED7676">
        <w:t>图</w:t>
      </w:r>
      <w:r w:rsidRPr="00ED7676">
        <w:t>9</w:t>
      </w:r>
      <w:r w:rsidRPr="00ED7676">
        <w:t>不同的曲线代表着不同的核数，由颜色分明的曲线我们能看出，通过把每层的</w:t>
      </w:r>
      <w:r w:rsidRPr="00ED7676">
        <w:t>LSTM</w:t>
      </w:r>
      <w:r w:rsidRPr="00ED7676">
        <w:t>核数增加，似乎能减缓网络退化的程度（咖啡色、粉色以及紫色的曲线上升趋势有明显的延迟）。</w:t>
      </w:r>
    </w:p>
    <w:p w14:paraId="2377EAEB" w14:textId="67F0A0C0" w:rsidR="00562EB2" w:rsidRPr="00ED7676" w:rsidRDefault="00562EB2" w:rsidP="00924F55">
      <w:pPr>
        <w:jc w:val="center"/>
        <w:rPr>
          <w:noProof/>
        </w:rPr>
      </w:pPr>
      <w:r w:rsidRPr="00ED7676">
        <w:rPr>
          <w:noProof/>
        </w:rPr>
        <w:drawing>
          <wp:inline distT="0" distB="0" distL="0" distR="0" wp14:anchorId="25F30EF0" wp14:editId="02FA5949">
            <wp:extent cx="3760967" cy="295981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86613" cy="2979997"/>
                    </a:xfrm>
                    <a:prstGeom prst="rect">
                      <a:avLst/>
                    </a:prstGeom>
                  </pic:spPr>
                </pic:pic>
              </a:graphicData>
            </a:graphic>
          </wp:inline>
        </w:drawing>
      </w:r>
    </w:p>
    <w:p w14:paraId="4A7BED12" w14:textId="59D6F031" w:rsidR="00562EB2" w:rsidRDefault="00562EB2" w:rsidP="00562EB2">
      <w:pPr>
        <w:rPr>
          <w:noProof/>
          <w:sz w:val="18"/>
          <w:szCs w:val="18"/>
        </w:rPr>
      </w:pPr>
      <w:r w:rsidRPr="00ED7676">
        <w:rPr>
          <w:noProof/>
          <w:sz w:val="18"/>
          <w:szCs w:val="18"/>
        </w:rPr>
        <w:t>图</w:t>
      </w:r>
      <w:r w:rsidR="00FC6464" w:rsidRPr="00ED7676">
        <w:rPr>
          <w:noProof/>
          <w:sz w:val="18"/>
          <w:szCs w:val="18"/>
        </w:rPr>
        <w:t>9</w:t>
      </w:r>
      <w:r w:rsidRPr="00ED7676">
        <w:rPr>
          <w:noProof/>
          <w:sz w:val="18"/>
          <w:szCs w:val="18"/>
        </w:rPr>
        <w:t>：图中不同的核数由不同颜色的曲线标注，随着层数增加，训练误差的变化。</w:t>
      </w:r>
    </w:p>
    <w:p w14:paraId="25C970ED" w14:textId="77777777" w:rsidR="00D22BEB" w:rsidRPr="00ED7676" w:rsidRDefault="00D22BEB" w:rsidP="00562EB2">
      <w:pPr>
        <w:rPr>
          <w:noProof/>
          <w:sz w:val="18"/>
          <w:szCs w:val="18"/>
        </w:rPr>
      </w:pPr>
    </w:p>
    <w:p w14:paraId="42E098FA" w14:textId="6CE4E82E" w:rsidR="00562EB2" w:rsidRPr="00ED7676" w:rsidRDefault="00562EB2" w:rsidP="00E9635D">
      <w:pPr>
        <w:rPr>
          <w:noProof/>
        </w:rPr>
      </w:pPr>
      <w:r w:rsidRPr="00ED7676">
        <w:rPr>
          <w:noProof/>
        </w:rPr>
        <w:lastRenderedPageBreak/>
        <w:drawing>
          <wp:inline distT="0" distB="0" distL="0" distR="0" wp14:anchorId="73A38B34" wp14:editId="58ECBF36">
            <wp:extent cx="2505075" cy="1903857"/>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16278" cy="1912372"/>
                    </a:xfrm>
                    <a:prstGeom prst="rect">
                      <a:avLst/>
                    </a:prstGeom>
                  </pic:spPr>
                </pic:pic>
              </a:graphicData>
            </a:graphic>
          </wp:inline>
        </w:drawing>
      </w:r>
      <w:r w:rsidR="00E9635D" w:rsidRPr="00ED7676">
        <w:rPr>
          <w:noProof/>
        </w:rPr>
        <w:drawing>
          <wp:inline distT="0" distB="0" distL="0" distR="0" wp14:anchorId="24AC190F" wp14:editId="54FD1A11">
            <wp:extent cx="2533650" cy="192960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63322" cy="1952199"/>
                    </a:xfrm>
                    <a:prstGeom prst="rect">
                      <a:avLst/>
                    </a:prstGeom>
                  </pic:spPr>
                </pic:pic>
              </a:graphicData>
            </a:graphic>
          </wp:inline>
        </w:drawing>
      </w:r>
    </w:p>
    <w:p w14:paraId="28D7A8EE" w14:textId="3BFE07DE" w:rsidR="00E9635D" w:rsidRDefault="00562EB2" w:rsidP="00E9635D">
      <w:pPr>
        <w:rPr>
          <w:noProof/>
          <w:sz w:val="18"/>
          <w:szCs w:val="18"/>
        </w:rPr>
      </w:pPr>
      <w:r w:rsidRPr="00ED7676">
        <w:rPr>
          <w:noProof/>
          <w:sz w:val="18"/>
          <w:szCs w:val="18"/>
        </w:rPr>
        <w:t>图</w:t>
      </w:r>
      <w:r w:rsidR="00FC6464" w:rsidRPr="00ED7676">
        <w:rPr>
          <w:noProof/>
          <w:sz w:val="18"/>
          <w:szCs w:val="18"/>
        </w:rPr>
        <w:t>10</w:t>
      </w:r>
      <w:r w:rsidRPr="00ED7676">
        <w:rPr>
          <w:noProof/>
          <w:sz w:val="18"/>
          <w:szCs w:val="18"/>
        </w:rPr>
        <w:t>：</w:t>
      </w:r>
      <w:r w:rsidR="00E9635D" w:rsidRPr="00ED7676">
        <w:rPr>
          <w:noProof/>
          <w:sz w:val="18"/>
          <w:szCs w:val="18"/>
        </w:rPr>
        <w:t>左</w:t>
      </w:r>
      <w:r w:rsidRPr="00ED7676">
        <w:rPr>
          <w:noProof/>
          <w:sz w:val="18"/>
          <w:szCs w:val="18"/>
        </w:rPr>
        <w:t>图表示把每层的核数都固定为</w:t>
      </w:r>
      <w:r w:rsidRPr="00ED7676">
        <w:rPr>
          <w:noProof/>
          <w:sz w:val="18"/>
          <w:szCs w:val="18"/>
        </w:rPr>
        <w:t>384</w:t>
      </w:r>
      <w:r w:rsidRPr="00ED7676">
        <w:rPr>
          <w:noProof/>
          <w:sz w:val="18"/>
          <w:szCs w:val="18"/>
        </w:rPr>
        <w:t>，随着层数增加，</w:t>
      </w:r>
      <w:r w:rsidRPr="00ED7676">
        <w:rPr>
          <w:noProof/>
          <w:sz w:val="18"/>
          <w:szCs w:val="18"/>
        </w:rPr>
        <w:t>LSTM</w:t>
      </w:r>
      <w:r w:rsidRPr="00ED7676">
        <w:rPr>
          <w:noProof/>
          <w:sz w:val="18"/>
          <w:szCs w:val="18"/>
        </w:rPr>
        <w:t>核心与</w:t>
      </w:r>
      <w:r w:rsidRPr="00ED7676">
        <w:rPr>
          <w:noProof/>
          <w:sz w:val="18"/>
          <w:szCs w:val="18"/>
        </w:rPr>
        <w:t>GRU</w:t>
      </w:r>
      <w:r w:rsidRPr="00ED7676">
        <w:rPr>
          <w:noProof/>
          <w:sz w:val="18"/>
          <w:szCs w:val="18"/>
        </w:rPr>
        <w:t>核心的训练误差的变化</w:t>
      </w:r>
      <w:r w:rsidR="00E9635D" w:rsidRPr="00ED7676">
        <w:rPr>
          <w:noProof/>
          <w:sz w:val="18"/>
          <w:szCs w:val="18"/>
        </w:rPr>
        <w:t>，右图表示把每层核数固定为</w:t>
      </w:r>
      <w:r w:rsidR="00E9635D" w:rsidRPr="00ED7676">
        <w:rPr>
          <w:noProof/>
          <w:sz w:val="18"/>
          <w:szCs w:val="18"/>
        </w:rPr>
        <w:t>768</w:t>
      </w:r>
      <w:r w:rsidR="00E9635D" w:rsidRPr="00ED7676">
        <w:rPr>
          <w:noProof/>
          <w:sz w:val="18"/>
          <w:szCs w:val="18"/>
        </w:rPr>
        <w:t>，随着层数增加，不同的</w:t>
      </w:r>
      <w:r w:rsidR="00E9635D" w:rsidRPr="00ED7676">
        <w:rPr>
          <w:noProof/>
          <w:sz w:val="18"/>
          <w:szCs w:val="18"/>
        </w:rPr>
        <w:t>RNN</w:t>
      </w:r>
      <w:r w:rsidR="00E9635D" w:rsidRPr="00ED7676">
        <w:rPr>
          <w:noProof/>
          <w:sz w:val="18"/>
          <w:szCs w:val="18"/>
        </w:rPr>
        <w:t>核心训练每个批的数据的平均用时</w:t>
      </w:r>
      <w:r w:rsidRPr="00ED7676">
        <w:rPr>
          <w:noProof/>
          <w:sz w:val="18"/>
          <w:szCs w:val="18"/>
        </w:rPr>
        <w:t>。</w:t>
      </w:r>
    </w:p>
    <w:p w14:paraId="1B80AC56" w14:textId="77777777" w:rsidR="00D22BEB" w:rsidRPr="00ED7676" w:rsidRDefault="00D22BEB" w:rsidP="00E9635D">
      <w:pPr>
        <w:rPr>
          <w:noProof/>
          <w:sz w:val="18"/>
          <w:szCs w:val="18"/>
        </w:rPr>
      </w:pPr>
    </w:p>
    <w:p w14:paraId="247E12C8" w14:textId="478EE9E5" w:rsidR="00F05910" w:rsidRPr="00ED7676" w:rsidRDefault="006D7372" w:rsidP="00E9635D">
      <w:pPr>
        <w:ind w:firstLine="420"/>
      </w:pPr>
      <w:r w:rsidRPr="00ED7676">
        <w:t>图</w:t>
      </w:r>
      <w:r w:rsidRPr="00ED7676">
        <w:t>10</w:t>
      </w:r>
      <w:r w:rsidR="00380218" w:rsidRPr="00ED7676">
        <w:t>中，</w:t>
      </w:r>
      <w:r w:rsidR="004E03D1" w:rsidRPr="00ED7676">
        <w:t>由左图看出</w:t>
      </w:r>
      <w:r w:rsidR="00380218" w:rsidRPr="00ED7676">
        <w:t>GRU</w:t>
      </w:r>
      <w:r w:rsidR="00380218" w:rsidRPr="00ED7676">
        <w:t>的核心在网络退化问题严重影响到网络之前，表现的比</w:t>
      </w:r>
      <w:r w:rsidR="00380218" w:rsidRPr="00ED7676">
        <w:t>LSTM</w:t>
      </w:r>
      <w:r w:rsidR="00380218" w:rsidRPr="00ED7676">
        <w:t>的核心更优越，但是随着层数增加，</w:t>
      </w:r>
      <w:r w:rsidR="00380218" w:rsidRPr="00ED7676">
        <w:t>GRU</w:t>
      </w:r>
      <w:r w:rsidR="00380218" w:rsidRPr="00ED7676">
        <w:t>核心的网络退化的更加严重。</w:t>
      </w:r>
      <w:r w:rsidR="004E03D1" w:rsidRPr="00ED7676">
        <w:t>同时，右图可以看出，训练</w:t>
      </w:r>
      <w:r w:rsidR="004E03D1" w:rsidRPr="00ED7676">
        <w:t>GRU</w:t>
      </w:r>
      <w:r w:rsidR="004E03D1" w:rsidRPr="00ED7676">
        <w:t>核心的网络确实会比训练</w:t>
      </w:r>
      <w:r w:rsidR="004E03D1" w:rsidRPr="00ED7676">
        <w:t>LSTM</w:t>
      </w:r>
      <w:r w:rsidR="004E03D1" w:rsidRPr="00ED7676">
        <w:t>核心的网络更快一些。</w:t>
      </w:r>
    </w:p>
    <w:p w14:paraId="11214254" w14:textId="10C48001" w:rsidR="005F463E" w:rsidRPr="00EE63EC" w:rsidRDefault="00D8639E" w:rsidP="00EE63EC">
      <w:pPr>
        <w:pStyle w:val="3"/>
      </w:pPr>
      <w:bookmarkStart w:id="81" w:name="_Toc513463671"/>
      <w:bookmarkStart w:id="82" w:name="_Toc513464498"/>
      <w:bookmarkStart w:id="83" w:name="_Toc513574313"/>
      <w:r w:rsidRPr="00EE63EC">
        <w:t>5</w:t>
      </w:r>
      <w:r w:rsidR="00EE63EC">
        <w:t xml:space="preserve">.4.2 </w:t>
      </w:r>
      <w:r w:rsidR="005F463E" w:rsidRPr="00EE63EC">
        <w:t>序列转化模型</w:t>
      </w:r>
      <w:bookmarkEnd w:id="81"/>
      <w:bookmarkEnd w:id="82"/>
      <w:bookmarkEnd w:id="83"/>
    </w:p>
    <w:p w14:paraId="43FA4C4F" w14:textId="77777777" w:rsidR="005F463E" w:rsidRPr="00ED7676" w:rsidRDefault="005F463E" w:rsidP="005F463E">
      <w:pPr>
        <w:rPr>
          <w:noProof/>
        </w:rPr>
      </w:pPr>
      <w:r w:rsidRPr="00ED7676">
        <w:rPr>
          <w:noProof/>
        </w:rPr>
        <w:t xml:space="preserve"> </w:t>
      </w:r>
      <w:r w:rsidRPr="00ED7676">
        <w:rPr>
          <w:noProof/>
        </w:rPr>
        <w:drawing>
          <wp:inline distT="0" distB="0" distL="0" distR="0" wp14:anchorId="03E02231" wp14:editId="488C6666">
            <wp:extent cx="2417197" cy="1932193"/>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446666" cy="1955749"/>
                    </a:xfrm>
                    <a:prstGeom prst="rect">
                      <a:avLst/>
                    </a:prstGeom>
                  </pic:spPr>
                </pic:pic>
              </a:graphicData>
            </a:graphic>
          </wp:inline>
        </w:drawing>
      </w:r>
      <w:r w:rsidRPr="00ED7676">
        <w:rPr>
          <w:noProof/>
        </w:rPr>
        <w:t xml:space="preserve"> </w:t>
      </w:r>
      <w:r w:rsidRPr="00ED7676">
        <w:rPr>
          <w:noProof/>
        </w:rPr>
        <w:drawing>
          <wp:inline distT="0" distB="0" distL="0" distR="0" wp14:anchorId="4D414486" wp14:editId="5BEEB0FA">
            <wp:extent cx="2303057" cy="1956021"/>
            <wp:effectExtent l="0" t="0" r="254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20200" cy="1970581"/>
                    </a:xfrm>
                    <a:prstGeom prst="rect">
                      <a:avLst/>
                    </a:prstGeom>
                  </pic:spPr>
                </pic:pic>
              </a:graphicData>
            </a:graphic>
          </wp:inline>
        </w:drawing>
      </w:r>
    </w:p>
    <w:p w14:paraId="744E4A96" w14:textId="32602D2B" w:rsidR="005F463E" w:rsidRDefault="005F463E" w:rsidP="005F463E">
      <w:pPr>
        <w:rPr>
          <w:noProof/>
          <w:sz w:val="18"/>
          <w:szCs w:val="18"/>
        </w:rPr>
      </w:pPr>
      <w:r w:rsidRPr="00ED7676">
        <w:rPr>
          <w:noProof/>
          <w:sz w:val="18"/>
          <w:szCs w:val="18"/>
        </w:rPr>
        <w:t>图</w:t>
      </w:r>
      <w:r w:rsidR="009C178A" w:rsidRPr="00ED7676">
        <w:rPr>
          <w:noProof/>
          <w:sz w:val="18"/>
          <w:szCs w:val="18"/>
        </w:rPr>
        <w:t>11</w:t>
      </w:r>
      <w:r w:rsidRPr="00ED7676">
        <w:rPr>
          <w:noProof/>
          <w:sz w:val="18"/>
          <w:szCs w:val="18"/>
        </w:rPr>
        <w:t>：左图是把隐藏层固定为</w:t>
      </w:r>
      <w:r w:rsidRPr="00ED7676">
        <w:rPr>
          <w:noProof/>
          <w:sz w:val="18"/>
          <w:szCs w:val="18"/>
        </w:rPr>
        <w:t>3</w:t>
      </w:r>
      <w:r w:rsidRPr="00ED7676">
        <w:rPr>
          <w:noProof/>
          <w:sz w:val="18"/>
          <w:szCs w:val="18"/>
        </w:rPr>
        <w:t>（编码和</w:t>
      </w:r>
      <w:r w:rsidR="00F50414" w:rsidRPr="00ED7676">
        <w:rPr>
          <w:noProof/>
          <w:sz w:val="18"/>
          <w:szCs w:val="18"/>
        </w:rPr>
        <w:t>译码</w:t>
      </w:r>
      <w:r w:rsidRPr="00ED7676">
        <w:rPr>
          <w:noProof/>
          <w:sz w:val="18"/>
          <w:szCs w:val="18"/>
        </w:rPr>
        <w:t>层都是</w:t>
      </w:r>
      <w:r w:rsidRPr="00ED7676">
        <w:rPr>
          <w:noProof/>
          <w:sz w:val="18"/>
          <w:szCs w:val="18"/>
        </w:rPr>
        <w:t>3</w:t>
      </w:r>
      <w:r w:rsidRPr="00ED7676">
        <w:rPr>
          <w:noProof/>
          <w:sz w:val="18"/>
          <w:szCs w:val="18"/>
        </w:rPr>
        <w:t>）的情况下，随着</w:t>
      </w:r>
      <w:r w:rsidRPr="00ED7676">
        <w:rPr>
          <w:noProof/>
          <w:sz w:val="18"/>
          <w:szCs w:val="18"/>
        </w:rPr>
        <w:t>LSTM</w:t>
      </w:r>
      <w:r w:rsidRPr="00ED7676">
        <w:rPr>
          <w:noProof/>
          <w:sz w:val="18"/>
          <w:szCs w:val="18"/>
        </w:rPr>
        <w:t>核心数增长，训练误差和验证误差的变化。右图是固定</w:t>
      </w:r>
      <w:r w:rsidRPr="00ED7676">
        <w:rPr>
          <w:noProof/>
          <w:sz w:val="18"/>
          <w:szCs w:val="18"/>
        </w:rPr>
        <w:t>LSTM</w:t>
      </w:r>
      <w:r w:rsidRPr="00ED7676">
        <w:rPr>
          <w:noProof/>
          <w:sz w:val="18"/>
          <w:szCs w:val="18"/>
        </w:rPr>
        <w:t>核心数为</w:t>
      </w:r>
      <w:r w:rsidRPr="00ED7676">
        <w:rPr>
          <w:noProof/>
          <w:sz w:val="18"/>
          <w:szCs w:val="18"/>
        </w:rPr>
        <w:t>96</w:t>
      </w:r>
      <w:r w:rsidRPr="00ED7676">
        <w:rPr>
          <w:noProof/>
          <w:sz w:val="18"/>
          <w:szCs w:val="18"/>
        </w:rPr>
        <w:t>，误差随着层数增加的改变。左图和右图都基于简单的数据（序列长度为原始长度）。</w:t>
      </w:r>
    </w:p>
    <w:p w14:paraId="2EB1A0DD" w14:textId="77777777" w:rsidR="00D22BEB" w:rsidRPr="00ED7676" w:rsidRDefault="00D22BEB" w:rsidP="005F463E">
      <w:pPr>
        <w:rPr>
          <w:noProof/>
          <w:sz w:val="18"/>
          <w:szCs w:val="18"/>
        </w:rPr>
      </w:pPr>
    </w:p>
    <w:p w14:paraId="7A905F2A" w14:textId="77777777" w:rsidR="005F463E" w:rsidRPr="00ED7676" w:rsidRDefault="005F463E" w:rsidP="005F463E">
      <w:pPr>
        <w:rPr>
          <w:noProof/>
        </w:rPr>
      </w:pPr>
      <w:r w:rsidRPr="00ED7676">
        <w:rPr>
          <w:noProof/>
        </w:rPr>
        <w:drawing>
          <wp:inline distT="0" distB="0" distL="0" distR="0" wp14:anchorId="6F086107" wp14:editId="2F7F2D33">
            <wp:extent cx="2452247" cy="1892410"/>
            <wp:effectExtent l="0" t="0" r="571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480706" cy="1914372"/>
                    </a:xfrm>
                    <a:prstGeom prst="rect">
                      <a:avLst/>
                    </a:prstGeom>
                  </pic:spPr>
                </pic:pic>
              </a:graphicData>
            </a:graphic>
          </wp:inline>
        </w:drawing>
      </w:r>
      <w:r w:rsidRPr="00ED7676">
        <w:rPr>
          <w:noProof/>
        </w:rPr>
        <w:t xml:space="preserve"> </w:t>
      </w:r>
      <w:r w:rsidRPr="00ED7676">
        <w:rPr>
          <w:noProof/>
        </w:rPr>
        <w:drawing>
          <wp:inline distT="0" distB="0" distL="0" distR="0" wp14:anchorId="3CF5C77B" wp14:editId="3BF29E3D">
            <wp:extent cx="2449002" cy="1873682"/>
            <wp:effectExtent l="0" t="0" r="889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65343" cy="1886184"/>
                    </a:xfrm>
                    <a:prstGeom prst="rect">
                      <a:avLst/>
                    </a:prstGeom>
                  </pic:spPr>
                </pic:pic>
              </a:graphicData>
            </a:graphic>
          </wp:inline>
        </w:drawing>
      </w:r>
    </w:p>
    <w:p w14:paraId="0F9FC612" w14:textId="6F751ABE" w:rsidR="005F463E" w:rsidRDefault="005F463E" w:rsidP="005F463E">
      <w:pPr>
        <w:rPr>
          <w:noProof/>
          <w:sz w:val="18"/>
          <w:szCs w:val="18"/>
        </w:rPr>
      </w:pPr>
      <w:r w:rsidRPr="00ED7676">
        <w:rPr>
          <w:noProof/>
          <w:sz w:val="18"/>
          <w:szCs w:val="18"/>
        </w:rPr>
        <w:lastRenderedPageBreak/>
        <w:t>图</w:t>
      </w:r>
      <w:r w:rsidR="009C178A" w:rsidRPr="00ED7676">
        <w:rPr>
          <w:noProof/>
          <w:sz w:val="18"/>
          <w:szCs w:val="18"/>
        </w:rPr>
        <w:t>12</w:t>
      </w:r>
      <w:r w:rsidRPr="00ED7676">
        <w:rPr>
          <w:noProof/>
          <w:sz w:val="18"/>
          <w:szCs w:val="18"/>
        </w:rPr>
        <w:t>：左图是把隐藏层固定为</w:t>
      </w:r>
      <w:r w:rsidRPr="00ED7676">
        <w:rPr>
          <w:noProof/>
          <w:sz w:val="18"/>
          <w:szCs w:val="18"/>
        </w:rPr>
        <w:t>3</w:t>
      </w:r>
      <w:r w:rsidRPr="00ED7676">
        <w:rPr>
          <w:noProof/>
          <w:sz w:val="18"/>
          <w:szCs w:val="18"/>
        </w:rPr>
        <w:t>（编码和</w:t>
      </w:r>
      <w:r w:rsidR="00F50414" w:rsidRPr="00ED7676">
        <w:rPr>
          <w:noProof/>
          <w:sz w:val="18"/>
          <w:szCs w:val="18"/>
        </w:rPr>
        <w:t>译码</w:t>
      </w:r>
      <w:r w:rsidRPr="00ED7676">
        <w:rPr>
          <w:noProof/>
          <w:sz w:val="18"/>
          <w:szCs w:val="18"/>
        </w:rPr>
        <w:t>层都是</w:t>
      </w:r>
      <w:r w:rsidRPr="00ED7676">
        <w:rPr>
          <w:noProof/>
          <w:sz w:val="18"/>
          <w:szCs w:val="18"/>
        </w:rPr>
        <w:t>3</w:t>
      </w:r>
      <w:r w:rsidRPr="00ED7676">
        <w:rPr>
          <w:noProof/>
          <w:sz w:val="18"/>
          <w:szCs w:val="18"/>
        </w:rPr>
        <w:t>）的情况下，随着</w:t>
      </w:r>
      <w:r w:rsidRPr="00ED7676">
        <w:rPr>
          <w:noProof/>
          <w:sz w:val="18"/>
          <w:szCs w:val="18"/>
        </w:rPr>
        <w:t>LSTM</w:t>
      </w:r>
      <w:r w:rsidRPr="00ED7676">
        <w:rPr>
          <w:noProof/>
          <w:sz w:val="18"/>
          <w:szCs w:val="18"/>
        </w:rPr>
        <w:t>核心数增长，训练误差和验证误差的变化。右图是固定</w:t>
      </w:r>
      <w:r w:rsidRPr="00ED7676">
        <w:rPr>
          <w:noProof/>
          <w:sz w:val="18"/>
          <w:szCs w:val="18"/>
        </w:rPr>
        <w:t>LSTM</w:t>
      </w:r>
      <w:r w:rsidRPr="00ED7676">
        <w:rPr>
          <w:noProof/>
          <w:sz w:val="18"/>
          <w:szCs w:val="18"/>
        </w:rPr>
        <w:t>核心数为</w:t>
      </w:r>
      <w:r w:rsidRPr="00ED7676">
        <w:rPr>
          <w:noProof/>
          <w:sz w:val="18"/>
          <w:szCs w:val="18"/>
        </w:rPr>
        <w:t>192</w:t>
      </w:r>
      <w:r w:rsidRPr="00ED7676">
        <w:rPr>
          <w:noProof/>
          <w:sz w:val="18"/>
          <w:szCs w:val="18"/>
        </w:rPr>
        <w:t>，误差随着层数增加的改变。左图和右图都基于更困难的数据（序列长度为原始长度三倍）。</w:t>
      </w:r>
    </w:p>
    <w:p w14:paraId="7A8FF0C4" w14:textId="77777777" w:rsidR="00D22BEB" w:rsidRPr="00ED7676" w:rsidRDefault="00D22BEB" w:rsidP="005F463E">
      <w:pPr>
        <w:rPr>
          <w:noProof/>
          <w:sz w:val="18"/>
          <w:szCs w:val="18"/>
        </w:rPr>
      </w:pPr>
    </w:p>
    <w:p w14:paraId="7F7E6518" w14:textId="3092F85A" w:rsidR="005F463E" w:rsidRPr="00ED7676" w:rsidRDefault="005F463E" w:rsidP="005F463E">
      <w:pPr>
        <w:rPr>
          <w:noProof/>
        </w:rPr>
      </w:pPr>
      <w:r w:rsidRPr="00ED7676">
        <w:rPr>
          <w:noProof/>
        </w:rPr>
        <w:tab/>
      </w:r>
      <w:r w:rsidRPr="00ED7676">
        <w:rPr>
          <w:noProof/>
        </w:rPr>
        <w:t>由图</w:t>
      </w:r>
      <w:r w:rsidR="009C178A" w:rsidRPr="00ED7676">
        <w:rPr>
          <w:noProof/>
        </w:rPr>
        <w:t>11</w:t>
      </w:r>
      <w:r w:rsidRPr="00ED7676">
        <w:rPr>
          <w:noProof/>
        </w:rPr>
        <w:t>、图</w:t>
      </w:r>
      <w:r w:rsidR="009C178A" w:rsidRPr="00ED7676">
        <w:rPr>
          <w:noProof/>
        </w:rPr>
        <w:t>12</w:t>
      </w:r>
      <w:r w:rsidRPr="00ED7676">
        <w:rPr>
          <w:noProof/>
        </w:rPr>
        <w:t>可以清晰地看到，在数据集相差不大的情况下，随着模型内部结构的改变，误差的改变趋势都相差不大，例如，在核心数增加到</w:t>
      </w:r>
      <w:r w:rsidRPr="00ED7676">
        <w:rPr>
          <w:noProof/>
        </w:rPr>
        <w:t>64</w:t>
      </w:r>
      <w:r w:rsidRPr="00ED7676">
        <w:rPr>
          <w:noProof/>
        </w:rPr>
        <w:t>之前误差都比较大，模型不能拟合数据，在增加到足够的核心数后，误差趋于平缓。而随着层数增加，无论数据是否改变，网络都产生了退化的问题，误差波动的上升，这说明网络的退化与数据集的关系不大。</w:t>
      </w:r>
    </w:p>
    <w:p w14:paraId="2EF951A4" w14:textId="77777777" w:rsidR="005F463E" w:rsidRPr="00ED7676" w:rsidRDefault="005F463E" w:rsidP="00924F55">
      <w:pPr>
        <w:jc w:val="center"/>
      </w:pPr>
      <w:r w:rsidRPr="00ED7676">
        <w:rPr>
          <w:noProof/>
        </w:rPr>
        <w:drawing>
          <wp:inline distT="0" distB="0" distL="0" distR="0" wp14:anchorId="65AD5ADB" wp14:editId="1B4781BB">
            <wp:extent cx="2623930" cy="2056129"/>
            <wp:effectExtent l="0" t="0" r="5080" b="190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50642" cy="2077060"/>
                    </a:xfrm>
                    <a:prstGeom prst="rect">
                      <a:avLst/>
                    </a:prstGeom>
                  </pic:spPr>
                </pic:pic>
              </a:graphicData>
            </a:graphic>
          </wp:inline>
        </w:drawing>
      </w:r>
    </w:p>
    <w:p w14:paraId="2DBDC73D" w14:textId="7F14983E" w:rsidR="005F463E" w:rsidRDefault="005F463E" w:rsidP="005F463E">
      <w:pPr>
        <w:rPr>
          <w:sz w:val="18"/>
          <w:szCs w:val="18"/>
        </w:rPr>
      </w:pPr>
      <w:r w:rsidRPr="00ED7676">
        <w:rPr>
          <w:sz w:val="18"/>
          <w:szCs w:val="18"/>
        </w:rPr>
        <w:t>图</w:t>
      </w:r>
      <w:r w:rsidR="0085390A" w:rsidRPr="00ED7676">
        <w:rPr>
          <w:sz w:val="18"/>
          <w:szCs w:val="18"/>
        </w:rPr>
        <w:t>13</w:t>
      </w:r>
      <w:r w:rsidRPr="00ED7676">
        <w:rPr>
          <w:sz w:val="18"/>
          <w:szCs w:val="18"/>
        </w:rPr>
        <w:t>：上图是固定隐藏层为</w:t>
      </w:r>
      <w:r w:rsidRPr="00ED7676">
        <w:rPr>
          <w:sz w:val="18"/>
          <w:szCs w:val="18"/>
        </w:rPr>
        <w:t>3(</w:t>
      </w:r>
      <w:r w:rsidRPr="00ED7676">
        <w:rPr>
          <w:sz w:val="18"/>
          <w:szCs w:val="18"/>
        </w:rPr>
        <w:t>编码和</w:t>
      </w:r>
      <w:r w:rsidR="00F50414" w:rsidRPr="00ED7676">
        <w:rPr>
          <w:sz w:val="18"/>
          <w:szCs w:val="18"/>
        </w:rPr>
        <w:t>译码</w:t>
      </w:r>
      <w:r w:rsidRPr="00ED7676">
        <w:rPr>
          <w:sz w:val="18"/>
          <w:szCs w:val="18"/>
        </w:rPr>
        <w:t>层都为</w:t>
      </w:r>
      <w:r w:rsidRPr="00ED7676">
        <w:rPr>
          <w:sz w:val="18"/>
          <w:szCs w:val="18"/>
        </w:rPr>
        <w:t>3)</w:t>
      </w:r>
      <w:r w:rsidRPr="00ED7676">
        <w:rPr>
          <w:sz w:val="18"/>
          <w:szCs w:val="18"/>
        </w:rPr>
        <w:t>时，随着每层</w:t>
      </w:r>
      <w:r w:rsidRPr="00ED7676">
        <w:rPr>
          <w:sz w:val="18"/>
          <w:szCs w:val="18"/>
        </w:rPr>
        <w:t>LSTM</w:t>
      </w:r>
      <w:r w:rsidRPr="00ED7676">
        <w:rPr>
          <w:sz w:val="18"/>
          <w:szCs w:val="18"/>
        </w:rPr>
        <w:t>核心数增加，误差的变化。其中蓝线是基于简单数据，红线是基于复杂数据。</w:t>
      </w:r>
    </w:p>
    <w:p w14:paraId="54218B44" w14:textId="77777777" w:rsidR="00D22BEB" w:rsidRPr="00ED7676" w:rsidRDefault="00D22BEB" w:rsidP="005F463E">
      <w:pPr>
        <w:rPr>
          <w:sz w:val="18"/>
          <w:szCs w:val="18"/>
        </w:rPr>
      </w:pPr>
    </w:p>
    <w:p w14:paraId="2552B8F2" w14:textId="77777777" w:rsidR="00786CC1" w:rsidRPr="00ED7676" w:rsidRDefault="00A63580" w:rsidP="00A63580">
      <w:pPr>
        <w:ind w:firstLine="420"/>
      </w:pPr>
      <w:r w:rsidRPr="00ED7676">
        <w:t>分析图</w:t>
      </w:r>
      <w:r w:rsidRPr="00ED7676">
        <w:t>13</w:t>
      </w:r>
      <w:r w:rsidRPr="00ED7676">
        <w:t>，可以知道数据的复杂度对网络模型的表现还是有着影响的。在</w:t>
      </w:r>
      <w:r w:rsidRPr="00ED7676">
        <w:t>LSTM</w:t>
      </w:r>
      <w:r w:rsidRPr="00ED7676">
        <w:t>核心数足够的情况下，模型在复杂数据上得到的结果会差一点点。</w:t>
      </w:r>
    </w:p>
    <w:p w14:paraId="23A5C239" w14:textId="75E32015" w:rsidR="00A63580" w:rsidRPr="00ED7676" w:rsidRDefault="00A63580" w:rsidP="00A63580">
      <w:pPr>
        <w:ind w:firstLine="420"/>
      </w:pPr>
      <w:r w:rsidRPr="00ED7676">
        <w:t>在图</w:t>
      </w:r>
      <w:r w:rsidRPr="00ED7676">
        <w:t>14</w:t>
      </w:r>
      <w:r w:rsidRPr="00ED7676">
        <w:t>中，我们更能看出网络退化的速度和每层的核心</w:t>
      </w:r>
      <w:proofErr w:type="gramStart"/>
      <w:r w:rsidRPr="00ED7676">
        <w:t>数有着</w:t>
      </w:r>
      <w:proofErr w:type="gramEnd"/>
      <w:r w:rsidRPr="00ED7676">
        <w:t>极大地关系，通过增加每层网络的</w:t>
      </w:r>
      <w:r w:rsidRPr="00ED7676">
        <w:t>LSTM</w:t>
      </w:r>
      <w:r w:rsidRPr="00ED7676">
        <w:t>核心数，能明显减缓网络退化的速度。</w:t>
      </w:r>
    </w:p>
    <w:p w14:paraId="3637B7E2" w14:textId="427C78D5" w:rsidR="007A7C8B" w:rsidRPr="00ED7676" w:rsidRDefault="008D054B" w:rsidP="007A7C8B">
      <w:pPr>
        <w:jc w:val="center"/>
      </w:pPr>
      <w:r w:rsidRPr="00ED7676">
        <w:rPr>
          <w:noProof/>
        </w:rPr>
        <w:drawing>
          <wp:inline distT="0" distB="0" distL="0" distR="0" wp14:anchorId="18AA04CB" wp14:editId="3798C33F">
            <wp:extent cx="4325509" cy="3276126"/>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355349" cy="3298726"/>
                    </a:xfrm>
                    <a:prstGeom prst="rect">
                      <a:avLst/>
                    </a:prstGeom>
                  </pic:spPr>
                </pic:pic>
              </a:graphicData>
            </a:graphic>
          </wp:inline>
        </w:drawing>
      </w:r>
    </w:p>
    <w:p w14:paraId="64912DA6" w14:textId="25E89C93" w:rsidR="005F463E" w:rsidRDefault="007A7C8B" w:rsidP="005F463E">
      <w:pPr>
        <w:rPr>
          <w:sz w:val="18"/>
          <w:szCs w:val="18"/>
        </w:rPr>
      </w:pPr>
      <w:r w:rsidRPr="00ED7676">
        <w:rPr>
          <w:sz w:val="18"/>
          <w:szCs w:val="18"/>
        </w:rPr>
        <w:lastRenderedPageBreak/>
        <w:t>图</w:t>
      </w:r>
      <w:r w:rsidR="00A33D33" w:rsidRPr="00ED7676">
        <w:rPr>
          <w:sz w:val="18"/>
          <w:szCs w:val="18"/>
        </w:rPr>
        <w:t>14</w:t>
      </w:r>
      <w:r w:rsidR="008D054B" w:rsidRPr="00ED7676">
        <w:rPr>
          <w:sz w:val="18"/>
          <w:szCs w:val="18"/>
        </w:rPr>
        <w:t>：上图表示随着层数增加，不同的</w:t>
      </w:r>
      <w:r w:rsidR="008D054B" w:rsidRPr="00ED7676">
        <w:rPr>
          <w:sz w:val="18"/>
          <w:szCs w:val="18"/>
        </w:rPr>
        <w:t>LSTM</w:t>
      </w:r>
      <w:r w:rsidR="008D054B" w:rsidRPr="00ED7676">
        <w:rPr>
          <w:sz w:val="18"/>
          <w:szCs w:val="18"/>
        </w:rPr>
        <w:t>核心数的网络的训练误差的变化。</w:t>
      </w:r>
    </w:p>
    <w:p w14:paraId="67CB8A51" w14:textId="77777777" w:rsidR="00D22BEB" w:rsidRPr="00ED7676" w:rsidRDefault="00D22BEB" w:rsidP="005F463E">
      <w:pPr>
        <w:rPr>
          <w:sz w:val="18"/>
          <w:szCs w:val="18"/>
        </w:rPr>
      </w:pPr>
    </w:p>
    <w:p w14:paraId="309125E1" w14:textId="5F247B96" w:rsidR="005F463E" w:rsidRPr="00EE63EC" w:rsidRDefault="00D8639E" w:rsidP="00EE63EC">
      <w:pPr>
        <w:pStyle w:val="3"/>
      </w:pPr>
      <w:bookmarkStart w:id="84" w:name="_Toc513463672"/>
      <w:bookmarkStart w:id="85" w:name="_Toc513464499"/>
      <w:bookmarkStart w:id="86" w:name="_Toc513574314"/>
      <w:r w:rsidRPr="00EE63EC">
        <w:t>5</w:t>
      </w:r>
      <w:r w:rsidR="00EE63EC">
        <w:t xml:space="preserve">.4.3 </w:t>
      </w:r>
      <w:r w:rsidR="008E024C" w:rsidRPr="00EE63EC">
        <w:t>图像</w:t>
      </w:r>
      <w:r w:rsidR="005F463E" w:rsidRPr="00EE63EC">
        <w:t>识别模型</w:t>
      </w:r>
      <w:bookmarkEnd w:id="84"/>
      <w:bookmarkEnd w:id="85"/>
      <w:bookmarkEnd w:id="86"/>
    </w:p>
    <w:p w14:paraId="4B66E3C8" w14:textId="77777777" w:rsidR="005F463E" w:rsidRPr="00ED7676" w:rsidRDefault="005F463E" w:rsidP="005F463E">
      <w:pPr>
        <w:rPr>
          <w:noProof/>
        </w:rPr>
      </w:pPr>
      <w:bookmarkStart w:id="87" w:name="OLE_LINK1"/>
      <w:r w:rsidRPr="00ED7676">
        <w:rPr>
          <w:noProof/>
        </w:rPr>
        <w:drawing>
          <wp:inline distT="0" distB="0" distL="0" distR="0" wp14:anchorId="3C3D9A37" wp14:editId="2251F6DD">
            <wp:extent cx="2348630" cy="18288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366132" cy="1842428"/>
                    </a:xfrm>
                    <a:prstGeom prst="rect">
                      <a:avLst/>
                    </a:prstGeom>
                  </pic:spPr>
                </pic:pic>
              </a:graphicData>
            </a:graphic>
          </wp:inline>
        </w:drawing>
      </w:r>
      <w:r w:rsidRPr="00ED7676">
        <w:rPr>
          <w:noProof/>
        </w:rPr>
        <w:t xml:space="preserve"> </w:t>
      </w:r>
      <w:r w:rsidRPr="00ED7676">
        <w:rPr>
          <w:noProof/>
        </w:rPr>
        <w:drawing>
          <wp:inline distT="0" distB="0" distL="0" distR="0" wp14:anchorId="3D784FAE" wp14:editId="4B95A66B">
            <wp:extent cx="2423972" cy="1804946"/>
            <wp:effectExtent l="0" t="0" r="0" b="508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457432" cy="1829861"/>
                    </a:xfrm>
                    <a:prstGeom prst="rect">
                      <a:avLst/>
                    </a:prstGeom>
                  </pic:spPr>
                </pic:pic>
              </a:graphicData>
            </a:graphic>
          </wp:inline>
        </w:drawing>
      </w:r>
    </w:p>
    <w:p w14:paraId="453D4E97" w14:textId="06863A3E" w:rsidR="005F463E" w:rsidRDefault="005F463E" w:rsidP="005F463E">
      <w:pPr>
        <w:rPr>
          <w:sz w:val="18"/>
          <w:szCs w:val="18"/>
        </w:rPr>
      </w:pPr>
      <w:r w:rsidRPr="00ED7676">
        <w:rPr>
          <w:sz w:val="18"/>
          <w:szCs w:val="18"/>
        </w:rPr>
        <w:t>图</w:t>
      </w:r>
      <w:r w:rsidR="00217A73" w:rsidRPr="00ED7676">
        <w:rPr>
          <w:sz w:val="18"/>
          <w:szCs w:val="18"/>
        </w:rPr>
        <w:t>15</w:t>
      </w:r>
      <w:r w:rsidRPr="00ED7676">
        <w:rPr>
          <w:sz w:val="18"/>
          <w:szCs w:val="18"/>
        </w:rPr>
        <w:t>：左图是固定隐藏层为</w:t>
      </w:r>
      <w:r w:rsidRPr="00ED7676">
        <w:rPr>
          <w:sz w:val="18"/>
          <w:szCs w:val="18"/>
        </w:rPr>
        <w:t>3</w:t>
      </w:r>
      <w:r w:rsidRPr="00ED7676">
        <w:rPr>
          <w:sz w:val="18"/>
          <w:szCs w:val="18"/>
        </w:rPr>
        <w:t>，训练、验证、测试准确率随着</w:t>
      </w:r>
      <w:r w:rsidRPr="00ED7676">
        <w:rPr>
          <w:sz w:val="18"/>
          <w:szCs w:val="18"/>
        </w:rPr>
        <w:t>LSTM</w:t>
      </w:r>
      <w:r w:rsidRPr="00ED7676">
        <w:rPr>
          <w:sz w:val="18"/>
          <w:szCs w:val="18"/>
        </w:rPr>
        <w:t>核心数增加的变化情况，右图是在</w:t>
      </w:r>
      <w:r w:rsidRPr="00ED7676">
        <w:rPr>
          <w:sz w:val="18"/>
          <w:szCs w:val="18"/>
        </w:rPr>
        <w:t>LSTM</w:t>
      </w:r>
      <w:r w:rsidRPr="00ED7676">
        <w:rPr>
          <w:sz w:val="18"/>
          <w:szCs w:val="18"/>
        </w:rPr>
        <w:t>核心数为</w:t>
      </w:r>
      <w:r w:rsidRPr="00ED7676">
        <w:rPr>
          <w:sz w:val="18"/>
          <w:szCs w:val="18"/>
        </w:rPr>
        <w:t>448</w:t>
      </w:r>
      <w:r w:rsidRPr="00ED7676">
        <w:rPr>
          <w:sz w:val="18"/>
          <w:szCs w:val="18"/>
        </w:rPr>
        <w:t>时，随着层数增加，三种准确率的变化情况。</w:t>
      </w:r>
    </w:p>
    <w:p w14:paraId="667516D1" w14:textId="77777777" w:rsidR="00D22BEB" w:rsidRPr="00ED7676" w:rsidRDefault="00D22BEB" w:rsidP="005F463E">
      <w:pPr>
        <w:rPr>
          <w:sz w:val="18"/>
          <w:szCs w:val="18"/>
        </w:rPr>
      </w:pPr>
    </w:p>
    <w:bookmarkEnd w:id="87"/>
    <w:p w14:paraId="5BFCD603" w14:textId="0FA1E5AE" w:rsidR="005F463E" w:rsidRPr="00ED7676" w:rsidRDefault="005F463E" w:rsidP="005F463E">
      <w:r w:rsidRPr="00ED7676">
        <w:tab/>
      </w:r>
      <w:r w:rsidRPr="00ED7676">
        <w:t>图</w:t>
      </w:r>
      <w:r w:rsidR="00217A73" w:rsidRPr="00ED7676">
        <w:t>15</w:t>
      </w:r>
      <w:r w:rsidR="00217A73" w:rsidRPr="00ED7676">
        <w:t>中</w:t>
      </w:r>
      <w:r w:rsidRPr="00ED7676">
        <w:t>左图的验证集在随</w:t>
      </w:r>
      <w:r w:rsidRPr="00ED7676">
        <w:t>LSTM</w:t>
      </w:r>
      <w:r w:rsidRPr="00ED7676">
        <w:t>核心数增加的时候，波动比较大。这是因为</w:t>
      </w:r>
      <w:r w:rsidR="00834EB5" w:rsidRPr="00ED7676">
        <w:t>手写数字识别（</w:t>
      </w:r>
      <w:r w:rsidRPr="00ED7676">
        <w:t>MINIST</w:t>
      </w:r>
      <w:r w:rsidR="00834EB5" w:rsidRPr="00ED7676">
        <w:t>）</w:t>
      </w:r>
      <w:r w:rsidRPr="00ED7676">
        <w:t>任务比较简单，其预测准确率很接近完美预测产生的正常波动。由此可见，每层</w:t>
      </w:r>
      <w:r w:rsidRPr="00ED7676">
        <w:t>LSTM</w:t>
      </w:r>
      <w:r w:rsidRPr="00ED7676">
        <w:t>的核数并不是越多越好。右图也表现出了网络退化的问题，这意味着网络退化问题，和模型需要处理的任务的关系也不大，无论哪种模型，单纯的增加网络深度，都会出现这样的问题。这也是导致深度网络很难训练的原因。</w:t>
      </w:r>
      <w:r w:rsidRPr="00ED7676">
        <w:t xml:space="preserve"> </w:t>
      </w:r>
    </w:p>
    <w:p w14:paraId="55D4E209" w14:textId="2508DB15" w:rsidR="00DC2AE8" w:rsidRPr="00ED7676" w:rsidRDefault="00DC2AE8" w:rsidP="00924F55">
      <w:pPr>
        <w:jc w:val="center"/>
        <w:rPr>
          <w:noProof/>
        </w:rPr>
      </w:pPr>
      <w:r w:rsidRPr="00ED7676">
        <w:rPr>
          <w:noProof/>
        </w:rPr>
        <w:drawing>
          <wp:inline distT="0" distB="0" distL="0" distR="0" wp14:anchorId="6242EAB9" wp14:editId="669CB529">
            <wp:extent cx="3156668" cy="2532272"/>
            <wp:effectExtent l="0" t="0" r="5715"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162760" cy="2537159"/>
                    </a:xfrm>
                    <a:prstGeom prst="rect">
                      <a:avLst/>
                    </a:prstGeom>
                  </pic:spPr>
                </pic:pic>
              </a:graphicData>
            </a:graphic>
          </wp:inline>
        </w:drawing>
      </w:r>
    </w:p>
    <w:p w14:paraId="62F05F9D" w14:textId="3A82ED47" w:rsidR="00DC2AE8" w:rsidRDefault="00DC2AE8" w:rsidP="00DC2AE8">
      <w:pPr>
        <w:rPr>
          <w:sz w:val="18"/>
          <w:szCs w:val="18"/>
        </w:rPr>
      </w:pPr>
      <w:r w:rsidRPr="00ED7676">
        <w:rPr>
          <w:sz w:val="18"/>
          <w:szCs w:val="18"/>
        </w:rPr>
        <w:t>图</w:t>
      </w:r>
      <w:r w:rsidR="004C1091" w:rsidRPr="00ED7676">
        <w:rPr>
          <w:sz w:val="18"/>
          <w:szCs w:val="18"/>
        </w:rPr>
        <w:t>16</w:t>
      </w:r>
      <w:r w:rsidRPr="00ED7676">
        <w:rPr>
          <w:sz w:val="18"/>
          <w:szCs w:val="18"/>
        </w:rPr>
        <w:t>：上图是不同</w:t>
      </w:r>
      <w:r w:rsidRPr="00ED7676">
        <w:rPr>
          <w:sz w:val="18"/>
          <w:szCs w:val="18"/>
        </w:rPr>
        <w:t>LSTM</w:t>
      </w:r>
      <w:r w:rsidRPr="00ED7676">
        <w:rPr>
          <w:sz w:val="18"/>
          <w:szCs w:val="18"/>
        </w:rPr>
        <w:t>的核数，其测试准确率随着隐藏层层数增加的变化情况。</w:t>
      </w:r>
    </w:p>
    <w:p w14:paraId="4BD58D7E" w14:textId="77777777" w:rsidR="00D22BEB" w:rsidRPr="00ED7676" w:rsidRDefault="00D22BEB" w:rsidP="00DC2AE8">
      <w:pPr>
        <w:rPr>
          <w:sz w:val="18"/>
          <w:szCs w:val="18"/>
        </w:rPr>
      </w:pPr>
    </w:p>
    <w:p w14:paraId="50CC3B58" w14:textId="77777777" w:rsidR="00F44181" w:rsidRDefault="00DC2AE8" w:rsidP="005F463E">
      <w:pPr>
        <w:sectPr w:rsidR="00F44181" w:rsidSect="00036C19">
          <w:headerReference w:type="default" r:id="rId47"/>
          <w:pgSz w:w="11906" w:h="16838" w:code="9"/>
          <w:pgMar w:top="1701" w:right="1418" w:bottom="1418" w:left="1418" w:header="907" w:footer="851" w:gutter="567"/>
          <w:cols w:space="425"/>
          <w:docGrid w:type="lines" w:linePitch="312"/>
        </w:sectPr>
      </w:pPr>
      <w:r w:rsidRPr="00ED7676">
        <w:tab/>
      </w:r>
      <w:r w:rsidRPr="00ED7676">
        <w:t>图</w:t>
      </w:r>
      <w:r w:rsidR="004C1091" w:rsidRPr="00ED7676">
        <w:t>16</w:t>
      </w:r>
      <w:r w:rsidR="004C1091" w:rsidRPr="00ED7676">
        <w:t>中</w:t>
      </w:r>
      <w:r w:rsidRPr="00ED7676">
        <w:t>虽然不太明显，但是也有着随</w:t>
      </w:r>
      <w:r w:rsidRPr="00ED7676">
        <w:t>LSTM</w:t>
      </w:r>
      <w:r w:rsidR="004C1091" w:rsidRPr="00ED7676">
        <w:t>核数增加，网络退化减缓的趋势，因此，网络退化</w:t>
      </w:r>
      <w:r w:rsidRPr="00ED7676">
        <w:t>能用增加每层核心数的方法来缓解。</w:t>
      </w:r>
    </w:p>
    <w:p w14:paraId="5058CB39" w14:textId="2BEE503A" w:rsidR="00D22BEB" w:rsidRPr="00F44181" w:rsidRDefault="00D22BEB" w:rsidP="005F463E"/>
    <w:p w14:paraId="19B97FC1" w14:textId="770ED6A6" w:rsidR="005F463E" w:rsidRPr="00D76CB6" w:rsidRDefault="00D8639E" w:rsidP="00FF38EA">
      <w:pPr>
        <w:pStyle w:val="1"/>
      </w:pPr>
      <w:bookmarkStart w:id="88" w:name="_Toc513463673"/>
      <w:bookmarkStart w:id="89" w:name="_Toc513464500"/>
      <w:bookmarkStart w:id="90" w:name="_Toc513574315"/>
      <w:r w:rsidRPr="00D76CB6">
        <w:t>6</w:t>
      </w:r>
      <w:r w:rsidR="005F463E" w:rsidRPr="00D76CB6">
        <w:t xml:space="preserve"> </w:t>
      </w:r>
      <w:r w:rsidR="00D22BEB">
        <w:t xml:space="preserve"> </w:t>
      </w:r>
      <w:bookmarkEnd w:id="88"/>
      <w:bookmarkEnd w:id="89"/>
      <w:r w:rsidR="00F44181">
        <w:rPr>
          <w:rFonts w:hint="eastAsia"/>
        </w:rPr>
        <w:t>总结与展望</w:t>
      </w:r>
      <w:bookmarkEnd w:id="90"/>
    </w:p>
    <w:p w14:paraId="30CF2714" w14:textId="79760F27" w:rsidR="00F44181" w:rsidRDefault="00F44181" w:rsidP="00F44181">
      <w:pPr>
        <w:pStyle w:val="2"/>
      </w:pPr>
      <w:bookmarkStart w:id="91" w:name="_Toc513574316"/>
      <w:r>
        <w:t xml:space="preserve">6.1 </w:t>
      </w:r>
      <w:r>
        <w:rPr>
          <w:rFonts w:hint="eastAsia"/>
        </w:rPr>
        <w:t>总结</w:t>
      </w:r>
      <w:bookmarkEnd w:id="91"/>
    </w:p>
    <w:p w14:paraId="1B44FCAE" w14:textId="77777777" w:rsidR="00C3718F" w:rsidRDefault="005F463E" w:rsidP="00F44181">
      <w:pPr>
        <w:ind w:firstLine="420"/>
      </w:pPr>
      <w:r w:rsidRPr="00ED7676">
        <w:t>21</w:t>
      </w:r>
      <w:r w:rsidRPr="00ED7676">
        <w:t>世纪是深度学习蓬勃发展的时代。随着</w:t>
      </w:r>
      <w:r w:rsidRPr="00ED7676">
        <w:t>GPU</w:t>
      </w:r>
      <w:r w:rsidRPr="00ED7676">
        <w:t>性能的提升，人们构建的深度神经网络越来越复杂，模块越来越多，参数越来越庞大。深度网络的复杂度逐渐偏离了人们的掌控。无论是调整模型的结构，还是调整模型的超参数，都不一定能取得特别好的结果。从近些年发表的文献上看，还没有一个能使用于各种任务的很优秀的</w:t>
      </w:r>
      <w:r w:rsidRPr="00ED7676">
        <w:t>RNNs</w:t>
      </w:r>
      <w:r w:rsidRPr="00ED7676">
        <w:t>模型。并且各个文献，针对不同的问题，参数也几乎不一样。在文献中，也很少有提到为什么要那个数量的核心数，或者是层数，几乎所有的模型和参数都是按照经验主义设置的。目前为止，尚未有文献提到其文献中提出的模型就是最合适的模型。因此，通过某种算法，自动化的优化神经网络模型显得尤为重要。</w:t>
      </w:r>
    </w:p>
    <w:p w14:paraId="287606CF" w14:textId="77777777" w:rsidR="00C3718F" w:rsidRDefault="005F463E" w:rsidP="00F44181">
      <w:pPr>
        <w:ind w:firstLine="420"/>
      </w:pPr>
      <w:r w:rsidRPr="00ED7676">
        <w:t>本文中，通过三个较为简单的模型，探讨了</w:t>
      </w:r>
      <w:r w:rsidRPr="00ED7676">
        <w:t>RNN</w:t>
      </w:r>
      <w:r w:rsidRPr="00ED7676">
        <w:t>模型的结构对结果的影响。通过分析三个</w:t>
      </w:r>
      <w:r w:rsidRPr="00ED7676">
        <w:t>RNN</w:t>
      </w:r>
      <w:r w:rsidRPr="00ED7676">
        <w:t>模型的多个实验结果，本文发现，</w:t>
      </w:r>
      <w:r w:rsidRPr="00ED7676">
        <w:t>RNN</w:t>
      </w:r>
      <w:r w:rsidRPr="00ED7676">
        <w:t>模型的层数、每层的核心数、每层核心的种类、数据等对结果都有着或多或少的影响。并且，每种问题，其适应的模型的结构都不大相同，但也有共性。</w:t>
      </w:r>
    </w:p>
    <w:p w14:paraId="5378778C" w14:textId="77777777" w:rsidR="00C3718F" w:rsidRDefault="00C3718F" w:rsidP="00F44181">
      <w:pPr>
        <w:ind w:firstLine="420"/>
      </w:pPr>
      <w:r>
        <w:rPr>
          <w:rFonts w:hint="eastAsia"/>
        </w:rPr>
        <w:t>从三个模型的实验结果分析可以知道，</w:t>
      </w:r>
      <w:r w:rsidR="005F463E" w:rsidRPr="00ED7676">
        <w:t>随着</w:t>
      </w:r>
      <w:r w:rsidR="005F463E" w:rsidRPr="00ED7676">
        <w:t>RNN</w:t>
      </w:r>
      <w:r w:rsidR="005F463E" w:rsidRPr="00ED7676">
        <w:t>模型每层核心数的增加，</w:t>
      </w:r>
      <w:r>
        <w:t>误差先降低，随之趋于平缓</w:t>
      </w:r>
      <w:r>
        <w:rPr>
          <w:rFonts w:hint="eastAsia"/>
        </w:rPr>
        <w:t>。当然这个结果也是公共所接受的，但是因为单纯的增加每层核心数会出现过拟合的问题，同时低层的网络结构提取到的特征不比高层的更好，因此实际上，各种应用中的神经网络都是增加合适的层数而不是单纯的增加每层神经元的个数。</w:t>
      </w:r>
    </w:p>
    <w:p w14:paraId="234F5E00" w14:textId="77777777" w:rsidR="00C20B97" w:rsidRDefault="00C3718F" w:rsidP="00F44181">
      <w:pPr>
        <w:ind w:firstLine="420"/>
      </w:pPr>
      <w:r>
        <w:rPr>
          <w:rFonts w:hint="eastAsia"/>
        </w:rPr>
        <w:t>从每个模型随着隐藏层层数增加的误差变化图中能看出，</w:t>
      </w:r>
      <w:r w:rsidR="005F463E" w:rsidRPr="00ED7676">
        <w:t>误差</w:t>
      </w:r>
      <w:r>
        <w:rPr>
          <w:rFonts w:hint="eastAsia"/>
        </w:rPr>
        <w:t>随着隐藏层层数增加</w:t>
      </w:r>
      <w:r w:rsidR="005F463E" w:rsidRPr="00ED7676">
        <w:t>先降低，接着</w:t>
      </w:r>
      <w:r>
        <w:rPr>
          <w:rFonts w:hint="eastAsia"/>
        </w:rPr>
        <w:t>升高。在此处，数据来自训练误差，因此可以排除</w:t>
      </w:r>
      <w:proofErr w:type="gramStart"/>
      <w:r>
        <w:rPr>
          <w:rFonts w:hint="eastAsia"/>
        </w:rPr>
        <w:t>掉</w:t>
      </w:r>
      <w:r w:rsidR="00C20B97">
        <w:rPr>
          <w:rFonts w:hint="eastAsia"/>
        </w:rPr>
        <w:t>因为</w:t>
      </w:r>
      <w:proofErr w:type="gramEnd"/>
      <w:r w:rsidR="00C20B97">
        <w:rPr>
          <w:rFonts w:hint="eastAsia"/>
        </w:rPr>
        <w:t>过拟合导致误差增加这种原因。同时，因为使用的是</w:t>
      </w:r>
      <w:r w:rsidR="00C20B97">
        <w:rPr>
          <w:rFonts w:hint="eastAsia"/>
        </w:rPr>
        <w:t>LSTM</w:t>
      </w:r>
      <w:r w:rsidR="00C20B97">
        <w:rPr>
          <w:rFonts w:hint="eastAsia"/>
        </w:rPr>
        <w:t>核心，并且层数也限制到了</w:t>
      </w:r>
      <w:r w:rsidR="00C20B97">
        <w:rPr>
          <w:rFonts w:hint="eastAsia"/>
        </w:rPr>
        <w:t>20</w:t>
      </w:r>
      <w:r w:rsidR="00C20B97">
        <w:rPr>
          <w:rFonts w:hint="eastAsia"/>
        </w:rPr>
        <w:t>层内，因此也可以排除掉误差爆炸和消失这两种原因。</w:t>
      </w:r>
      <w:proofErr w:type="spellStart"/>
      <w:r w:rsidR="00C20B97">
        <w:rPr>
          <w:rFonts w:hint="eastAsia"/>
        </w:rPr>
        <w:t>Orhan</w:t>
      </w:r>
      <w:proofErr w:type="spellEnd"/>
      <w:r w:rsidR="00C20B97">
        <w:rPr>
          <w:rFonts w:hint="eastAsia"/>
        </w:rPr>
        <w:t>等</w:t>
      </w:r>
      <w:r w:rsidR="00C20B97" w:rsidRPr="00C3718F">
        <w:rPr>
          <w:vertAlign w:val="superscript"/>
        </w:rPr>
        <w:fldChar w:fldCharType="begin"/>
      </w:r>
      <w:r w:rsidR="00C20B97" w:rsidRPr="00C3718F">
        <w:rPr>
          <w:vertAlign w:val="superscript"/>
        </w:rPr>
        <w:instrText xml:space="preserve"> REF _Ref512505333 \r \h  \* MERGEFORMAT </w:instrText>
      </w:r>
      <w:r w:rsidR="00C20B97" w:rsidRPr="00C3718F">
        <w:rPr>
          <w:vertAlign w:val="superscript"/>
        </w:rPr>
      </w:r>
      <w:r w:rsidR="00C20B97" w:rsidRPr="00C3718F">
        <w:rPr>
          <w:vertAlign w:val="superscript"/>
        </w:rPr>
        <w:fldChar w:fldCharType="separate"/>
      </w:r>
      <w:r w:rsidR="00C20B97" w:rsidRPr="00C3718F">
        <w:rPr>
          <w:vertAlign w:val="superscript"/>
        </w:rPr>
        <w:t>[11]</w:t>
      </w:r>
      <w:r w:rsidR="00C20B97" w:rsidRPr="00C3718F">
        <w:rPr>
          <w:vertAlign w:val="superscript"/>
        </w:rPr>
        <w:fldChar w:fldCharType="end"/>
      </w:r>
      <w:r w:rsidR="00C20B97">
        <w:rPr>
          <w:rFonts w:hint="eastAsia"/>
        </w:rPr>
        <w:t>提出了导致深度网络难以训练的真正原因是</w:t>
      </w:r>
      <w:r w:rsidR="00C20B97">
        <w:t>网络退化</w:t>
      </w:r>
      <w:r w:rsidR="00C20B97">
        <w:rPr>
          <w:rFonts w:hint="eastAsia"/>
        </w:rPr>
        <w:t>的观点</w:t>
      </w:r>
      <w:r w:rsidR="005F463E" w:rsidRPr="00ED7676">
        <w:t>，</w:t>
      </w:r>
      <w:r w:rsidR="00C20B97">
        <w:rPr>
          <w:rFonts w:hint="eastAsia"/>
        </w:rPr>
        <w:t>在单纯的增加网络深度的时候，误差会变大，甚至</w:t>
      </w:r>
      <w:r w:rsidR="005F463E" w:rsidRPr="00ED7676">
        <w:t>明显上升。因此，</w:t>
      </w:r>
      <w:r w:rsidR="005F463E" w:rsidRPr="00ED7676">
        <w:t>RNN</w:t>
      </w:r>
      <w:r w:rsidR="005F463E" w:rsidRPr="00ED7676">
        <w:t>深度网络模型并不能通过简单的堆叠隐藏层实现，需要解决因为深度带来的梯度消失、爆炸以及网络退化等问题。</w:t>
      </w:r>
    </w:p>
    <w:p w14:paraId="6D5A394D" w14:textId="07C775E3" w:rsidR="00454616" w:rsidRDefault="00DC2AE8" w:rsidP="00F44181">
      <w:pPr>
        <w:ind w:firstLine="420"/>
      </w:pPr>
      <w:r w:rsidRPr="00ED7676">
        <w:t>在</w:t>
      </w:r>
      <w:r w:rsidR="00C20B97">
        <w:rPr>
          <w:rFonts w:hint="eastAsia"/>
        </w:rPr>
        <w:t>模型</w:t>
      </w:r>
      <w:proofErr w:type="gramStart"/>
      <w:r w:rsidR="00C20B97">
        <w:rPr>
          <w:rFonts w:hint="eastAsia"/>
        </w:rPr>
        <w:t>一</w:t>
      </w:r>
      <w:proofErr w:type="gramEnd"/>
      <w:r w:rsidR="00C20B97">
        <w:rPr>
          <w:rFonts w:hint="eastAsia"/>
        </w:rPr>
        <w:t>的实验中</w:t>
      </w:r>
      <w:r w:rsidRPr="00ED7676">
        <w:t>能看出，</w:t>
      </w:r>
      <w:r w:rsidRPr="00ED7676">
        <w:t>GRU</w:t>
      </w:r>
      <w:r w:rsidR="00C20B97">
        <w:t>的</w:t>
      </w:r>
      <w:r w:rsidR="00C20B97">
        <w:rPr>
          <w:rFonts w:hint="eastAsia"/>
        </w:rPr>
        <w:t>有着</w:t>
      </w:r>
      <w:r w:rsidRPr="00ED7676">
        <w:t>不输</w:t>
      </w:r>
      <w:r w:rsidRPr="00ED7676">
        <w:t>LSTM</w:t>
      </w:r>
      <w:r w:rsidR="00C20B97">
        <w:rPr>
          <w:rFonts w:hint="eastAsia"/>
        </w:rPr>
        <w:t>的性能</w:t>
      </w:r>
      <w:r w:rsidRPr="00ED7676">
        <w:t>，</w:t>
      </w:r>
      <w:r w:rsidR="00C20B97">
        <w:rPr>
          <w:rFonts w:hint="eastAsia"/>
        </w:rPr>
        <w:t>甚至在有时候会得到更好的结果，</w:t>
      </w:r>
      <w:r w:rsidRPr="00ED7676">
        <w:t>但</w:t>
      </w:r>
      <w:r w:rsidR="00C20B97">
        <w:rPr>
          <w:rFonts w:hint="eastAsia"/>
        </w:rPr>
        <w:t>是</w:t>
      </w:r>
      <w:r w:rsidRPr="00ED7676">
        <w:t>其在网络退化问题上似乎表现的差了一点</w:t>
      </w:r>
      <w:r w:rsidR="006349DF" w:rsidRPr="00ED7676">
        <w:t>。</w:t>
      </w:r>
      <w:r w:rsidR="00C20B97">
        <w:rPr>
          <w:rFonts w:hint="eastAsia"/>
        </w:rPr>
        <w:t>本文因为时间条件和硬件条件，并没有通过大量实验对</w:t>
      </w:r>
      <w:r w:rsidR="00C20B97">
        <w:rPr>
          <w:rFonts w:hint="eastAsia"/>
        </w:rPr>
        <w:t>GRU</w:t>
      </w:r>
      <w:r w:rsidR="00C20B97">
        <w:rPr>
          <w:rFonts w:hint="eastAsia"/>
        </w:rPr>
        <w:t>和</w:t>
      </w:r>
      <w:r w:rsidR="00C20B97">
        <w:rPr>
          <w:rFonts w:hint="eastAsia"/>
        </w:rPr>
        <w:t>LSTM</w:t>
      </w:r>
      <w:r w:rsidR="00C20B97">
        <w:rPr>
          <w:rFonts w:hint="eastAsia"/>
        </w:rPr>
        <w:t>做详细的数据对比。</w:t>
      </w:r>
      <w:proofErr w:type="spellStart"/>
      <w:r w:rsidR="00C20B97" w:rsidRPr="005D4D0F">
        <w:t>Jozefowicz</w:t>
      </w:r>
      <w:proofErr w:type="spellEnd"/>
      <w:r w:rsidR="00C20B97">
        <w:rPr>
          <w:rFonts w:hint="eastAsia"/>
        </w:rPr>
        <w:t>等</w:t>
      </w:r>
      <w:r w:rsidR="00C20B97" w:rsidRPr="00C20B97">
        <w:rPr>
          <w:vertAlign w:val="superscript"/>
        </w:rPr>
        <w:fldChar w:fldCharType="begin"/>
      </w:r>
      <w:r w:rsidR="00C20B97" w:rsidRPr="00C20B97">
        <w:rPr>
          <w:vertAlign w:val="superscript"/>
        </w:rPr>
        <w:instrText xml:space="preserve"> </w:instrText>
      </w:r>
      <w:r w:rsidR="00C20B97" w:rsidRPr="00C20B97">
        <w:rPr>
          <w:rFonts w:hint="eastAsia"/>
          <w:vertAlign w:val="superscript"/>
        </w:rPr>
        <w:instrText>REF _Ref513557385 \r \h</w:instrText>
      </w:r>
      <w:r w:rsidR="00C20B97" w:rsidRPr="00C20B97">
        <w:rPr>
          <w:vertAlign w:val="superscript"/>
        </w:rPr>
        <w:instrText xml:space="preserve"> </w:instrText>
      </w:r>
      <w:r w:rsidR="00C20B97">
        <w:rPr>
          <w:vertAlign w:val="superscript"/>
        </w:rPr>
        <w:instrText xml:space="preserve"> \* MERGEFORMAT </w:instrText>
      </w:r>
      <w:r w:rsidR="00C20B97" w:rsidRPr="00C20B97">
        <w:rPr>
          <w:vertAlign w:val="superscript"/>
        </w:rPr>
      </w:r>
      <w:r w:rsidR="00C20B97" w:rsidRPr="00C20B97">
        <w:rPr>
          <w:vertAlign w:val="superscript"/>
        </w:rPr>
        <w:fldChar w:fldCharType="separate"/>
      </w:r>
      <w:r w:rsidR="00C20B97" w:rsidRPr="00C20B97">
        <w:rPr>
          <w:vertAlign w:val="superscript"/>
        </w:rPr>
        <w:t>[6]</w:t>
      </w:r>
      <w:r w:rsidR="00C20B97" w:rsidRPr="00C20B97">
        <w:rPr>
          <w:vertAlign w:val="superscript"/>
        </w:rPr>
        <w:fldChar w:fldCharType="end"/>
      </w:r>
      <w:r w:rsidR="00C20B97">
        <w:rPr>
          <w:rFonts w:hint="eastAsia"/>
        </w:rPr>
        <w:t>通过大量的实验，证明了</w:t>
      </w:r>
      <w:r w:rsidR="00C20B97">
        <w:rPr>
          <w:rFonts w:hint="eastAsia"/>
        </w:rPr>
        <w:t>GRU</w:t>
      </w:r>
      <w:r w:rsidR="00C20B97">
        <w:rPr>
          <w:rFonts w:hint="eastAsia"/>
        </w:rPr>
        <w:t>在各个问题上表现都让人满意。</w:t>
      </w:r>
    </w:p>
    <w:p w14:paraId="7C66C762" w14:textId="270C46E3" w:rsidR="005F463E" w:rsidRDefault="00C20B97" w:rsidP="00F44181">
      <w:pPr>
        <w:ind w:firstLine="420"/>
      </w:pPr>
      <w:r>
        <w:rPr>
          <w:rFonts w:hint="eastAsia"/>
        </w:rPr>
        <w:t>通</w:t>
      </w:r>
      <w:r w:rsidR="006349DF" w:rsidRPr="00ED7676">
        <w:t>过分析</w:t>
      </w:r>
      <w:r w:rsidR="00DC2AE8" w:rsidRPr="00ED7676">
        <w:t>三个实验不同的核心数在</w:t>
      </w:r>
      <w:r w:rsidR="006349DF" w:rsidRPr="00ED7676">
        <w:t>随隐藏层增加的表现上来看，</w:t>
      </w:r>
      <w:r w:rsidR="00454616">
        <w:rPr>
          <w:rFonts w:hint="eastAsia"/>
        </w:rPr>
        <w:t>本文发现，</w:t>
      </w:r>
      <w:r w:rsidR="006349DF" w:rsidRPr="00ED7676">
        <w:t>网络隐藏层的核心数越多，退化也就越慢。这个结论与</w:t>
      </w:r>
      <w:proofErr w:type="spellStart"/>
      <w:r w:rsidR="00C3718F">
        <w:rPr>
          <w:rFonts w:hint="eastAsia"/>
        </w:rPr>
        <w:t>Orhan</w:t>
      </w:r>
      <w:proofErr w:type="spellEnd"/>
      <w:r w:rsidR="006349DF" w:rsidRPr="00C3718F">
        <w:rPr>
          <w:vertAlign w:val="superscript"/>
        </w:rPr>
        <w:fldChar w:fldCharType="begin"/>
      </w:r>
      <w:r w:rsidR="006349DF" w:rsidRPr="00C3718F">
        <w:rPr>
          <w:vertAlign w:val="superscript"/>
        </w:rPr>
        <w:instrText xml:space="preserve"> REF _Ref512505333 \r \h </w:instrText>
      </w:r>
      <w:r w:rsidR="00ED7676" w:rsidRPr="00C3718F">
        <w:rPr>
          <w:vertAlign w:val="superscript"/>
        </w:rPr>
        <w:instrText xml:space="preserve"> \* MERGEFORMAT </w:instrText>
      </w:r>
      <w:r w:rsidR="006349DF" w:rsidRPr="00C3718F">
        <w:rPr>
          <w:vertAlign w:val="superscript"/>
        </w:rPr>
      </w:r>
      <w:r w:rsidR="006349DF" w:rsidRPr="00C3718F">
        <w:rPr>
          <w:vertAlign w:val="superscript"/>
        </w:rPr>
        <w:fldChar w:fldCharType="separate"/>
      </w:r>
      <w:r w:rsidR="00EB14B7" w:rsidRPr="00C3718F">
        <w:rPr>
          <w:vertAlign w:val="superscript"/>
        </w:rPr>
        <w:t>[11]</w:t>
      </w:r>
      <w:r w:rsidR="006349DF" w:rsidRPr="00C3718F">
        <w:rPr>
          <w:vertAlign w:val="superscript"/>
        </w:rPr>
        <w:fldChar w:fldCharType="end"/>
      </w:r>
      <w:r w:rsidR="006349DF" w:rsidRPr="00ED7676">
        <w:t>对退化</w:t>
      </w:r>
      <w:r w:rsidR="00C3718F">
        <w:t>原因的合理解释相</w:t>
      </w:r>
      <w:r w:rsidR="00C3718F">
        <w:rPr>
          <w:rFonts w:hint="eastAsia"/>
        </w:rPr>
        <w:t>符合</w:t>
      </w:r>
      <w:r w:rsidR="006349DF" w:rsidRPr="00ED7676">
        <w:t>。退化的原因通常是因为单纯堆叠</w:t>
      </w:r>
      <w:r w:rsidR="00617A31">
        <w:rPr>
          <w:rFonts w:hint="eastAsia"/>
        </w:rPr>
        <w:t>神经网络的</w:t>
      </w:r>
      <w:r w:rsidR="006349DF" w:rsidRPr="00ED7676">
        <w:t>层数</w:t>
      </w:r>
      <w:r w:rsidR="009B4887">
        <w:rPr>
          <w:rFonts w:hint="eastAsia"/>
        </w:rPr>
        <w:t>，</w:t>
      </w:r>
      <w:r w:rsidR="006349DF" w:rsidRPr="00ED7676">
        <w:t>导致其参数矩阵奇异值降低，而</w:t>
      </w:r>
      <w:r w:rsidR="00454616">
        <w:rPr>
          <w:rFonts w:hint="eastAsia"/>
        </w:rPr>
        <w:t>当</w:t>
      </w:r>
      <w:r w:rsidR="006349DF" w:rsidRPr="00ED7676">
        <w:t>增加每层核心数也</w:t>
      </w:r>
      <w:r w:rsidR="00454616">
        <w:rPr>
          <w:rFonts w:hint="eastAsia"/>
        </w:rPr>
        <w:t>等同于</w:t>
      </w:r>
      <w:r w:rsidR="006349DF" w:rsidRPr="00ED7676">
        <w:t>增加了参数矩阵的奇异值，因此对该降低作用有所减缓。</w:t>
      </w:r>
      <w:r w:rsidR="00617A31">
        <w:rPr>
          <w:rFonts w:hint="eastAsia"/>
        </w:rPr>
        <w:t xml:space="preserve">He, </w:t>
      </w:r>
      <w:proofErr w:type="spellStart"/>
      <w:r w:rsidR="00617A31">
        <w:rPr>
          <w:rFonts w:hint="eastAsia"/>
        </w:rPr>
        <w:t>Kaiming</w:t>
      </w:r>
      <w:proofErr w:type="spellEnd"/>
      <w:r w:rsidR="00617A31">
        <w:rPr>
          <w:rFonts w:hint="eastAsia"/>
        </w:rPr>
        <w:t>等人</w:t>
      </w:r>
      <w:r w:rsidR="00617A31" w:rsidRPr="00617A31">
        <w:rPr>
          <w:vertAlign w:val="superscript"/>
        </w:rPr>
        <w:fldChar w:fldCharType="begin"/>
      </w:r>
      <w:r w:rsidR="00617A31" w:rsidRPr="00617A31">
        <w:rPr>
          <w:vertAlign w:val="superscript"/>
        </w:rPr>
        <w:instrText xml:space="preserve"> REF _Ref513213828 \r \h </w:instrText>
      </w:r>
      <w:r w:rsidR="00617A31">
        <w:rPr>
          <w:vertAlign w:val="superscript"/>
        </w:rPr>
        <w:instrText xml:space="preserve"> \* MERGEFORMAT </w:instrText>
      </w:r>
      <w:r w:rsidR="00617A31" w:rsidRPr="00617A31">
        <w:rPr>
          <w:vertAlign w:val="superscript"/>
        </w:rPr>
      </w:r>
      <w:r w:rsidR="00617A31" w:rsidRPr="00617A31">
        <w:rPr>
          <w:vertAlign w:val="superscript"/>
        </w:rPr>
        <w:fldChar w:fldCharType="separate"/>
      </w:r>
      <w:r w:rsidR="00617A31" w:rsidRPr="00617A31">
        <w:rPr>
          <w:vertAlign w:val="superscript"/>
        </w:rPr>
        <w:t>[12]</w:t>
      </w:r>
      <w:r w:rsidR="00617A31" w:rsidRPr="00617A31">
        <w:rPr>
          <w:vertAlign w:val="superscript"/>
        </w:rPr>
        <w:fldChar w:fldCharType="end"/>
      </w:r>
      <w:r w:rsidR="00617A31">
        <w:rPr>
          <w:rFonts w:hint="eastAsia"/>
        </w:rPr>
        <w:t>在卷积神经网络</w:t>
      </w:r>
      <w:r w:rsidR="00617A31">
        <w:rPr>
          <w:rFonts w:hint="eastAsia"/>
        </w:rPr>
        <w:t>VGG-</w:t>
      </w:r>
      <w:r w:rsidR="00617A31">
        <w:t>19</w:t>
      </w:r>
      <w:r w:rsidR="00617A31">
        <w:rPr>
          <w:rFonts w:hint="eastAsia"/>
        </w:rPr>
        <w:t>的基础上，提出了一种短连接</w:t>
      </w:r>
      <w:r w:rsidR="00617A31">
        <w:rPr>
          <w:rFonts w:hint="eastAsia"/>
        </w:rPr>
        <w:t>(</w:t>
      </w:r>
      <w:r w:rsidR="00617A31">
        <w:t>shortcut connection)</w:t>
      </w:r>
      <w:r w:rsidR="00617A31">
        <w:rPr>
          <w:rFonts w:hint="eastAsia"/>
        </w:rPr>
        <w:t>模块，解决了网络退化的问题</w:t>
      </w:r>
      <w:r w:rsidR="00487A26">
        <w:rPr>
          <w:rFonts w:hint="eastAsia"/>
        </w:rPr>
        <w:t>，并将网络的层数堆叠到了百层以上</w:t>
      </w:r>
      <w:r w:rsidR="00B50B17">
        <w:rPr>
          <w:rFonts w:hint="eastAsia"/>
        </w:rPr>
        <w:t>。</w:t>
      </w:r>
    </w:p>
    <w:p w14:paraId="0DFBE441" w14:textId="415651AF" w:rsidR="005F463E" w:rsidRPr="00D76CB6" w:rsidRDefault="00F44181" w:rsidP="00F44181">
      <w:pPr>
        <w:pStyle w:val="2"/>
      </w:pPr>
      <w:bookmarkStart w:id="92" w:name="_Toc513574317"/>
      <w:r>
        <w:lastRenderedPageBreak/>
        <w:t xml:space="preserve">6.2 </w:t>
      </w:r>
      <w:r>
        <w:rPr>
          <w:rFonts w:hint="eastAsia"/>
        </w:rPr>
        <w:t>展望</w:t>
      </w:r>
      <w:bookmarkEnd w:id="92"/>
    </w:p>
    <w:p w14:paraId="0BE5CE6B" w14:textId="2ECFA456" w:rsidR="0049569E" w:rsidRDefault="0049569E" w:rsidP="0049569E">
      <w:pPr>
        <w:ind w:firstLine="420"/>
      </w:pPr>
      <w:r>
        <w:rPr>
          <w:rFonts w:hint="eastAsia"/>
        </w:rPr>
        <w:t>随着深度学习进一步发展，现在的网络模型越来越复杂，层数越来越深，参数越来越多。网络的复杂性爆炸式增长，比如残差网络模型</w:t>
      </w:r>
      <w:r w:rsidRPr="00617A31">
        <w:rPr>
          <w:vertAlign w:val="superscript"/>
        </w:rPr>
        <w:fldChar w:fldCharType="begin"/>
      </w:r>
      <w:r w:rsidRPr="00617A31">
        <w:rPr>
          <w:vertAlign w:val="superscript"/>
        </w:rPr>
        <w:instrText xml:space="preserve"> REF _Ref513213828 \r \h </w:instrText>
      </w:r>
      <w:r>
        <w:rPr>
          <w:vertAlign w:val="superscript"/>
        </w:rPr>
        <w:instrText xml:space="preserve"> \* MERGEFORMAT </w:instrText>
      </w:r>
      <w:r w:rsidRPr="00617A31">
        <w:rPr>
          <w:vertAlign w:val="superscript"/>
        </w:rPr>
      </w:r>
      <w:r w:rsidRPr="00617A31">
        <w:rPr>
          <w:vertAlign w:val="superscript"/>
        </w:rPr>
        <w:fldChar w:fldCharType="separate"/>
      </w:r>
      <w:r w:rsidRPr="00617A31">
        <w:rPr>
          <w:vertAlign w:val="superscript"/>
        </w:rPr>
        <w:t>[12]</w:t>
      </w:r>
      <w:r w:rsidRPr="00617A31">
        <w:rPr>
          <w:vertAlign w:val="superscript"/>
        </w:rPr>
        <w:fldChar w:fldCharType="end"/>
      </w:r>
      <w:r>
        <w:rPr>
          <w:rFonts w:hint="eastAsia"/>
        </w:rPr>
        <w:t>可以堆叠层数到几百，甚至上千层的有效模型。但是实际上，并非所有的问题都需要极其复杂的网络模型，在几百上千层的网络模型中，各个层对整个问题的影响是极其小的。有人也试过从巨大的模型中拿掉一些层，发现其结果并没有什么变化。因此，为了让网络的模型更加简洁、有效，为了能</w:t>
      </w:r>
      <w:r w:rsidR="00272B4D">
        <w:rPr>
          <w:rFonts w:hint="eastAsia"/>
        </w:rPr>
        <w:t>在短时间训练出一个满意的模型，我们希望能找到一种方法，在保证模型精确度的前提下，尽可能的优化模型的结构，使得其结构简单，并且训练的计算复杂度也不高。然而，这不是一件简单的事情。</w:t>
      </w:r>
    </w:p>
    <w:p w14:paraId="00E38F1B" w14:textId="65E7422E" w:rsidR="006D7101" w:rsidRDefault="00272B4D" w:rsidP="000666B2">
      <w:pPr>
        <w:ind w:firstLine="420"/>
      </w:pPr>
      <w:r>
        <w:rPr>
          <w:rFonts w:hint="eastAsia"/>
        </w:rPr>
        <w:t>近年来</w:t>
      </w:r>
      <w:r w:rsidR="00DE355C">
        <w:rPr>
          <w:rFonts w:hint="eastAsia"/>
        </w:rPr>
        <w:t>，</w:t>
      </w:r>
      <w:r>
        <w:rPr>
          <w:rFonts w:hint="eastAsia"/>
        </w:rPr>
        <w:t>有大量的专家学者投入到优化算法以及迁移学习的研究工作中</w:t>
      </w:r>
      <w:r w:rsidR="00DE355C">
        <w:rPr>
          <w:rFonts w:hint="eastAsia"/>
        </w:rPr>
        <w:t>，其中也有优化神经网络结构的方法。</w:t>
      </w:r>
      <w:r w:rsidR="009833A6">
        <w:rPr>
          <w:rFonts w:hint="eastAsia"/>
        </w:rPr>
        <w:t>Liu</w:t>
      </w:r>
      <w:r w:rsidR="009833A6" w:rsidRPr="009833A6">
        <w:rPr>
          <w:vertAlign w:val="superscript"/>
        </w:rPr>
        <w:fldChar w:fldCharType="begin"/>
      </w:r>
      <w:r w:rsidR="009833A6" w:rsidRPr="009833A6">
        <w:rPr>
          <w:vertAlign w:val="superscript"/>
        </w:rPr>
        <w:instrText xml:space="preserve"> REF _Ref513556576 \r \h </w:instrText>
      </w:r>
      <w:r w:rsidR="009833A6">
        <w:rPr>
          <w:vertAlign w:val="superscript"/>
        </w:rPr>
        <w:instrText xml:space="preserve"> \* MERGEFORMAT </w:instrText>
      </w:r>
      <w:r w:rsidR="009833A6" w:rsidRPr="009833A6">
        <w:rPr>
          <w:vertAlign w:val="superscript"/>
        </w:rPr>
      </w:r>
      <w:r w:rsidR="009833A6" w:rsidRPr="009833A6">
        <w:rPr>
          <w:vertAlign w:val="superscript"/>
        </w:rPr>
        <w:fldChar w:fldCharType="separate"/>
      </w:r>
      <w:r w:rsidR="009833A6" w:rsidRPr="009833A6">
        <w:rPr>
          <w:vertAlign w:val="superscript"/>
        </w:rPr>
        <w:t>[13]</w:t>
      </w:r>
      <w:r w:rsidR="009833A6" w:rsidRPr="009833A6">
        <w:rPr>
          <w:vertAlign w:val="superscript"/>
        </w:rPr>
        <w:fldChar w:fldCharType="end"/>
      </w:r>
      <w:r w:rsidR="00454616">
        <w:rPr>
          <w:rFonts w:hint="eastAsia"/>
        </w:rPr>
        <w:t>提出了基于多目标任务优化</w:t>
      </w:r>
      <w:r w:rsidR="00DE355C">
        <w:t>Deep Neural Network</w:t>
      </w:r>
      <w:r w:rsidR="00DE355C">
        <w:rPr>
          <w:rFonts w:hint="eastAsia"/>
        </w:rPr>
        <w:t>（</w:t>
      </w:r>
      <w:r w:rsidR="00DE355C">
        <w:rPr>
          <w:rFonts w:hint="eastAsia"/>
        </w:rPr>
        <w:t>DN</w:t>
      </w:r>
      <w:r w:rsidR="00454616">
        <w:rPr>
          <w:rFonts w:hint="eastAsia"/>
        </w:rPr>
        <w:t>N</w:t>
      </w:r>
      <w:r w:rsidR="00DE355C">
        <w:rPr>
          <w:rFonts w:hint="eastAsia"/>
        </w:rPr>
        <w:t>）</w:t>
      </w:r>
      <w:r w:rsidR="00454616">
        <w:rPr>
          <w:rFonts w:hint="eastAsia"/>
        </w:rPr>
        <w:t>的</w:t>
      </w:r>
      <w:r w:rsidR="00DE355C">
        <w:rPr>
          <w:rFonts w:hint="eastAsia"/>
        </w:rPr>
        <w:t>隐藏层连接</w:t>
      </w:r>
      <w:r w:rsidR="00454616">
        <w:rPr>
          <w:rFonts w:hint="eastAsia"/>
        </w:rPr>
        <w:t>结构</w:t>
      </w:r>
      <w:r w:rsidR="00DE355C">
        <w:rPr>
          <w:rFonts w:hint="eastAsia"/>
        </w:rPr>
        <w:t>的方法，</w:t>
      </w:r>
      <w:r w:rsidR="00454616">
        <w:t>Z</w:t>
      </w:r>
      <w:r w:rsidR="009833A6">
        <w:t>hang</w:t>
      </w:r>
      <w:r w:rsidR="009833A6" w:rsidRPr="009833A6">
        <w:rPr>
          <w:vertAlign w:val="superscript"/>
        </w:rPr>
        <w:fldChar w:fldCharType="begin"/>
      </w:r>
      <w:r w:rsidR="009833A6" w:rsidRPr="009833A6">
        <w:rPr>
          <w:vertAlign w:val="superscript"/>
        </w:rPr>
        <w:instrText xml:space="preserve"> REF _Ref513557043 \r \h </w:instrText>
      </w:r>
      <w:r w:rsidR="009833A6">
        <w:rPr>
          <w:vertAlign w:val="superscript"/>
        </w:rPr>
        <w:instrText xml:space="preserve"> \* MERGEFORMAT </w:instrText>
      </w:r>
      <w:r w:rsidR="009833A6" w:rsidRPr="009833A6">
        <w:rPr>
          <w:vertAlign w:val="superscript"/>
        </w:rPr>
      </w:r>
      <w:r w:rsidR="009833A6" w:rsidRPr="009833A6">
        <w:rPr>
          <w:vertAlign w:val="superscript"/>
        </w:rPr>
        <w:fldChar w:fldCharType="separate"/>
      </w:r>
      <w:r w:rsidR="009833A6" w:rsidRPr="009833A6">
        <w:rPr>
          <w:vertAlign w:val="superscript"/>
        </w:rPr>
        <w:t>[14]</w:t>
      </w:r>
      <w:r w:rsidR="009833A6" w:rsidRPr="009833A6">
        <w:rPr>
          <w:vertAlign w:val="superscript"/>
        </w:rPr>
        <w:fldChar w:fldCharType="end"/>
      </w:r>
      <w:r w:rsidR="00DE355C">
        <w:rPr>
          <w:rFonts w:hint="eastAsia"/>
        </w:rPr>
        <w:t>提出基于多目标任务优化</w:t>
      </w:r>
      <w:r w:rsidR="00DE355C">
        <w:t>DBN</w:t>
      </w:r>
      <w:r w:rsidR="00DE355C">
        <w:t>的思想，</w:t>
      </w:r>
      <w:proofErr w:type="spellStart"/>
      <w:r w:rsidR="009833A6">
        <w:rPr>
          <w:rFonts w:hint="eastAsia"/>
        </w:rPr>
        <w:t>Balog</w:t>
      </w:r>
      <w:proofErr w:type="spellEnd"/>
      <w:r w:rsidR="009833A6">
        <w:rPr>
          <w:rFonts w:hint="eastAsia"/>
        </w:rPr>
        <w:t>等</w:t>
      </w:r>
      <w:r w:rsidR="009833A6" w:rsidRPr="00244B95">
        <w:rPr>
          <w:vertAlign w:val="superscript"/>
        </w:rPr>
        <w:fldChar w:fldCharType="begin"/>
      </w:r>
      <w:r w:rsidR="009833A6" w:rsidRPr="00244B95">
        <w:rPr>
          <w:vertAlign w:val="superscript"/>
        </w:rPr>
        <w:instrText xml:space="preserve"> REF _Ref513563816 \r \h </w:instrText>
      </w:r>
      <w:r w:rsidR="00244B95">
        <w:rPr>
          <w:vertAlign w:val="superscript"/>
        </w:rPr>
        <w:instrText xml:space="preserve"> \* MERGEFORMAT </w:instrText>
      </w:r>
      <w:r w:rsidR="009833A6" w:rsidRPr="00244B95">
        <w:rPr>
          <w:vertAlign w:val="superscript"/>
        </w:rPr>
      </w:r>
      <w:r w:rsidR="009833A6" w:rsidRPr="00244B95">
        <w:rPr>
          <w:vertAlign w:val="superscript"/>
        </w:rPr>
        <w:fldChar w:fldCharType="separate"/>
      </w:r>
      <w:r w:rsidR="009833A6" w:rsidRPr="00244B95">
        <w:rPr>
          <w:vertAlign w:val="superscript"/>
        </w:rPr>
        <w:t>[8]</w:t>
      </w:r>
      <w:r w:rsidR="009833A6" w:rsidRPr="00244B95">
        <w:rPr>
          <w:vertAlign w:val="superscript"/>
        </w:rPr>
        <w:fldChar w:fldCharType="end"/>
      </w:r>
      <w:r w:rsidR="00DE355C">
        <w:rPr>
          <w:rFonts w:hint="eastAsia"/>
        </w:rPr>
        <w:t>使用深</w:t>
      </w:r>
      <w:r w:rsidR="009833A6">
        <w:rPr>
          <w:rFonts w:hint="eastAsia"/>
        </w:rPr>
        <w:t>度学习方法</w:t>
      </w:r>
      <w:r w:rsidR="00DE355C">
        <w:rPr>
          <w:rFonts w:hint="eastAsia"/>
        </w:rPr>
        <w:t>写程序，</w:t>
      </w:r>
      <w:r w:rsidR="009833A6">
        <w:rPr>
          <w:rFonts w:hint="eastAsia"/>
        </w:rPr>
        <w:t>Becker</w:t>
      </w:r>
      <w:r w:rsidR="00244B95">
        <w:rPr>
          <w:rFonts w:hint="eastAsia"/>
        </w:rPr>
        <w:t>等</w:t>
      </w:r>
      <w:r w:rsidR="009833A6" w:rsidRPr="00244B95">
        <w:rPr>
          <w:vertAlign w:val="superscript"/>
        </w:rPr>
        <w:fldChar w:fldCharType="begin"/>
      </w:r>
      <w:r w:rsidR="009833A6" w:rsidRPr="00244B95">
        <w:rPr>
          <w:vertAlign w:val="superscript"/>
        </w:rPr>
        <w:instrText xml:space="preserve"> </w:instrText>
      </w:r>
      <w:r w:rsidR="009833A6" w:rsidRPr="00244B95">
        <w:rPr>
          <w:rFonts w:hint="eastAsia"/>
          <w:vertAlign w:val="superscript"/>
        </w:rPr>
        <w:instrText>REF _Ref513557387 \r \h</w:instrText>
      </w:r>
      <w:r w:rsidR="009833A6" w:rsidRPr="00244B95">
        <w:rPr>
          <w:vertAlign w:val="superscript"/>
        </w:rPr>
        <w:instrText xml:space="preserve"> </w:instrText>
      </w:r>
      <w:r w:rsidR="00244B95">
        <w:rPr>
          <w:vertAlign w:val="superscript"/>
        </w:rPr>
        <w:instrText xml:space="preserve"> \* MERGEFORMAT </w:instrText>
      </w:r>
      <w:r w:rsidR="009833A6" w:rsidRPr="00244B95">
        <w:rPr>
          <w:vertAlign w:val="superscript"/>
        </w:rPr>
      </w:r>
      <w:r w:rsidR="009833A6" w:rsidRPr="00244B95">
        <w:rPr>
          <w:vertAlign w:val="superscript"/>
        </w:rPr>
        <w:fldChar w:fldCharType="separate"/>
      </w:r>
      <w:r w:rsidR="009833A6" w:rsidRPr="00244B95">
        <w:rPr>
          <w:vertAlign w:val="superscript"/>
        </w:rPr>
        <w:t>[7]</w:t>
      </w:r>
      <w:r w:rsidR="009833A6" w:rsidRPr="00244B95">
        <w:rPr>
          <w:vertAlign w:val="superscript"/>
        </w:rPr>
        <w:fldChar w:fldCharType="end"/>
      </w:r>
      <w:r w:rsidR="00DE355C">
        <w:rPr>
          <w:rFonts w:hint="eastAsia"/>
        </w:rPr>
        <w:t>基于基因算法设计的系统只需要极少的人为指导就能生成整个的软件程序，</w:t>
      </w:r>
      <w:r w:rsidR="00244B95" w:rsidRPr="00123994">
        <w:t>A. Gupta</w:t>
      </w:r>
      <w:r w:rsidR="00244B95">
        <w:rPr>
          <w:rFonts w:hint="eastAsia"/>
        </w:rPr>
        <w:t>等</w:t>
      </w:r>
      <w:r w:rsidR="009833A6" w:rsidRPr="00244B95">
        <w:rPr>
          <w:vertAlign w:val="superscript"/>
        </w:rPr>
        <w:fldChar w:fldCharType="begin"/>
      </w:r>
      <w:r w:rsidR="009833A6" w:rsidRPr="00244B95">
        <w:rPr>
          <w:vertAlign w:val="superscript"/>
        </w:rPr>
        <w:instrText xml:space="preserve"> REF _Ref513564286 \r \h </w:instrText>
      </w:r>
      <w:r w:rsidR="00244B95">
        <w:rPr>
          <w:vertAlign w:val="superscript"/>
        </w:rPr>
        <w:instrText xml:space="preserve"> \* MERGEFORMAT </w:instrText>
      </w:r>
      <w:r w:rsidR="009833A6" w:rsidRPr="00244B95">
        <w:rPr>
          <w:vertAlign w:val="superscript"/>
        </w:rPr>
      </w:r>
      <w:r w:rsidR="009833A6" w:rsidRPr="00244B95">
        <w:rPr>
          <w:vertAlign w:val="superscript"/>
        </w:rPr>
        <w:fldChar w:fldCharType="separate"/>
      </w:r>
      <w:r w:rsidR="009833A6" w:rsidRPr="00244B95">
        <w:rPr>
          <w:vertAlign w:val="superscript"/>
        </w:rPr>
        <w:t>[15]</w:t>
      </w:r>
      <w:r w:rsidR="009833A6" w:rsidRPr="00244B95">
        <w:rPr>
          <w:vertAlign w:val="superscript"/>
        </w:rPr>
        <w:fldChar w:fldCharType="end"/>
      </w:r>
      <w:r w:rsidR="00A33B6B">
        <w:rPr>
          <w:rFonts w:hint="eastAsia"/>
        </w:rPr>
        <w:t>、</w:t>
      </w:r>
      <w:r w:rsidR="00244B95" w:rsidRPr="00123994">
        <w:t>L. Feng</w:t>
      </w:r>
      <w:r w:rsidR="00244B95">
        <w:rPr>
          <w:rFonts w:hint="eastAsia"/>
        </w:rPr>
        <w:t>等</w:t>
      </w:r>
      <w:r w:rsidR="009833A6" w:rsidRPr="00244B95">
        <w:rPr>
          <w:vertAlign w:val="superscript"/>
        </w:rPr>
        <w:fldChar w:fldCharType="begin"/>
      </w:r>
      <w:r w:rsidR="009833A6" w:rsidRPr="00244B95">
        <w:rPr>
          <w:vertAlign w:val="superscript"/>
        </w:rPr>
        <w:instrText xml:space="preserve"> REF _Ref513564287 \r \h </w:instrText>
      </w:r>
      <w:r w:rsidR="00244B95">
        <w:rPr>
          <w:vertAlign w:val="superscript"/>
        </w:rPr>
        <w:instrText xml:space="preserve"> \* MERGEFORMAT </w:instrText>
      </w:r>
      <w:r w:rsidR="009833A6" w:rsidRPr="00244B95">
        <w:rPr>
          <w:vertAlign w:val="superscript"/>
        </w:rPr>
      </w:r>
      <w:r w:rsidR="009833A6" w:rsidRPr="00244B95">
        <w:rPr>
          <w:vertAlign w:val="superscript"/>
        </w:rPr>
        <w:fldChar w:fldCharType="separate"/>
      </w:r>
      <w:r w:rsidR="009833A6" w:rsidRPr="00244B95">
        <w:rPr>
          <w:vertAlign w:val="superscript"/>
        </w:rPr>
        <w:t>[16]</w:t>
      </w:r>
      <w:r w:rsidR="009833A6" w:rsidRPr="00244B95">
        <w:rPr>
          <w:vertAlign w:val="superscript"/>
        </w:rPr>
        <w:fldChar w:fldCharType="end"/>
      </w:r>
      <w:r w:rsidR="00A33B6B">
        <w:rPr>
          <w:rFonts w:hint="eastAsia"/>
        </w:rPr>
        <w:t>、</w:t>
      </w:r>
      <w:r w:rsidR="00244B95" w:rsidRPr="00123994">
        <w:t>F. Liang</w:t>
      </w:r>
      <w:r w:rsidR="00244B95">
        <w:rPr>
          <w:rFonts w:hint="eastAsia"/>
        </w:rPr>
        <w:t>等</w:t>
      </w:r>
      <w:r w:rsidR="009833A6" w:rsidRPr="00244B95">
        <w:rPr>
          <w:vertAlign w:val="superscript"/>
        </w:rPr>
        <w:fldChar w:fldCharType="begin"/>
      </w:r>
      <w:r w:rsidR="009833A6" w:rsidRPr="00244B95">
        <w:rPr>
          <w:vertAlign w:val="superscript"/>
        </w:rPr>
        <w:instrText xml:space="preserve"> REF _Ref513564288 \r \h </w:instrText>
      </w:r>
      <w:r w:rsidR="00244B95">
        <w:rPr>
          <w:vertAlign w:val="superscript"/>
        </w:rPr>
        <w:instrText xml:space="preserve"> \* MERGEFORMAT </w:instrText>
      </w:r>
      <w:r w:rsidR="009833A6" w:rsidRPr="00244B95">
        <w:rPr>
          <w:vertAlign w:val="superscript"/>
        </w:rPr>
      </w:r>
      <w:r w:rsidR="009833A6" w:rsidRPr="00244B95">
        <w:rPr>
          <w:vertAlign w:val="superscript"/>
        </w:rPr>
        <w:fldChar w:fldCharType="separate"/>
      </w:r>
      <w:r w:rsidR="009833A6" w:rsidRPr="00244B95">
        <w:rPr>
          <w:vertAlign w:val="superscript"/>
        </w:rPr>
        <w:t>[17]</w:t>
      </w:r>
      <w:r w:rsidR="009833A6" w:rsidRPr="00244B95">
        <w:rPr>
          <w:vertAlign w:val="superscript"/>
        </w:rPr>
        <w:fldChar w:fldCharType="end"/>
      </w:r>
      <w:r w:rsidR="00DE355C">
        <w:rPr>
          <w:rFonts w:hint="eastAsia"/>
        </w:rPr>
        <w:t>也提出了大量的优秀</w:t>
      </w:r>
      <w:r w:rsidR="00D00A98">
        <w:rPr>
          <w:rFonts w:hint="eastAsia"/>
        </w:rPr>
        <w:t>的优化</w:t>
      </w:r>
      <w:r w:rsidR="00DE355C">
        <w:rPr>
          <w:rFonts w:hint="eastAsia"/>
        </w:rPr>
        <w:t>算法。</w:t>
      </w:r>
    </w:p>
    <w:p w14:paraId="07B03A16" w14:textId="1CD96402" w:rsidR="00DE355C" w:rsidRDefault="00DE355C" w:rsidP="00B50B17">
      <w:r w:rsidRPr="00ED7676">
        <w:tab/>
      </w:r>
      <w:r w:rsidRPr="00ED7676">
        <w:t>本文基于三个简单的模型，将</w:t>
      </w:r>
      <w:r w:rsidRPr="00ED7676">
        <w:t>RNN</w:t>
      </w:r>
      <w:r w:rsidRPr="00ED7676">
        <w:t>模型的核心层数、每层神经元数、</w:t>
      </w:r>
      <w:r w:rsidR="00B718B7">
        <w:rPr>
          <w:rFonts w:hint="eastAsia"/>
        </w:rPr>
        <w:t>LSTM</w:t>
      </w:r>
      <w:r w:rsidRPr="00ED7676">
        <w:t>核心类别、数据集作为变量，横向对比了影响各个模型的综合因素。</w:t>
      </w:r>
      <w:r>
        <w:rPr>
          <w:rFonts w:hint="eastAsia"/>
        </w:rPr>
        <w:t>其余的参数，例如学习率等都是固定不变的。同时，上述模型在增加层数时，也遇到了网络退化的问题，导致结果变得较差。</w:t>
      </w:r>
      <w:r w:rsidR="00B718B7">
        <w:rPr>
          <w:rFonts w:hint="eastAsia"/>
        </w:rPr>
        <w:t>并且，对于一个问题，在没有经验的情况下，</w:t>
      </w:r>
      <w:proofErr w:type="gramStart"/>
      <w:r w:rsidR="00B718B7">
        <w:rPr>
          <w:rFonts w:hint="eastAsia"/>
        </w:rPr>
        <w:t>冒然</w:t>
      </w:r>
      <w:proofErr w:type="gramEnd"/>
      <w:r w:rsidR="00B718B7">
        <w:rPr>
          <w:rFonts w:hint="eastAsia"/>
        </w:rPr>
        <w:t>调整</w:t>
      </w:r>
      <w:r w:rsidR="000666B2">
        <w:rPr>
          <w:rFonts w:hint="eastAsia"/>
        </w:rPr>
        <w:t>其网络结构或者参数往往会得到较差的结果。因此，借鉴上述优化</w:t>
      </w:r>
      <w:r w:rsidR="00B718B7">
        <w:rPr>
          <w:rFonts w:hint="eastAsia"/>
        </w:rPr>
        <w:t>算法</w:t>
      </w:r>
      <w:r w:rsidR="000666B2">
        <w:rPr>
          <w:rFonts w:hint="eastAsia"/>
        </w:rPr>
        <w:t>以及迁移学习方法</w:t>
      </w:r>
      <w:r w:rsidR="00B718B7">
        <w:rPr>
          <w:rFonts w:hint="eastAsia"/>
        </w:rPr>
        <w:t>，并且设计一种合理可行的方法，对于特定问题去自动的优化</w:t>
      </w:r>
      <w:r w:rsidR="00B718B7">
        <w:rPr>
          <w:rFonts w:hint="eastAsia"/>
        </w:rPr>
        <w:t>LSTM</w:t>
      </w:r>
      <w:r w:rsidR="00B718B7">
        <w:rPr>
          <w:rFonts w:hint="eastAsia"/>
        </w:rPr>
        <w:t>网络的结构或参数就显得极其重要。</w:t>
      </w:r>
    </w:p>
    <w:p w14:paraId="5D896778" w14:textId="77777777" w:rsidR="00DE355C" w:rsidRPr="000666B2" w:rsidRDefault="00DE355C" w:rsidP="00DE355C">
      <w:pPr>
        <w:ind w:firstLine="420"/>
        <w:sectPr w:rsidR="00DE355C" w:rsidRPr="000666B2" w:rsidSect="00036C19">
          <w:headerReference w:type="default" r:id="rId48"/>
          <w:pgSz w:w="11906" w:h="16838" w:code="9"/>
          <w:pgMar w:top="1701" w:right="1418" w:bottom="1418" w:left="1418" w:header="907" w:footer="851" w:gutter="567"/>
          <w:cols w:space="425"/>
          <w:docGrid w:type="lines" w:linePitch="312"/>
        </w:sectPr>
      </w:pPr>
    </w:p>
    <w:p w14:paraId="13704996" w14:textId="50BF57AE" w:rsidR="005F463E" w:rsidRPr="00ED7676" w:rsidRDefault="005F463E" w:rsidP="005F463E"/>
    <w:p w14:paraId="55C3CD44" w14:textId="6B5D211A" w:rsidR="005F463E" w:rsidRPr="00D76CB6" w:rsidRDefault="005F463E" w:rsidP="00FF38EA">
      <w:pPr>
        <w:pStyle w:val="1"/>
      </w:pPr>
      <w:bookmarkStart w:id="93" w:name="_Toc513463675"/>
      <w:bookmarkStart w:id="94" w:name="_Toc513464502"/>
      <w:bookmarkStart w:id="95" w:name="_Toc513574318"/>
      <w:r w:rsidRPr="00D76CB6">
        <w:t>致</w:t>
      </w:r>
      <w:r w:rsidR="00501469" w:rsidRPr="00D76CB6">
        <w:rPr>
          <w:rFonts w:hint="eastAsia"/>
        </w:rPr>
        <w:t xml:space="preserve">  </w:t>
      </w:r>
      <w:r w:rsidR="00FA77F1" w:rsidRPr="00D76CB6">
        <w:t xml:space="preserve">  </w:t>
      </w:r>
      <w:r w:rsidRPr="00D76CB6">
        <w:t>谢</w:t>
      </w:r>
      <w:bookmarkEnd w:id="93"/>
      <w:bookmarkEnd w:id="94"/>
      <w:bookmarkEnd w:id="95"/>
    </w:p>
    <w:p w14:paraId="4E0A9520" w14:textId="77777777" w:rsidR="008E1817" w:rsidRDefault="005F463E" w:rsidP="008E1817">
      <w:pPr>
        <w:rPr>
          <w:rFonts w:ascii="宋体" w:hAnsi="宋体" w:cs="宋体"/>
        </w:rPr>
      </w:pPr>
      <w:r w:rsidRPr="00ED7676">
        <w:tab/>
      </w:r>
      <w:r w:rsidR="008E1817" w:rsidRPr="008E1817">
        <w:rPr>
          <w:rFonts w:ascii="宋体" w:hAnsi="宋体" w:cs="宋体"/>
        </w:rPr>
        <w:t>大学四年的时间如白驹过隙般划过，不知不觉我在重庆大学求学即将满四年，我也由最初懵懂稚嫩的少年通过自己的努力蜕变成了现在成熟有担当的模样。日历翻过了立夏，又即将翻向六月，都说六月是凤凰花开的路口，是告别的季节。离别不说悲伤，几有所得，</w:t>
      </w:r>
      <w:proofErr w:type="gramStart"/>
      <w:r w:rsidR="008E1817" w:rsidRPr="008E1817">
        <w:rPr>
          <w:rFonts w:ascii="宋体" w:hAnsi="宋体" w:cs="宋体"/>
        </w:rPr>
        <w:t>应谢于八</w:t>
      </w:r>
      <w:proofErr w:type="gramEnd"/>
      <w:r w:rsidR="008E1817" w:rsidRPr="008E1817">
        <w:rPr>
          <w:rFonts w:ascii="宋体" w:hAnsi="宋体" w:cs="宋体"/>
        </w:rPr>
        <w:t>方。</w:t>
      </w:r>
    </w:p>
    <w:p w14:paraId="14DF07AA" w14:textId="5B5103C5" w:rsidR="008E1817" w:rsidRDefault="008E1817" w:rsidP="008E1817">
      <w:pPr>
        <w:ind w:firstLine="420"/>
        <w:rPr>
          <w:rFonts w:ascii="宋体" w:hAnsi="宋体" w:cs="宋体"/>
        </w:rPr>
      </w:pPr>
      <w:r w:rsidRPr="008E1817">
        <w:rPr>
          <w:rFonts w:ascii="宋体" w:hAnsi="宋体" w:cs="宋体"/>
        </w:rPr>
        <w:t>首先我要感谢的是黄</w:t>
      </w:r>
      <w:proofErr w:type="gramStart"/>
      <w:r w:rsidRPr="008E1817">
        <w:rPr>
          <w:rFonts w:ascii="宋体" w:hAnsi="宋体" w:cs="宋体"/>
        </w:rPr>
        <w:t>桷</w:t>
      </w:r>
      <w:proofErr w:type="gramEnd"/>
      <w:r w:rsidRPr="008E1817">
        <w:rPr>
          <w:rFonts w:ascii="宋体" w:hAnsi="宋体" w:cs="宋体"/>
        </w:rPr>
        <w:t>树下的母校，感谢母校为我提供了良好的学习及生活环境，让我能在这优美的校园中每天保持一颗向上的愉悦的心，专注学业，刻苦拼搏。在水一方的不只是伊人，更有陪伴我度过了无数个</w:t>
      </w:r>
      <w:proofErr w:type="gramStart"/>
      <w:r w:rsidRPr="008E1817">
        <w:rPr>
          <w:rFonts w:ascii="宋体" w:hAnsi="宋体" w:cs="宋体"/>
        </w:rPr>
        <w:t>刷题啃专业</w:t>
      </w:r>
      <w:proofErr w:type="gramEnd"/>
      <w:r w:rsidRPr="008E1817">
        <w:rPr>
          <w:rFonts w:ascii="宋体" w:hAnsi="宋体" w:cs="宋体"/>
        </w:rPr>
        <w:t>书夜晚的图书馆；忙碌了一天，回到寝室洗个热水</w:t>
      </w:r>
      <w:proofErr w:type="gramStart"/>
      <w:r w:rsidRPr="008E1817">
        <w:rPr>
          <w:rFonts w:ascii="宋体" w:hAnsi="宋体" w:cs="宋体"/>
        </w:rPr>
        <w:t>澡</w:t>
      </w:r>
      <w:proofErr w:type="gramEnd"/>
      <w:r w:rsidRPr="008E1817">
        <w:rPr>
          <w:rFonts w:ascii="宋体" w:hAnsi="宋体" w:cs="宋体"/>
        </w:rPr>
        <w:t>洗掉所有疲倦，舒适的床让我第二天能有更好的状态去学习。</w:t>
      </w:r>
    </w:p>
    <w:p w14:paraId="0D80047B" w14:textId="77777777" w:rsidR="007F0706" w:rsidRDefault="008E1817" w:rsidP="008E1817">
      <w:pPr>
        <w:ind w:firstLine="420"/>
        <w:rPr>
          <w:rFonts w:ascii="宋体" w:hAnsi="宋体" w:cs="宋体"/>
        </w:rPr>
      </w:pPr>
      <w:r w:rsidRPr="008E1817">
        <w:rPr>
          <w:rFonts w:ascii="宋体" w:hAnsi="宋体" w:cs="宋体"/>
        </w:rPr>
        <w:t>我要感谢这四年来认真给我授课的老师们以及身边一起学习吃饭的朋友们。师者，所以传道、授业、解惑也。感谢老师们将己所学，不遗余力教予我；将我</w:t>
      </w:r>
      <w:proofErr w:type="gramStart"/>
      <w:r w:rsidRPr="008E1817">
        <w:rPr>
          <w:rFonts w:ascii="宋体" w:hAnsi="宋体" w:cs="宋体"/>
        </w:rPr>
        <w:t>之</w:t>
      </w:r>
      <w:proofErr w:type="gramEnd"/>
      <w:r w:rsidRPr="008E1817">
        <w:rPr>
          <w:rFonts w:ascii="宋体" w:hAnsi="宋体" w:cs="宋体"/>
        </w:rPr>
        <w:t>惑，悉数解答。</w:t>
      </w:r>
      <w:proofErr w:type="gramStart"/>
      <w:r w:rsidRPr="008E1817">
        <w:rPr>
          <w:rFonts w:ascii="宋体" w:hAnsi="宋体" w:cs="宋体"/>
        </w:rPr>
        <w:t>桃礼不言</w:t>
      </w:r>
      <w:proofErr w:type="gramEnd"/>
      <w:r w:rsidRPr="008E1817">
        <w:rPr>
          <w:rFonts w:ascii="宋体" w:hAnsi="宋体" w:cs="宋体"/>
        </w:rPr>
        <w:t>，下自成蹊。感谢朋友让我生活上不再孤单，学习上有同路者，挫败时</w:t>
      </w:r>
      <w:proofErr w:type="gramStart"/>
      <w:r w:rsidRPr="008E1817">
        <w:rPr>
          <w:rFonts w:ascii="宋体" w:hAnsi="宋体" w:cs="宋体"/>
        </w:rPr>
        <w:t>有倾</w:t>
      </w:r>
      <w:proofErr w:type="gramEnd"/>
      <w:r w:rsidRPr="008E1817">
        <w:rPr>
          <w:rFonts w:ascii="宋体" w:hAnsi="宋体" w:cs="宋体"/>
        </w:rPr>
        <w:t>心鼓舞、放松时有适当提醒。</w:t>
      </w:r>
    </w:p>
    <w:p w14:paraId="11AADFEB" w14:textId="13E69EED" w:rsidR="008E1817" w:rsidRDefault="00574563" w:rsidP="008E1817">
      <w:pPr>
        <w:ind w:firstLine="420"/>
        <w:rPr>
          <w:rFonts w:ascii="宋体" w:hAnsi="宋体" w:cs="宋体"/>
        </w:rPr>
      </w:pPr>
      <w:r>
        <w:rPr>
          <w:rFonts w:ascii="宋体" w:hAnsi="宋体" w:cs="宋体" w:hint="eastAsia"/>
        </w:rPr>
        <w:t>最后</w:t>
      </w:r>
      <w:r w:rsidR="008E1817" w:rsidRPr="008E1817">
        <w:rPr>
          <w:rFonts w:ascii="宋体" w:hAnsi="宋体" w:cs="宋体"/>
        </w:rPr>
        <w:t>，我要感谢我的毕业设计指导老师冯亮研究员。冯老师不仅在学业上言传身教，而且以其高尚的品格给以我情操上的熏陶。本次毕业设计能够完成，也是得益于冯老师提供的GPU服务器，以及良好的实验环境。而论文从选题到具体的安排，冯老师经过了仔细推敲，论文完成后，冯老师在审阅时一丝不苟，句句斟酌，让我在本次毕业设计中得到了极大锻炼，同时为我在以后的研究学习中作了重要铺垫。</w:t>
      </w:r>
    </w:p>
    <w:p w14:paraId="2BD3CD21" w14:textId="31716973" w:rsidR="00F44181" w:rsidRPr="008E1817" w:rsidRDefault="00F44181" w:rsidP="005F463E">
      <w:pPr>
        <w:sectPr w:rsidR="00F44181" w:rsidRPr="008E1817" w:rsidSect="00036C19">
          <w:headerReference w:type="default" r:id="rId49"/>
          <w:pgSz w:w="11906" w:h="16838" w:code="9"/>
          <w:pgMar w:top="1701" w:right="1418" w:bottom="1418" w:left="1418" w:header="907" w:footer="851" w:gutter="567"/>
          <w:cols w:space="425"/>
          <w:docGrid w:type="lines" w:linePitch="312"/>
        </w:sectPr>
      </w:pPr>
    </w:p>
    <w:p w14:paraId="157BB38B" w14:textId="19212DE6" w:rsidR="00D22BEB" w:rsidRPr="00F15D6B" w:rsidRDefault="00D22BEB" w:rsidP="005F463E"/>
    <w:p w14:paraId="6DF0A0D3" w14:textId="77777777" w:rsidR="005F463E" w:rsidRPr="00D76CB6" w:rsidRDefault="005F463E" w:rsidP="00FF38EA">
      <w:pPr>
        <w:pStyle w:val="1"/>
      </w:pPr>
      <w:bookmarkStart w:id="96" w:name="_Toc513463677"/>
      <w:bookmarkStart w:id="97" w:name="_Toc513464504"/>
      <w:bookmarkStart w:id="98" w:name="_Toc513574319"/>
      <w:r w:rsidRPr="00D76CB6">
        <w:t>参考文献</w:t>
      </w:r>
      <w:bookmarkEnd w:id="96"/>
      <w:bookmarkEnd w:id="97"/>
      <w:bookmarkEnd w:id="98"/>
    </w:p>
    <w:p w14:paraId="4356B903" w14:textId="78BD4D73" w:rsidR="005F463E" w:rsidRPr="00136F71" w:rsidRDefault="00016898" w:rsidP="005F463E">
      <w:pPr>
        <w:numPr>
          <w:ilvl w:val="0"/>
          <w:numId w:val="3"/>
        </w:numPr>
        <w:rPr>
          <w:sz w:val="21"/>
          <w:szCs w:val="21"/>
        </w:rPr>
      </w:pPr>
      <w:r w:rsidRPr="00136F71">
        <w:rPr>
          <w:sz w:val="21"/>
          <w:szCs w:val="21"/>
        </w:rPr>
        <w:t xml:space="preserve">HINTON G E, OSINDERO S, TEH Y W. A fast learning algorithm for deep belief </w:t>
      </w:r>
      <w:proofErr w:type="gramStart"/>
      <w:r w:rsidRPr="00136F71">
        <w:rPr>
          <w:sz w:val="21"/>
          <w:szCs w:val="21"/>
        </w:rPr>
        <w:t>nets[</w:t>
      </w:r>
      <w:proofErr w:type="gramEnd"/>
      <w:r w:rsidRPr="00136F71">
        <w:rPr>
          <w:sz w:val="21"/>
          <w:szCs w:val="21"/>
        </w:rPr>
        <w:t>J]. Neural computation, 2006, 18(7): 1527-1554.</w:t>
      </w:r>
    </w:p>
    <w:p w14:paraId="71047364" w14:textId="343914BD" w:rsidR="005F463E" w:rsidRPr="00136F71" w:rsidRDefault="00016898" w:rsidP="005F463E">
      <w:pPr>
        <w:numPr>
          <w:ilvl w:val="0"/>
          <w:numId w:val="3"/>
        </w:numPr>
        <w:rPr>
          <w:sz w:val="21"/>
          <w:szCs w:val="21"/>
        </w:rPr>
      </w:pPr>
      <w:r w:rsidRPr="00136F71">
        <w:rPr>
          <w:sz w:val="21"/>
          <w:szCs w:val="21"/>
        </w:rPr>
        <w:t xml:space="preserve">SOCHER R, LIN C </w:t>
      </w:r>
      <w:proofErr w:type="spellStart"/>
      <w:r w:rsidRPr="00136F71">
        <w:rPr>
          <w:sz w:val="21"/>
          <w:szCs w:val="21"/>
        </w:rPr>
        <w:t>C</w:t>
      </w:r>
      <w:proofErr w:type="spellEnd"/>
      <w:r w:rsidRPr="00136F71">
        <w:rPr>
          <w:sz w:val="21"/>
          <w:szCs w:val="21"/>
        </w:rPr>
        <w:t xml:space="preserve"> Y, NG A Y, et al. Parsing natural scenes and natural langu</w:t>
      </w:r>
      <w:bookmarkStart w:id="99" w:name="_GoBack"/>
      <w:bookmarkEnd w:id="99"/>
      <w:r w:rsidRPr="00136F71">
        <w:rPr>
          <w:sz w:val="21"/>
          <w:szCs w:val="21"/>
        </w:rPr>
        <w:t>age with recursive neural networks[C]. Proceedings of the 28th international conference on machine learning (ICML-11), Washington, USA, 2011.</w:t>
      </w:r>
    </w:p>
    <w:p w14:paraId="52CBB239" w14:textId="31D64A09" w:rsidR="005F463E" w:rsidRPr="00136F71" w:rsidRDefault="00016898" w:rsidP="005F463E">
      <w:pPr>
        <w:numPr>
          <w:ilvl w:val="0"/>
          <w:numId w:val="3"/>
        </w:numPr>
        <w:rPr>
          <w:sz w:val="21"/>
          <w:szCs w:val="21"/>
        </w:rPr>
      </w:pPr>
      <w:r w:rsidRPr="00136F71">
        <w:rPr>
          <w:sz w:val="21"/>
          <w:szCs w:val="21"/>
        </w:rPr>
        <w:t>MIKOLOV T, KARAFIAT M, BURGET L, et al. Recurrent neural network based language model[C]. Eleventh Annual Conference of the International Speech Communication Association, San Jose, USA, 2010.</w:t>
      </w:r>
    </w:p>
    <w:p w14:paraId="6B8107F3" w14:textId="62B72E29" w:rsidR="005F463E" w:rsidRPr="00136F71" w:rsidRDefault="00016898" w:rsidP="005F463E">
      <w:pPr>
        <w:numPr>
          <w:ilvl w:val="0"/>
          <w:numId w:val="3"/>
        </w:numPr>
        <w:rPr>
          <w:sz w:val="21"/>
          <w:szCs w:val="21"/>
        </w:rPr>
      </w:pPr>
      <w:r w:rsidRPr="00136F71">
        <w:rPr>
          <w:sz w:val="21"/>
          <w:szCs w:val="21"/>
        </w:rPr>
        <w:t xml:space="preserve">HOCHREITER SCHMIDHUBER J. Long short-term </w:t>
      </w:r>
      <w:proofErr w:type="gramStart"/>
      <w:r w:rsidRPr="00136F71">
        <w:rPr>
          <w:sz w:val="21"/>
          <w:szCs w:val="21"/>
        </w:rPr>
        <w:t>memory[</w:t>
      </w:r>
      <w:proofErr w:type="gramEnd"/>
      <w:r w:rsidRPr="00136F71">
        <w:rPr>
          <w:sz w:val="21"/>
          <w:szCs w:val="21"/>
        </w:rPr>
        <w:t>J]. Neural computation, 1997, 9(8): 1735-1780.</w:t>
      </w:r>
    </w:p>
    <w:p w14:paraId="501AEDE9" w14:textId="097AA0DC" w:rsidR="005F463E" w:rsidRPr="00136F71" w:rsidRDefault="00016898" w:rsidP="005F463E">
      <w:pPr>
        <w:numPr>
          <w:ilvl w:val="0"/>
          <w:numId w:val="3"/>
        </w:numPr>
        <w:rPr>
          <w:sz w:val="21"/>
          <w:szCs w:val="21"/>
        </w:rPr>
      </w:pPr>
      <w:bookmarkStart w:id="100" w:name="_Ref513563693"/>
      <w:r w:rsidRPr="00136F71">
        <w:rPr>
          <w:sz w:val="21"/>
          <w:szCs w:val="21"/>
        </w:rPr>
        <w:t xml:space="preserve">CHO K, MERRIENBOER B V, GULCEHRE C, et al. Learning phrase representations using RNN encoder-decoder for statistical machine </w:t>
      </w:r>
      <w:proofErr w:type="gramStart"/>
      <w:r w:rsidRPr="00136F71">
        <w:rPr>
          <w:sz w:val="21"/>
          <w:szCs w:val="21"/>
        </w:rPr>
        <w:t>translation[</w:t>
      </w:r>
      <w:proofErr w:type="gramEnd"/>
      <w:r w:rsidRPr="00136F71">
        <w:rPr>
          <w:sz w:val="21"/>
          <w:szCs w:val="21"/>
        </w:rPr>
        <w:t>J]. </w:t>
      </w:r>
      <w:proofErr w:type="spellStart"/>
      <w:proofErr w:type="gramStart"/>
      <w:r w:rsidRPr="00136F71">
        <w:rPr>
          <w:sz w:val="21"/>
          <w:szCs w:val="21"/>
        </w:rPr>
        <w:t>arXiv</w:t>
      </w:r>
      <w:proofErr w:type="spellEnd"/>
      <w:proofErr w:type="gramEnd"/>
      <w:r w:rsidRPr="00136F71">
        <w:rPr>
          <w:sz w:val="21"/>
          <w:szCs w:val="21"/>
        </w:rPr>
        <w:t>, 2014, 1406.1078</w:t>
      </w:r>
      <w:r w:rsidR="005F463E" w:rsidRPr="00136F71">
        <w:rPr>
          <w:sz w:val="21"/>
          <w:szCs w:val="21"/>
        </w:rPr>
        <w:t>.</w:t>
      </w:r>
      <w:bookmarkEnd w:id="100"/>
    </w:p>
    <w:p w14:paraId="3425EE91" w14:textId="0A68FED3" w:rsidR="005F463E" w:rsidRPr="00136F71" w:rsidRDefault="00016898" w:rsidP="005F463E">
      <w:pPr>
        <w:numPr>
          <w:ilvl w:val="0"/>
          <w:numId w:val="3"/>
        </w:numPr>
        <w:rPr>
          <w:sz w:val="21"/>
          <w:szCs w:val="21"/>
        </w:rPr>
      </w:pPr>
      <w:r w:rsidRPr="00136F71">
        <w:rPr>
          <w:sz w:val="21"/>
          <w:szCs w:val="21"/>
        </w:rPr>
        <w:t>J</w:t>
      </w:r>
      <w:r w:rsidRPr="00136F71">
        <w:rPr>
          <w:sz w:val="21"/>
          <w:szCs w:val="21"/>
        </w:rPr>
        <w:t>OZEFOWICZ R, ZAREMBA W, SUTSKEVER I. An empirical exploration of recurrent network architectures[C]. International Conference on Machine Learning, Lille, France, 2015.</w:t>
      </w:r>
    </w:p>
    <w:p w14:paraId="2E3E123C" w14:textId="20E29C28" w:rsidR="005F463E" w:rsidRPr="00136F71" w:rsidRDefault="00016898" w:rsidP="005F463E">
      <w:pPr>
        <w:numPr>
          <w:ilvl w:val="0"/>
          <w:numId w:val="3"/>
        </w:numPr>
        <w:rPr>
          <w:sz w:val="21"/>
          <w:szCs w:val="21"/>
        </w:rPr>
      </w:pPr>
      <w:bookmarkStart w:id="101" w:name="_Ref513557387"/>
      <w:r w:rsidRPr="00136F71">
        <w:rPr>
          <w:sz w:val="21"/>
          <w:szCs w:val="21"/>
        </w:rPr>
        <w:t xml:space="preserve">BECKER K, GOTTSCHLICH J. AI Programmer: Autonomously Creating Software Programs Using Genetic </w:t>
      </w:r>
      <w:proofErr w:type="gramStart"/>
      <w:r w:rsidRPr="00136F71">
        <w:rPr>
          <w:sz w:val="21"/>
          <w:szCs w:val="21"/>
        </w:rPr>
        <w:t>Algorithms[</w:t>
      </w:r>
      <w:proofErr w:type="gramEnd"/>
      <w:r w:rsidRPr="00136F71">
        <w:rPr>
          <w:sz w:val="21"/>
          <w:szCs w:val="21"/>
        </w:rPr>
        <w:t>J]. </w:t>
      </w:r>
      <w:proofErr w:type="spellStart"/>
      <w:proofErr w:type="gramStart"/>
      <w:r w:rsidRPr="00136F71">
        <w:rPr>
          <w:sz w:val="21"/>
          <w:szCs w:val="21"/>
        </w:rPr>
        <w:t>arXiv</w:t>
      </w:r>
      <w:proofErr w:type="spellEnd"/>
      <w:proofErr w:type="gramEnd"/>
      <w:r w:rsidRPr="00136F71">
        <w:rPr>
          <w:sz w:val="21"/>
          <w:szCs w:val="21"/>
        </w:rPr>
        <w:t>, 2017, 1709.05703</w:t>
      </w:r>
      <w:r w:rsidR="005F463E" w:rsidRPr="00136F71">
        <w:rPr>
          <w:sz w:val="21"/>
          <w:szCs w:val="21"/>
        </w:rPr>
        <w:t>.</w:t>
      </w:r>
      <w:bookmarkEnd w:id="101"/>
    </w:p>
    <w:p w14:paraId="1E4E4E4F" w14:textId="656BB10F" w:rsidR="005F463E" w:rsidRPr="00136F71" w:rsidRDefault="00016898" w:rsidP="005F463E">
      <w:pPr>
        <w:numPr>
          <w:ilvl w:val="0"/>
          <w:numId w:val="3"/>
        </w:numPr>
        <w:rPr>
          <w:sz w:val="21"/>
          <w:szCs w:val="21"/>
        </w:rPr>
      </w:pPr>
      <w:r w:rsidRPr="00136F71">
        <w:rPr>
          <w:sz w:val="21"/>
          <w:szCs w:val="21"/>
        </w:rPr>
        <w:t xml:space="preserve">BALOG M, GAUNT A L, BROCKSCHMIDT M, et al. </w:t>
      </w:r>
      <w:proofErr w:type="spellStart"/>
      <w:r w:rsidRPr="00136F71">
        <w:rPr>
          <w:sz w:val="21"/>
          <w:szCs w:val="21"/>
        </w:rPr>
        <w:t>Deepcoder</w:t>
      </w:r>
      <w:proofErr w:type="spellEnd"/>
      <w:r w:rsidRPr="00136F71">
        <w:rPr>
          <w:sz w:val="21"/>
          <w:szCs w:val="21"/>
        </w:rPr>
        <w:t xml:space="preserve">: Learning to write </w:t>
      </w:r>
      <w:proofErr w:type="gramStart"/>
      <w:r w:rsidRPr="00136F71">
        <w:rPr>
          <w:sz w:val="21"/>
          <w:szCs w:val="21"/>
        </w:rPr>
        <w:t>programs[</w:t>
      </w:r>
      <w:proofErr w:type="gramEnd"/>
      <w:r w:rsidRPr="00136F71">
        <w:rPr>
          <w:sz w:val="21"/>
          <w:szCs w:val="21"/>
        </w:rPr>
        <w:t>J]. </w:t>
      </w:r>
      <w:proofErr w:type="spellStart"/>
      <w:proofErr w:type="gramStart"/>
      <w:r w:rsidRPr="00136F71">
        <w:rPr>
          <w:sz w:val="21"/>
          <w:szCs w:val="21"/>
        </w:rPr>
        <w:t>arXiv</w:t>
      </w:r>
      <w:proofErr w:type="spellEnd"/>
      <w:proofErr w:type="gramEnd"/>
      <w:r w:rsidRPr="00136F71">
        <w:rPr>
          <w:sz w:val="21"/>
          <w:szCs w:val="21"/>
        </w:rPr>
        <w:t>, 2016, 1611.01989.</w:t>
      </w:r>
    </w:p>
    <w:p w14:paraId="3D1EDD41" w14:textId="04F52E1E" w:rsidR="005F463E" w:rsidRPr="00136F71" w:rsidRDefault="005F463E" w:rsidP="00BC60CC">
      <w:pPr>
        <w:pStyle w:val="ae"/>
        <w:numPr>
          <w:ilvl w:val="0"/>
          <w:numId w:val="3"/>
        </w:numPr>
        <w:ind w:firstLineChars="0"/>
        <w:rPr>
          <w:sz w:val="21"/>
          <w:szCs w:val="21"/>
        </w:rPr>
      </w:pPr>
      <w:bookmarkStart w:id="102" w:name="_Ref513563874"/>
      <w:r w:rsidRPr="00136F71">
        <w:rPr>
          <w:sz w:val="21"/>
          <w:szCs w:val="21"/>
        </w:rPr>
        <w:t>S</w:t>
      </w:r>
      <w:r w:rsidR="005B3905" w:rsidRPr="00136F71">
        <w:rPr>
          <w:sz w:val="21"/>
          <w:szCs w:val="21"/>
        </w:rPr>
        <w:t xml:space="preserve">UTSKEVER I, VINYALS O, and LE Q V. </w:t>
      </w:r>
      <w:r w:rsidRPr="00136F71">
        <w:rPr>
          <w:sz w:val="21"/>
          <w:szCs w:val="21"/>
        </w:rPr>
        <w:t>Sequence to sequence</w:t>
      </w:r>
      <w:r w:rsidR="005B3905" w:rsidRPr="00136F71">
        <w:rPr>
          <w:sz w:val="21"/>
          <w:szCs w:val="21"/>
        </w:rPr>
        <w:t xml:space="preserve"> learning with neural networks[C].</w:t>
      </w:r>
      <w:r w:rsidRPr="00136F71">
        <w:rPr>
          <w:sz w:val="21"/>
          <w:szCs w:val="21"/>
        </w:rPr>
        <w:t> Advances in neural</w:t>
      </w:r>
      <w:r w:rsidR="00295DDE" w:rsidRPr="00136F71">
        <w:rPr>
          <w:sz w:val="21"/>
          <w:szCs w:val="21"/>
        </w:rPr>
        <w:t xml:space="preserve"> information processing systems,</w:t>
      </w:r>
      <w:r w:rsidR="00BC60CC" w:rsidRPr="00136F71">
        <w:rPr>
          <w:rFonts w:hint="eastAsia"/>
          <w:sz w:val="21"/>
          <w:szCs w:val="21"/>
        </w:rPr>
        <w:t xml:space="preserve"> </w:t>
      </w:r>
      <w:proofErr w:type="spellStart"/>
      <w:r w:rsidR="00BC60CC" w:rsidRPr="00136F71">
        <w:rPr>
          <w:rFonts w:hint="eastAsia"/>
          <w:sz w:val="21"/>
          <w:szCs w:val="21"/>
        </w:rPr>
        <w:t>Montr</w:t>
      </w:r>
      <w:proofErr w:type="spellEnd"/>
      <w:r w:rsidR="00BC60CC" w:rsidRPr="00136F71">
        <w:rPr>
          <w:sz w:val="21"/>
          <w:szCs w:val="21"/>
        </w:rPr>
        <w:t>é</w:t>
      </w:r>
      <w:r w:rsidR="00BC60CC" w:rsidRPr="00136F71">
        <w:rPr>
          <w:rFonts w:hint="eastAsia"/>
          <w:sz w:val="21"/>
          <w:szCs w:val="21"/>
        </w:rPr>
        <w:t>al</w:t>
      </w:r>
      <w:r w:rsidR="00BC60CC" w:rsidRPr="00136F71">
        <w:rPr>
          <w:sz w:val="21"/>
          <w:szCs w:val="21"/>
        </w:rPr>
        <w:t>, Canada,</w:t>
      </w:r>
      <w:r w:rsidRPr="00136F71">
        <w:rPr>
          <w:sz w:val="21"/>
          <w:szCs w:val="21"/>
        </w:rPr>
        <w:t xml:space="preserve"> 2014.</w:t>
      </w:r>
      <w:bookmarkEnd w:id="102"/>
    </w:p>
    <w:p w14:paraId="641AD510" w14:textId="6893357D" w:rsidR="005F463E" w:rsidRPr="00136F71" w:rsidRDefault="005F463E" w:rsidP="005F463E">
      <w:pPr>
        <w:pStyle w:val="ae"/>
        <w:numPr>
          <w:ilvl w:val="0"/>
          <w:numId w:val="3"/>
        </w:numPr>
        <w:ind w:firstLineChars="0"/>
        <w:rPr>
          <w:sz w:val="21"/>
          <w:szCs w:val="21"/>
        </w:rPr>
      </w:pPr>
      <w:bookmarkStart w:id="103" w:name="_Ref512519493"/>
      <w:r w:rsidRPr="00136F71">
        <w:rPr>
          <w:sz w:val="21"/>
          <w:szCs w:val="21"/>
        </w:rPr>
        <w:t>K</w:t>
      </w:r>
      <w:r w:rsidR="00537FE8" w:rsidRPr="00136F71">
        <w:rPr>
          <w:sz w:val="21"/>
          <w:szCs w:val="21"/>
        </w:rPr>
        <w:t>INGMA</w:t>
      </w:r>
      <w:r w:rsidRPr="00136F71">
        <w:rPr>
          <w:sz w:val="21"/>
          <w:szCs w:val="21"/>
        </w:rPr>
        <w:t xml:space="preserve"> D</w:t>
      </w:r>
      <w:r w:rsidR="00537FE8" w:rsidRPr="00136F71">
        <w:rPr>
          <w:sz w:val="21"/>
          <w:szCs w:val="21"/>
        </w:rPr>
        <w:t xml:space="preserve"> P</w:t>
      </w:r>
      <w:r w:rsidRPr="00136F71">
        <w:rPr>
          <w:sz w:val="21"/>
          <w:szCs w:val="21"/>
        </w:rPr>
        <w:t xml:space="preserve">, and </w:t>
      </w:r>
      <w:r w:rsidR="00537FE8" w:rsidRPr="00136F71">
        <w:rPr>
          <w:sz w:val="21"/>
          <w:szCs w:val="21"/>
        </w:rPr>
        <w:t xml:space="preserve">BA J L. </w:t>
      </w:r>
      <w:r w:rsidRPr="00136F71">
        <w:rPr>
          <w:sz w:val="21"/>
          <w:szCs w:val="21"/>
        </w:rPr>
        <w:t>Adam: A method for stochas</w:t>
      </w:r>
      <w:r w:rsidR="00537FE8" w:rsidRPr="00136F71">
        <w:rPr>
          <w:sz w:val="21"/>
          <w:szCs w:val="21"/>
        </w:rPr>
        <w:t>tic optimization[</w:t>
      </w:r>
      <w:r w:rsidR="00ED49AB" w:rsidRPr="00136F71">
        <w:rPr>
          <w:sz w:val="21"/>
          <w:szCs w:val="21"/>
        </w:rPr>
        <w:t>C</w:t>
      </w:r>
      <w:r w:rsidR="00537FE8" w:rsidRPr="00136F71">
        <w:rPr>
          <w:sz w:val="21"/>
          <w:szCs w:val="21"/>
        </w:rPr>
        <w:t>].</w:t>
      </w:r>
      <w:r w:rsidR="00D76E3A" w:rsidRPr="00136F71">
        <w:rPr>
          <w:sz w:val="21"/>
          <w:szCs w:val="21"/>
        </w:rPr>
        <w:t> </w:t>
      </w:r>
      <w:proofErr w:type="spellStart"/>
      <w:proofErr w:type="gramStart"/>
      <w:r w:rsidR="00D76E3A" w:rsidRPr="00136F71">
        <w:rPr>
          <w:sz w:val="21"/>
          <w:szCs w:val="21"/>
        </w:rPr>
        <w:t>arXiv</w:t>
      </w:r>
      <w:proofErr w:type="spellEnd"/>
      <w:proofErr w:type="gramEnd"/>
      <w:r w:rsidR="00D76E3A" w:rsidRPr="00136F71">
        <w:rPr>
          <w:sz w:val="21"/>
          <w:szCs w:val="21"/>
        </w:rPr>
        <w:t xml:space="preserve"> preprint arXiv:1412.6980</w:t>
      </w:r>
      <w:r w:rsidR="00D76E3A" w:rsidRPr="00136F71">
        <w:rPr>
          <w:sz w:val="21"/>
          <w:szCs w:val="21"/>
        </w:rPr>
        <w:t>,</w:t>
      </w:r>
      <w:r w:rsidR="00505B04" w:rsidRPr="00136F71">
        <w:rPr>
          <w:sz w:val="21"/>
          <w:szCs w:val="21"/>
        </w:rPr>
        <w:t xml:space="preserve"> </w:t>
      </w:r>
      <w:r w:rsidR="00505B04" w:rsidRPr="00136F71">
        <w:rPr>
          <w:sz w:val="21"/>
          <w:szCs w:val="21"/>
        </w:rPr>
        <w:t xml:space="preserve">San Diego, </w:t>
      </w:r>
      <w:r w:rsidR="00505B04" w:rsidRPr="00136F71">
        <w:rPr>
          <w:sz w:val="21"/>
          <w:szCs w:val="21"/>
        </w:rPr>
        <w:t xml:space="preserve">USA, </w:t>
      </w:r>
      <w:r w:rsidR="00505B04" w:rsidRPr="00136F71">
        <w:rPr>
          <w:sz w:val="21"/>
          <w:szCs w:val="21"/>
        </w:rPr>
        <w:t>2015</w:t>
      </w:r>
      <w:r w:rsidRPr="00136F71">
        <w:rPr>
          <w:sz w:val="21"/>
          <w:szCs w:val="21"/>
        </w:rPr>
        <w:t>.</w:t>
      </w:r>
      <w:bookmarkEnd w:id="103"/>
    </w:p>
    <w:p w14:paraId="746CA778" w14:textId="0C29F6F2" w:rsidR="005F463E" w:rsidRPr="00136F71" w:rsidRDefault="00537FE8" w:rsidP="005F463E">
      <w:pPr>
        <w:pStyle w:val="ae"/>
        <w:numPr>
          <w:ilvl w:val="0"/>
          <w:numId w:val="3"/>
        </w:numPr>
        <w:ind w:firstLineChars="0"/>
        <w:rPr>
          <w:sz w:val="21"/>
          <w:szCs w:val="21"/>
        </w:rPr>
      </w:pPr>
      <w:bookmarkStart w:id="104" w:name="_Ref512505333"/>
      <w:r w:rsidRPr="00136F71">
        <w:rPr>
          <w:sz w:val="21"/>
          <w:szCs w:val="21"/>
        </w:rPr>
        <w:t xml:space="preserve">ORHAN A E, and PITKOW X. </w:t>
      </w:r>
      <w:r w:rsidR="005F463E" w:rsidRPr="00136F71">
        <w:rPr>
          <w:sz w:val="21"/>
          <w:szCs w:val="21"/>
        </w:rPr>
        <w:t>Skip conne</w:t>
      </w:r>
      <w:r w:rsidRPr="00136F71">
        <w:rPr>
          <w:sz w:val="21"/>
          <w:szCs w:val="21"/>
        </w:rPr>
        <w:t>ctions eliminate singularities[</w:t>
      </w:r>
      <w:r w:rsidR="006F4911" w:rsidRPr="00136F71">
        <w:rPr>
          <w:sz w:val="21"/>
          <w:szCs w:val="21"/>
        </w:rPr>
        <w:t>C</w:t>
      </w:r>
      <w:r w:rsidRPr="00136F71">
        <w:rPr>
          <w:sz w:val="21"/>
          <w:szCs w:val="21"/>
        </w:rPr>
        <w:t>].</w:t>
      </w:r>
      <w:r w:rsidR="005F463E" w:rsidRPr="00136F71">
        <w:rPr>
          <w:sz w:val="21"/>
          <w:szCs w:val="21"/>
        </w:rPr>
        <w:t> </w:t>
      </w:r>
      <w:proofErr w:type="spellStart"/>
      <w:proofErr w:type="gramStart"/>
      <w:r w:rsidR="005F463E" w:rsidRPr="00136F71">
        <w:rPr>
          <w:sz w:val="21"/>
          <w:szCs w:val="21"/>
        </w:rPr>
        <w:t>a</w:t>
      </w:r>
      <w:r w:rsidR="00DC6555" w:rsidRPr="00136F71">
        <w:rPr>
          <w:sz w:val="21"/>
          <w:szCs w:val="21"/>
        </w:rPr>
        <w:t>rXiv</w:t>
      </w:r>
      <w:proofErr w:type="spellEnd"/>
      <w:proofErr w:type="gramEnd"/>
      <w:r w:rsidR="00DC6555" w:rsidRPr="00136F71">
        <w:rPr>
          <w:sz w:val="21"/>
          <w:szCs w:val="21"/>
        </w:rPr>
        <w:t xml:space="preserve"> preprint arXiv:1701.09175</w:t>
      </w:r>
      <w:r w:rsidR="005E52BA" w:rsidRPr="00136F71">
        <w:rPr>
          <w:sz w:val="21"/>
          <w:szCs w:val="21"/>
        </w:rPr>
        <w:t>, Vancouver, Canada,</w:t>
      </w:r>
      <w:r w:rsidR="00DC6555" w:rsidRPr="00136F71">
        <w:rPr>
          <w:sz w:val="21"/>
          <w:szCs w:val="21"/>
        </w:rPr>
        <w:t xml:space="preserve"> </w:t>
      </w:r>
      <w:r w:rsidR="005E52BA" w:rsidRPr="00136F71">
        <w:rPr>
          <w:sz w:val="21"/>
          <w:szCs w:val="21"/>
        </w:rPr>
        <w:t>2018</w:t>
      </w:r>
      <w:r w:rsidR="005F463E" w:rsidRPr="00136F71">
        <w:rPr>
          <w:sz w:val="21"/>
          <w:szCs w:val="21"/>
        </w:rPr>
        <w:t>.</w:t>
      </w:r>
      <w:bookmarkEnd w:id="104"/>
    </w:p>
    <w:p w14:paraId="07618C93" w14:textId="4782788D" w:rsidR="005F463E" w:rsidRPr="00136F71" w:rsidRDefault="00537FE8" w:rsidP="005F463E">
      <w:pPr>
        <w:pStyle w:val="ae"/>
        <w:numPr>
          <w:ilvl w:val="0"/>
          <w:numId w:val="3"/>
        </w:numPr>
        <w:ind w:firstLineChars="0"/>
        <w:rPr>
          <w:sz w:val="21"/>
          <w:szCs w:val="21"/>
        </w:rPr>
      </w:pPr>
      <w:bookmarkStart w:id="105" w:name="_Ref513213828"/>
      <w:r w:rsidRPr="00136F71">
        <w:rPr>
          <w:sz w:val="21"/>
          <w:szCs w:val="21"/>
        </w:rPr>
        <w:t xml:space="preserve">HE </w:t>
      </w:r>
      <w:r w:rsidR="005F463E" w:rsidRPr="00136F71">
        <w:rPr>
          <w:sz w:val="21"/>
          <w:szCs w:val="21"/>
        </w:rPr>
        <w:t>K,</w:t>
      </w:r>
      <w:r w:rsidRPr="00136F71">
        <w:rPr>
          <w:sz w:val="21"/>
          <w:szCs w:val="21"/>
        </w:rPr>
        <w:t xml:space="preserve"> ZHANG X, REN S, et al. </w:t>
      </w:r>
      <w:r w:rsidR="005F463E" w:rsidRPr="00136F71">
        <w:rPr>
          <w:sz w:val="21"/>
          <w:szCs w:val="21"/>
        </w:rPr>
        <w:t xml:space="preserve">Deep residual </w:t>
      </w:r>
      <w:r w:rsidRPr="00136F71">
        <w:rPr>
          <w:sz w:val="21"/>
          <w:szCs w:val="21"/>
        </w:rPr>
        <w:t>learning for image recognition[C].</w:t>
      </w:r>
      <w:r w:rsidR="005F463E" w:rsidRPr="00136F71">
        <w:rPr>
          <w:sz w:val="21"/>
          <w:szCs w:val="21"/>
        </w:rPr>
        <w:t> Proceedings of the IEEE conference on computer</w:t>
      </w:r>
      <w:r w:rsidR="00AE2DA8" w:rsidRPr="00136F71">
        <w:rPr>
          <w:sz w:val="21"/>
          <w:szCs w:val="21"/>
        </w:rPr>
        <w:t xml:space="preserve"> vision and pattern recognition, Las Vegas, USA</w:t>
      </w:r>
      <w:r w:rsidR="005E52BA" w:rsidRPr="00136F71">
        <w:rPr>
          <w:sz w:val="21"/>
          <w:szCs w:val="21"/>
        </w:rPr>
        <w:t>,</w:t>
      </w:r>
      <w:r w:rsidR="005F463E" w:rsidRPr="00136F71">
        <w:rPr>
          <w:sz w:val="21"/>
          <w:szCs w:val="21"/>
        </w:rPr>
        <w:t xml:space="preserve"> 2016.</w:t>
      </w:r>
      <w:bookmarkEnd w:id="105"/>
    </w:p>
    <w:p w14:paraId="445A9F1F" w14:textId="4C2E8FDF" w:rsidR="005F463E" w:rsidRPr="00136F71" w:rsidRDefault="00A07BDB" w:rsidP="005F463E">
      <w:pPr>
        <w:pStyle w:val="ae"/>
        <w:numPr>
          <w:ilvl w:val="0"/>
          <w:numId w:val="3"/>
        </w:numPr>
        <w:ind w:firstLineChars="0"/>
        <w:rPr>
          <w:sz w:val="21"/>
          <w:szCs w:val="21"/>
        </w:rPr>
      </w:pPr>
      <w:bookmarkStart w:id="106" w:name="_Ref513556576"/>
      <w:r w:rsidRPr="00136F71">
        <w:rPr>
          <w:sz w:val="21"/>
          <w:szCs w:val="21"/>
        </w:rPr>
        <w:t xml:space="preserve">LIU J, GONG M, WANG X, et al. </w:t>
      </w:r>
      <w:r w:rsidR="005F463E" w:rsidRPr="00136F71">
        <w:rPr>
          <w:sz w:val="21"/>
          <w:szCs w:val="21"/>
        </w:rPr>
        <w:t xml:space="preserve">Structure learning for deep neural networks based </w:t>
      </w:r>
      <w:r w:rsidRPr="00136F71">
        <w:rPr>
          <w:sz w:val="21"/>
          <w:szCs w:val="21"/>
        </w:rPr>
        <w:t xml:space="preserve">on </w:t>
      </w:r>
      <w:proofErr w:type="spellStart"/>
      <w:r w:rsidRPr="00136F71">
        <w:rPr>
          <w:sz w:val="21"/>
          <w:szCs w:val="21"/>
        </w:rPr>
        <w:t>multiobjective</w:t>
      </w:r>
      <w:proofErr w:type="spellEnd"/>
      <w:r w:rsidRPr="00136F71">
        <w:rPr>
          <w:sz w:val="21"/>
          <w:szCs w:val="21"/>
        </w:rPr>
        <w:t xml:space="preserve"> </w:t>
      </w:r>
      <w:proofErr w:type="gramStart"/>
      <w:r w:rsidRPr="00136F71">
        <w:rPr>
          <w:sz w:val="21"/>
          <w:szCs w:val="21"/>
        </w:rPr>
        <w:t>optimization[</w:t>
      </w:r>
      <w:proofErr w:type="gramEnd"/>
      <w:r w:rsidRPr="00136F71">
        <w:rPr>
          <w:rFonts w:hint="eastAsia"/>
          <w:sz w:val="21"/>
          <w:szCs w:val="21"/>
        </w:rPr>
        <w:t>J</w:t>
      </w:r>
      <w:r w:rsidRPr="00136F71">
        <w:rPr>
          <w:sz w:val="21"/>
          <w:szCs w:val="21"/>
        </w:rPr>
        <w:t>].</w:t>
      </w:r>
      <w:r w:rsidR="005F463E" w:rsidRPr="00136F71">
        <w:rPr>
          <w:sz w:val="21"/>
          <w:szCs w:val="21"/>
        </w:rPr>
        <w:t> IEEE transactions on neural networks and learning systems</w:t>
      </w:r>
      <w:r w:rsidR="005E52BA" w:rsidRPr="00136F71">
        <w:rPr>
          <w:sz w:val="21"/>
          <w:szCs w:val="21"/>
        </w:rPr>
        <w:t>, 2017</w:t>
      </w:r>
      <w:r w:rsidR="00083D33" w:rsidRPr="00136F71">
        <w:rPr>
          <w:sz w:val="21"/>
          <w:szCs w:val="21"/>
        </w:rPr>
        <w:t xml:space="preserve">: </w:t>
      </w:r>
      <w:r w:rsidR="00083D33" w:rsidRPr="00136F71">
        <w:rPr>
          <w:sz w:val="21"/>
          <w:szCs w:val="21"/>
        </w:rPr>
        <w:t>2450-2463</w:t>
      </w:r>
      <w:bookmarkEnd w:id="106"/>
    </w:p>
    <w:p w14:paraId="6397392F" w14:textId="7AA70862" w:rsidR="005F463E" w:rsidRPr="00136F71" w:rsidRDefault="00083D33" w:rsidP="005F463E">
      <w:pPr>
        <w:pStyle w:val="ae"/>
        <w:numPr>
          <w:ilvl w:val="0"/>
          <w:numId w:val="3"/>
        </w:numPr>
        <w:ind w:firstLineChars="0"/>
        <w:rPr>
          <w:sz w:val="21"/>
          <w:szCs w:val="21"/>
        </w:rPr>
      </w:pPr>
      <w:bookmarkStart w:id="107" w:name="_Ref513557043"/>
      <w:r w:rsidRPr="00136F71">
        <w:rPr>
          <w:sz w:val="21"/>
          <w:szCs w:val="21"/>
        </w:rPr>
        <w:t>ZHANG C</w:t>
      </w:r>
      <w:r w:rsidR="005F463E" w:rsidRPr="00136F71">
        <w:rPr>
          <w:sz w:val="21"/>
          <w:szCs w:val="21"/>
        </w:rPr>
        <w:t>,</w:t>
      </w:r>
      <w:r w:rsidRPr="00136F71">
        <w:rPr>
          <w:sz w:val="21"/>
          <w:szCs w:val="21"/>
        </w:rPr>
        <w:t xml:space="preserve"> LIM P, QIN A K,</w:t>
      </w:r>
      <w:r w:rsidR="005F463E" w:rsidRPr="00136F71">
        <w:rPr>
          <w:sz w:val="21"/>
          <w:szCs w:val="21"/>
        </w:rPr>
        <w:t xml:space="preserve"> et al</w:t>
      </w:r>
      <w:r w:rsidRPr="00136F71">
        <w:rPr>
          <w:sz w:val="21"/>
          <w:szCs w:val="21"/>
        </w:rPr>
        <w:t xml:space="preserve">. </w:t>
      </w:r>
      <w:proofErr w:type="spellStart"/>
      <w:r w:rsidR="005F463E" w:rsidRPr="00136F71">
        <w:rPr>
          <w:sz w:val="21"/>
          <w:szCs w:val="21"/>
        </w:rPr>
        <w:t>Multiobjective</w:t>
      </w:r>
      <w:proofErr w:type="spellEnd"/>
      <w:r w:rsidR="005F463E" w:rsidRPr="00136F71">
        <w:rPr>
          <w:sz w:val="21"/>
          <w:szCs w:val="21"/>
        </w:rPr>
        <w:t xml:space="preserve"> deep belief networks ensemble for remaining useful </w:t>
      </w:r>
      <w:r w:rsidRPr="00136F71">
        <w:rPr>
          <w:sz w:val="21"/>
          <w:szCs w:val="21"/>
        </w:rPr>
        <w:t>life estimation in prognostics[J].</w:t>
      </w:r>
      <w:r w:rsidR="005F463E" w:rsidRPr="00136F71">
        <w:rPr>
          <w:sz w:val="21"/>
          <w:szCs w:val="21"/>
        </w:rPr>
        <w:t xml:space="preserve"> IEEE transactions on neural </w:t>
      </w:r>
      <w:r w:rsidRPr="00136F71">
        <w:rPr>
          <w:sz w:val="21"/>
          <w:szCs w:val="21"/>
        </w:rPr>
        <w:t xml:space="preserve">networks and learning systems 2017, </w:t>
      </w:r>
      <w:r w:rsidRPr="00136F71">
        <w:rPr>
          <w:sz w:val="21"/>
          <w:szCs w:val="21"/>
        </w:rPr>
        <w:t>28(10)</w:t>
      </w:r>
      <w:r w:rsidRPr="00136F71">
        <w:rPr>
          <w:sz w:val="21"/>
          <w:szCs w:val="21"/>
        </w:rPr>
        <w:t xml:space="preserve">: </w:t>
      </w:r>
      <w:r w:rsidRPr="00136F71">
        <w:rPr>
          <w:sz w:val="21"/>
          <w:szCs w:val="21"/>
        </w:rPr>
        <w:t>2306-2318</w:t>
      </w:r>
      <w:r w:rsidR="005F463E" w:rsidRPr="00136F71">
        <w:rPr>
          <w:sz w:val="21"/>
          <w:szCs w:val="21"/>
        </w:rPr>
        <w:t>.</w:t>
      </w:r>
      <w:bookmarkEnd w:id="107"/>
    </w:p>
    <w:p w14:paraId="3B79A082" w14:textId="7E7A2396" w:rsidR="005F463E" w:rsidRPr="00136F71" w:rsidRDefault="00326F1C" w:rsidP="005F463E">
      <w:pPr>
        <w:pStyle w:val="ae"/>
        <w:numPr>
          <w:ilvl w:val="0"/>
          <w:numId w:val="3"/>
        </w:numPr>
        <w:ind w:firstLineChars="0"/>
        <w:rPr>
          <w:color w:val="222222"/>
          <w:sz w:val="21"/>
          <w:szCs w:val="21"/>
          <w:shd w:val="clear" w:color="auto" w:fill="FFFFFF"/>
        </w:rPr>
      </w:pPr>
      <w:bookmarkStart w:id="108" w:name="_Ref513564286"/>
      <w:r w:rsidRPr="00136F71">
        <w:rPr>
          <w:sz w:val="21"/>
          <w:szCs w:val="21"/>
        </w:rPr>
        <w:t>GUPTA A, ONG Y S</w:t>
      </w:r>
      <w:r w:rsidR="00B2535E" w:rsidRPr="00136F71">
        <w:rPr>
          <w:sz w:val="21"/>
          <w:szCs w:val="21"/>
        </w:rPr>
        <w:t xml:space="preserve">, and FENG L, </w:t>
      </w:r>
      <w:r w:rsidR="005F463E" w:rsidRPr="00136F71">
        <w:rPr>
          <w:sz w:val="21"/>
          <w:szCs w:val="21"/>
        </w:rPr>
        <w:t>Multifactorial Evolution: Towards Evo</w:t>
      </w:r>
      <w:r w:rsidR="00B2535E" w:rsidRPr="00136F71">
        <w:rPr>
          <w:sz w:val="21"/>
          <w:szCs w:val="21"/>
        </w:rPr>
        <w:t>lutionary Multitasking[J]</w:t>
      </w:r>
      <w:r w:rsidR="005F463E" w:rsidRPr="00136F71">
        <w:rPr>
          <w:sz w:val="21"/>
          <w:szCs w:val="21"/>
        </w:rPr>
        <w:t>, IEEE Transactions on Evolutionary Computation, Accepted 2015</w:t>
      </w:r>
      <w:bookmarkEnd w:id="108"/>
      <w:r w:rsidR="00B2535E" w:rsidRPr="00136F71">
        <w:rPr>
          <w:sz w:val="21"/>
          <w:szCs w:val="21"/>
        </w:rPr>
        <w:t xml:space="preserve">: </w:t>
      </w:r>
      <w:r w:rsidR="00B2535E" w:rsidRPr="00136F71">
        <w:rPr>
          <w:sz w:val="21"/>
          <w:szCs w:val="21"/>
        </w:rPr>
        <w:t>343 </w:t>
      </w:r>
      <w:r w:rsidR="00B2535E" w:rsidRPr="00136F71">
        <w:rPr>
          <w:sz w:val="21"/>
          <w:szCs w:val="21"/>
        </w:rPr>
        <w:t>- 357</w:t>
      </w:r>
    </w:p>
    <w:p w14:paraId="440F6C4D" w14:textId="183C650F" w:rsidR="005F463E" w:rsidRPr="00136F71" w:rsidRDefault="005F463E" w:rsidP="005F463E">
      <w:pPr>
        <w:pStyle w:val="ae"/>
        <w:numPr>
          <w:ilvl w:val="0"/>
          <w:numId w:val="3"/>
        </w:numPr>
        <w:ind w:firstLineChars="0"/>
        <w:rPr>
          <w:color w:val="222222"/>
          <w:sz w:val="21"/>
          <w:szCs w:val="21"/>
          <w:shd w:val="clear" w:color="auto" w:fill="FFFFFF"/>
        </w:rPr>
      </w:pPr>
      <w:bookmarkStart w:id="109" w:name="_Ref513564287"/>
      <w:r w:rsidRPr="00136F71">
        <w:rPr>
          <w:sz w:val="21"/>
          <w:szCs w:val="21"/>
        </w:rPr>
        <w:t>F</w:t>
      </w:r>
      <w:r w:rsidR="00B2535E" w:rsidRPr="00136F71">
        <w:rPr>
          <w:sz w:val="21"/>
          <w:szCs w:val="21"/>
        </w:rPr>
        <w:t>ENG L, ONG Y S</w:t>
      </w:r>
      <w:r w:rsidRPr="00136F71">
        <w:rPr>
          <w:sz w:val="21"/>
          <w:szCs w:val="21"/>
        </w:rPr>
        <w:t xml:space="preserve">, </w:t>
      </w:r>
      <w:r w:rsidR="00B2535E" w:rsidRPr="00136F71">
        <w:rPr>
          <w:sz w:val="21"/>
          <w:szCs w:val="21"/>
        </w:rPr>
        <w:t>LIM M H</w:t>
      </w:r>
      <w:r w:rsidRPr="00136F71">
        <w:rPr>
          <w:sz w:val="21"/>
          <w:szCs w:val="21"/>
        </w:rPr>
        <w:t>,</w:t>
      </w:r>
      <w:r w:rsidR="00B2535E" w:rsidRPr="00136F71">
        <w:rPr>
          <w:sz w:val="21"/>
          <w:szCs w:val="21"/>
        </w:rPr>
        <w:t xml:space="preserve"> </w:t>
      </w:r>
      <w:r w:rsidR="00186957" w:rsidRPr="00136F71">
        <w:rPr>
          <w:sz w:val="21"/>
          <w:szCs w:val="21"/>
        </w:rPr>
        <w:t>et al</w:t>
      </w:r>
      <w:r w:rsidR="00B2535E" w:rsidRPr="00136F71">
        <w:rPr>
          <w:sz w:val="21"/>
          <w:szCs w:val="21"/>
        </w:rPr>
        <w:t>.</w:t>
      </w:r>
      <w:r w:rsidRPr="00136F71">
        <w:rPr>
          <w:sz w:val="21"/>
          <w:szCs w:val="21"/>
        </w:rPr>
        <w:t xml:space="preserve"> Memetic Search with Inter-Domain Learning: A Re</w:t>
      </w:r>
      <w:r w:rsidR="00B2535E" w:rsidRPr="00136F71">
        <w:rPr>
          <w:sz w:val="21"/>
          <w:szCs w:val="21"/>
        </w:rPr>
        <w:t xml:space="preserve">alization between CVRP and </w:t>
      </w:r>
      <w:proofErr w:type="gramStart"/>
      <w:r w:rsidR="00B2535E" w:rsidRPr="00136F71">
        <w:rPr>
          <w:sz w:val="21"/>
          <w:szCs w:val="21"/>
        </w:rPr>
        <w:t>CARP[</w:t>
      </w:r>
      <w:proofErr w:type="gramEnd"/>
      <w:r w:rsidR="00B2535E" w:rsidRPr="00136F71">
        <w:rPr>
          <w:sz w:val="21"/>
          <w:szCs w:val="21"/>
        </w:rPr>
        <w:t>J]</w:t>
      </w:r>
      <w:r w:rsidRPr="00136F71">
        <w:rPr>
          <w:sz w:val="21"/>
          <w:szCs w:val="21"/>
        </w:rPr>
        <w:t>, IEEE Transactions on Evolutionary Computation, Accepted 2014</w:t>
      </w:r>
      <w:r w:rsidR="00B2535E" w:rsidRPr="00136F71">
        <w:rPr>
          <w:sz w:val="21"/>
          <w:szCs w:val="21"/>
        </w:rPr>
        <w:t xml:space="preserve">, 19(5): </w:t>
      </w:r>
      <w:r w:rsidR="00B2535E" w:rsidRPr="00136F71">
        <w:rPr>
          <w:sz w:val="21"/>
          <w:szCs w:val="21"/>
        </w:rPr>
        <w:t>644 </w:t>
      </w:r>
      <w:r w:rsidR="00B2535E" w:rsidRPr="00136F71">
        <w:rPr>
          <w:sz w:val="21"/>
          <w:szCs w:val="21"/>
        </w:rPr>
        <w:t>- 658</w:t>
      </w:r>
      <w:r w:rsidRPr="00136F71">
        <w:rPr>
          <w:sz w:val="21"/>
          <w:szCs w:val="21"/>
        </w:rPr>
        <w:t>.</w:t>
      </w:r>
      <w:bookmarkEnd w:id="109"/>
    </w:p>
    <w:p w14:paraId="1EBA8DFB" w14:textId="21F958BA" w:rsidR="005F463E" w:rsidRPr="00136F71" w:rsidRDefault="004C1922" w:rsidP="005F463E">
      <w:pPr>
        <w:pStyle w:val="ae"/>
        <w:numPr>
          <w:ilvl w:val="0"/>
          <w:numId w:val="3"/>
        </w:numPr>
        <w:ind w:firstLineChars="0"/>
        <w:rPr>
          <w:color w:val="222222"/>
          <w:sz w:val="21"/>
          <w:szCs w:val="21"/>
          <w:shd w:val="clear" w:color="auto" w:fill="FFFFFF"/>
        </w:rPr>
      </w:pPr>
      <w:bookmarkStart w:id="110" w:name="_Ref513564288"/>
      <w:r w:rsidRPr="00136F71">
        <w:rPr>
          <w:sz w:val="21"/>
          <w:szCs w:val="21"/>
        </w:rPr>
        <w:t xml:space="preserve">FENG L, ONG Y S, TSANG I W H, et al, </w:t>
      </w:r>
      <w:r w:rsidR="005F463E" w:rsidRPr="00136F71">
        <w:rPr>
          <w:sz w:val="21"/>
          <w:szCs w:val="21"/>
        </w:rPr>
        <w:t>An Evolutionary Search Paradigm th</w:t>
      </w:r>
      <w:r w:rsidRPr="00136F71">
        <w:rPr>
          <w:sz w:val="21"/>
          <w:szCs w:val="21"/>
        </w:rPr>
        <w:t>at Learns with Past Experiences[J]</w:t>
      </w:r>
      <w:r w:rsidR="005F463E" w:rsidRPr="00136F71">
        <w:rPr>
          <w:sz w:val="21"/>
          <w:szCs w:val="21"/>
        </w:rPr>
        <w:t>, IEEE Congress on Evolutionary Computation, June 2012</w:t>
      </w:r>
      <w:bookmarkEnd w:id="110"/>
      <w:r w:rsidR="00186957" w:rsidRPr="00136F71">
        <w:rPr>
          <w:sz w:val="21"/>
          <w:szCs w:val="21"/>
        </w:rPr>
        <w:t>: 1-8</w:t>
      </w:r>
    </w:p>
    <w:p w14:paraId="213C5F6E" w14:textId="76B7213A" w:rsidR="00F15D6B" w:rsidRPr="00136F71" w:rsidRDefault="004C1922" w:rsidP="00F15D6B">
      <w:pPr>
        <w:pStyle w:val="ae"/>
        <w:numPr>
          <w:ilvl w:val="0"/>
          <w:numId w:val="3"/>
        </w:numPr>
        <w:ind w:firstLineChars="0"/>
        <w:rPr>
          <w:color w:val="222222"/>
          <w:sz w:val="21"/>
          <w:szCs w:val="21"/>
          <w:shd w:val="clear" w:color="auto" w:fill="FFFFFF"/>
        </w:rPr>
      </w:pPr>
      <w:r w:rsidRPr="00136F71">
        <w:rPr>
          <w:sz w:val="21"/>
          <w:szCs w:val="21"/>
        </w:rPr>
        <w:lastRenderedPageBreak/>
        <w:t xml:space="preserve">FENG L, ONG Y S, NGUYEN Q H, et al, </w:t>
      </w:r>
      <w:r w:rsidR="005F463E" w:rsidRPr="00136F71">
        <w:rPr>
          <w:sz w:val="21"/>
          <w:szCs w:val="21"/>
        </w:rPr>
        <w:t xml:space="preserve">Towards Probabilistic Memetic Algorithm: An Initial Study on </w:t>
      </w:r>
      <w:r w:rsidRPr="00136F71">
        <w:rPr>
          <w:sz w:val="21"/>
          <w:szCs w:val="21"/>
        </w:rPr>
        <w:t>Capacitated Arc Routing Problem</w:t>
      </w:r>
      <w:r w:rsidR="00186957" w:rsidRPr="00136F71">
        <w:rPr>
          <w:sz w:val="21"/>
          <w:szCs w:val="21"/>
        </w:rPr>
        <w:t>[J]</w:t>
      </w:r>
      <w:r w:rsidR="005F463E" w:rsidRPr="00136F71">
        <w:rPr>
          <w:sz w:val="21"/>
          <w:szCs w:val="21"/>
        </w:rPr>
        <w:t>, IEEE World Congress on Computational Intelligence, Congress on Evolutionary Computation 2010</w:t>
      </w:r>
      <w:r w:rsidR="00186957" w:rsidRPr="00136F71">
        <w:rPr>
          <w:sz w:val="21"/>
          <w:szCs w:val="21"/>
        </w:rPr>
        <w:t>: 1-7</w:t>
      </w:r>
      <w:r w:rsidR="005F463E" w:rsidRPr="00136F71">
        <w:rPr>
          <w:sz w:val="21"/>
          <w:szCs w:val="21"/>
        </w:rPr>
        <w:t>.</w:t>
      </w:r>
    </w:p>
    <w:p w14:paraId="429987DF" w14:textId="77777777" w:rsidR="00F15D6B" w:rsidRDefault="00F15D6B" w:rsidP="00F15D6B">
      <w:pPr>
        <w:rPr>
          <w:color w:val="222222"/>
          <w:sz w:val="20"/>
          <w:szCs w:val="20"/>
          <w:shd w:val="clear" w:color="auto" w:fill="FFFFFF"/>
        </w:rPr>
        <w:sectPr w:rsidR="00F15D6B" w:rsidSect="00036C19">
          <w:headerReference w:type="default" r:id="rId50"/>
          <w:pgSz w:w="11906" w:h="16838" w:code="9"/>
          <w:pgMar w:top="1701" w:right="1418" w:bottom="1418" w:left="1418" w:header="907" w:footer="851" w:gutter="567"/>
          <w:cols w:space="425"/>
          <w:docGrid w:type="lines" w:linePitch="312"/>
        </w:sectPr>
      </w:pPr>
    </w:p>
    <w:p w14:paraId="51CA0F4C" w14:textId="43D7A31E" w:rsidR="00F15D6B" w:rsidRPr="00F15D6B" w:rsidRDefault="00F15D6B" w:rsidP="00F15D6B">
      <w:pPr>
        <w:rPr>
          <w:color w:val="222222"/>
          <w:sz w:val="20"/>
          <w:szCs w:val="20"/>
          <w:shd w:val="clear" w:color="auto" w:fill="FFFFFF"/>
        </w:rPr>
      </w:pPr>
    </w:p>
    <w:p w14:paraId="2425C459" w14:textId="77777777" w:rsidR="00F15D6B" w:rsidRPr="00D76CB6" w:rsidRDefault="00F15D6B" w:rsidP="00FF38EA">
      <w:pPr>
        <w:pStyle w:val="1"/>
      </w:pPr>
      <w:bookmarkStart w:id="111" w:name="_Toc513463676"/>
      <w:bookmarkStart w:id="112" w:name="_Toc513464503"/>
      <w:bookmarkStart w:id="113" w:name="_Toc513574320"/>
      <w:r w:rsidRPr="00D76CB6">
        <w:t>附</w:t>
      </w:r>
      <w:r w:rsidRPr="00D76CB6">
        <w:rPr>
          <w:rFonts w:hint="eastAsia"/>
        </w:rPr>
        <w:t xml:space="preserve">  </w:t>
      </w:r>
      <w:r w:rsidRPr="00D76CB6">
        <w:t xml:space="preserve">  </w:t>
      </w:r>
      <w:r w:rsidRPr="00D76CB6">
        <w:t>录</w:t>
      </w:r>
      <w:bookmarkEnd w:id="111"/>
      <w:bookmarkEnd w:id="112"/>
      <w:bookmarkEnd w:id="113"/>
    </w:p>
    <w:p w14:paraId="57EA4573" w14:textId="77777777" w:rsidR="00F15D6B" w:rsidRPr="00ED7676" w:rsidRDefault="00F15D6B" w:rsidP="00F15D6B">
      <w:pPr>
        <w:numPr>
          <w:ilvl w:val="0"/>
          <w:numId w:val="4"/>
        </w:numPr>
      </w:pPr>
      <w:bookmarkStart w:id="114" w:name="_Ref513553574"/>
      <w:r w:rsidRPr="00ED7676">
        <w:t>表</w:t>
      </w:r>
      <w:r w:rsidRPr="00ED7676">
        <w:t>1:</w:t>
      </w:r>
      <w:bookmarkEnd w:id="1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1769"/>
        <w:gridCol w:w="5245"/>
      </w:tblGrid>
      <w:tr w:rsidR="00F15D6B" w:rsidRPr="00ED7676" w14:paraId="52E4DD55" w14:textId="77777777" w:rsidTr="00F15D6B">
        <w:tc>
          <w:tcPr>
            <w:tcW w:w="1101" w:type="dxa"/>
            <w:shd w:val="clear" w:color="auto" w:fill="auto"/>
          </w:tcPr>
          <w:p w14:paraId="517732AE" w14:textId="77777777" w:rsidR="00F15D6B" w:rsidRPr="00ED7676" w:rsidRDefault="00F15D6B" w:rsidP="00F15D6B">
            <w:pPr>
              <w:spacing w:line="400" w:lineRule="exact"/>
              <w:ind w:right="113"/>
              <w:rPr>
                <w:color w:val="555555"/>
              </w:rPr>
            </w:pPr>
            <w:r w:rsidRPr="00ED7676">
              <w:rPr>
                <w:color w:val="555555"/>
              </w:rPr>
              <w:t>Year</w:t>
            </w:r>
          </w:p>
        </w:tc>
        <w:tc>
          <w:tcPr>
            <w:tcW w:w="1769" w:type="dxa"/>
            <w:shd w:val="clear" w:color="auto" w:fill="auto"/>
          </w:tcPr>
          <w:p w14:paraId="64E0183F" w14:textId="77777777" w:rsidR="00F15D6B" w:rsidRPr="00ED7676" w:rsidRDefault="00F15D6B" w:rsidP="00F15D6B">
            <w:pPr>
              <w:spacing w:line="400" w:lineRule="exact"/>
              <w:ind w:right="113"/>
              <w:rPr>
                <w:color w:val="555555"/>
              </w:rPr>
            </w:pPr>
            <w:r w:rsidRPr="00ED7676">
              <w:rPr>
                <w:color w:val="555555"/>
              </w:rPr>
              <w:t>Author</w:t>
            </w:r>
          </w:p>
        </w:tc>
        <w:tc>
          <w:tcPr>
            <w:tcW w:w="5245" w:type="dxa"/>
            <w:shd w:val="clear" w:color="auto" w:fill="auto"/>
          </w:tcPr>
          <w:p w14:paraId="040F1D54" w14:textId="77777777" w:rsidR="00F15D6B" w:rsidRPr="00ED7676" w:rsidRDefault="00F15D6B" w:rsidP="00F15D6B">
            <w:pPr>
              <w:spacing w:line="400" w:lineRule="exact"/>
              <w:ind w:right="113"/>
              <w:jc w:val="center"/>
              <w:rPr>
                <w:color w:val="555555"/>
              </w:rPr>
            </w:pPr>
            <w:r w:rsidRPr="00ED7676">
              <w:rPr>
                <w:color w:val="555555"/>
              </w:rPr>
              <w:t>Contribution</w:t>
            </w:r>
          </w:p>
        </w:tc>
      </w:tr>
      <w:tr w:rsidR="00F15D6B" w:rsidRPr="00ED7676" w14:paraId="1F7CDAFD" w14:textId="77777777" w:rsidTr="00F15D6B">
        <w:tc>
          <w:tcPr>
            <w:tcW w:w="1101" w:type="dxa"/>
            <w:shd w:val="clear" w:color="auto" w:fill="auto"/>
          </w:tcPr>
          <w:p w14:paraId="310BDA19" w14:textId="77777777" w:rsidR="00F15D6B" w:rsidRPr="00ED7676" w:rsidRDefault="00F15D6B" w:rsidP="00F15D6B">
            <w:pPr>
              <w:spacing w:line="400" w:lineRule="exact"/>
              <w:ind w:right="113"/>
              <w:rPr>
                <w:color w:val="555555"/>
              </w:rPr>
            </w:pPr>
            <w:r w:rsidRPr="00ED7676">
              <w:rPr>
                <w:color w:val="555555"/>
              </w:rPr>
              <w:t>1990</w:t>
            </w:r>
          </w:p>
        </w:tc>
        <w:tc>
          <w:tcPr>
            <w:tcW w:w="1769" w:type="dxa"/>
            <w:shd w:val="clear" w:color="auto" w:fill="auto"/>
          </w:tcPr>
          <w:p w14:paraId="2EBAD137" w14:textId="77777777" w:rsidR="00F15D6B" w:rsidRPr="00ED7676" w:rsidRDefault="00F15D6B" w:rsidP="00F15D6B">
            <w:pPr>
              <w:spacing w:line="400" w:lineRule="exact"/>
              <w:ind w:right="113"/>
              <w:rPr>
                <w:color w:val="555555"/>
              </w:rPr>
            </w:pPr>
            <w:r w:rsidRPr="00ED7676">
              <w:rPr>
                <w:color w:val="555555"/>
              </w:rPr>
              <w:t>Elman</w:t>
            </w:r>
          </w:p>
        </w:tc>
        <w:tc>
          <w:tcPr>
            <w:tcW w:w="5245" w:type="dxa"/>
            <w:shd w:val="clear" w:color="auto" w:fill="auto"/>
          </w:tcPr>
          <w:p w14:paraId="4FF9068B" w14:textId="77777777" w:rsidR="00F15D6B" w:rsidRPr="00ED7676" w:rsidRDefault="00F15D6B" w:rsidP="00F15D6B">
            <w:pPr>
              <w:spacing w:line="400" w:lineRule="exact"/>
              <w:ind w:right="113"/>
              <w:jc w:val="center"/>
              <w:rPr>
                <w:color w:val="555555"/>
              </w:rPr>
            </w:pPr>
            <w:r w:rsidRPr="00ED7676">
              <w:rPr>
                <w:color w:val="555555"/>
              </w:rPr>
              <w:t>普及了最简单的</w:t>
            </w:r>
            <w:r w:rsidRPr="00ED7676">
              <w:rPr>
                <w:color w:val="555555"/>
              </w:rPr>
              <w:t>RNNs</w:t>
            </w:r>
          </w:p>
        </w:tc>
      </w:tr>
      <w:tr w:rsidR="00F15D6B" w:rsidRPr="00ED7676" w14:paraId="605BA644" w14:textId="77777777" w:rsidTr="00F15D6B">
        <w:tc>
          <w:tcPr>
            <w:tcW w:w="1101" w:type="dxa"/>
            <w:shd w:val="clear" w:color="auto" w:fill="auto"/>
          </w:tcPr>
          <w:p w14:paraId="13E9E33F" w14:textId="77777777" w:rsidR="00F15D6B" w:rsidRPr="00ED7676" w:rsidRDefault="00F15D6B" w:rsidP="00F15D6B">
            <w:pPr>
              <w:spacing w:line="400" w:lineRule="exact"/>
              <w:ind w:right="113"/>
              <w:rPr>
                <w:color w:val="555555"/>
              </w:rPr>
            </w:pPr>
            <w:r w:rsidRPr="00ED7676">
              <w:rPr>
                <w:color w:val="555555"/>
              </w:rPr>
              <w:t>1993</w:t>
            </w:r>
          </w:p>
        </w:tc>
        <w:tc>
          <w:tcPr>
            <w:tcW w:w="1769" w:type="dxa"/>
            <w:shd w:val="clear" w:color="auto" w:fill="auto"/>
          </w:tcPr>
          <w:p w14:paraId="0EBF985E" w14:textId="77777777" w:rsidR="00F15D6B" w:rsidRPr="00ED7676" w:rsidRDefault="00F15D6B" w:rsidP="00F15D6B">
            <w:pPr>
              <w:spacing w:line="400" w:lineRule="exact"/>
              <w:ind w:right="113"/>
              <w:rPr>
                <w:color w:val="555555"/>
              </w:rPr>
            </w:pPr>
            <w:proofErr w:type="spellStart"/>
            <w:r w:rsidRPr="00ED7676">
              <w:rPr>
                <w:color w:val="555555"/>
              </w:rPr>
              <w:t>Doya</w:t>
            </w:r>
            <w:proofErr w:type="spellEnd"/>
          </w:p>
        </w:tc>
        <w:tc>
          <w:tcPr>
            <w:tcW w:w="5245" w:type="dxa"/>
            <w:shd w:val="clear" w:color="auto" w:fill="auto"/>
          </w:tcPr>
          <w:p w14:paraId="674515A1" w14:textId="77777777" w:rsidR="00F15D6B" w:rsidRPr="00ED7676" w:rsidRDefault="00F15D6B" w:rsidP="00F15D6B">
            <w:pPr>
              <w:spacing w:line="400" w:lineRule="exact"/>
              <w:ind w:right="113"/>
              <w:jc w:val="center"/>
              <w:rPr>
                <w:color w:val="555555"/>
              </w:rPr>
            </w:pPr>
            <w:r w:rsidRPr="00ED7676">
              <w:rPr>
                <w:color w:val="555555"/>
              </w:rPr>
              <w:t>在梯度下降过程用正确标记指导</w:t>
            </w:r>
            <w:r w:rsidRPr="00ED7676">
              <w:rPr>
                <w:color w:val="555555"/>
              </w:rPr>
              <w:t>(</w:t>
            </w:r>
            <w:proofErr w:type="spellStart"/>
            <w:r w:rsidRPr="00ED7676">
              <w:rPr>
                <w:color w:val="555555"/>
              </w:rPr>
              <w:t>techer</w:t>
            </w:r>
            <w:proofErr w:type="spellEnd"/>
            <w:r w:rsidRPr="00ED7676">
              <w:rPr>
                <w:color w:val="555555"/>
              </w:rPr>
              <w:t xml:space="preserve"> forcing)</w:t>
            </w:r>
            <w:r w:rsidRPr="00ED7676">
              <w:rPr>
                <w:color w:val="555555"/>
              </w:rPr>
              <w:t>，</w:t>
            </w:r>
            <w:proofErr w:type="gramStart"/>
            <w:r w:rsidRPr="00ED7676">
              <w:rPr>
                <w:color w:val="555555"/>
              </w:rPr>
              <w:t>预训练</w:t>
            </w:r>
            <w:proofErr w:type="gramEnd"/>
            <w:r w:rsidRPr="00ED7676">
              <w:rPr>
                <w:color w:val="555555"/>
              </w:rPr>
              <w:t>RNNs</w:t>
            </w:r>
            <w:r w:rsidRPr="00ED7676">
              <w:rPr>
                <w:color w:val="555555"/>
              </w:rPr>
              <w:t>网络</w:t>
            </w:r>
          </w:p>
        </w:tc>
      </w:tr>
      <w:tr w:rsidR="00F15D6B" w:rsidRPr="00ED7676" w14:paraId="62D7BE26" w14:textId="77777777" w:rsidTr="00F15D6B">
        <w:tc>
          <w:tcPr>
            <w:tcW w:w="1101" w:type="dxa"/>
            <w:shd w:val="clear" w:color="auto" w:fill="auto"/>
          </w:tcPr>
          <w:p w14:paraId="3706644F" w14:textId="77777777" w:rsidR="00F15D6B" w:rsidRPr="00ED7676" w:rsidRDefault="00F15D6B" w:rsidP="00F15D6B">
            <w:pPr>
              <w:spacing w:line="400" w:lineRule="exact"/>
              <w:ind w:right="113"/>
              <w:rPr>
                <w:color w:val="555555"/>
              </w:rPr>
            </w:pPr>
            <w:r w:rsidRPr="00ED7676">
              <w:rPr>
                <w:color w:val="555555"/>
              </w:rPr>
              <w:t>1994</w:t>
            </w:r>
          </w:p>
        </w:tc>
        <w:tc>
          <w:tcPr>
            <w:tcW w:w="1769" w:type="dxa"/>
            <w:shd w:val="clear" w:color="auto" w:fill="auto"/>
          </w:tcPr>
          <w:p w14:paraId="0B42E9DE" w14:textId="77777777" w:rsidR="00F15D6B" w:rsidRPr="00ED7676" w:rsidRDefault="00F15D6B" w:rsidP="00F15D6B">
            <w:pPr>
              <w:spacing w:line="400" w:lineRule="exact"/>
              <w:ind w:right="113"/>
              <w:rPr>
                <w:color w:val="555555"/>
              </w:rPr>
            </w:pPr>
            <w:proofErr w:type="spellStart"/>
            <w:r w:rsidRPr="00ED7676">
              <w:rPr>
                <w:color w:val="555555"/>
              </w:rPr>
              <w:t>Bengio</w:t>
            </w:r>
            <w:proofErr w:type="spellEnd"/>
          </w:p>
        </w:tc>
        <w:tc>
          <w:tcPr>
            <w:tcW w:w="5245" w:type="dxa"/>
            <w:shd w:val="clear" w:color="auto" w:fill="auto"/>
          </w:tcPr>
          <w:p w14:paraId="2112A1D9" w14:textId="77777777" w:rsidR="00F15D6B" w:rsidRPr="00ED7676" w:rsidRDefault="00F15D6B" w:rsidP="00F15D6B">
            <w:pPr>
              <w:spacing w:line="400" w:lineRule="exact"/>
              <w:ind w:right="113"/>
              <w:jc w:val="center"/>
              <w:rPr>
                <w:color w:val="555555"/>
              </w:rPr>
            </w:pPr>
            <w:r w:rsidRPr="00ED7676">
              <w:rPr>
                <w:color w:val="555555"/>
              </w:rPr>
              <w:t>发现</w:t>
            </w:r>
            <w:r w:rsidRPr="00ED7676">
              <w:rPr>
                <w:color w:val="555555"/>
              </w:rPr>
              <w:t>RNNs</w:t>
            </w:r>
            <w:r w:rsidRPr="00ED7676">
              <w:rPr>
                <w:color w:val="555555"/>
              </w:rPr>
              <w:t>无法处理长句依赖的问题</w:t>
            </w:r>
          </w:p>
        </w:tc>
      </w:tr>
      <w:tr w:rsidR="00F15D6B" w:rsidRPr="00ED7676" w14:paraId="63E562BC" w14:textId="77777777" w:rsidTr="00F15D6B">
        <w:tc>
          <w:tcPr>
            <w:tcW w:w="1101" w:type="dxa"/>
            <w:shd w:val="clear" w:color="auto" w:fill="auto"/>
          </w:tcPr>
          <w:p w14:paraId="09A69A1D" w14:textId="77777777" w:rsidR="00F15D6B" w:rsidRPr="00ED7676" w:rsidRDefault="00F15D6B" w:rsidP="00F15D6B">
            <w:pPr>
              <w:spacing w:line="400" w:lineRule="exact"/>
              <w:ind w:right="113"/>
              <w:rPr>
                <w:color w:val="555555"/>
              </w:rPr>
            </w:pPr>
            <w:r w:rsidRPr="00ED7676">
              <w:rPr>
                <w:color w:val="555555"/>
              </w:rPr>
              <w:t>1997</w:t>
            </w:r>
          </w:p>
        </w:tc>
        <w:tc>
          <w:tcPr>
            <w:tcW w:w="1769" w:type="dxa"/>
            <w:shd w:val="clear" w:color="auto" w:fill="auto"/>
          </w:tcPr>
          <w:p w14:paraId="57730A00" w14:textId="77777777" w:rsidR="00F15D6B" w:rsidRPr="00ED7676" w:rsidRDefault="00F15D6B" w:rsidP="00F15D6B">
            <w:pPr>
              <w:spacing w:line="400" w:lineRule="exact"/>
              <w:ind w:right="113"/>
              <w:rPr>
                <w:color w:val="555555"/>
              </w:rPr>
            </w:pPr>
            <w:proofErr w:type="spellStart"/>
            <w:r w:rsidRPr="00ED7676">
              <w:rPr>
                <w:color w:val="555555"/>
              </w:rPr>
              <w:t>Hochreiter</w:t>
            </w:r>
            <w:proofErr w:type="spellEnd"/>
          </w:p>
        </w:tc>
        <w:tc>
          <w:tcPr>
            <w:tcW w:w="5245" w:type="dxa"/>
            <w:shd w:val="clear" w:color="auto" w:fill="auto"/>
          </w:tcPr>
          <w:p w14:paraId="73537611" w14:textId="77777777" w:rsidR="00F15D6B" w:rsidRPr="00ED7676" w:rsidRDefault="00F15D6B" w:rsidP="00F15D6B">
            <w:pPr>
              <w:spacing w:line="400" w:lineRule="exact"/>
              <w:ind w:right="113"/>
              <w:jc w:val="center"/>
              <w:rPr>
                <w:color w:val="555555"/>
              </w:rPr>
            </w:pPr>
            <w:r w:rsidRPr="00ED7676">
              <w:rPr>
                <w:color w:val="555555"/>
              </w:rPr>
              <w:t>提出长短期记忆网络（</w:t>
            </w:r>
            <w:r w:rsidRPr="00ED7676">
              <w:rPr>
                <w:color w:val="555555"/>
              </w:rPr>
              <w:t>LSTM</w:t>
            </w:r>
            <w:r w:rsidRPr="00ED7676">
              <w:rPr>
                <w:color w:val="555555"/>
              </w:rPr>
              <w:t>）用于解决梯度消失问题</w:t>
            </w:r>
          </w:p>
        </w:tc>
      </w:tr>
      <w:tr w:rsidR="00F15D6B" w:rsidRPr="00ED7676" w14:paraId="7043AF87" w14:textId="77777777" w:rsidTr="00F15D6B">
        <w:tc>
          <w:tcPr>
            <w:tcW w:w="1101" w:type="dxa"/>
            <w:shd w:val="clear" w:color="auto" w:fill="auto"/>
          </w:tcPr>
          <w:p w14:paraId="7209AA2C" w14:textId="77777777" w:rsidR="00F15D6B" w:rsidRPr="00ED7676" w:rsidRDefault="00F15D6B" w:rsidP="00F15D6B">
            <w:pPr>
              <w:spacing w:line="400" w:lineRule="exact"/>
              <w:ind w:right="113"/>
              <w:rPr>
                <w:color w:val="555555"/>
              </w:rPr>
            </w:pPr>
            <w:r w:rsidRPr="00ED7676">
              <w:rPr>
                <w:color w:val="555555"/>
              </w:rPr>
              <w:t>1997</w:t>
            </w:r>
          </w:p>
        </w:tc>
        <w:tc>
          <w:tcPr>
            <w:tcW w:w="1769" w:type="dxa"/>
            <w:shd w:val="clear" w:color="auto" w:fill="auto"/>
          </w:tcPr>
          <w:p w14:paraId="77D25F0E" w14:textId="77777777" w:rsidR="00F15D6B" w:rsidRPr="00ED7676" w:rsidRDefault="00F15D6B" w:rsidP="00F15D6B">
            <w:pPr>
              <w:spacing w:line="400" w:lineRule="exact"/>
              <w:ind w:right="113"/>
              <w:rPr>
                <w:color w:val="555555"/>
              </w:rPr>
            </w:pPr>
            <w:r w:rsidRPr="00ED7676">
              <w:rPr>
                <w:color w:val="555555"/>
              </w:rPr>
              <w:t>Schuster</w:t>
            </w:r>
          </w:p>
        </w:tc>
        <w:tc>
          <w:tcPr>
            <w:tcW w:w="5245" w:type="dxa"/>
            <w:shd w:val="clear" w:color="auto" w:fill="auto"/>
          </w:tcPr>
          <w:p w14:paraId="5C958CB4" w14:textId="77777777" w:rsidR="00F15D6B" w:rsidRPr="00ED7676" w:rsidRDefault="00F15D6B" w:rsidP="00F15D6B">
            <w:pPr>
              <w:spacing w:line="400" w:lineRule="exact"/>
              <w:ind w:right="113"/>
              <w:jc w:val="center"/>
              <w:rPr>
                <w:color w:val="555555"/>
              </w:rPr>
            </w:pPr>
            <w:r w:rsidRPr="00ED7676">
              <w:rPr>
                <w:color w:val="555555"/>
              </w:rPr>
              <w:t>提出了双向循环网络</w:t>
            </w:r>
          </w:p>
        </w:tc>
      </w:tr>
      <w:tr w:rsidR="00F15D6B" w:rsidRPr="00ED7676" w14:paraId="070A2BFF" w14:textId="77777777" w:rsidTr="00F15D6B">
        <w:tc>
          <w:tcPr>
            <w:tcW w:w="1101" w:type="dxa"/>
            <w:shd w:val="clear" w:color="auto" w:fill="auto"/>
          </w:tcPr>
          <w:p w14:paraId="6FB1BB96" w14:textId="77777777" w:rsidR="00F15D6B" w:rsidRPr="00ED7676" w:rsidRDefault="00F15D6B" w:rsidP="00F15D6B">
            <w:pPr>
              <w:spacing w:line="400" w:lineRule="exact"/>
              <w:ind w:right="113"/>
              <w:rPr>
                <w:color w:val="555555"/>
              </w:rPr>
            </w:pPr>
            <w:r w:rsidRPr="00ED7676">
              <w:rPr>
                <w:color w:val="555555"/>
              </w:rPr>
              <w:t>1998</w:t>
            </w:r>
          </w:p>
        </w:tc>
        <w:tc>
          <w:tcPr>
            <w:tcW w:w="1769" w:type="dxa"/>
            <w:shd w:val="clear" w:color="auto" w:fill="auto"/>
          </w:tcPr>
          <w:p w14:paraId="107658EA" w14:textId="77777777" w:rsidR="00F15D6B" w:rsidRPr="00ED7676" w:rsidRDefault="00F15D6B" w:rsidP="00F15D6B">
            <w:pPr>
              <w:spacing w:line="400" w:lineRule="exact"/>
              <w:ind w:right="113"/>
              <w:rPr>
                <w:color w:val="555555"/>
              </w:rPr>
            </w:pPr>
            <w:proofErr w:type="spellStart"/>
            <w:r w:rsidRPr="00ED7676">
              <w:rPr>
                <w:color w:val="555555"/>
              </w:rPr>
              <w:t>LeCun</w:t>
            </w:r>
            <w:proofErr w:type="spellEnd"/>
          </w:p>
        </w:tc>
        <w:tc>
          <w:tcPr>
            <w:tcW w:w="5245" w:type="dxa"/>
            <w:shd w:val="clear" w:color="auto" w:fill="auto"/>
          </w:tcPr>
          <w:p w14:paraId="273DC062" w14:textId="77777777" w:rsidR="00F15D6B" w:rsidRPr="00ED7676" w:rsidRDefault="00F15D6B" w:rsidP="00F15D6B">
            <w:pPr>
              <w:spacing w:line="400" w:lineRule="exact"/>
              <w:ind w:right="113"/>
              <w:jc w:val="center"/>
              <w:rPr>
                <w:color w:val="555555"/>
              </w:rPr>
            </w:pPr>
            <w:r w:rsidRPr="00ED7676">
              <w:rPr>
                <w:color w:val="555555"/>
              </w:rPr>
              <w:t>海森矩阵在解决梯度消失问题的应用</w:t>
            </w:r>
          </w:p>
        </w:tc>
      </w:tr>
      <w:tr w:rsidR="00F15D6B" w:rsidRPr="00ED7676" w14:paraId="54FC1AEF" w14:textId="77777777" w:rsidTr="00F15D6B">
        <w:tc>
          <w:tcPr>
            <w:tcW w:w="1101" w:type="dxa"/>
            <w:shd w:val="clear" w:color="auto" w:fill="auto"/>
          </w:tcPr>
          <w:p w14:paraId="2C46988D" w14:textId="77777777" w:rsidR="00F15D6B" w:rsidRPr="00ED7676" w:rsidRDefault="00F15D6B" w:rsidP="00F15D6B">
            <w:pPr>
              <w:spacing w:line="400" w:lineRule="exact"/>
              <w:ind w:right="113"/>
              <w:rPr>
                <w:color w:val="555555"/>
              </w:rPr>
            </w:pPr>
            <w:r w:rsidRPr="00ED7676">
              <w:rPr>
                <w:color w:val="555555"/>
              </w:rPr>
              <w:t>2000</w:t>
            </w:r>
          </w:p>
        </w:tc>
        <w:tc>
          <w:tcPr>
            <w:tcW w:w="1769" w:type="dxa"/>
            <w:shd w:val="clear" w:color="auto" w:fill="auto"/>
          </w:tcPr>
          <w:p w14:paraId="2B571491" w14:textId="77777777" w:rsidR="00F15D6B" w:rsidRPr="00ED7676" w:rsidRDefault="00F15D6B" w:rsidP="00F15D6B">
            <w:pPr>
              <w:spacing w:line="400" w:lineRule="exact"/>
              <w:ind w:right="113"/>
              <w:rPr>
                <w:color w:val="555555"/>
              </w:rPr>
            </w:pPr>
            <w:r w:rsidRPr="00ED7676">
              <w:rPr>
                <w:color w:val="555555"/>
              </w:rPr>
              <w:t>Gers</w:t>
            </w:r>
          </w:p>
        </w:tc>
        <w:tc>
          <w:tcPr>
            <w:tcW w:w="5245" w:type="dxa"/>
            <w:shd w:val="clear" w:color="auto" w:fill="auto"/>
          </w:tcPr>
          <w:p w14:paraId="46BCD31F" w14:textId="77777777" w:rsidR="00F15D6B" w:rsidRPr="00ED7676" w:rsidRDefault="00F15D6B" w:rsidP="00F15D6B">
            <w:pPr>
              <w:spacing w:line="400" w:lineRule="exact"/>
              <w:ind w:right="113"/>
              <w:jc w:val="center"/>
              <w:rPr>
                <w:color w:val="555555"/>
              </w:rPr>
            </w:pPr>
            <w:r w:rsidRPr="00ED7676">
              <w:rPr>
                <w:color w:val="555555"/>
              </w:rPr>
              <w:t>扩展了</w:t>
            </w:r>
            <w:r w:rsidRPr="00ED7676">
              <w:rPr>
                <w:color w:val="555555"/>
              </w:rPr>
              <w:t>LSTM</w:t>
            </w:r>
            <w:r w:rsidRPr="00ED7676">
              <w:rPr>
                <w:color w:val="555555"/>
              </w:rPr>
              <w:t>的遗忘门</w:t>
            </w:r>
          </w:p>
        </w:tc>
      </w:tr>
      <w:tr w:rsidR="00F15D6B" w:rsidRPr="00ED7676" w14:paraId="5A268605" w14:textId="77777777" w:rsidTr="00F15D6B">
        <w:tc>
          <w:tcPr>
            <w:tcW w:w="1101" w:type="dxa"/>
            <w:shd w:val="clear" w:color="auto" w:fill="auto"/>
          </w:tcPr>
          <w:p w14:paraId="66A23862" w14:textId="77777777" w:rsidR="00F15D6B" w:rsidRPr="00ED7676" w:rsidRDefault="00F15D6B" w:rsidP="00F15D6B">
            <w:pPr>
              <w:spacing w:line="400" w:lineRule="exact"/>
              <w:ind w:right="113"/>
              <w:rPr>
                <w:color w:val="555555"/>
              </w:rPr>
            </w:pPr>
            <w:r w:rsidRPr="00ED7676">
              <w:rPr>
                <w:color w:val="555555"/>
              </w:rPr>
              <w:t>2001</w:t>
            </w:r>
          </w:p>
        </w:tc>
        <w:tc>
          <w:tcPr>
            <w:tcW w:w="1769" w:type="dxa"/>
            <w:shd w:val="clear" w:color="auto" w:fill="auto"/>
          </w:tcPr>
          <w:p w14:paraId="785A0793" w14:textId="77777777" w:rsidR="00F15D6B" w:rsidRPr="00ED7676" w:rsidRDefault="00F15D6B" w:rsidP="00F15D6B">
            <w:pPr>
              <w:spacing w:line="400" w:lineRule="exact"/>
              <w:ind w:right="113"/>
              <w:rPr>
                <w:color w:val="555555"/>
              </w:rPr>
            </w:pPr>
            <w:r w:rsidRPr="00ED7676">
              <w:rPr>
                <w:color w:val="555555"/>
              </w:rPr>
              <w:t>Goodman</w:t>
            </w:r>
          </w:p>
        </w:tc>
        <w:tc>
          <w:tcPr>
            <w:tcW w:w="5245" w:type="dxa"/>
            <w:shd w:val="clear" w:color="auto" w:fill="auto"/>
          </w:tcPr>
          <w:p w14:paraId="30E19BE6" w14:textId="77777777" w:rsidR="00F15D6B" w:rsidRPr="00ED7676" w:rsidRDefault="00F15D6B" w:rsidP="00F15D6B">
            <w:pPr>
              <w:spacing w:line="400" w:lineRule="exact"/>
              <w:ind w:right="113"/>
              <w:jc w:val="center"/>
              <w:rPr>
                <w:color w:val="555555"/>
              </w:rPr>
            </w:pPr>
            <w:r w:rsidRPr="00ED7676">
              <w:rPr>
                <w:color w:val="555555"/>
              </w:rPr>
              <w:t>利用单词分类快速训练极大熵</w:t>
            </w:r>
          </w:p>
        </w:tc>
      </w:tr>
      <w:tr w:rsidR="00F15D6B" w:rsidRPr="00ED7676" w14:paraId="5E5DC244" w14:textId="77777777" w:rsidTr="00F15D6B">
        <w:tc>
          <w:tcPr>
            <w:tcW w:w="1101" w:type="dxa"/>
            <w:shd w:val="clear" w:color="auto" w:fill="auto"/>
          </w:tcPr>
          <w:p w14:paraId="12F041E4" w14:textId="77777777" w:rsidR="00F15D6B" w:rsidRPr="00ED7676" w:rsidRDefault="00F15D6B" w:rsidP="00F15D6B">
            <w:pPr>
              <w:spacing w:line="400" w:lineRule="exact"/>
              <w:ind w:right="113"/>
              <w:rPr>
                <w:color w:val="555555"/>
              </w:rPr>
            </w:pPr>
            <w:r w:rsidRPr="00ED7676">
              <w:rPr>
                <w:color w:val="555555"/>
              </w:rPr>
              <w:t>2005</w:t>
            </w:r>
          </w:p>
        </w:tc>
        <w:tc>
          <w:tcPr>
            <w:tcW w:w="1769" w:type="dxa"/>
            <w:shd w:val="clear" w:color="auto" w:fill="auto"/>
          </w:tcPr>
          <w:p w14:paraId="261C73AA" w14:textId="77777777" w:rsidR="00F15D6B" w:rsidRPr="00ED7676" w:rsidRDefault="00F15D6B" w:rsidP="00F15D6B">
            <w:pPr>
              <w:spacing w:line="400" w:lineRule="exact"/>
              <w:ind w:right="113"/>
              <w:rPr>
                <w:color w:val="555555"/>
              </w:rPr>
            </w:pPr>
            <w:r w:rsidRPr="00ED7676">
              <w:rPr>
                <w:color w:val="555555"/>
              </w:rPr>
              <w:t>Morin</w:t>
            </w:r>
          </w:p>
        </w:tc>
        <w:tc>
          <w:tcPr>
            <w:tcW w:w="5245" w:type="dxa"/>
            <w:shd w:val="clear" w:color="auto" w:fill="auto"/>
          </w:tcPr>
          <w:p w14:paraId="2C8DFE33" w14:textId="77777777" w:rsidR="00F15D6B" w:rsidRPr="00ED7676" w:rsidRDefault="00F15D6B" w:rsidP="00F15D6B">
            <w:pPr>
              <w:spacing w:line="400" w:lineRule="exact"/>
              <w:ind w:right="113"/>
              <w:jc w:val="center"/>
              <w:rPr>
                <w:color w:val="555555"/>
              </w:rPr>
            </w:pPr>
            <w:r w:rsidRPr="00ED7676">
              <w:rPr>
                <w:color w:val="555555"/>
              </w:rPr>
              <w:t xml:space="preserve">Hierarchical </w:t>
            </w:r>
            <w:proofErr w:type="spellStart"/>
            <w:r w:rsidRPr="00ED7676">
              <w:rPr>
                <w:color w:val="555555"/>
              </w:rPr>
              <w:t>softmax</w:t>
            </w:r>
            <w:proofErr w:type="spellEnd"/>
            <w:r w:rsidRPr="00ED7676">
              <w:rPr>
                <w:color w:val="555555"/>
              </w:rPr>
              <w:t>优化输出层</w:t>
            </w:r>
            <w:r w:rsidRPr="00ED7676">
              <w:rPr>
                <w:color w:val="555555"/>
              </w:rPr>
              <w:t xml:space="preserve"> </w:t>
            </w:r>
          </w:p>
        </w:tc>
      </w:tr>
      <w:tr w:rsidR="00F15D6B" w:rsidRPr="00ED7676" w14:paraId="360BE31C" w14:textId="77777777" w:rsidTr="00F15D6B">
        <w:tc>
          <w:tcPr>
            <w:tcW w:w="1101" w:type="dxa"/>
            <w:shd w:val="clear" w:color="auto" w:fill="auto"/>
          </w:tcPr>
          <w:p w14:paraId="4DF29F71" w14:textId="77777777" w:rsidR="00F15D6B" w:rsidRPr="00ED7676" w:rsidRDefault="00F15D6B" w:rsidP="00F15D6B">
            <w:pPr>
              <w:spacing w:line="400" w:lineRule="exact"/>
              <w:ind w:right="113"/>
              <w:rPr>
                <w:color w:val="555555"/>
              </w:rPr>
            </w:pPr>
            <w:r w:rsidRPr="00ED7676">
              <w:rPr>
                <w:color w:val="555555"/>
              </w:rPr>
              <w:t>2005</w:t>
            </w:r>
          </w:p>
        </w:tc>
        <w:tc>
          <w:tcPr>
            <w:tcW w:w="1769" w:type="dxa"/>
            <w:shd w:val="clear" w:color="auto" w:fill="auto"/>
          </w:tcPr>
          <w:p w14:paraId="6FDB8BBD" w14:textId="77777777" w:rsidR="00F15D6B" w:rsidRPr="00ED7676" w:rsidRDefault="00F15D6B" w:rsidP="00F15D6B">
            <w:pPr>
              <w:spacing w:line="400" w:lineRule="exact"/>
              <w:ind w:right="113"/>
              <w:rPr>
                <w:color w:val="555555"/>
              </w:rPr>
            </w:pPr>
            <w:r w:rsidRPr="00ED7676">
              <w:rPr>
                <w:color w:val="555555"/>
              </w:rPr>
              <w:t>Graves</w:t>
            </w:r>
          </w:p>
        </w:tc>
        <w:tc>
          <w:tcPr>
            <w:tcW w:w="5245" w:type="dxa"/>
            <w:shd w:val="clear" w:color="auto" w:fill="auto"/>
          </w:tcPr>
          <w:p w14:paraId="548CBBC2" w14:textId="77777777" w:rsidR="00F15D6B" w:rsidRPr="00ED7676" w:rsidRDefault="00F15D6B" w:rsidP="00F15D6B">
            <w:pPr>
              <w:spacing w:line="400" w:lineRule="exact"/>
              <w:ind w:right="113"/>
              <w:jc w:val="center"/>
              <w:rPr>
                <w:color w:val="555555"/>
              </w:rPr>
            </w:pPr>
            <w:r w:rsidRPr="00ED7676">
              <w:rPr>
                <w:color w:val="555555"/>
              </w:rPr>
              <w:t>双向</w:t>
            </w:r>
            <w:r w:rsidRPr="00ED7676">
              <w:rPr>
                <w:color w:val="555555"/>
              </w:rPr>
              <w:t>LSTM</w:t>
            </w:r>
          </w:p>
        </w:tc>
      </w:tr>
      <w:tr w:rsidR="00F15D6B" w:rsidRPr="00ED7676" w14:paraId="61377CB4" w14:textId="77777777" w:rsidTr="00F15D6B">
        <w:tc>
          <w:tcPr>
            <w:tcW w:w="1101" w:type="dxa"/>
            <w:shd w:val="clear" w:color="auto" w:fill="auto"/>
          </w:tcPr>
          <w:p w14:paraId="011476A7" w14:textId="77777777" w:rsidR="00F15D6B" w:rsidRPr="00ED7676" w:rsidRDefault="00F15D6B" w:rsidP="00F15D6B">
            <w:pPr>
              <w:spacing w:line="400" w:lineRule="exact"/>
              <w:ind w:right="113"/>
              <w:rPr>
                <w:color w:val="555555"/>
              </w:rPr>
            </w:pPr>
            <w:r w:rsidRPr="00ED7676">
              <w:rPr>
                <w:color w:val="555555"/>
              </w:rPr>
              <w:t>2007</w:t>
            </w:r>
          </w:p>
        </w:tc>
        <w:tc>
          <w:tcPr>
            <w:tcW w:w="1769" w:type="dxa"/>
            <w:shd w:val="clear" w:color="auto" w:fill="auto"/>
          </w:tcPr>
          <w:p w14:paraId="0918911B" w14:textId="77777777" w:rsidR="00F15D6B" w:rsidRPr="00ED7676" w:rsidRDefault="00F15D6B" w:rsidP="00F15D6B">
            <w:pPr>
              <w:spacing w:line="400" w:lineRule="exact"/>
              <w:ind w:right="113"/>
              <w:rPr>
                <w:color w:val="555555"/>
              </w:rPr>
            </w:pPr>
            <w:r w:rsidRPr="00ED7676">
              <w:rPr>
                <w:color w:val="555555"/>
              </w:rPr>
              <w:t>Jaeger</w:t>
            </w:r>
          </w:p>
        </w:tc>
        <w:tc>
          <w:tcPr>
            <w:tcW w:w="5245" w:type="dxa"/>
            <w:shd w:val="clear" w:color="auto" w:fill="auto"/>
          </w:tcPr>
          <w:p w14:paraId="0E836146" w14:textId="77777777" w:rsidR="00F15D6B" w:rsidRPr="00ED7676" w:rsidRDefault="00F15D6B" w:rsidP="00F15D6B">
            <w:pPr>
              <w:spacing w:line="400" w:lineRule="exact"/>
              <w:ind w:right="113"/>
              <w:jc w:val="center"/>
              <w:rPr>
                <w:color w:val="555555"/>
              </w:rPr>
            </w:pPr>
            <w:r w:rsidRPr="00ED7676">
              <w:rPr>
                <w:color w:val="555555"/>
              </w:rPr>
              <w:t>Leaky-integrator</w:t>
            </w:r>
            <w:r w:rsidRPr="00ED7676">
              <w:rPr>
                <w:color w:val="555555"/>
              </w:rPr>
              <w:t>神经元的应用</w:t>
            </w:r>
          </w:p>
        </w:tc>
      </w:tr>
      <w:tr w:rsidR="00F15D6B" w:rsidRPr="00ED7676" w14:paraId="22C0538A" w14:textId="77777777" w:rsidTr="00F15D6B">
        <w:tc>
          <w:tcPr>
            <w:tcW w:w="1101" w:type="dxa"/>
            <w:shd w:val="clear" w:color="auto" w:fill="auto"/>
          </w:tcPr>
          <w:p w14:paraId="28B7E56A" w14:textId="77777777" w:rsidR="00F15D6B" w:rsidRPr="00ED7676" w:rsidRDefault="00F15D6B" w:rsidP="00F15D6B">
            <w:pPr>
              <w:spacing w:line="400" w:lineRule="exact"/>
              <w:ind w:right="113"/>
              <w:rPr>
                <w:color w:val="555555"/>
              </w:rPr>
            </w:pPr>
            <w:r w:rsidRPr="00ED7676">
              <w:rPr>
                <w:color w:val="555555"/>
              </w:rPr>
              <w:t>2007</w:t>
            </w:r>
          </w:p>
        </w:tc>
        <w:tc>
          <w:tcPr>
            <w:tcW w:w="1769" w:type="dxa"/>
            <w:shd w:val="clear" w:color="auto" w:fill="auto"/>
          </w:tcPr>
          <w:p w14:paraId="31E8D166" w14:textId="77777777" w:rsidR="00F15D6B" w:rsidRPr="00ED7676" w:rsidRDefault="00F15D6B" w:rsidP="00F15D6B">
            <w:pPr>
              <w:spacing w:line="400" w:lineRule="exact"/>
              <w:ind w:right="113"/>
              <w:rPr>
                <w:color w:val="555555"/>
              </w:rPr>
            </w:pPr>
            <w:r w:rsidRPr="00ED7676">
              <w:rPr>
                <w:color w:val="555555"/>
              </w:rPr>
              <w:t>Graves</w:t>
            </w:r>
          </w:p>
        </w:tc>
        <w:tc>
          <w:tcPr>
            <w:tcW w:w="5245" w:type="dxa"/>
            <w:shd w:val="clear" w:color="auto" w:fill="auto"/>
          </w:tcPr>
          <w:p w14:paraId="4BB6113E" w14:textId="77777777" w:rsidR="00F15D6B" w:rsidRPr="00ED7676" w:rsidRDefault="00F15D6B" w:rsidP="00F15D6B">
            <w:pPr>
              <w:spacing w:line="400" w:lineRule="exact"/>
              <w:ind w:right="113"/>
              <w:jc w:val="center"/>
              <w:rPr>
                <w:color w:val="555555"/>
              </w:rPr>
            </w:pPr>
            <w:r w:rsidRPr="00ED7676">
              <w:rPr>
                <w:color w:val="555555"/>
              </w:rPr>
              <w:t>多维度的</w:t>
            </w:r>
            <w:r w:rsidRPr="00ED7676">
              <w:rPr>
                <w:color w:val="555555"/>
              </w:rPr>
              <w:t>RNNs</w:t>
            </w:r>
          </w:p>
        </w:tc>
      </w:tr>
      <w:tr w:rsidR="00F15D6B" w:rsidRPr="00ED7676" w14:paraId="326B8C53" w14:textId="77777777" w:rsidTr="00F15D6B">
        <w:tc>
          <w:tcPr>
            <w:tcW w:w="1101" w:type="dxa"/>
            <w:shd w:val="clear" w:color="auto" w:fill="auto"/>
          </w:tcPr>
          <w:p w14:paraId="47518AB5" w14:textId="77777777" w:rsidR="00F15D6B" w:rsidRPr="00ED7676" w:rsidRDefault="00F15D6B" w:rsidP="00F15D6B">
            <w:pPr>
              <w:spacing w:line="400" w:lineRule="exact"/>
              <w:ind w:right="113"/>
              <w:rPr>
                <w:color w:val="555555"/>
              </w:rPr>
            </w:pPr>
            <w:r w:rsidRPr="00ED7676">
              <w:rPr>
                <w:color w:val="555555"/>
              </w:rPr>
              <w:t>2009</w:t>
            </w:r>
          </w:p>
        </w:tc>
        <w:tc>
          <w:tcPr>
            <w:tcW w:w="1769" w:type="dxa"/>
            <w:shd w:val="clear" w:color="auto" w:fill="auto"/>
          </w:tcPr>
          <w:p w14:paraId="1E4316BA" w14:textId="77777777" w:rsidR="00F15D6B" w:rsidRPr="00ED7676" w:rsidRDefault="00F15D6B" w:rsidP="00F15D6B">
            <w:pPr>
              <w:spacing w:line="400" w:lineRule="exact"/>
              <w:ind w:right="113"/>
              <w:rPr>
                <w:color w:val="555555"/>
              </w:rPr>
            </w:pPr>
            <w:r w:rsidRPr="00ED7676">
              <w:rPr>
                <w:color w:val="555555"/>
              </w:rPr>
              <w:t>Graves</w:t>
            </w:r>
          </w:p>
        </w:tc>
        <w:tc>
          <w:tcPr>
            <w:tcW w:w="5245" w:type="dxa"/>
            <w:shd w:val="clear" w:color="auto" w:fill="auto"/>
          </w:tcPr>
          <w:p w14:paraId="0ECB904D" w14:textId="77777777" w:rsidR="00F15D6B" w:rsidRPr="00ED7676" w:rsidRDefault="00F15D6B" w:rsidP="00F15D6B">
            <w:pPr>
              <w:spacing w:line="400" w:lineRule="exact"/>
              <w:ind w:right="113"/>
              <w:jc w:val="center"/>
              <w:rPr>
                <w:color w:val="555555"/>
              </w:rPr>
            </w:pPr>
            <w:r w:rsidRPr="00ED7676">
              <w:rPr>
                <w:color w:val="555555"/>
              </w:rPr>
              <w:t>LSTM</w:t>
            </w:r>
            <w:r w:rsidRPr="00ED7676">
              <w:rPr>
                <w:color w:val="555555"/>
              </w:rPr>
              <w:t>在手写识别的应用</w:t>
            </w:r>
          </w:p>
        </w:tc>
      </w:tr>
      <w:tr w:rsidR="00F15D6B" w:rsidRPr="00ED7676" w14:paraId="5C7F700C" w14:textId="77777777" w:rsidTr="00F15D6B">
        <w:tc>
          <w:tcPr>
            <w:tcW w:w="1101" w:type="dxa"/>
            <w:shd w:val="clear" w:color="auto" w:fill="auto"/>
          </w:tcPr>
          <w:p w14:paraId="62F32863" w14:textId="77777777" w:rsidR="00F15D6B" w:rsidRPr="00ED7676" w:rsidRDefault="00F15D6B" w:rsidP="00F15D6B">
            <w:pPr>
              <w:spacing w:line="400" w:lineRule="exact"/>
              <w:ind w:right="113"/>
              <w:rPr>
                <w:color w:val="555555"/>
              </w:rPr>
            </w:pPr>
            <w:r w:rsidRPr="00ED7676">
              <w:rPr>
                <w:color w:val="555555"/>
              </w:rPr>
              <w:t>2010</w:t>
            </w:r>
          </w:p>
        </w:tc>
        <w:tc>
          <w:tcPr>
            <w:tcW w:w="1769" w:type="dxa"/>
            <w:shd w:val="clear" w:color="auto" w:fill="auto"/>
          </w:tcPr>
          <w:p w14:paraId="25614ECF" w14:textId="77777777" w:rsidR="00F15D6B" w:rsidRPr="00ED7676" w:rsidRDefault="00F15D6B" w:rsidP="00F15D6B">
            <w:pPr>
              <w:spacing w:line="400" w:lineRule="exact"/>
              <w:ind w:right="113"/>
              <w:rPr>
                <w:color w:val="555555"/>
              </w:rPr>
            </w:pPr>
            <w:proofErr w:type="spellStart"/>
            <w:r w:rsidRPr="00ED7676">
              <w:rPr>
                <w:color w:val="555555"/>
              </w:rPr>
              <w:t>Mikolov</w:t>
            </w:r>
            <w:proofErr w:type="spellEnd"/>
          </w:p>
        </w:tc>
        <w:tc>
          <w:tcPr>
            <w:tcW w:w="5245" w:type="dxa"/>
            <w:shd w:val="clear" w:color="auto" w:fill="auto"/>
          </w:tcPr>
          <w:p w14:paraId="211923CF" w14:textId="77777777" w:rsidR="00F15D6B" w:rsidRPr="00ED7676" w:rsidRDefault="00F15D6B" w:rsidP="00F15D6B">
            <w:pPr>
              <w:spacing w:line="400" w:lineRule="exact"/>
              <w:ind w:right="113"/>
              <w:jc w:val="center"/>
              <w:rPr>
                <w:color w:val="555555"/>
              </w:rPr>
            </w:pPr>
            <w:r w:rsidRPr="00ED7676">
              <w:rPr>
                <w:color w:val="555555"/>
              </w:rPr>
              <w:t>基于语言模型的</w:t>
            </w:r>
            <w:r w:rsidRPr="00ED7676">
              <w:rPr>
                <w:color w:val="555555"/>
              </w:rPr>
              <w:t>RNN</w:t>
            </w:r>
          </w:p>
        </w:tc>
      </w:tr>
      <w:tr w:rsidR="00F15D6B" w:rsidRPr="00ED7676" w14:paraId="0F914AC9" w14:textId="77777777" w:rsidTr="00F15D6B">
        <w:tc>
          <w:tcPr>
            <w:tcW w:w="1101" w:type="dxa"/>
            <w:shd w:val="clear" w:color="auto" w:fill="auto"/>
          </w:tcPr>
          <w:p w14:paraId="1FFA70E0" w14:textId="77777777" w:rsidR="00F15D6B" w:rsidRPr="00ED7676" w:rsidRDefault="00F15D6B" w:rsidP="00F15D6B">
            <w:pPr>
              <w:spacing w:line="400" w:lineRule="exact"/>
              <w:ind w:right="113"/>
              <w:rPr>
                <w:color w:val="555555"/>
              </w:rPr>
            </w:pPr>
            <w:r w:rsidRPr="00ED7676">
              <w:rPr>
                <w:color w:val="555555"/>
              </w:rPr>
              <w:t>2010</w:t>
            </w:r>
          </w:p>
        </w:tc>
        <w:tc>
          <w:tcPr>
            <w:tcW w:w="1769" w:type="dxa"/>
            <w:shd w:val="clear" w:color="auto" w:fill="auto"/>
          </w:tcPr>
          <w:p w14:paraId="65C90628" w14:textId="77777777" w:rsidR="00F15D6B" w:rsidRPr="00ED7676" w:rsidRDefault="00F15D6B" w:rsidP="00F15D6B">
            <w:pPr>
              <w:spacing w:line="400" w:lineRule="exact"/>
              <w:ind w:right="113"/>
              <w:rPr>
                <w:color w:val="555555"/>
              </w:rPr>
            </w:pPr>
            <w:proofErr w:type="spellStart"/>
            <w:r w:rsidRPr="00ED7676">
              <w:rPr>
                <w:color w:val="555555"/>
              </w:rPr>
              <w:t>Neir</w:t>
            </w:r>
            <w:proofErr w:type="spellEnd"/>
          </w:p>
        </w:tc>
        <w:tc>
          <w:tcPr>
            <w:tcW w:w="5245" w:type="dxa"/>
            <w:shd w:val="clear" w:color="auto" w:fill="auto"/>
          </w:tcPr>
          <w:p w14:paraId="6BFE22FE" w14:textId="77777777" w:rsidR="00F15D6B" w:rsidRPr="00ED7676" w:rsidRDefault="00F15D6B" w:rsidP="00F15D6B">
            <w:pPr>
              <w:spacing w:line="400" w:lineRule="exact"/>
              <w:ind w:right="113"/>
              <w:jc w:val="center"/>
              <w:rPr>
                <w:color w:val="555555"/>
              </w:rPr>
            </w:pPr>
            <w:proofErr w:type="spellStart"/>
            <w:r w:rsidRPr="00ED7676">
              <w:rPr>
                <w:color w:val="555555"/>
              </w:rPr>
              <w:t>ReLU</w:t>
            </w:r>
            <w:proofErr w:type="spellEnd"/>
            <w:r w:rsidRPr="00ED7676">
              <w:rPr>
                <w:color w:val="555555"/>
              </w:rPr>
              <w:t>激活函数在解决梯度消失问题的应用</w:t>
            </w:r>
          </w:p>
        </w:tc>
      </w:tr>
      <w:tr w:rsidR="00F15D6B" w:rsidRPr="00ED7676" w14:paraId="605F7536" w14:textId="77777777" w:rsidTr="00F15D6B">
        <w:tc>
          <w:tcPr>
            <w:tcW w:w="1101" w:type="dxa"/>
            <w:shd w:val="clear" w:color="auto" w:fill="auto"/>
          </w:tcPr>
          <w:p w14:paraId="53EEB2B2" w14:textId="77777777" w:rsidR="00F15D6B" w:rsidRPr="00ED7676" w:rsidRDefault="00F15D6B" w:rsidP="00F15D6B">
            <w:pPr>
              <w:spacing w:line="400" w:lineRule="exact"/>
              <w:ind w:right="113"/>
              <w:rPr>
                <w:color w:val="555555"/>
              </w:rPr>
            </w:pPr>
            <w:r w:rsidRPr="00ED7676">
              <w:rPr>
                <w:color w:val="555555"/>
              </w:rPr>
              <w:t>2011</w:t>
            </w:r>
          </w:p>
        </w:tc>
        <w:tc>
          <w:tcPr>
            <w:tcW w:w="1769" w:type="dxa"/>
            <w:shd w:val="clear" w:color="auto" w:fill="auto"/>
          </w:tcPr>
          <w:p w14:paraId="074A40EB" w14:textId="77777777" w:rsidR="00F15D6B" w:rsidRPr="00ED7676" w:rsidRDefault="00F15D6B" w:rsidP="00F15D6B">
            <w:pPr>
              <w:spacing w:line="400" w:lineRule="exact"/>
              <w:ind w:right="113"/>
              <w:rPr>
                <w:color w:val="555555"/>
              </w:rPr>
            </w:pPr>
            <w:r w:rsidRPr="00ED7676">
              <w:rPr>
                <w:color w:val="555555"/>
              </w:rPr>
              <w:t>Martens</w:t>
            </w:r>
          </w:p>
        </w:tc>
        <w:tc>
          <w:tcPr>
            <w:tcW w:w="5245" w:type="dxa"/>
            <w:shd w:val="clear" w:color="auto" w:fill="auto"/>
          </w:tcPr>
          <w:p w14:paraId="46A91A36" w14:textId="77777777" w:rsidR="00F15D6B" w:rsidRPr="00ED7676" w:rsidRDefault="00F15D6B" w:rsidP="00F15D6B">
            <w:pPr>
              <w:spacing w:line="400" w:lineRule="exact"/>
              <w:ind w:right="113"/>
              <w:jc w:val="center"/>
              <w:rPr>
                <w:color w:val="555555"/>
              </w:rPr>
            </w:pPr>
            <w:r w:rsidRPr="00ED7676">
              <w:rPr>
                <w:color w:val="555555"/>
              </w:rPr>
              <w:t>Hessian-free</w:t>
            </w:r>
            <w:r w:rsidRPr="00ED7676">
              <w:rPr>
                <w:color w:val="555555"/>
              </w:rPr>
              <w:t>优化</w:t>
            </w:r>
            <w:r w:rsidRPr="00ED7676">
              <w:rPr>
                <w:color w:val="555555"/>
              </w:rPr>
              <w:t>RNN</w:t>
            </w:r>
            <w:r w:rsidRPr="00ED7676">
              <w:rPr>
                <w:color w:val="555555"/>
              </w:rPr>
              <w:t>学习过程</w:t>
            </w:r>
          </w:p>
        </w:tc>
      </w:tr>
      <w:tr w:rsidR="00F15D6B" w:rsidRPr="00ED7676" w14:paraId="733FF6AB" w14:textId="77777777" w:rsidTr="00F15D6B">
        <w:tc>
          <w:tcPr>
            <w:tcW w:w="1101" w:type="dxa"/>
            <w:shd w:val="clear" w:color="auto" w:fill="auto"/>
          </w:tcPr>
          <w:p w14:paraId="49209286" w14:textId="77777777" w:rsidR="00F15D6B" w:rsidRPr="00ED7676" w:rsidRDefault="00F15D6B" w:rsidP="00F15D6B">
            <w:pPr>
              <w:spacing w:line="400" w:lineRule="exact"/>
              <w:ind w:right="113"/>
              <w:rPr>
                <w:color w:val="555555"/>
              </w:rPr>
            </w:pPr>
            <w:r w:rsidRPr="00ED7676">
              <w:rPr>
                <w:color w:val="555555"/>
              </w:rPr>
              <w:t>2011</w:t>
            </w:r>
          </w:p>
        </w:tc>
        <w:tc>
          <w:tcPr>
            <w:tcW w:w="1769" w:type="dxa"/>
            <w:shd w:val="clear" w:color="auto" w:fill="auto"/>
          </w:tcPr>
          <w:p w14:paraId="01A20CD4" w14:textId="77777777" w:rsidR="00F15D6B" w:rsidRPr="00ED7676" w:rsidRDefault="00F15D6B" w:rsidP="00F15D6B">
            <w:pPr>
              <w:spacing w:line="400" w:lineRule="exact"/>
              <w:ind w:right="113"/>
              <w:rPr>
                <w:color w:val="555555"/>
              </w:rPr>
            </w:pPr>
            <w:proofErr w:type="spellStart"/>
            <w:r w:rsidRPr="00ED7676">
              <w:rPr>
                <w:color w:val="555555"/>
              </w:rPr>
              <w:t>Mikolov</w:t>
            </w:r>
            <w:proofErr w:type="spellEnd"/>
          </w:p>
        </w:tc>
        <w:tc>
          <w:tcPr>
            <w:tcW w:w="5245" w:type="dxa"/>
            <w:shd w:val="clear" w:color="auto" w:fill="auto"/>
          </w:tcPr>
          <w:p w14:paraId="40D2D4F1" w14:textId="77777777" w:rsidR="00F15D6B" w:rsidRPr="00ED7676" w:rsidRDefault="00F15D6B" w:rsidP="00F15D6B">
            <w:pPr>
              <w:spacing w:line="400" w:lineRule="exact"/>
              <w:ind w:right="113"/>
              <w:jc w:val="center"/>
              <w:rPr>
                <w:color w:val="555555"/>
              </w:rPr>
            </w:pPr>
            <w:r w:rsidRPr="00ED7676">
              <w:rPr>
                <w:color w:val="555555"/>
              </w:rPr>
              <w:t>BPTT</w:t>
            </w:r>
            <w:r w:rsidRPr="00ED7676">
              <w:rPr>
                <w:color w:val="555555"/>
              </w:rPr>
              <w:t>算法在</w:t>
            </w:r>
            <w:r w:rsidRPr="00ED7676">
              <w:rPr>
                <w:color w:val="555555"/>
              </w:rPr>
              <w:t>RNN</w:t>
            </w:r>
            <w:r w:rsidRPr="00ED7676">
              <w:rPr>
                <w:color w:val="555555"/>
              </w:rPr>
              <w:t>统计语言模型的应用</w:t>
            </w:r>
          </w:p>
        </w:tc>
      </w:tr>
      <w:tr w:rsidR="00F15D6B" w:rsidRPr="00ED7676" w14:paraId="4B3F960F" w14:textId="77777777" w:rsidTr="00F15D6B">
        <w:tc>
          <w:tcPr>
            <w:tcW w:w="1101" w:type="dxa"/>
            <w:shd w:val="clear" w:color="auto" w:fill="auto"/>
          </w:tcPr>
          <w:p w14:paraId="77E6F09C" w14:textId="77777777" w:rsidR="00F15D6B" w:rsidRPr="00ED7676" w:rsidRDefault="00F15D6B" w:rsidP="00F15D6B">
            <w:pPr>
              <w:spacing w:line="400" w:lineRule="exact"/>
              <w:ind w:right="113"/>
              <w:rPr>
                <w:color w:val="555555"/>
              </w:rPr>
            </w:pPr>
            <w:r w:rsidRPr="00ED7676">
              <w:rPr>
                <w:color w:val="555555"/>
              </w:rPr>
              <w:t>2011</w:t>
            </w:r>
          </w:p>
        </w:tc>
        <w:tc>
          <w:tcPr>
            <w:tcW w:w="1769" w:type="dxa"/>
            <w:shd w:val="clear" w:color="auto" w:fill="auto"/>
          </w:tcPr>
          <w:p w14:paraId="71A97F7D" w14:textId="77777777" w:rsidR="00F15D6B" w:rsidRPr="00ED7676" w:rsidRDefault="00F15D6B" w:rsidP="00F15D6B">
            <w:pPr>
              <w:spacing w:line="400" w:lineRule="exact"/>
              <w:ind w:right="113"/>
              <w:rPr>
                <w:color w:val="555555"/>
              </w:rPr>
            </w:pPr>
            <w:proofErr w:type="spellStart"/>
            <w:r w:rsidRPr="00ED7676">
              <w:rPr>
                <w:color w:val="555555"/>
              </w:rPr>
              <w:t>Duchi</w:t>
            </w:r>
            <w:proofErr w:type="spellEnd"/>
          </w:p>
        </w:tc>
        <w:tc>
          <w:tcPr>
            <w:tcW w:w="5245" w:type="dxa"/>
            <w:shd w:val="clear" w:color="auto" w:fill="auto"/>
          </w:tcPr>
          <w:p w14:paraId="0E8CD121" w14:textId="77777777" w:rsidR="00F15D6B" w:rsidRPr="00ED7676" w:rsidRDefault="00F15D6B" w:rsidP="00F15D6B">
            <w:pPr>
              <w:spacing w:line="400" w:lineRule="exact"/>
              <w:ind w:right="113"/>
              <w:jc w:val="center"/>
              <w:rPr>
                <w:color w:val="555555"/>
              </w:rPr>
            </w:pPr>
            <w:r w:rsidRPr="00ED7676">
              <w:rPr>
                <w:color w:val="555555"/>
              </w:rPr>
              <w:t>每个权重的自适应学习率</w:t>
            </w:r>
          </w:p>
        </w:tc>
      </w:tr>
      <w:tr w:rsidR="00F15D6B" w:rsidRPr="00ED7676" w14:paraId="13B12491" w14:textId="77777777" w:rsidTr="00F15D6B">
        <w:tc>
          <w:tcPr>
            <w:tcW w:w="1101" w:type="dxa"/>
            <w:shd w:val="clear" w:color="auto" w:fill="auto"/>
          </w:tcPr>
          <w:p w14:paraId="616CAAB1" w14:textId="77777777" w:rsidR="00F15D6B" w:rsidRPr="00ED7676" w:rsidRDefault="00F15D6B" w:rsidP="00F15D6B">
            <w:pPr>
              <w:spacing w:line="400" w:lineRule="exact"/>
              <w:ind w:right="113"/>
              <w:rPr>
                <w:color w:val="555555"/>
              </w:rPr>
            </w:pPr>
            <w:r w:rsidRPr="00ED7676">
              <w:rPr>
                <w:color w:val="555555"/>
              </w:rPr>
              <w:t>2012</w:t>
            </w:r>
          </w:p>
        </w:tc>
        <w:tc>
          <w:tcPr>
            <w:tcW w:w="1769" w:type="dxa"/>
            <w:shd w:val="clear" w:color="auto" w:fill="auto"/>
          </w:tcPr>
          <w:p w14:paraId="20DD4210" w14:textId="77777777" w:rsidR="00F15D6B" w:rsidRPr="00ED7676" w:rsidRDefault="00F15D6B" w:rsidP="00F15D6B">
            <w:pPr>
              <w:spacing w:line="400" w:lineRule="exact"/>
              <w:ind w:right="113"/>
              <w:rPr>
                <w:color w:val="555555"/>
              </w:rPr>
            </w:pPr>
            <w:proofErr w:type="spellStart"/>
            <w:r w:rsidRPr="00ED7676">
              <w:rPr>
                <w:color w:val="555555"/>
              </w:rPr>
              <w:t>Gutmann</w:t>
            </w:r>
            <w:proofErr w:type="spellEnd"/>
          </w:p>
        </w:tc>
        <w:tc>
          <w:tcPr>
            <w:tcW w:w="5245" w:type="dxa"/>
            <w:shd w:val="clear" w:color="auto" w:fill="auto"/>
          </w:tcPr>
          <w:p w14:paraId="633C19A8" w14:textId="77777777" w:rsidR="00F15D6B" w:rsidRPr="00ED7676" w:rsidRDefault="00F15D6B" w:rsidP="00F15D6B">
            <w:pPr>
              <w:spacing w:line="400" w:lineRule="exact"/>
              <w:ind w:right="113"/>
              <w:jc w:val="center"/>
              <w:rPr>
                <w:color w:val="555555"/>
              </w:rPr>
            </w:pPr>
            <w:r w:rsidRPr="00ED7676">
              <w:rPr>
                <w:color w:val="555555"/>
              </w:rPr>
              <w:t>噪声对比估计（</w:t>
            </w:r>
            <w:r w:rsidRPr="00ED7676">
              <w:rPr>
                <w:color w:val="555555"/>
              </w:rPr>
              <w:t>NCE</w:t>
            </w:r>
            <w:r w:rsidRPr="00ED7676">
              <w:rPr>
                <w:color w:val="555555"/>
              </w:rPr>
              <w:t>）</w:t>
            </w:r>
          </w:p>
        </w:tc>
      </w:tr>
      <w:tr w:rsidR="00F15D6B" w:rsidRPr="00ED7676" w14:paraId="4A645F8F" w14:textId="77777777" w:rsidTr="00F15D6B">
        <w:tc>
          <w:tcPr>
            <w:tcW w:w="1101" w:type="dxa"/>
            <w:shd w:val="clear" w:color="auto" w:fill="auto"/>
          </w:tcPr>
          <w:p w14:paraId="0DD47CAF" w14:textId="77777777" w:rsidR="00F15D6B" w:rsidRPr="00ED7676" w:rsidRDefault="00F15D6B" w:rsidP="00F15D6B">
            <w:pPr>
              <w:spacing w:line="400" w:lineRule="exact"/>
              <w:ind w:right="113"/>
              <w:rPr>
                <w:color w:val="555555"/>
              </w:rPr>
            </w:pPr>
            <w:r w:rsidRPr="00ED7676">
              <w:rPr>
                <w:color w:val="555555"/>
              </w:rPr>
              <w:t>2012</w:t>
            </w:r>
          </w:p>
        </w:tc>
        <w:tc>
          <w:tcPr>
            <w:tcW w:w="1769" w:type="dxa"/>
            <w:shd w:val="clear" w:color="auto" w:fill="auto"/>
          </w:tcPr>
          <w:p w14:paraId="2BC00D48" w14:textId="77777777" w:rsidR="00F15D6B" w:rsidRPr="00ED7676" w:rsidRDefault="00F15D6B" w:rsidP="00F15D6B">
            <w:pPr>
              <w:spacing w:line="400" w:lineRule="exact"/>
              <w:ind w:right="113"/>
              <w:rPr>
                <w:color w:val="555555"/>
              </w:rPr>
            </w:pPr>
            <w:proofErr w:type="spellStart"/>
            <w:r w:rsidRPr="00ED7676">
              <w:rPr>
                <w:color w:val="555555"/>
              </w:rPr>
              <w:t>Mnih</w:t>
            </w:r>
            <w:proofErr w:type="spellEnd"/>
          </w:p>
        </w:tc>
        <w:tc>
          <w:tcPr>
            <w:tcW w:w="5245" w:type="dxa"/>
            <w:shd w:val="clear" w:color="auto" w:fill="auto"/>
          </w:tcPr>
          <w:p w14:paraId="01CA567B" w14:textId="77777777" w:rsidR="00F15D6B" w:rsidRPr="00ED7676" w:rsidRDefault="00F15D6B" w:rsidP="00F15D6B">
            <w:pPr>
              <w:spacing w:line="400" w:lineRule="exact"/>
              <w:ind w:right="113"/>
              <w:jc w:val="center"/>
              <w:rPr>
                <w:color w:val="555555"/>
              </w:rPr>
            </w:pPr>
            <w:r w:rsidRPr="00ED7676">
              <w:rPr>
                <w:color w:val="555555"/>
              </w:rPr>
              <w:t>NCE</w:t>
            </w:r>
            <w:r w:rsidRPr="00ED7676">
              <w:rPr>
                <w:color w:val="555555"/>
              </w:rPr>
              <w:t>在训练概率语言模型神经元的应用</w:t>
            </w:r>
          </w:p>
        </w:tc>
      </w:tr>
      <w:tr w:rsidR="00F15D6B" w:rsidRPr="00ED7676" w14:paraId="3A0190BA" w14:textId="77777777" w:rsidTr="00F15D6B">
        <w:tc>
          <w:tcPr>
            <w:tcW w:w="1101" w:type="dxa"/>
            <w:shd w:val="clear" w:color="auto" w:fill="auto"/>
          </w:tcPr>
          <w:p w14:paraId="07B2D79B" w14:textId="77777777" w:rsidR="00F15D6B" w:rsidRPr="00ED7676" w:rsidRDefault="00F15D6B" w:rsidP="00F15D6B">
            <w:pPr>
              <w:spacing w:line="400" w:lineRule="exact"/>
              <w:ind w:right="113"/>
              <w:rPr>
                <w:color w:val="555555"/>
              </w:rPr>
            </w:pPr>
            <w:r w:rsidRPr="00ED7676">
              <w:rPr>
                <w:color w:val="555555"/>
              </w:rPr>
              <w:t>2012</w:t>
            </w:r>
          </w:p>
        </w:tc>
        <w:tc>
          <w:tcPr>
            <w:tcW w:w="1769" w:type="dxa"/>
            <w:shd w:val="clear" w:color="auto" w:fill="auto"/>
          </w:tcPr>
          <w:p w14:paraId="730619F1" w14:textId="77777777" w:rsidR="00F15D6B" w:rsidRPr="00ED7676" w:rsidRDefault="00F15D6B" w:rsidP="00F15D6B">
            <w:pPr>
              <w:spacing w:line="400" w:lineRule="exact"/>
              <w:ind w:right="113"/>
              <w:rPr>
                <w:color w:val="555555"/>
              </w:rPr>
            </w:pPr>
            <w:proofErr w:type="spellStart"/>
            <w:r w:rsidRPr="00ED7676">
              <w:rPr>
                <w:color w:val="555555"/>
              </w:rPr>
              <w:t>Pascanu</w:t>
            </w:r>
            <w:proofErr w:type="spellEnd"/>
          </w:p>
        </w:tc>
        <w:tc>
          <w:tcPr>
            <w:tcW w:w="5245" w:type="dxa"/>
            <w:shd w:val="clear" w:color="auto" w:fill="auto"/>
          </w:tcPr>
          <w:p w14:paraId="4C1E1B13" w14:textId="77777777" w:rsidR="00F15D6B" w:rsidRPr="00ED7676" w:rsidRDefault="00F15D6B" w:rsidP="00F15D6B">
            <w:pPr>
              <w:spacing w:line="400" w:lineRule="exact"/>
              <w:ind w:right="113"/>
              <w:jc w:val="center"/>
              <w:rPr>
                <w:color w:val="555555"/>
              </w:rPr>
            </w:pPr>
            <w:r w:rsidRPr="00ED7676">
              <w:rPr>
                <w:color w:val="555555"/>
              </w:rPr>
              <w:t>利用梯度消减避免梯度爆炸问题</w:t>
            </w:r>
          </w:p>
        </w:tc>
      </w:tr>
      <w:tr w:rsidR="00F15D6B" w:rsidRPr="00ED7676" w14:paraId="2B2AEE9E" w14:textId="77777777" w:rsidTr="00F15D6B">
        <w:tc>
          <w:tcPr>
            <w:tcW w:w="1101" w:type="dxa"/>
            <w:shd w:val="clear" w:color="auto" w:fill="auto"/>
          </w:tcPr>
          <w:p w14:paraId="691A0DD4" w14:textId="77777777" w:rsidR="00F15D6B" w:rsidRPr="00ED7676" w:rsidRDefault="00F15D6B" w:rsidP="00F15D6B">
            <w:pPr>
              <w:spacing w:line="400" w:lineRule="exact"/>
              <w:ind w:right="113"/>
              <w:rPr>
                <w:color w:val="555555"/>
              </w:rPr>
            </w:pPr>
            <w:r w:rsidRPr="00ED7676">
              <w:rPr>
                <w:color w:val="555555"/>
              </w:rPr>
              <w:t>2013</w:t>
            </w:r>
          </w:p>
        </w:tc>
        <w:tc>
          <w:tcPr>
            <w:tcW w:w="1769" w:type="dxa"/>
            <w:shd w:val="clear" w:color="auto" w:fill="auto"/>
          </w:tcPr>
          <w:p w14:paraId="27916B30" w14:textId="77777777" w:rsidR="00F15D6B" w:rsidRPr="00ED7676" w:rsidRDefault="00F15D6B" w:rsidP="00F15D6B">
            <w:pPr>
              <w:spacing w:line="400" w:lineRule="exact"/>
              <w:ind w:right="113"/>
              <w:rPr>
                <w:color w:val="555555"/>
              </w:rPr>
            </w:pPr>
            <w:proofErr w:type="spellStart"/>
            <w:r w:rsidRPr="00ED7676">
              <w:rPr>
                <w:color w:val="555555"/>
              </w:rPr>
              <w:t>Mikolov</w:t>
            </w:r>
            <w:proofErr w:type="spellEnd"/>
          </w:p>
        </w:tc>
        <w:tc>
          <w:tcPr>
            <w:tcW w:w="5245" w:type="dxa"/>
            <w:shd w:val="clear" w:color="auto" w:fill="auto"/>
          </w:tcPr>
          <w:p w14:paraId="10C9DCDE" w14:textId="77777777" w:rsidR="00F15D6B" w:rsidRPr="00ED7676" w:rsidRDefault="00F15D6B" w:rsidP="00F15D6B">
            <w:pPr>
              <w:spacing w:line="400" w:lineRule="exact"/>
              <w:ind w:right="113"/>
              <w:jc w:val="center"/>
              <w:rPr>
                <w:color w:val="555555"/>
              </w:rPr>
            </w:pPr>
            <w:r w:rsidRPr="00ED7676">
              <w:rPr>
                <w:color w:val="555555"/>
              </w:rPr>
              <w:t>用负采样代替</w:t>
            </w:r>
            <w:r w:rsidRPr="00ED7676">
              <w:rPr>
                <w:color w:val="555555"/>
              </w:rPr>
              <w:t xml:space="preserve">Hierarchical </w:t>
            </w:r>
            <w:proofErr w:type="spellStart"/>
            <w:r w:rsidRPr="00ED7676">
              <w:rPr>
                <w:color w:val="555555"/>
              </w:rPr>
              <w:t>softmax</w:t>
            </w:r>
            <w:proofErr w:type="spellEnd"/>
          </w:p>
        </w:tc>
      </w:tr>
      <w:tr w:rsidR="00F15D6B" w:rsidRPr="00ED7676" w14:paraId="5417347B" w14:textId="77777777" w:rsidTr="00F15D6B">
        <w:tc>
          <w:tcPr>
            <w:tcW w:w="1101" w:type="dxa"/>
            <w:shd w:val="clear" w:color="auto" w:fill="auto"/>
          </w:tcPr>
          <w:p w14:paraId="2910DF31" w14:textId="77777777" w:rsidR="00F15D6B" w:rsidRPr="00ED7676" w:rsidRDefault="00F15D6B" w:rsidP="00F15D6B">
            <w:pPr>
              <w:spacing w:line="400" w:lineRule="exact"/>
              <w:ind w:right="113"/>
              <w:rPr>
                <w:color w:val="555555"/>
              </w:rPr>
            </w:pPr>
            <w:r w:rsidRPr="00ED7676">
              <w:rPr>
                <w:color w:val="555555"/>
              </w:rPr>
              <w:t>2013</w:t>
            </w:r>
          </w:p>
        </w:tc>
        <w:tc>
          <w:tcPr>
            <w:tcW w:w="1769" w:type="dxa"/>
            <w:shd w:val="clear" w:color="auto" w:fill="auto"/>
          </w:tcPr>
          <w:p w14:paraId="074F32B2" w14:textId="77777777" w:rsidR="00F15D6B" w:rsidRPr="00ED7676" w:rsidRDefault="00F15D6B" w:rsidP="00F15D6B">
            <w:pPr>
              <w:spacing w:line="400" w:lineRule="exact"/>
              <w:ind w:right="113"/>
              <w:rPr>
                <w:color w:val="555555"/>
              </w:rPr>
            </w:pPr>
            <w:proofErr w:type="spellStart"/>
            <w:r w:rsidRPr="00ED7676">
              <w:rPr>
                <w:color w:val="555555"/>
              </w:rPr>
              <w:t>Sutskever</w:t>
            </w:r>
            <w:proofErr w:type="spellEnd"/>
          </w:p>
        </w:tc>
        <w:tc>
          <w:tcPr>
            <w:tcW w:w="5245" w:type="dxa"/>
            <w:shd w:val="clear" w:color="auto" w:fill="auto"/>
          </w:tcPr>
          <w:p w14:paraId="04588C9E" w14:textId="77777777" w:rsidR="00F15D6B" w:rsidRPr="00ED7676" w:rsidRDefault="00F15D6B" w:rsidP="00F15D6B">
            <w:pPr>
              <w:spacing w:line="400" w:lineRule="exact"/>
              <w:ind w:right="113"/>
              <w:jc w:val="center"/>
              <w:rPr>
                <w:color w:val="555555"/>
              </w:rPr>
            </w:pPr>
            <w:r w:rsidRPr="00ED7676">
              <w:rPr>
                <w:color w:val="555555"/>
              </w:rPr>
              <w:t>随机梯度下降法（</w:t>
            </w:r>
            <w:r w:rsidRPr="00ED7676">
              <w:rPr>
                <w:color w:val="555555"/>
              </w:rPr>
              <w:t>SGD</w:t>
            </w:r>
            <w:r w:rsidRPr="00ED7676">
              <w:rPr>
                <w:color w:val="555555"/>
              </w:rPr>
              <w:t>）</w:t>
            </w:r>
          </w:p>
        </w:tc>
      </w:tr>
      <w:tr w:rsidR="00F15D6B" w:rsidRPr="00ED7676" w14:paraId="466CE83F" w14:textId="77777777" w:rsidTr="00F15D6B">
        <w:tc>
          <w:tcPr>
            <w:tcW w:w="1101" w:type="dxa"/>
            <w:shd w:val="clear" w:color="auto" w:fill="auto"/>
          </w:tcPr>
          <w:p w14:paraId="19453D89" w14:textId="77777777" w:rsidR="00F15D6B" w:rsidRPr="00ED7676" w:rsidRDefault="00F15D6B" w:rsidP="00F15D6B">
            <w:pPr>
              <w:spacing w:line="400" w:lineRule="exact"/>
              <w:ind w:right="113"/>
              <w:rPr>
                <w:color w:val="555555"/>
              </w:rPr>
            </w:pPr>
            <w:r w:rsidRPr="00ED7676">
              <w:rPr>
                <w:color w:val="555555"/>
              </w:rPr>
              <w:t>2013</w:t>
            </w:r>
          </w:p>
        </w:tc>
        <w:tc>
          <w:tcPr>
            <w:tcW w:w="1769" w:type="dxa"/>
            <w:shd w:val="clear" w:color="auto" w:fill="auto"/>
          </w:tcPr>
          <w:p w14:paraId="105664FF" w14:textId="77777777" w:rsidR="00F15D6B" w:rsidRPr="00ED7676" w:rsidRDefault="00F15D6B" w:rsidP="00F15D6B">
            <w:pPr>
              <w:spacing w:line="400" w:lineRule="exact"/>
              <w:ind w:right="113"/>
              <w:rPr>
                <w:color w:val="555555"/>
              </w:rPr>
            </w:pPr>
            <w:r w:rsidRPr="00ED7676">
              <w:rPr>
                <w:color w:val="555555"/>
              </w:rPr>
              <w:t>Graves</w:t>
            </w:r>
          </w:p>
        </w:tc>
        <w:tc>
          <w:tcPr>
            <w:tcW w:w="5245" w:type="dxa"/>
            <w:shd w:val="clear" w:color="auto" w:fill="auto"/>
          </w:tcPr>
          <w:p w14:paraId="5D6D5544" w14:textId="77777777" w:rsidR="00F15D6B" w:rsidRPr="00ED7676" w:rsidRDefault="00F15D6B" w:rsidP="00F15D6B">
            <w:pPr>
              <w:spacing w:line="400" w:lineRule="exact"/>
              <w:ind w:right="113"/>
              <w:jc w:val="center"/>
              <w:rPr>
                <w:color w:val="555555"/>
              </w:rPr>
            </w:pPr>
            <w:r w:rsidRPr="00ED7676">
              <w:rPr>
                <w:color w:val="555555"/>
              </w:rPr>
              <w:t>深度</w:t>
            </w:r>
            <w:r w:rsidRPr="00ED7676">
              <w:rPr>
                <w:color w:val="555555"/>
              </w:rPr>
              <w:t>LSTM</w:t>
            </w:r>
            <w:r w:rsidRPr="00ED7676">
              <w:rPr>
                <w:color w:val="555555"/>
              </w:rPr>
              <w:t>网络</w:t>
            </w:r>
          </w:p>
        </w:tc>
      </w:tr>
      <w:tr w:rsidR="00F15D6B" w:rsidRPr="00ED7676" w14:paraId="0D4083F2" w14:textId="77777777" w:rsidTr="00F15D6B">
        <w:tc>
          <w:tcPr>
            <w:tcW w:w="1101" w:type="dxa"/>
            <w:shd w:val="clear" w:color="auto" w:fill="auto"/>
          </w:tcPr>
          <w:p w14:paraId="5B168ADB" w14:textId="77777777" w:rsidR="00F15D6B" w:rsidRPr="00ED7676" w:rsidRDefault="00F15D6B" w:rsidP="00F15D6B">
            <w:pPr>
              <w:spacing w:line="400" w:lineRule="exact"/>
              <w:ind w:right="113"/>
              <w:rPr>
                <w:color w:val="555555"/>
              </w:rPr>
            </w:pPr>
            <w:r w:rsidRPr="00ED7676">
              <w:rPr>
                <w:color w:val="555555"/>
              </w:rPr>
              <w:t>2014</w:t>
            </w:r>
          </w:p>
        </w:tc>
        <w:tc>
          <w:tcPr>
            <w:tcW w:w="1769" w:type="dxa"/>
            <w:shd w:val="clear" w:color="auto" w:fill="auto"/>
          </w:tcPr>
          <w:p w14:paraId="0AD9E8D3" w14:textId="77777777" w:rsidR="00F15D6B" w:rsidRPr="00ED7676" w:rsidRDefault="00F15D6B" w:rsidP="00F15D6B">
            <w:pPr>
              <w:spacing w:line="400" w:lineRule="exact"/>
              <w:ind w:right="113"/>
              <w:rPr>
                <w:color w:val="555555"/>
              </w:rPr>
            </w:pPr>
            <w:r w:rsidRPr="00ED7676">
              <w:rPr>
                <w:color w:val="555555"/>
              </w:rPr>
              <w:t>Cho</w:t>
            </w:r>
          </w:p>
        </w:tc>
        <w:tc>
          <w:tcPr>
            <w:tcW w:w="5245" w:type="dxa"/>
            <w:shd w:val="clear" w:color="auto" w:fill="auto"/>
          </w:tcPr>
          <w:p w14:paraId="64C5A464" w14:textId="77777777" w:rsidR="00F15D6B" w:rsidRPr="00ED7676" w:rsidRDefault="00F15D6B" w:rsidP="00F15D6B">
            <w:pPr>
              <w:spacing w:line="400" w:lineRule="exact"/>
              <w:ind w:right="113"/>
              <w:jc w:val="center"/>
              <w:rPr>
                <w:color w:val="555555"/>
              </w:rPr>
            </w:pPr>
            <w:r w:rsidRPr="00ED7676">
              <w:rPr>
                <w:color w:val="555555"/>
              </w:rPr>
              <w:t>门循环单元结构的应用</w:t>
            </w:r>
          </w:p>
        </w:tc>
      </w:tr>
      <w:tr w:rsidR="00F15D6B" w:rsidRPr="00ED7676" w14:paraId="27A68F9C" w14:textId="77777777" w:rsidTr="00F15D6B">
        <w:tc>
          <w:tcPr>
            <w:tcW w:w="1101" w:type="dxa"/>
            <w:shd w:val="clear" w:color="auto" w:fill="auto"/>
          </w:tcPr>
          <w:p w14:paraId="7F1298CD" w14:textId="77777777" w:rsidR="00F15D6B" w:rsidRPr="00ED7676" w:rsidRDefault="00F15D6B" w:rsidP="00F15D6B">
            <w:pPr>
              <w:spacing w:line="400" w:lineRule="exact"/>
              <w:ind w:right="113"/>
              <w:rPr>
                <w:color w:val="555555"/>
              </w:rPr>
            </w:pPr>
            <w:r w:rsidRPr="00ED7676">
              <w:rPr>
                <w:color w:val="555555"/>
              </w:rPr>
              <w:t>2015</w:t>
            </w:r>
          </w:p>
        </w:tc>
        <w:tc>
          <w:tcPr>
            <w:tcW w:w="1769" w:type="dxa"/>
            <w:shd w:val="clear" w:color="auto" w:fill="auto"/>
          </w:tcPr>
          <w:p w14:paraId="077CF207" w14:textId="77777777" w:rsidR="00F15D6B" w:rsidRPr="00ED7676" w:rsidRDefault="00F15D6B" w:rsidP="00F15D6B">
            <w:pPr>
              <w:spacing w:line="400" w:lineRule="exact"/>
              <w:ind w:right="113"/>
              <w:rPr>
                <w:color w:val="555555"/>
              </w:rPr>
            </w:pPr>
            <w:proofErr w:type="spellStart"/>
            <w:r w:rsidRPr="00ED7676">
              <w:rPr>
                <w:color w:val="555555"/>
              </w:rPr>
              <w:t>Zaremba</w:t>
            </w:r>
            <w:proofErr w:type="spellEnd"/>
          </w:p>
        </w:tc>
        <w:tc>
          <w:tcPr>
            <w:tcW w:w="5245" w:type="dxa"/>
            <w:shd w:val="clear" w:color="auto" w:fill="auto"/>
          </w:tcPr>
          <w:p w14:paraId="5F5DAC44" w14:textId="77777777" w:rsidR="00F15D6B" w:rsidRPr="00ED7676" w:rsidRDefault="00F15D6B" w:rsidP="00F15D6B">
            <w:pPr>
              <w:spacing w:line="400" w:lineRule="exact"/>
              <w:ind w:right="113"/>
              <w:jc w:val="center"/>
              <w:rPr>
                <w:color w:val="555555"/>
              </w:rPr>
            </w:pPr>
            <w:r w:rsidRPr="00ED7676">
              <w:rPr>
                <w:color w:val="555555"/>
              </w:rPr>
              <w:t>利用</w:t>
            </w:r>
            <w:r w:rsidRPr="00ED7676">
              <w:rPr>
                <w:color w:val="555555"/>
              </w:rPr>
              <w:t>Dropout</w:t>
            </w:r>
            <w:r w:rsidRPr="00ED7676">
              <w:rPr>
                <w:color w:val="555555"/>
              </w:rPr>
              <w:t>解决过拟合问题</w:t>
            </w:r>
          </w:p>
        </w:tc>
      </w:tr>
      <w:tr w:rsidR="00F15D6B" w:rsidRPr="00ED7676" w14:paraId="404FDED4" w14:textId="77777777" w:rsidTr="00F15D6B">
        <w:tc>
          <w:tcPr>
            <w:tcW w:w="1101" w:type="dxa"/>
            <w:shd w:val="clear" w:color="auto" w:fill="auto"/>
          </w:tcPr>
          <w:p w14:paraId="3BE02485" w14:textId="77777777" w:rsidR="00F15D6B" w:rsidRPr="00ED7676" w:rsidRDefault="00F15D6B" w:rsidP="00F15D6B">
            <w:pPr>
              <w:spacing w:line="400" w:lineRule="exact"/>
              <w:ind w:right="113"/>
              <w:rPr>
                <w:color w:val="555555"/>
              </w:rPr>
            </w:pPr>
            <w:r w:rsidRPr="00ED7676">
              <w:rPr>
                <w:color w:val="555555"/>
              </w:rPr>
              <w:lastRenderedPageBreak/>
              <w:t>2015</w:t>
            </w:r>
          </w:p>
        </w:tc>
        <w:tc>
          <w:tcPr>
            <w:tcW w:w="1769" w:type="dxa"/>
            <w:shd w:val="clear" w:color="auto" w:fill="auto"/>
          </w:tcPr>
          <w:p w14:paraId="20E5DBC8" w14:textId="77777777" w:rsidR="00F15D6B" w:rsidRPr="00ED7676" w:rsidRDefault="00F15D6B" w:rsidP="00F15D6B">
            <w:pPr>
              <w:spacing w:line="400" w:lineRule="exact"/>
              <w:ind w:right="113"/>
              <w:rPr>
                <w:color w:val="555555"/>
              </w:rPr>
            </w:pPr>
            <w:proofErr w:type="spellStart"/>
            <w:r w:rsidRPr="00ED7676">
              <w:rPr>
                <w:color w:val="555555"/>
              </w:rPr>
              <w:t>Mikolov</w:t>
            </w:r>
            <w:proofErr w:type="spellEnd"/>
          </w:p>
        </w:tc>
        <w:tc>
          <w:tcPr>
            <w:tcW w:w="5245" w:type="dxa"/>
            <w:shd w:val="clear" w:color="auto" w:fill="auto"/>
          </w:tcPr>
          <w:p w14:paraId="2D2D5CDA" w14:textId="77777777" w:rsidR="00F15D6B" w:rsidRPr="00ED7676" w:rsidRDefault="00F15D6B" w:rsidP="00F15D6B">
            <w:pPr>
              <w:spacing w:line="400" w:lineRule="exact"/>
              <w:ind w:right="113"/>
              <w:jc w:val="center"/>
              <w:rPr>
                <w:color w:val="555555"/>
              </w:rPr>
            </w:pPr>
            <w:r w:rsidRPr="00ED7676">
              <w:rPr>
                <w:color w:val="555555"/>
              </w:rPr>
              <w:t>约束结构的递归神经网络（</w:t>
            </w:r>
            <w:r w:rsidRPr="00ED7676">
              <w:rPr>
                <w:color w:val="555555"/>
              </w:rPr>
              <w:t>SCRN</w:t>
            </w:r>
            <w:r w:rsidRPr="00ED7676">
              <w:rPr>
                <w:color w:val="555555"/>
              </w:rPr>
              <w:t>）在加强长记忆和解决梯度消失问题的应用</w:t>
            </w:r>
          </w:p>
        </w:tc>
      </w:tr>
      <w:tr w:rsidR="00F15D6B" w:rsidRPr="00ED7676" w14:paraId="7E864760" w14:textId="77777777" w:rsidTr="00F15D6B">
        <w:tc>
          <w:tcPr>
            <w:tcW w:w="1101" w:type="dxa"/>
            <w:shd w:val="clear" w:color="auto" w:fill="auto"/>
          </w:tcPr>
          <w:p w14:paraId="5324375E" w14:textId="77777777" w:rsidR="00F15D6B" w:rsidRPr="00ED7676" w:rsidRDefault="00F15D6B" w:rsidP="00F15D6B">
            <w:pPr>
              <w:spacing w:line="400" w:lineRule="exact"/>
              <w:ind w:right="113"/>
              <w:rPr>
                <w:color w:val="555555"/>
              </w:rPr>
            </w:pPr>
            <w:r w:rsidRPr="00ED7676">
              <w:rPr>
                <w:color w:val="555555"/>
              </w:rPr>
              <w:t>2015</w:t>
            </w:r>
          </w:p>
        </w:tc>
        <w:tc>
          <w:tcPr>
            <w:tcW w:w="1769" w:type="dxa"/>
            <w:shd w:val="clear" w:color="auto" w:fill="auto"/>
          </w:tcPr>
          <w:p w14:paraId="2F6CEE83" w14:textId="77777777" w:rsidR="00F15D6B" w:rsidRPr="00ED7676" w:rsidRDefault="00F15D6B" w:rsidP="00F15D6B">
            <w:pPr>
              <w:spacing w:line="400" w:lineRule="exact"/>
              <w:ind w:right="113"/>
              <w:rPr>
                <w:color w:val="555555"/>
              </w:rPr>
            </w:pPr>
            <w:proofErr w:type="spellStart"/>
            <w:r w:rsidRPr="00ED7676">
              <w:rPr>
                <w:color w:val="555555"/>
              </w:rPr>
              <w:t>Visin</w:t>
            </w:r>
            <w:proofErr w:type="spellEnd"/>
          </w:p>
        </w:tc>
        <w:tc>
          <w:tcPr>
            <w:tcW w:w="5245" w:type="dxa"/>
            <w:shd w:val="clear" w:color="auto" w:fill="auto"/>
          </w:tcPr>
          <w:p w14:paraId="0106D782" w14:textId="77777777" w:rsidR="00F15D6B" w:rsidRPr="00ED7676" w:rsidRDefault="00F15D6B" w:rsidP="00F15D6B">
            <w:pPr>
              <w:spacing w:line="400" w:lineRule="exact"/>
              <w:ind w:right="113"/>
              <w:jc w:val="center"/>
              <w:rPr>
                <w:color w:val="555555"/>
              </w:rPr>
            </w:pPr>
            <w:proofErr w:type="spellStart"/>
            <w:r w:rsidRPr="00ED7676">
              <w:rPr>
                <w:color w:val="555555"/>
              </w:rPr>
              <w:t>ReNet</w:t>
            </w:r>
            <w:proofErr w:type="spellEnd"/>
            <w:r w:rsidRPr="00ED7676">
              <w:rPr>
                <w:color w:val="555555"/>
              </w:rPr>
              <w:t>的使用（把</w:t>
            </w:r>
            <w:r w:rsidRPr="00ED7676">
              <w:rPr>
                <w:color w:val="555555"/>
              </w:rPr>
              <w:t>CNN</w:t>
            </w:r>
            <w:r w:rsidRPr="00ED7676">
              <w:rPr>
                <w:color w:val="555555"/>
              </w:rPr>
              <w:t>中卷积</w:t>
            </w:r>
            <w:r w:rsidRPr="00ED7676">
              <w:rPr>
                <w:color w:val="555555"/>
              </w:rPr>
              <w:t>+</w:t>
            </w:r>
            <w:r w:rsidRPr="00ED7676">
              <w:rPr>
                <w:color w:val="555555"/>
              </w:rPr>
              <w:t>池化层替换为循环神经网络）</w:t>
            </w:r>
          </w:p>
        </w:tc>
      </w:tr>
      <w:tr w:rsidR="00F15D6B" w:rsidRPr="00ED7676" w14:paraId="5B45FACD" w14:textId="77777777" w:rsidTr="00F15D6B">
        <w:tc>
          <w:tcPr>
            <w:tcW w:w="1101" w:type="dxa"/>
            <w:shd w:val="clear" w:color="auto" w:fill="auto"/>
          </w:tcPr>
          <w:p w14:paraId="006D3414" w14:textId="77777777" w:rsidR="00F15D6B" w:rsidRPr="00ED7676" w:rsidRDefault="00F15D6B" w:rsidP="00F15D6B">
            <w:pPr>
              <w:spacing w:line="400" w:lineRule="exact"/>
              <w:ind w:right="113"/>
              <w:rPr>
                <w:color w:val="555555"/>
              </w:rPr>
            </w:pPr>
            <w:r w:rsidRPr="00ED7676">
              <w:rPr>
                <w:color w:val="555555"/>
              </w:rPr>
              <w:t>2015</w:t>
            </w:r>
          </w:p>
        </w:tc>
        <w:tc>
          <w:tcPr>
            <w:tcW w:w="1769" w:type="dxa"/>
            <w:shd w:val="clear" w:color="auto" w:fill="auto"/>
          </w:tcPr>
          <w:p w14:paraId="78738834" w14:textId="77777777" w:rsidR="00F15D6B" w:rsidRPr="00ED7676" w:rsidRDefault="00F15D6B" w:rsidP="00F15D6B">
            <w:pPr>
              <w:spacing w:line="400" w:lineRule="exact"/>
              <w:ind w:right="113"/>
              <w:rPr>
                <w:color w:val="555555"/>
              </w:rPr>
            </w:pPr>
            <w:proofErr w:type="spellStart"/>
            <w:r w:rsidRPr="00ED7676">
              <w:rPr>
                <w:color w:val="555555"/>
              </w:rPr>
              <w:t>Gregor</w:t>
            </w:r>
            <w:proofErr w:type="spellEnd"/>
          </w:p>
        </w:tc>
        <w:tc>
          <w:tcPr>
            <w:tcW w:w="5245" w:type="dxa"/>
            <w:shd w:val="clear" w:color="auto" w:fill="auto"/>
          </w:tcPr>
          <w:p w14:paraId="033D21CA" w14:textId="77777777" w:rsidR="00F15D6B" w:rsidRPr="00ED7676" w:rsidRDefault="00F15D6B" w:rsidP="00F15D6B">
            <w:pPr>
              <w:spacing w:line="400" w:lineRule="exact"/>
              <w:ind w:right="113"/>
              <w:jc w:val="center"/>
              <w:rPr>
                <w:color w:val="555555"/>
              </w:rPr>
            </w:pPr>
            <w:r w:rsidRPr="00ED7676">
              <w:rPr>
                <w:color w:val="555555"/>
              </w:rPr>
              <w:t>DRAW</w:t>
            </w:r>
            <w:r w:rsidRPr="00ED7676">
              <w:rPr>
                <w:color w:val="555555"/>
              </w:rPr>
              <w:t>（</w:t>
            </w:r>
            <w:r w:rsidRPr="00ED7676">
              <w:rPr>
                <w:color w:val="555555"/>
              </w:rPr>
              <w:t>Deep recurrent attentive writer</w:t>
            </w:r>
            <w:r w:rsidRPr="00ED7676">
              <w:rPr>
                <w:color w:val="555555"/>
              </w:rPr>
              <w:t>）在图片生成的应用</w:t>
            </w:r>
          </w:p>
        </w:tc>
      </w:tr>
      <w:tr w:rsidR="00F15D6B" w:rsidRPr="00ED7676" w14:paraId="07C60E19" w14:textId="77777777" w:rsidTr="00F15D6B">
        <w:tc>
          <w:tcPr>
            <w:tcW w:w="1101" w:type="dxa"/>
            <w:shd w:val="clear" w:color="auto" w:fill="auto"/>
          </w:tcPr>
          <w:p w14:paraId="26B38210" w14:textId="77777777" w:rsidR="00F15D6B" w:rsidRPr="00ED7676" w:rsidRDefault="00F15D6B" w:rsidP="00F15D6B">
            <w:pPr>
              <w:spacing w:line="400" w:lineRule="exact"/>
              <w:ind w:right="113"/>
              <w:rPr>
                <w:color w:val="555555"/>
              </w:rPr>
            </w:pPr>
            <w:r w:rsidRPr="00ED7676">
              <w:rPr>
                <w:color w:val="555555"/>
              </w:rPr>
              <w:t>2015</w:t>
            </w:r>
          </w:p>
        </w:tc>
        <w:tc>
          <w:tcPr>
            <w:tcW w:w="1769" w:type="dxa"/>
            <w:shd w:val="clear" w:color="auto" w:fill="auto"/>
          </w:tcPr>
          <w:p w14:paraId="4F916665" w14:textId="77777777" w:rsidR="00F15D6B" w:rsidRPr="00ED7676" w:rsidRDefault="00F15D6B" w:rsidP="00F15D6B">
            <w:pPr>
              <w:spacing w:line="400" w:lineRule="exact"/>
              <w:ind w:right="113"/>
              <w:rPr>
                <w:color w:val="555555"/>
              </w:rPr>
            </w:pPr>
            <w:proofErr w:type="spellStart"/>
            <w:r w:rsidRPr="00ED7676">
              <w:rPr>
                <w:color w:val="555555"/>
              </w:rPr>
              <w:t>Kalchbrenner</w:t>
            </w:r>
            <w:proofErr w:type="spellEnd"/>
          </w:p>
        </w:tc>
        <w:tc>
          <w:tcPr>
            <w:tcW w:w="5245" w:type="dxa"/>
            <w:shd w:val="clear" w:color="auto" w:fill="auto"/>
          </w:tcPr>
          <w:p w14:paraId="18120E94" w14:textId="77777777" w:rsidR="00F15D6B" w:rsidRPr="00ED7676" w:rsidRDefault="00F15D6B" w:rsidP="00F15D6B">
            <w:pPr>
              <w:spacing w:line="400" w:lineRule="exact"/>
              <w:ind w:right="113"/>
              <w:jc w:val="center"/>
              <w:rPr>
                <w:color w:val="555555"/>
              </w:rPr>
            </w:pPr>
            <w:r w:rsidRPr="00ED7676">
              <w:rPr>
                <w:color w:val="555555"/>
              </w:rPr>
              <w:t>Grid LSTM</w:t>
            </w:r>
          </w:p>
        </w:tc>
      </w:tr>
      <w:tr w:rsidR="00F15D6B" w:rsidRPr="00ED7676" w14:paraId="5BCDB1DB" w14:textId="77777777" w:rsidTr="00F15D6B">
        <w:tc>
          <w:tcPr>
            <w:tcW w:w="1101" w:type="dxa"/>
            <w:shd w:val="clear" w:color="auto" w:fill="auto"/>
          </w:tcPr>
          <w:p w14:paraId="54178FC0" w14:textId="77777777" w:rsidR="00F15D6B" w:rsidRPr="00ED7676" w:rsidRDefault="00F15D6B" w:rsidP="00F15D6B">
            <w:pPr>
              <w:spacing w:line="400" w:lineRule="exact"/>
              <w:ind w:right="113"/>
              <w:rPr>
                <w:color w:val="555555"/>
              </w:rPr>
            </w:pPr>
            <w:r w:rsidRPr="00ED7676">
              <w:rPr>
                <w:color w:val="555555"/>
              </w:rPr>
              <w:t>2015</w:t>
            </w:r>
          </w:p>
        </w:tc>
        <w:tc>
          <w:tcPr>
            <w:tcW w:w="1769" w:type="dxa"/>
            <w:shd w:val="clear" w:color="auto" w:fill="auto"/>
          </w:tcPr>
          <w:p w14:paraId="26F29B35" w14:textId="77777777" w:rsidR="00F15D6B" w:rsidRPr="00ED7676" w:rsidRDefault="00F15D6B" w:rsidP="00F15D6B">
            <w:pPr>
              <w:spacing w:line="400" w:lineRule="exact"/>
              <w:ind w:right="113"/>
              <w:rPr>
                <w:color w:val="555555"/>
              </w:rPr>
            </w:pPr>
            <w:r w:rsidRPr="00ED7676">
              <w:rPr>
                <w:color w:val="555555"/>
              </w:rPr>
              <w:t>Srivastava</w:t>
            </w:r>
          </w:p>
        </w:tc>
        <w:tc>
          <w:tcPr>
            <w:tcW w:w="5245" w:type="dxa"/>
            <w:shd w:val="clear" w:color="auto" w:fill="auto"/>
          </w:tcPr>
          <w:p w14:paraId="44390DA8" w14:textId="77777777" w:rsidR="00F15D6B" w:rsidRPr="00ED7676" w:rsidRDefault="00F15D6B" w:rsidP="00F15D6B">
            <w:pPr>
              <w:spacing w:line="400" w:lineRule="exact"/>
              <w:ind w:right="113"/>
              <w:jc w:val="center"/>
              <w:rPr>
                <w:color w:val="555555"/>
              </w:rPr>
            </w:pPr>
            <w:r w:rsidRPr="00ED7676">
              <w:rPr>
                <w:color w:val="555555"/>
              </w:rPr>
              <w:t>Highway networks</w:t>
            </w:r>
            <w:r w:rsidRPr="00ED7676">
              <w:rPr>
                <w:color w:val="555555"/>
              </w:rPr>
              <w:t>减轻梯度下降所消耗的时间</w:t>
            </w:r>
          </w:p>
        </w:tc>
      </w:tr>
      <w:tr w:rsidR="00F15D6B" w:rsidRPr="00ED7676" w14:paraId="57691A7F" w14:textId="77777777" w:rsidTr="00F15D6B">
        <w:tc>
          <w:tcPr>
            <w:tcW w:w="1101" w:type="dxa"/>
            <w:shd w:val="clear" w:color="auto" w:fill="auto"/>
          </w:tcPr>
          <w:p w14:paraId="7D2D17DD" w14:textId="77777777" w:rsidR="00F15D6B" w:rsidRPr="00ED7676" w:rsidRDefault="00F15D6B" w:rsidP="00F15D6B">
            <w:pPr>
              <w:spacing w:line="400" w:lineRule="exact"/>
              <w:ind w:right="113"/>
              <w:rPr>
                <w:color w:val="555555"/>
              </w:rPr>
            </w:pPr>
            <w:r w:rsidRPr="00ED7676">
              <w:rPr>
                <w:color w:val="555555"/>
              </w:rPr>
              <w:t>2017</w:t>
            </w:r>
          </w:p>
        </w:tc>
        <w:tc>
          <w:tcPr>
            <w:tcW w:w="1769" w:type="dxa"/>
            <w:shd w:val="clear" w:color="auto" w:fill="auto"/>
          </w:tcPr>
          <w:p w14:paraId="45F97C69" w14:textId="77777777" w:rsidR="00F15D6B" w:rsidRPr="00ED7676" w:rsidRDefault="00F15D6B" w:rsidP="00F15D6B">
            <w:pPr>
              <w:spacing w:line="400" w:lineRule="exact"/>
              <w:ind w:right="113"/>
              <w:rPr>
                <w:color w:val="555555"/>
              </w:rPr>
            </w:pPr>
            <w:r w:rsidRPr="00ED7676">
              <w:rPr>
                <w:color w:val="555555"/>
              </w:rPr>
              <w:t>Jing</w:t>
            </w:r>
          </w:p>
        </w:tc>
        <w:tc>
          <w:tcPr>
            <w:tcW w:w="5245" w:type="dxa"/>
            <w:shd w:val="clear" w:color="auto" w:fill="auto"/>
          </w:tcPr>
          <w:p w14:paraId="0F269D31" w14:textId="77777777" w:rsidR="00F15D6B" w:rsidRPr="00ED7676" w:rsidRDefault="00F15D6B" w:rsidP="00F15D6B">
            <w:pPr>
              <w:spacing w:line="400" w:lineRule="exact"/>
              <w:ind w:right="113"/>
              <w:jc w:val="center"/>
              <w:rPr>
                <w:color w:val="555555"/>
              </w:rPr>
            </w:pPr>
            <w:r w:rsidRPr="00ED7676">
              <w:rPr>
                <w:color w:val="555555"/>
              </w:rPr>
              <w:t>正交的循环单元门</w:t>
            </w:r>
          </w:p>
        </w:tc>
      </w:tr>
    </w:tbl>
    <w:p w14:paraId="2482A0C9" w14:textId="77777777" w:rsidR="00855DAE" w:rsidRPr="00ED7676" w:rsidRDefault="00855DAE" w:rsidP="00855DAE"/>
    <w:sectPr w:rsidR="00855DAE" w:rsidRPr="00ED7676" w:rsidSect="00036C19">
      <w:headerReference w:type="default" r:id="rId51"/>
      <w:pgSz w:w="11906" w:h="16838" w:code="9"/>
      <w:pgMar w:top="1701" w:right="1418" w:bottom="1418" w:left="1418" w:header="907" w:footer="851"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6B1677" w14:textId="77777777" w:rsidR="00A55A5D" w:rsidRDefault="00A55A5D">
      <w:r>
        <w:separator/>
      </w:r>
    </w:p>
  </w:endnote>
  <w:endnote w:type="continuationSeparator" w:id="0">
    <w:p w14:paraId="5BE2ED4D" w14:textId="77777777" w:rsidR="00A55A5D" w:rsidRDefault="00A55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B1A14" w14:textId="77777777" w:rsidR="005B3905" w:rsidRDefault="005B3905" w:rsidP="00CD3398">
    <w:pPr>
      <w:pStyle w:val="a7"/>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125468A1" w14:textId="77777777" w:rsidR="005B3905" w:rsidRDefault="005B3905">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D4CDE" w14:textId="77777777" w:rsidR="005B3905" w:rsidRDefault="005B3905">
    <w:pPr>
      <w:pStyle w:val="a7"/>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0E423" w14:textId="77777777" w:rsidR="005B3905" w:rsidRDefault="005B3905" w:rsidP="00CD3398">
    <w:pPr>
      <w:pStyle w:val="a7"/>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37FCDADF" w14:textId="77777777" w:rsidR="005B3905" w:rsidRDefault="005B3905">
    <w:pPr>
      <w:pStyle w:val="a7"/>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6525908"/>
      <w:docPartObj>
        <w:docPartGallery w:val="Page Numbers (Bottom of Page)"/>
        <w:docPartUnique/>
      </w:docPartObj>
    </w:sdtPr>
    <w:sdtContent>
      <w:p w14:paraId="5AC137AF" w14:textId="058FC07F" w:rsidR="005B3905" w:rsidRDefault="005B3905">
        <w:pPr>
          <w:pStyle w:val="a7"/>
          <w:jc w:val="center"/>
        </w:pPr>
        <w:r>
          <w:fldChar w:fldCharType="begin"/>
        </w:r>
        <w:r>
          <w:instrText>PAGE   \* MERGEFORMAT</w:instrText>
        </w:r>
        <w:r>
          <w:fldChar w:fldCharType="separate"/>
        </w:r>
        <w:r w:rsidR="00B2535E" w:rsidRPr="00B2535E">
          <w:rPr>
            <w:noProof/>
            <w:lang w:val="zh-CN"/>
          </w:rPr>
          <w:t>I</w:t>
        </w:r>
        <w:r>
          <w:fldChar w:fldCharType="end"/>
        </w:r>
      </w:p>
    </w:sdtContent>
  </w:sdt>
  <w:p w14:paraId="2117802C" w14:textId="77777777" w:rsidR="005B3905" w:rsidRDefault="005B3905" w:rsidP="0025554F">
    <w:pPr>
      <w:pStyle w:val="a7"/>
      <w:jc w:val="cen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B73325" w14:textId="6B051C74" w:rsidR="005B3905" w:rsidRDefault="005B3905" w:rsidP="0025554F">
    <w:pPr>
      <w:pStyle w:val="a7"/>
      <w:jc w:val="center"/>
    </w:pPr>
    <w:r>
      <w:fldChar w:fldCharType="begin"/>
    </w:r>
    <w:r>
      <w:instrText>PAGE   \* MERGEFORMAT</w:instrText>
    </w:r>
    <w:r>
      <w:fldChar w:fldCharType="separate"/>
    </w:r>
    <w:r w:rsidR="00B2535E" w:rsidRPr="00B2535E">
      <w:rPr>
        <w:noProof/>
        <w:lang w:val="zh-CN"/>
      </w:rPr>
      <w:t>II</w:t>
    </w:r>
    <w:r>
      <w:fldChar w:fldCharType="end"/>
    </w:r>
  </w:p>
  <w:p w14:paraId="7D6E9520" w14:textId="77777777" w:rsidR="005B3905" w:rsidRDefault="005B3905">
    <w:pPr>
      <w:pStyle w:val="a7"/>
      <w:jc w:val="cen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B6F3A2" w14:textId="2F8DD2C7" w:rsidR="005B3905" w:rsidRDefault="005B3905" w:rsidP="0025554F">
    <w:pPr>
      <w:pStyle w:val="a7"/>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B2535E">
      <w:rPr>
        <w:rStyle w:val="aa"/>
        <w:noProof/>
      </w:rPr>
      <w:t>II</w:t>
    </w:r>
    <w:r>
      <w:rPr>
        <w:rStyle w:val="aa"/>
      </w:rPr>
      <w:fldChar w:fldCharType="end"/>
    </w:r>
  </w:p>
  <w:p w14:paraId="3D1C4BE1" w14:textId="77777777" w:rsidR="005B3905" w:rsidRDefault="005B3905">
    <w:pPr>
      <w:pStyle w:val="a7"/>
      <w:jc w:val="cen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5CCE4" w14:textId="6FFA3254" w:rsidR="005B3905" w:rsidRDefault="005B3905" w:rsidP="0025554F">
    <w:pPr>
      <w:pStyle w:val="a7"/>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136F71">
      <w:rPr>
        <w:rStyle w:val="aa"/>
        <w:noProof/>
      </w:rPr>
      <w:t>21</w:t>
    </w:r>
    <w:r>
      <w:rPr>
        <w:rStyle w:val="aa"/>
      </w:rPr>
      <w:fldChar w:fldCharType="end"/>
    </w:r>
  </w:p>
  <w:p w14:paraId="29C20B3D" w14:textId="77777777" w:rsidR="005B3905" w:rsidRDefault="005B3905">
    <w:pPr>
      <w:pStyle w:val="a7"/>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793F5B" w14:textId="77777777" w:rsidR="00A55A5D" w:rsidRDefault="00A55A5D">
      <w:r>
        <w:separator/>
      </w:r>
    </w:p>
  </w:footnote>
  <w:footnote w:type="continuationSeparator" w:id="0">
    <w:p w14:paraId="286FDAC5" w14:textId="77777777" w:rsidR="00A55A5D" w:rsidRDefault="00A55A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7576C" w14:textId="23EFC6C0" w:rsidR="005B3905" w:rsidRDefault="005B3905" w:rsidP="00C169C4">
    <w:pPr>
      <w:pStyle w:val="a5"/>
      <w:jc w:val="left"/>
    </w:pPr>
    <w:r>
      <w:rPr>
        <w:rFonts w:hint="eastAsia"/>
      </w:rPr>
      <w:t>重庆大学本科学生毕业设计（论文）</w:t>
    </w:r>
    <w:r>
      <w:tab/>
    </w:r>
    <w:r>
      <w:tab/>
      <w:t xml:space="preserve">    </w:t>
    </w:r>
    <w:r>
      <w:rPr>
        <w:rFonts w:hint="eastAsia"/>
      </w:rPr>
      <w:t>中文摘要</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C1086" w14:textId="1444C807" w:rsidR="005B3905" w:rsidRPr="00F44181" w:rsidRDefault="005B3905" w:rsidP="00C169C4">
    <w:pPr>
      <w:pStyle w:val="a5"/>
      <w:jc w:val="left"/>
    </w:pPr>
    <w:r>
      <w:rPr>
        <w:rFonts w:hint="eastAsia"/>
      </w:rPr>
      <w:t>重庆大学本科学生毕业设计（论文）</w:t>
    </w:r>
    <w:r>
      <w:tab/>
    </w:r>
    <w:r>
      <w:tab/>
      <w:t xml:space="preserve">    </w:t>
    </w:r>
    <w:r>
      <w:rPr>
        <w:rFonts w:hint="eastAsia"/>
      </w:rPr>
      <w:t>致谢</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B388B" w14:textId="4407CB6B" w:rsidR="005B3905" w:rsidRPr="00F44181" w:rsidRDefault="005B3905" w:rsidP="00C169C4">
    <w:pPr>
      <w:pStyle w:val="a5"/>
      <w:jc w:val="left"/>
    </w:pPr>
    <w:r>
      <w:rPr>
        <w:rFonts w:hint="eastAsia"/>
      </w:rPr>
      <w:t>重庆大学本科学生毕业设计（论文）</w:t>
    </w:r>
    <w:r>
      <w:tab/>
    </w:r>
    <w:r>
      <w:tab/>
      <w:t xml:space="preserve">    </w:t>
    </w:r>
    <w:r>
      <w:rPr>
        <w:rFonts w:hint="eastAsia"/>
      </w:rPr>
      <w:t>参考文献</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828D5A" w14:textId="51735975" w:rsidR="005B3905" w:rsidRPr="00F15D6B" w:rsidRDefault="005B3905" w:rsidP="00C169C4">
    <w:pPr>
      <w:pStyle w:val="a5"/>
      <w:jc w:val="left"/>
    </w:pPr>
    <w:r>
      <w:rPr>
        <w:rFonts w:hint="eastAsia"/>
      </w:rPr>
      <w:t>重庆大学本科学生毕业设计（论文）</w:t>
    </w:r>
    <w:r>
      <w:tab/>
    </w:r>
    <w:r>
      <w:tab/>
      <w:t xml:space="preserve">    </w:t>
    </w:r>
    <w:r>
      <w:rPr>
        <w:rFonts w:hint="eastAsia"/>
      </w:rPr>
      <w:t>附录</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6EE7C" w14:textId="5BDDB82F" w:rsidR="005B3905" w:rsidRDefault="005B3905" w:rsidP="00C169C4">
    <w:pPr>
      <w:pStyle w:val="a5"/>
      <w:jc w:val="left"/>
    </w:pPr>
    <w:r>
      <w:rPr>
        <w:rFonts w:hint="eastAsia"/>
      </w:rPr>
      <w:t>重庆大学本科学生毕业设计（论文）</w:t>
    </w:r>
    <w:r>
      <w:tab/>
    </w:r>
    <w:r>
      <w:tab/>
      <w:t xml:space="preserve">    </w:t>
    </w:r>
    <w:r>
      <w:rPr>
        <w:rFonts w:hint="eastAsia"/>
      </w:rPr>
      <w:t>A</w:t>
    </w:r>
    <w:r>
      <w:t>BSTRACT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E874F" w14:textId="3166BB5E" w:rsidR="005B3905" w:rsidRDefault="005B3905" w:rsidP="00C169C4">
    <w:pPr>
      <w:pStyle w:val="a5"/>
      <w:jc w:val="left"/>
    </w:pPr>
    <w:r>
      <w:rPr>
        <w:rFonts w:hint="eastAsia"/>
      </w:rPr>
      <w:t>重庆大学本科学生毕业设计（论文）</w:t>
    </w:r>
    <w:r>
      <w:tab/>
    </w:r>
    <w:r>
      <w:tab/>
      <w:t xml:space="preserve">    </w:t>
    </w:r>
    <w:r>
      <w:rPr>
        <w:rFonts w:hint="eastAsia"/>
      </w:rPr>
      <w:t>目录</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BE0A2" w14:textId="6B0D810F" w:rsidR="005B3905" w:rsidRPr="0037579A" w:rsidRDefault="005B3905" w:rsidP="00C169C4">
    <w:pPr>
      <w:pStyle w:val="a5"/>
      <w:jc w:val="left"/>
    </w:pPr>
    <w:r>
      <w:rPr>
        <w:rFonts w:hint="eastAsia"/>
      </w:rPr>
      <w:t>重庆大学本科学生毕业设计（论文）</w:t>
    </w:r>
    <w:r>
      <w:tab/>
    </w:r>
    <w:r>
      <w:tab/>
      <w:t xml:space="preserve">    1</w:t>
    </w:r>
    <w:r>
      <w:rPr>
        <w:rFonts w:hint="eastAsia"/>
      </w:rPr>
      <w:t>绪论</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A4A70B" w14:textId="37A0187F" w:rsidR="005B3905" w:rsidRPr="0037579A" w:rsidRDefault="005B3905" w:rsidP="00C169C4">
    <w:pPr>
      <w:pStyle w:val="a5"/>
      <w:jc w:val="left"/>
    </w:pPr>
    <w:r>
      <w:rPr>
        <w:rFonts w:hint="eastAsia"/>
      </w:rPr>
      <w:t>重庆大学本科学生毕业设计（论文）</w:t>
    </w:r>
    <w:r>
      <w:tab/>
    </w:r>
    <w:r>
      <w:tab/>
      <w:t xml:space="preserve">    2</w:t>
    </w:r>
    <w:r>
      <w:rPr>
        <w:rFonts w:hint="eastAsia"/>
      </w:rPr>
      <w:t>循环神经网络</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FBEC7" w14:textId="034EAAC4" w:rsidR="005B3905" w:rsidRPr="0037579A" w:rsidRDefault="005B3905" w:rsidP="00C169C4">
    <w:pPr>
      <w:pStyle w:val="a5"/>
      <w:jc w:val="left"/>
    </w:pPr>
    <w:r>
      <w:rPr>
        <w:rFonts w:hint="eastAsia"/>
      </w:rPr>
      <w:t>重庆大学本科学生毕业设计（论文）</w:t>
    </w:r>
    <w:r>
      <w:tab/>
    </w:r>
    <w:r>
      <w:tab/>
      <w:t xml:space="preserve">    3</w:t>
    </w:r>
    <w:r>
      <w:rPr>
        <w:rFonts w:hint="eastAsia"/>
      </w:rPr>
      <w:t>不同应用的循环神经网络（</w:t>
    </w:r>
    <w:r>
      <w:rPr>
        <w:rFonts w:hint="eastAsia"/>
      </w:rPr>
      <w:t>RNNs</w:t>
    </w:r>
    <w:r>
      <w:rPr>
        <w:rFonts w:hint="eastAsia"/>
      </w:rPr>
      <w:t>）模型</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346674" w14:textId="3B85EA61" w:rsidR="005B3905" w:rsidRPr="0037579A" w:rsidRDefault="005B3905" w:rsidP="00C169C4">
    <w:pPr>
      <w:pStyle w:val="a5"/>
      <w:jc w:val="left"/>
    </w:pPr>
    <w:r>
      <w:rPr>
        <w:rFonts w:hint="eastAsia"/>
      </w:rPr>
      <w:t>重庆大学本科学生毕业设计（论文）</w:t>
    </w:r>
    <w:r>
      <w:tab/>
    </w:r>
    <w:r>
      <w:tab/>
      <w:t xml:space="preserve">    4</w:t>
    </w:r>
    <w:r>
      <w:rPr>
        <w:rFonts w:hint="eastAsia"/>
      </w:rPr>
      <w:t>研究方案设计</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F566C" w14:textId="4EB49405" w:rsidR="005B3905" w:rsidRPr="0037579A" w:rsidRDefault="005B3905" w:rsidP="00C169C4">
    <w:pPr>
      <w:pStyle w:val="a5"/>
      <w:jc w:val="left"/>
    </w:pPr>
    <w:r>
      <w:rPr>
        <w:rFonts w:hint="eastAsia"/>
      </w:rPr>
      <w:t>重庆大学本科学生毕业设计（论文）</w:t>
    </w:r>
    <w:r>
      <w:tab/>
    </w:r>
    <w:r>
      <w:tab/>
      <w:t xml:space="preserve">    5</w:t>
    </w:r>
    <w:r>
      <w:rPr>
        <w:rFonts w:hint="eastAsia"/>
      </w:rPr>
      <w:t>实验</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BC53EA" w14:textId="7D7D735B" w:rsidR="005B3905" w:rsidRPr="00F44181" w:rsidRDefault="005B3905" w:rsidP="00C169C4">
    <w:pPr>
      <w:pStyle w:val="a5"/>
      <w:jc w:val="left"/>
    </w:pPr>
    <w:r>
      <w:rPr>
        <w:rFonts w:hint="eastAsia"/>
      </w:rPr>
      <w:t>重庆大学本科学生毕业设计（论文）</w:t>
    </w:r>
    <w:r>
      <w:tab/>
    </w:r>
    <w:r>
      <w:tab/>
      <w:t xml:space="preserve">    6</w:t>
    </w:r>
    <w:r>
      <w:rPr>
        <w:rFonts w:hint="eastAsia"/>
      </w:rPr>
      <w:t>总结与展望</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295D70"/>
    <w:multiLevelType w:val="hybridMultilevel"/>
    <w:tmpl w:val="B4B403E4"/>
    <w:lvl w:ilvl="0" w:tplc="62222A1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5CC059A"/>
    <w:multiLevelType w:val="multilevel"/>
    <w:tmpl w:val="2C5AEA28"/>
    <w:lvl w:ilvl="0">
      <w:start w:val="1"/>
      <w:numFmt w:val="decimal"/>
      <w:lvlText w:val="%1"/>
      <w:lvlJc w:val="left"/>
      <w:pPr>
        <w:ind w:left="560" w:hanging="560"/>
      </w:pPr>
      <w:rPr>
        <w:rFonts w:hint="eastAsia"/>
      </w:rPr>
    </w:lvl>
    <w:lvl w:ilvl="1">
      <w:start w:val="1"/>
      <w:numFmt w:val="decimal"/>
      <w:lvlText w:val="%1.%2"/>
      <w:lvlJc w:val="left"/>
      <w:pPr>
        <w:ind w:left="560" w:hanging="5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2" w15:restartNumberingAfterBreak="0">
    <w:nsid w:val="66872027"/>
    <w:multiLevelType w:val="hybridMultilevel"/>
    <w:tmpl w:val="457AB4C0"/>
    <w:lvl w:ilvl="0" w:tplc="62222A1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0873492"/>
    <w:multiLevelType w:val="singleLevel"/>
    <w:tmpl w:val="6A001C26"/>
    <w:lvl w:ilvl="0">
      <w:start w:val="1"/>
      <w:numFmt w:val="decimal"/>
      <w:lvlText w:val="[%1]"/>
      <w:lvlJc w:val="left"/>
      <w:pPr>
        <w:tabs>
          <w:tab w:val="num" w:pos="465"/>
        </w:tabs>
        <w:ind w:left="465" w:hanging="465"/>
      </w:pPr>
    </w:lvl>
  </w:abstractNum>
  <w:num w:numId="1">
    <w:abstractNumId w:val="3"/>
    <w:lvlOverride w:ilvl="0">
      <w:startOverride w:val="1"/>
    </w:lvlOverride>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EA2"/>
    <w:rsid w:val="00013E18"/>
    <w:rsid w:val="00016898"/>
    <w:rsid w:val="00016A80"/>
    <w:rsid w:val="00021720"/>
    <w:rsid w:val="00021D7D"/>
    <w:rsid w:val="000242AF"/>
    <w:rsid w:val="00030310"/>
    <w:rsid w:val="00032A98"/>
    <w:rsid w:val="00033DF5"/>
    <w:rsid w:val="000354B6"/>
    <w:rsid w:val="000365EC"/>
    <w:rsid w:val="00036C19"/>
    <w:rsid w:val="00036E96"/>
    <w:rsid w:val="00037A53"/>
    <w:rsid w:val="00040CA7"/>
    <w:rsid w:val="00047736"/>
    <w:rsid w:val="000504EB"/>
    <w:rsid w:val="00050CE1"/>
    <w:rsid w:val="00051768"/>
    <w:rsid w:val="00053A07"/>
    <w:rsid w:val="00054A76"/>
    <w:rsid w:val="00057E71"/>
    <w:rsid w:val="00062F71"/>
    <w:rsid w:val="000666B2"/>
    <w:rsid w:val="00071114"/>
    <w:rsid w:val="00073E00"/>
    <w:rsid w:val="000744B3"/>
    <w:rsid w:val="000747BA"/>
    <w:rsid w:val="000749B5"/>
    <w:rsid w:val="00076969"/>
    <w:rsid w:val="000773DB"/>
    <w:rsid w:val="00083D33"/>
    <w:rsid w:val="000869A5"/>
    <w:rsid w:val="00092B36"/>
    <w:rsid w:val="00092E97"/>
    <w:rsid w:val="000939C8"/>
    <w:rsid w:val="00094EE0"/>
    <w:rsid w:val="000A7705"/>
    <w:rsid w:val="000B7CBD"/>
    <w:rsid w:val="000C32DA"/>
    <w:rsid w:val="000C5FE4"/>
    <w:rsid w:val="000D1842"/>
    <w:rsid w:val="000D7AE9"/>
    <w:rsid w:val="000E054A"/>
    <w:rsid w:val="000E257D"/>
    <w:rsid w:val="000E2B3F"/>
    <w:rsid w:val="000E51A4"/>
    <w:rsid w:val="000F0B4A"/>
    <w:rsid w:val="000F6042"/>
    <w:rsid w:val="000F7F24"/>
    <w:rsid w:val="00100EF3"/>
    <w:rsid w:val="00104821"/>
    <w:rsid w:val="00104996"/>
    <w:rsid w:val="00104BC4"/>
    <w:rsid w:val="0010781F"/>
    <w:rsid w:val="00110C5C"/>
    <w:rsid w:val="00111B09"/>
    <w:rsid w:val="0011244C"/>
    <w:rsid w:val="00112F24"/>
    <w:rsid w:val="0011459B"/>
    <w:rsid w:val="001176F4"/>
    <w:rsid w:val="001179F0"/>
    <w:rsid w:val="0012147D"/>
    <w:rsid w:val="00127637"/>
    <w:rsid w:val="00133139"/>
    <w:rsid w:val="001355D3"/>
    <w:rsid w:val="00136F71"/>
    <w:rsid w:val="00140960"/>
    <w:rsid w:val="00144E58"/>
    <w:rsid w:val="00152766"/>
    <w:rsid w:val="00153B30"/>
    <w:rsid w:val="00160279"/>
    <w:rsid w:val="00160600"/>
    <w:rsid w:val="00162B8E"/>
    <w:rsid w:val="00163BA9"/>
    <w:rsid w:val="00165295"/>
    <w:rsid w:val="00166D95"/>
    <w:rsid w:val="00172856"/>
    <w:rsid w:val="00174AD4"/>
    <w:rsid w:val="00175045"/>
    <w:rsid w:val="00183617"/>
    <w:rsid w:val="00183AAF"/>
    <w:rsid w:val="00186957"/>
    <w:rsid w:val="00191462"/>
    <w:rsid w:val="00191E33"/>
    <w:rsid w:val="00192294"/>
    <w:rsid w:val="001941A8"/>
    <w:rsid w:val="00194542"/>
    <w:rsid w:val="0019539E"/>
    <w:rsid w:val="00197520"/>
    <w:rsid w:val="001A4803"/>
    <w:rsid w:val="001A684B"/>
    <w:rsid w:val="001A691B"/>
    <w:rsid w:val="001A6A1E"/>
    <w:rsid w:val="001A79EB"/>
    <w:rsid w:val="001B0B1F"/>
    <w:rsid w:val="001B60D9"/>
    <w:rsid w:val="001B6EA2"/>
    <w:rsid w:val="001C08B4"/>
    <w:rsid w:val="001C149F"/>
    <w:rsid w:val="001C3216"/>
    <w:rsid w:val="001C41F4"/>
    <w:rsid w:val="001C586E"/>
    <w:rsid w:val="001C5EB7"/>
    <w:rsid w:val="001C615A"/>
    <w:rsid w:val="001C6B9E"/>
    <w:rsid w:val="001D1867"/>
    <w:rsid w:val="001D35E5"/>
    <w:rsid w:val="001D7F4B"/>
    <w:rsid w:val="001E0609"/>
    <w:rsid w:val="001F2CF2"/>
    <w:rsid w:val="00200DC7"/>
    <w:rsid w:val="00203EC4"/>
    <w:rsid w:val="00207610"/>
    <w:rsid w:val="00207625"/>
    <w:rsid w:val="00217A73"/>
    <w:rsid w:val="00221D30"/>
    <w:rsid w:val="00223F02"/>
    <w:rsid w:val="0022555E"/>
    <w:rsid w:val="0022709B"/>
    <w:rsid w:val="00227E64"/>
    <w:rsid w:val="00227FFD"/>
    <w:rsid w:val="002312B2"/>
    <w:rsid w:val="00233759"/>
    <w:rsid w:val="00233977"/>
    <w:rsid w:val="00244819"/>
    <w:rsid w:val="00244B95"/>
    <w:rsid w:val="00247053"/>
    <w:rsid w:val="00252A2E"/>
    <w:rsid w:val="0025554F"/>
    <w:rsid w:val="00261BAD"/>
    <w:rsid w:val="002625F3"/>
    <w:rsid w:val="00263B5B"/>
    <w:rsid w:val="002653FE"/>
    <w:rsid w:val="002666FD"/>
    <w:rsid w:val="00267EFA"/>
    <w:rsid w:val="00272B4D"/>
    <w:rsid w:val="00272BDD"/>
    <w:rsid w:val="002903C5"/>
    <w:rsid w:val="00292408"/>
    <w:rsid w:val="00292424"/>
    <w:rsid w:val="00293A3D"/>
    <w:rsid w:val="00293D38"/>
    <w:rsid w:val="00294252"/>
    <w:rsid w:val="00295ACF"/>
    <w:rsid w:val="00295DDE"/>
    <w:rsid w:val="002978BC"/>
    <w:rsid w:val="002A0629"/>
    <w:rsid w:val="002A2460"/>
    <w:rsid w:val="002A2CEC"/>
    <w:rsid w:val="002A6B85"/>
    <w:rsid w:val="002A7D87"/>
    <w:rsid w:val="002B22FF"/>
    <w:rsid w:val="002B585A"/>
    <w:rsid w:val="002B6B95"/>
    <w:rsid w:val="002B7F74"/>
    <w:rsid w:val="002C000F"/>
    <w:rsid w:val="002C0456"/>
    <w:rsid w:val="002C16AA"/>
    <w:rsid w:val="002C1E9E"/>
    <w:rsid w:val="002C30E0"/>
    <w:rsid w:val="002D30CD"/>
    <w:rsid w:val="002D3A2A"/>
    <w:rsid w:val="002D5B9D"/>
    <w:rsid w:val="002D76C6"/>
    <w:rsid w:val="002E018E"/>
    <w:rsid w:val="002E2A62"/>
    <w:rsid w:val="002E576D"/>
    <w:rsid w:val="002F2177"/>
    <w:rsid w:val="002F2E6C"/>
    <w:rsid w:val="002F4C1A"/>
    <w:rsid w:val="002F561C"/>
    <w:rsid w:val="002F6393"/>
    <w:rsid w:val="0030109D"/>
    <w:rsid w:val="00302577"/>
    <w:rsid w:val="00303959"/>
    <w:rsid w:val="00310048"/>
    <w:rsid w:val="00310567"/>
    <w:rsid w:val="00315406"/>
    <w:rsid w:val="00315924"/>
    <w:rsid w:val="00320778"/>
    <w:rsid w:val="00325410"/>
    <w:rsid w:val="00325B43"/>
    <w:rsid w:val="00325F9B"/>
    <w:rsid w:val="0032621A"/>
    <w:rsid w:val="00326F1C"/>
    <w:rsid w:val="003301D0"/>
    <w:rsid w:val="00330373"/>
    <w:rsid w:val="0033115A"/>
    <w:rsid w:val="00331F35"/>
    <w:rsid w:val="00335702"/>
    <w:rsid w:val="003379AA"/>
    <w:rsid w:val="00341621"/>
    <w:rsid w:val="003426C7"/>
    <w:rsid w:val="00343083"/>
    <w:rsid w:val="00343907"/>
    <w:rsid w:val="003463BB"/>
    <w:rsid w:val="00350B86"/>
    <w:rsid w:val="0035293B"/>
    <w:rsid w:val="003572B0"/>
    <w:rsid w:val="00360BBA"/>
    <w:rsid w:val="00361B7F"/>
    <w:rsid w:val="00363F1A"/>
    <w:rsid w:val="003640E2"/>
    <w:rsid w:val="00364601"/>
    <w:rsid w:val="00365364"/>
    <w:rsid w:val="00367B5D"/>
    <w:rsid w:val="0037192A"/>
    <w:rsid w:val="0037579A"/>
    <w:rsid w:val="00375E04"/>
    <w:rsid w:val="003760E5"/>
    <w:rsid w:val="00376A99"/>
    <w:rsid w:val="00377E5C"/>
    <w:rsid w:val="00380218"/>
    <w:rsid w:val="00382DD2"/>
    <w:rsid w:val="00385989"/>
    <w:rsid w:val="00387C2D"/>
    <w:rsid w:val="003913B7"/>
    <w:rsid w:val="003A0617"/>
    <w:rsid w:val="003A07F6"/>
    <w:rsid w:val="003A26FB"/>
    <w:rsid w:val="003A59F0"/>
    <w:rsid w:val="003B0857"/>
    <w:rsid w:val="003B24A1"/>
    <w:rsid w:val="003B574B"/>
    <w:rsid w:val="003B65B2"/>
    <w:rsid w:val="003C11AA"/>
    <w:rsid w:val="003C230D"/>
    <w:rsid w:val="003C4A29"/>
    <w:rsid w:val="003C56DE"/>
    <w:rsid w:val="003C57E9"/>
    <w:rsid w:val="003C5938"/>
    <w:rsid w:val="003D685B"/>
    <w:rsid w:val="003E0097"/>
    <w:rsid w:val="003E165D"/>
    <w:rsid w:val="003E33C6"/>
    <w:rsid w:val="003E5CD4"/>
    <w:rsid w:val="003F3EB2"/>
    <w:rsid w:val="0040098C"/>
    <w:rsid w:val="00402792"/>
    <w:rsid w:val="004028EC"/>
    <w:rsid w:val="0040430E"/>
    <w:rsid w:val="00406384"/>
    <w:rsid w:val="00407A97"/>
    <w:rsid w:val="004112E9"/>
    <w:rsid w:val="00411E01"/>
    <w:rsid w:val="00412C71"/>
    <w:rsid w:val="004143C1"/>
    <w:rsid w:val="00414A22"/>
    <w:rsid w:val="00414B4E"/>
    <w:rsid w:val="00414F2A"/>
    <w:rsid w:val="00415053"/>
    <w:rsid w:val="00415E2F"/>
    <w:rsid w:val="004165A6"/>
    <w:rsid w:val="0041794F"/>
    <w:rsid w:val="00426A87"/>
    <w:rsid w:val="00431E00"/>
    <w:rsid w:val="00432CC9"/>
    <w:rsid w:val="0043326A"/>
    <w:rsid w:val="00433366"/>
    <w:rsid w:val="00433FAD"/>
    <w:rsid w:val="00445CE0"/>
    <w:rsid w:val="00446B7C"/>
    <w:rsid w:val="004470B1"/>
    <w:rsid w:val="00447585"/>
    <w:rsid w:val="00451273"/>
    <w:rsid w:val="00454616"/>
    <w:rsid w:val="0046102B"/>
    <w:rsid w:val="00463F01"/>
    <w:rsid w:val="00464194"/>
    <w:rsid w:val="0047141B"/>
    <w:rsid w:val="00475FC6"/>
    <w:rsid w:val="00477FE6"/>
    <w:rsid w:val="00485547"/>
    <w:rsid w:val="0048699D"/>
    <w:rsid w:val="00487A26"/>
    <w:rsid w:val="0049023A"/>
    <w:rsid w:val="0049110F"/>
    <w:rsid w:val="00492CCF"/>
    <w:rsid w:val="0049569E"/>
    <w:rsid w:val="004A514E"/>
    <w:rsid w:val="004A7CC5"/>
    <w:rsid w:val="004B4119"/>
    <w:rsid w:val="004B5A8F"/>
    <w:rsid w:val="004C1091"/>
    <w:rsid w:val="004C1922"/>
    <w:rsid w:val="004C1ABB"/>
    <w:rsid w:val="004C1D92"/>
    <w:rsid w:val="004C242C"/>
    <w:rsid w:val="004C2A43"/>
    <w:rsid w:val="004C36B5"/>
    <w:rsid w:val="004C4818"/>
    <w:rsid w:val="004C5BD4"/>
    <w:rsid w:val="004D5A5A"/>
    <w:rsid w:val="004D6941"/>
    <w:rsid w:val="004E03D1"/>
    <w:rsid w:val="004E2E95"/>
    <w:rsid w:val="004F113E"/>
    <w:rsid w:val="004F12E1"/>
    <w:rsid w:val="004F1346"/>
    <w:rsid w:val="004F1E6C"/>
    <w:rsid w:val="004F29C7"/>
    <w:rsid w:val="004F51BB"/>
    <w:rsid w:val="004F7ED1"/>
    <w:rsid w:val="00501469"/>
    <w:rsid w:val="00501CB3"/>
    <w:rsid w:val="005024E0"/>
    <w:rsid w:val="00505B04"/>
    <w:rsid w:val="005060A1"/>
    <w:rsid w:val="00506E9F"/>
    <w:rsid w:val="00511236"/>
    <w:rsid w:val="00511CA7"/>
    <w:rsid w:val="00515424"/>
    <w:rsid w:val="0052673D"/>
    <w:rsid w:val="00530625"/>
    <w:rsid w:val="00537FE8"/>
    <w:rsid w:val="00541785"/>
    <w:rsid w:val="00542C8F"/>
    <w:rsid w:val="00544F7C"/>
    <w:rsid w:val="00556A48"/>
    <w:rsid w:val="00562EB2"/>
    <w:rsid w:val="00563959"/>
    <w:rsid w:val="005643B9"/>
    <w:rsid w:val="00564CF5"/>
    <w:rsid w:val="0056757C"/>
    <w:rsid w:val="00572E59"/>
    <w:rsid w:val="00572ED5"/>
    <w:rsid w:val="005733D1"/>
    <w:rsid w:val="0057379C"/>
    <w:rsid w:val="00574563"/>
    <w:rsid w:val="00576D5A"/>
    <w:rsid w:val="00580D2C"/>
    <w:rsid w:val="00585CF1"/>
    <w:rsid w:val="00587124"/>
    <w:rsid w:val="00590986"/>
    <w:rsid w:val="00597873"/>
    <w:rsid w:val="005A0F8C"/>
    <w:rsid w:val="005A324A"/>
    <w:rsid w:val="005A3459"/>
    <w:rsid w:val="005A6037"/>
    <w:rsid w:val="005B04A9"/>
    <w:rsid w:val="005B2534"/>
    <w:rsid w:val="005B2F9F"/>
    <w:rsid w:val="005B3905"/>
    <w:rsid w:val="005B5EBE"/>
    <w:rsid w:val="005B6409"/>
    <w:rsid w:val="005B75AA"/>
    <w:rsid w:val="005C1BA8"/>
    <w:rsid w:val="005C51F0"/>
    <w:rsid w:val="005D1C05"/>
    <w:rsid w:val="005D1D26"/>
    <w:rsid w:val="005D1FAD"/>
    <w:rsid w:val="005D247F"/>
    <w:rsid w:val="005D4D0F"/>
    <w:rsid w:val="005D7431"/>
    <w:rsid w:val="005E076F"/>
    <w:rsid w:val="005E1541"/>
    <w:rsid w:val="005E35A0"/>
    <w:rsid w:val="005E429F"/>
    <w:rsid w:val="005E4B0E"/>
    <w:rsid w:val="005E52BA"/>
    <w:rsid w:val="005E558F"/>
    <w:rsid w:val="005E5899"/>
    <w:rsid w:val="005E7BBF"/>
    <w:rsid w:val="005F0AAA"/>
    <w:rsid w:val="005F2916"/>
    <w:rsid w:val="005F2F84"/>
    <w:rsid w:val="005F463E"/>
    <w:rsid w:val="0060045B"/>
    <w:rsid w:val="00600970"/>
    <w:rsid w:val="00600E65"/>
    <w:rsid w:val="00601232"/>
    <w:rsid w:val="00604F42"/>
    <w:rsid w:val="00606808"/>
    <w:rsid w:val="00614E62"/>
    <w:rsid w:val="00617A31"/>
    <w:rsid w:val="00620598"/>
    <w:rsid w:val="0062155E"/>
    <w:rsid w:val="00621E20"/>
    <w:rsid w:val="00625B76"/>
    <w:rsid w:val="00626A06"/>
    <w:rsid w:val="00630346"/>
    <w:rsid w:val="006312A0"/>
    <w:rsid w:val="0063451F"/>
    <w:rsid w:val="006349DF"/>
    <w:rsid w:val="00637C5A"/>
    <w:rsid w:val="006426A3"/>
    <w:rsid w:val="00642C9D"/>
    <w:rsid w:val="00646D25"/>
    <w:rsid w:val="006510D6"/>
    <w:rsid w:val="0065233F"/>
    <w:rsid w:val="00653432"/>
    <w:rsid w:val="006615EF"/>
    <w:rsid w:val="0067389C"/>
    <w:rsid w:val="00683404"/>
    <w:rsid w:val="00683F0A"/>
    <w:rsid w:val="0068541C"/>
    <w:rsid w:val="0068606E"/>
    <w:rsid w:val="00687ADF"/>
    <w:rsid w:val="00691611"/>
    <w:rsid w:val="00693341"/>
    <w:rsid w:val="006A11F1"/>
    <w:rsid w:val="006A15CC"/>
    <w:rsid w:val="006A3579"/>
    <w:rsid w:val="006A5763"/>
    <w:rsid w:val="006B1188"/>
    <w:rsid w:val="006B1265"/>
    <w:rsid w:val="006B64DD"/>
    <w:rsid w:val="006C0CBF"/>
    <w:rsid w:val="006C5EF0"/>
    <w:rsid w:val="006D0F9E"/>
    <w:rsid w:val="006D1071"/>
    <w:rsid w:val="006D4046"/>
    <w:rsid w:val="006D40C2"/>
    <w:rsid w:val="006D68BC"/>
    <w:rsid w:val="006D7101"/>
    <w:rsid w:val="006D7372"/>
    <w:rsid w:val="006E048E"/>
    <w:rsid w:val="006E0E3A"/>
    <w:rsid w:val="006E2417"/>
    <w:rsid w:val="006E2C71"/>
    <w:rsid w:val="006E552E"/>
    <w:rsid w:val="006E55F5"/>
    <w:rsid w:val="006F2766"/>
    <w:rsid w:val="006F317B"/>
    <w:rsid w:val="006F421C"/>
    <w:rsid w:val="006F4380"/>
    <w:rsid w:val="006F4911"/>
    <w:rsid w:val="006F6256"/>
    <w:rsid w:val="006F697F"/>
    <w:rsid w:val="0070243F"/>
    <w:rsid w:val="007025CD"/>
    <w:rsid w:val="00703B61"/>
    <w:rsid w:val="007061C8"/>
    <w:rsid w:val="00711A8D"/>
    <w:rsid w:val="00715D48"/>
    <w:rsid w:val="0071747B"/>
    <w:rsid w:val="007332E3"/>
    <w:rsid w:val="00733374"/>
    <w:rsid w:val="0073663F"/>
    <w:rsid w:val="00740A43"/>
    <w:rsid w:val="007428DA"/>
    <w:rsid w:val="00750032"/>
    <w:rsid w:val="00751D5F"/>
    <w:rsid w:val="007522B5"/>
    <w:rsid w:val="0075497A"/>
    <w:rsid w:val="00755CBD"/>
    <w:rsid w:val="00757C52"/>
    <w:rsid w:val="00763B1B"/>
    <w:rsid w:val="007641A2"/>
    <w:rsid w:val="00764468"/>
    <w:rsid w:val="00764A83"/>
    <w:rsid w:val="00765C12"/>
    <w:rsid w:val="00767C32"/>
    <w:rsid w:val="0077494E"/>
    <w:rsid w:val="00775317"/>
    <w:rsid w:val="007764D0"/>
    <w:rsid w:val="0078082B"/>
    <w:rsid w:val="00780B8D"/>
    <w:rsid w:val="00786CC1"/>
    <w:rsid w:val="00792D10"/>
    <w:rsid w:val="00794920"/>
    <w:rsid w:val="00794A3D"/>
    <w:rsid w:val="007977FE"/>
    <w:rsid w:val="00797800"/>
    <w:rsid w:val="007A109E"/>
    <w:rsid w:val="007A1AAC"/>
    <w:rsid w:val="007A22F8"/>
    <w:rsid w:val="007A2B3E"/>
    <w:rsid w:val="007A60AE"/>
    <w:rsid w:val="007A726C"/>
    <w:rsid w:val="007A7C8B"/>
    <w:rsid w:val="007B272F"/>
    <w:rsid w:val="007B2A73"/>
    <w:rsid w:val="007B44A2"/>
    <w:rsid w:val="007C5283"/>
    <w:rsid w:val="007D1413"/>
    <w:rsid w:val="007D155F"/>
    <w:rsid w:val="007D390C"/>
    <w:rsid w:val="007D7A26"/>
    <w:rsid w:val="007E130B"/>
    <w:rsid w:val="007F0706"/>
    <w:rsid w:val="007F0D03"/>
    <w:rsid w:val="007F4A9F"/>
    <w:rsid w:val="00803CA8"/>
    <w:rsid w:val="008111C3"/>
    <w:rsid w:val="00812198"/>
    <w:rsid w:val="00812EE8"/>
    <w:rsid w:val="00815985"/>
    <w:rsid w:val="00815BB4"/>
    <w:rsid w:val="008238D6"/>
    <w:rsid w:val="0082684F"/>
    <w:rsid w:val="00831B65"/>
    <w:rsid w:val="00831C72"/>
    <w:rsid w:val="00834EB5"/>
    <w:rsid w:val="0083610E"/>
    <w:rsid w:val="00836474"/>
    <w:rsid w:val="00836CE8"/>
    <w:rsid w:val="00840784"/>
    <w:rsid w:val="0084294E"/>
    <w:rsid w:val="00842B08"/>
    <w:rsid w:val="0085390A"/>
    <w:rsid w:val="00853FCE"/>
    <w:rsid w:val="00855480"/>
    <w:rsid w:val="00855DAE"/>
    <w:rsid w:val="00856E29"/>
    <w:rsid w:val="00863847"/>
    <w:rsid w:val="00863E5D"/>
    <w:rsid w:val="00866815"/>
    <w:rsid w:val="00871BF4"/>
    <w:rsid w:val="00880B13"/>
    <w:rsid w:val="008862D9"/>
    <w:rsid w:val="008913D0"/>
    <w:rsid w:val="00893581"/>
    <w:rsid w:val="0089466C"/>
    <w:rsid w:val="00896835"/>
    <w:rsid w:val="008A1988"/>
    <w:rsid w:val="008B13EA"/>
    <w:rsid w:val="008B234D"/>
    <w:rsid w:val="008B29AA"/>
    <w:rsid w:val="008B3F00"/>
    <w:rsid w:val="008B4AA5"/>
    <w:rsid w:val="008B4FC2"/>
    <w:rsid w:val="008B5135"/>
    <w:rsid w:val="008B74EE"/>
    <w:rsid w:val="008C0236"/>
    <w:rsid w:val="008C520A"/>
    <w:rsid w:val="008C632E"/>
    <w:rsid w:val="008D054B"/>
    <w:rsid w:val="008D1E31"/>
    <w:rsid w:val="008D30DA"/>
    <w:rsid w:val="008D4BDF"/>
    <w:rsid w:val="008D504E"/>
    <w:rsid w:val="008D63FA"/>
    <w:rsid w:val="008E024C"/>
    <w:rsid w:val="008E1817"/>
    <w:rsid w:val="008E45AF"/>
    <w:rsid w:val="008E4ECD"/>
    <w:rsid w:val="008E6333"/>
    <w:rsid w:val="008F16E7"/>
    <w:rsid w:val="008F31DB"/>
    <w:rsid w:val="008F43FB"/>
    <w:rsid w:val="0090235C"/>
    <w:rsid w:val="009047E9"/>
    <w:rsid w:val="00911258"/>
    <w:rsid w:val="00912F16"/>
    <w:rsid w:val="009136F0"/>
    <w:rsid w:val="00913AB8"/>
    <w:rsid w:val="009146F4"/>
    <w:rsid w:val="00916110"/>
    <w:rsid w:val="00920624"/>
    <w:rsid w:val="00924F55"/>
    <w:rsid w:val="009255A5"/>
    <w:rsid w:val="00930D0F"/>
    <w:rsid w:val="009405E1"/>
    <w:rsid w:val="00940EF6"/>
    <w:rsid w:val="0094197D"/>
    <w:rsid w:val="00944412"/>
    <w:rsid w:val="009452DA"/>
    <w:rsid w:val="0095063A"/>
    <w:rsid w:val="00952C39"/>
    <w:rsid w:val="00953BD3"/>
    <w:rsid w:val="00954339"/>
    <w:rsid w:val="00957B42"/>
    <w:rsid w:val="00960592"/>
    <w:rsid w:val="00962041"/>
    <w:rsid w:val="0096234C"/>
    <w:rsid w:val="0096407C"/>
    <w:rsid w:val="00967F4D"/>
    <w:rsid w:val="00973A7F"/>
    <w:rsid w:val="0097648A"/>
    <w:rsid w:val="0098176F"/>
    <w:rsid w:val="009833A6"/>
    <w:rsid w:val="0098410B"/>
    <w:rsid w:val="00984659"/>
    <w:rsid w:val="009849CA"/>
    <w:rsid w:val="00985DA9"/>
    <w:rsid w:val="00991468"/>
    <w:rsid w:val="009A065B"/>
    <w:rsid w:val="009A1A17"/>
    <w:rsid w:val="009A5C6B"/>
    <w:rsid w:val="009A7DD7"/>
    <w:rsid w:val="009B13F7"/>
    <w:rsid w:val="009B292D"/>
    <w:rsid w:val="009B4272"/>
    <w:rsid w:val="009B4887"/>
    <w:rsid w:val="009B5C70"/>
    <w:rsid w:val="009B7303"/>
    <w:rsid w:val="009C178A"/>
    <w:rsid w:val="009C1ACE"/>
    <w:rsid w:val="009C1DC1"/>
    <w:rsid w:val="009D0374"/>
    <w:rsid w:val="009D189F"/>
    <w:rsid w:val="009D3B32"/>
    <w:rsid w:val="009D3B45"/>
    <w:rsid w:val="009D58D0"/>
    <w:rsid w:val="009D79F5"/>
    <w:rsid w:val="009E18BA"/>
    <w:rsid w:val="009F2A84"/>
    <w:rsid w:val="009F5DA2"/>
    <w:rsid w:val="00A001E9"/>
    <w:rsid w:val="00A00D90"/>
    <w:rsid w:val="00A02123"/>
    <w:rsid w:val="00A05B82"/>
    <w:rsid w:val="00A06985"/>
    <w:rsid w:val="00A06A4F"/>
    <w:rsid w:val="00A07BDB"/>
    <w:rsid w:val="00A12F88"/>
    <w:rsid w:val="00A13927"/>
    <w:rsid w:val="00A14B2F"/>
    <w:rsid w:val="00A14C5D"/>
    <w:rsid w:val="00A17716"/>
    <w:rsid w:val="00A17AB9"/>
    <w:rsid w:val="00A23384"/>
    <w:rsid w:val="00A236CB"/>
    <w:rsid w:val="00A33B6B"/>
    <w:rsid w:val="00A33D33"/>
    <w:rsid w:val="00A34987"/>
    <w:rsid w:val="00A447DE"/>
    <w:rsid w:val="00A44E81"/>
    <w:rsid w:val="00A468DE"/>
    <w:rsid w:val="00A530FC"/>
    <w:rsid w:val="00A5312D"/>
    <w:rsid w:val="00A55A5D"/>
    <w:rsid w:val="00A63580"/>
    <w:rsid w:val="00A64337"/>
    <w:rsid w:val="00A65C6D"/>
    <w:rsid w:val="00A66769"/>
    <w:rsid w:val="00A705C2"/>
    <w:rsid w:val="00A705F2"/>
    <w:rsid w:val="00A741A9"/>
    <w:rsid w:val="00A74EDF"/>
    <w:rsid w:val="00A75F3A"/>
    <w:rsid w:val="00A8093C"/>
    <w:rsid w:val="00A80AF1"/>
    <w:rsid w:val="00A80F7E"/>
    <w:rsid w:val="00A818B3"/>
    <w:rsid w:val="00A87A56"/>
    <w:rsid w:val="00A9088B"/>
    <w:rsid w:val="00A90FEC"/>
    <w:rsid w:val="00A91128"/>
    <w:rsid w:val="00A91CF2"/>
    <w:rsid w:val="00A94E5D"/>
    <w:rsid w:val="00A955C9"/>
    <w:rsid w:val="00A957E9"/>
    <w:rsid w:val="00A96402"/>
    <w:rsid w:val="00AA19CE"/>
    <w:rsid w:val="00AA1DA7"/>
    <w:rsid w:val="00AA71B9"/>
    <w:rsid w:val="00AB27B3"/>
    <w:rsid w:val="00AB3589"/>
    <w:rsid w:val="00AC0E6E"/>
    <w:rsid w:val="00AC1365"/>
    <w:rsid w:val="00AC1B68"/>
    <w:rsid w:val="00AC1D0B"/>
    <w:rsid w:val="00AC366C"/>
    <w:rsid w:val="00AD1944"/>
    <w:rsid w:val="00AD3D6F"/>
    <w:rsid w:val="00AD7E40"/>
    <w:rsid w:val="00AE2237"/>
    <w:rsid w:val="00AE2DA8"/>
    <w:rsid w:val="00AE30F6"/>
    <w:rsid w:val="00AE4981"/>
    <w:rsid w:val="00AE784C"/>
    <w:rsid w:val="00AF63EF"/>
    <w:rsid w:val="00B020B2"/>
    <w:rsid w:val="00B02754"/>
    <w:rsid w:val="00B047BE"/>
    <w:rsid w:val="00B04E48"/>
    <w:rsid w:val="00B074A1"/>
    <w:rsid w:val="00B07D94"/>
    <w:rsid w:val="00B11049"/>
    <w:rsid w:val="00B11EEE"/>
    <w:rsid w:val="00B15F50"/>
    <w:rsid w:val="00B246ED"/>
    <w:rsid w:val="00B24FBC"/>
    <w:rsid w:val="00B2535E"/>
    <w:rsid w:val="00B3162F"/>
    <w:rsid w:val="00B32159"/>
    <w:rsid w:val="00B338F2"/>
    <w:rsid w:val="00B33BF7"/>
    <w:rsid w:val="00B348A5"/>
    <w:rsid w:val="00B35467"/>
    <w:rsid w:val="00B400A4"/>
    <w:rsid w:val="00B41311"/>
    <w:rsid w:val="00B413E0"/>
    <w:rsid w:val="00B4147D"/>
    <w:rsid w:val="00B4652C"/>
    <w:rsid w:val="00B50B17"/>
    <w:rsid w:val="00B61B55"/>
    <w:rsid w:val="00B62906"/>
    <w:rsid w:val="00B64924"/>
    <w:rsid w:val="00B718B7"/>
    <w:rsid w:val="00B71E33"/>
    <w:rsid w:val="00B72576"/>
    <w:rsid w:val="00B742C4"/>
    <w:rsid w:val="00B75DC4"/>
    <w:rsid w:val="00B846E8"/>
    <w:rsid w:val="00B870FF"/>
    <w:rsid w:val="00B91D5D"/>
    <w:rsid w:val="00B9504F"/>
    <w:rsid w:val="00B9674D"/>
    <w:rsid w:val="00BA1213"/>
    <w:rsid w:val="00BA64D3"/>
    <w:rsid w:val="00BA710E"/>
    <w:rsid w:val="00BA7347"/>
    <w:rsid w:val="00BA798B"/>
    <w:rsid w:val="00BB3138"/>
    <w:rsid w:val="00BB335F"/>
    <w:rsid w:val="00BB43D5"/>
    <w:rsid w:val="00BB76D9"/>
    <w:rsid w:val="00BC0DF8"/>
    <w:rsid w:val="00BC2F6D"/>
    <w:rsid w:val="00BC60CC"/>
    <w:rsid w:val="00BD3A2A"/>
    <w:rsid w:val="00BD447B"/>
    <w:rsid w:val="00BD76FF"/>
    <w:rsid w:val="00BE0493"/>
    <w:rsid w:val="00BE0E15"/>
    <w:rsid w:val="00BE1196"/>
    <w:rsid w:val="00BE16FF"/>
    <w:rsid w:val="00BE1879"/>
    <w:rsid w:val="00BE3CBC"/>
    <w:rsid w:val="00BE5A0B"/>
    <w:rsid w:val="00BE628B"/>
    <w:rsid w:val="00BF49B0"/>
    <w:rsid w:val="00BF5C2D"/>
    <w:rsid w:val="00C01EC2"/>
    <w:rsid w:val="00C05CB5"/>
    <w:rsid w:val="00C1411B"/>
    <w:rsid w:val="00C169C4"/>
    <w:rsid w:val="00C20B97"/>
    <w:rsid w:val="00C22082"/>
    <w:rsid w:val="00C252FE"/>
    <w:rsid w:val="00C30404"/>
    <w:rsid w:val="00C33F82"/>
    <w:rsid w:val="00C34992"/>
    <w:rsid w:val="00C35DF0"/>
    <w:rsid w:val="00C3718F"/>
    <w:rsid w:val="00C37A51"/>
    <w:rsid w:val="00C405F0"/>
    <w:rsid w:val="00C425C2"/>
    <w:rsid w:val="00C42796"/>
    <w:rsid w:val="00C43B4D"/>
    <w:rsid w:val="00C46A3F"/>
    <w:rsid w:val="00C47952"/>
    <w:rsid w:val="00C51531"/>
    <w:rsid w:val="00C54BBD"/>
    <w:rsid w:val="00C5500D"/>
    <w:rsid w:val="00C55297"/>
    <w:rsid w:val="00C55C5E"/>
    <w:rsid w:val="00C63703"/>
    <w:rsid w:val="00C65277"/>
    <w:rsid w:val="00C669BF"/>
    <w:rsid w:val="00C7266E"/>
    <w:rsid w:val="00C73DFE"/>
    <w:rsid w:val="00C73E35"/>
    <w:rsid w:val="00C741A7"/>
    <w:rsid w:val="00C764E7"/>
    <w:rsid w:val="00C778E4"/>
    <w:rsid w:val="00C77D5B"/>
    <w:rsid w:val="00C81158"/>
    <w:rsid w:val="00C8258E"/>
    <w:rsid w:val="00C83DAF"/>
    <w:rsid w:val="00C8571C"/>
    <w:rsid w:val="00C87D13"/>
    <w:rsid w:val="00C942DE"/>
    <w:rsid w:val="00C944CB"/>
    <w:rsid w:val="00CA0E91"/>
    <w:rsid w:val="00CB5F60"/>
    <w:rsid w:val="00CB7F28"/>
    <w:rsid w:val="00CB7FC6"/>
    <w:rsid w:val="00CC3A52"/>
    <w:rsid w:val="00CC3AAB"/>
    <w:rsid w:val="00CC6408"/>
    <w:rsid w:val="00CD1BDD"/>
    <w:rsid w:val="00CD2952"/>
    <w:rsid w:val="00CD3398"/>
    <w:rsid w:val="00CD5D5C"/>
    <w:rsid w:val="00CE20C0"/>
    <w:rsid w:val="00CE4966"/>
    <w:rsid w:val="00CF10AF"/>
    <w:rsid w:val="00CF755D"/>
    <w:rsid w:val="00CF7D84"/>
    <w:rsid w:val="00D00A98"/>
    <w:rsid w:val="00D00ADB"/>
    <w:rsid w:val="00D02F8F"/>
    <w:rsid w:val="00D1084D"/>
    <w:rsid w:val="00D130B2"/>
    <w:rsid w:val="00D1329F"/>
    <w:rsid w:val="00D14439"/>
    <w:rsid w:val="00D16315"/>
    <w:rsid w:val="00D16689"/>
    <w:rsid w:val="00D2015C"/>
    <w:rsid w:val="00D22BEB"/>
    <w:rsid w:val="00D24C96"/>
    <w:rsid w:val="00D34334"/>
    <w:rsid w:val="00D35445"/>
    <w:rsid w:val="00D35B1E"/>
    <w:rsid w:val="00D46C31"/>
    <w:rsid w:val="00D471E8"/>
    <w:rsid w:val="00D47590"/>
    <w:rsid w:val="00D47D3D"/>
    <w:rsid w:val="00D50CC9"/>
    <w:rsid w:val="00D51860"/>
    <w:rsid w:val="00D576E5"/>
    <w:rsid w:val="00D600EC"/>
    <w:rsid w:val="00D60399"/>
    <w:rsid w:val="00D61CCD"/>
    <w:rsid w:val="00D62FC7"/>
    <w:rsid w:val="00D67B0D"/>
    <w:rsid w:val="00D705D8"/>
    <w:rsid w:val="00D708EF"/>
    <w:rsid w:val="00D7193B"/>
    <w:rsid w:val="00D72BD0"/>
    <w:rsid w:val="00D72EC7"/>
    <w:rsid w:val="00D73AFA"/>
    <w:rsid w:val="00D76CB6"/>
    <w:rsid w:val="00D76E3A"/>
    <w:rsid w:val="00D82B07"/>
    <w:rsid w:val="00D860B6"/>
    <w:rsid w:val="00D8639E"/>
    <w:rsid w:val="00D86585"/>
    <w:rsid w:val="00D87A31"/>
    <w:rsid w:val="00D91425"/>
    <w:rsid w:val="00D931C1"/>
    <w:rsid w:val="00D93288"/>
    <w:rsid w:val="00DA13B2"/>
    <w:rsid w:val="00DA158A"/>
    <w:rsid w:val="00DA5195"/>
    <w:rsid w:val="00DA55DC"/>
    <w:rsid w:val="00DA6239"/>
    <w:rsid w:val="00DA6730"/>
    <w:rsid w:val="00DA7D75"/>
    <w:rsid w:val="00DA7EE3"/>
    <w:rsid w:val="00DB0D43"/>
    <w:rsid w:val="00DB1883"/>
    <w:rsid w:val="00DB2FF7"/>
    <w:rsid w:val="00DB4915"/>
    <w:rsid w:val="00DB53D5"/>
    <w:rsid w:val="00DC2AE8"/>
    <w:rsid w:val="00DC3295"/>
    <w:rsid w:val="00DC3928"/>
    <w:rsid w:val="00DC54F1"/>
    <w:rsid w:val="00DC6555"/>
    <w:rsid w:val="00DD18F1"/>
    <w:rsid w:val="00DD1F94"/>
    <w:rsid w:val="00DD4368"/>
    <w:rsid w:val="00DD5F95"/>
    <w:rsid w:val="00DD624D"/>
    <w:rsid w:val="00DD6B9A"/>
    <w:rsid w:val="00DE27B3"/>
    <w:rsid w:val="00DE355C"/>
    <w:rsid w:val="00DE3B47"/>
    <w:rsid w:val="00DE3E9B"/>
    <w:rsid w:val="00DE5898"/>
    <w:rsid w:val="00DE58E4"/>
    <w:rsid w:val="00DE5EDD"/>
    <w:rsid w:val="00DF4B3A"/>
    <w:rsid w:val="00DF5669"/>
    <w:rsid w:val="00DF5D41"/>
    <w:rsid w:val="00E00171"/>
    <w:rsid w:val="00E0035F"/>
    <w:rsid w:val="00E006DF"/>
    <w:rsid w:val="00E02614"/>
    <w:rsid w:val="00E0357B"/>
    <w:rsid w:val="00E04A0D"/>
    <w:rsid w:val="00E055CA"/>
    <w:rsid w:val="00E07774"/>
    <w:rsid w:val="00E10BFD"/>
    <w:rsid w:val="00E112D7"/>
    <w:rsid w:val="00E11AB1"/>
    <w:rsid w:val="00E138B0"/>
    <w:rsid w:val="00E157C8"/>
    <w:rsid w:val="00E16D90"/>
    <w:rsid w:val="00E20D3E"/>
    <w:rsid w:val="00E26F1F"/>
    <w:rsid w:val="00E31997"/>
    <w:rsid w:val="00E31F60"/>
    <w:rsid w:val="00E33B1C"/>
    <w:rsid w:val="00E36082"/>
    <w:rsid w:val="00E3649B"/>
    <w:rsid w:val="00E37656"/>
    <w:rsid w:val="00E407DD"/>
    <w:rsid w:val="00E40FE9"/>
    <w:rsid w:val="00E4388C"/>
    <w:rsid w:val="00E440DF"/>
    <w:rsid w:val="00E44BE0"/>
    <w:rsid w:val="00E4558A"/>
    <w:rsid w:val="00E47211"/>
    <w:rsid w:val="00E50648"/>
    <w:rsid w:val="00E50AEB"/>
    <w:rsid w:val="00E54172"/>
    <w:rsid w:val="00E55000"/>
    <w:rsid w:val="00E55226"/>
    <w:rsid w:val="00E56045"/>
    <w:rsid w:val="00E57814"/>
    <w:rsid w:val="00E62706"/>
    <w:rsid w:val="00E64A59"/>
    <w:rsid w:val="00E806BA"/>
    <w:rsid w:val="00E82270"/>
    <w:rsid w:val="00E9635D"/>
    <w:rsid w:val="00EA2E06"/>
    <w:rsid w:val="00EA5BDD"/>
    <w:rsid w:val="00EA5E37"/>
    <w:rsid w:val="00EB14B7"/>
    <w:rsid w:val="00EC0C92"/>
    <w:rsid w:val="00EC137B"/>
    <w:rsid w:val="00EC3C71"/>
    <w:rsid w:val="00EC6A9D"/>
    <w:rsid w:val="00ED2903"/>
    <w:rsid w:val="00ED49AB"/>
    <w:rsid w:val="00ED5006"/>
    <w:rsid w:val="00ED5117"/>
    <w:rsid w:val="00ED5175"/>
    <w:rsid w:val="00ED7676"/>
    <w:rsid w:val="00EE4E4D"/>
    <w:rsid w:val="00EE51F8"/>
    <w:rsid w:val="00EE63EC"/>
    <w:rsid w:val="00EF1B12"/>
    <w:rsid w:val="00EF659E"/>
    <w:rsid w:val="00F016A6"/>
    <w:rsid w:val="00F01709"/>
    <w:rsid w:val="00F01DDA"/>
    <w:rsid w:val="00F04399"/>
    <w:rsid w:val="00F0512A"/>
    <w:rsid w:val="00F05910"/>
    <w:rsid w:val="00F15D6B"/>
    <w:rsid w:val="00F15FBB"/>
    <w:rsid w:val="00F16553"/>
    <w:rsid w:val="00F2236B"/>
    <w:rsid w:val="00F2368D"/>
    <w:rsid w:val="00F24B48"/>
    <w:rsid w:val="00F315DD"/>
    <w:rsid w:val="00F36C04"/>
    <w:rsid w:val="00F4047D"/>
    <w:rsid w:val="00F41145"/>
    <w:rsid w:val="00F42E24"/>
    <w:rsid w:val="00F43FC4"/>
    <w:rsid w:val="00F44181"/>
    <w:rsid w:val="00F45D30"/>
    <w:rsid w:val="00F50414"/>
    <w:rsid w:val="00F53E7A"/>
    <w:rsid w:val="00F5429E"/>
    <w:rsid w:val="00F5521A"/>
    <w:rsid w:val="00F622D8"/>
    <w:rsid w:val="00F627C0"/>
    <w:rsid w:val="00F62BCA"/>
    <w:rsid w:val="00F6580C"/>
    <w:rsid w:val="00F65BA4"/>
    <w:rsid w:val="00F66BFD"/>
    <w:rsid w:val="00F7199E"/>
    <w:rsid w:val="00F71E96"/>
    <w:rsid w:val="00F737A0"/>
    <w:rsid w:val="00F76AC8"/>
    <w:rsid w:val="00F8135E"/>
    <w:rsid w:val="00F839C0"/>
    <w:rsid w:val="00F903F7"/>
    <w:rsid w:val="00F90D40"/>
    <w:rsid w:val="00F913F1"/>
    <w:rsid w:val="00F92B02"/>
    <w:rsid w:val="00F92FDE"/>
    <w:rsid w:val="00F95ADC"/>
    <w:rsid w:val="00F95B97"/>
    <w:rsid w:val="00FA0081"/>
    <w:rsid w:val="00FA155B"/>
    <w:rsid w:val="00FA58CD"/>
    <w:rsid w:val="00FA77F1"/>
    <w:rsid w:val="00FB0AE2"/>
    <w:rsid w:val="00FB31B7"/>
    <w:rsid w:val="00FB3D7E"/>
    <w:rsid w:val="00FB5730"/>
    <w:rsid w:val="00FB7D65"/>
    <w:rsid w:val="00FC35E6"/>
    <w:rsid w:val="00FC39B4"/>
    <w:rsid w:val="00FC544E"/>
    <w:rsid w:val="00FC6464"/>
    <w:rsid w:val="00FC7182"/>
    <w:rsid w:val="00FC7751"/>
    <w:rsid w:val="00FD64A1"/>
    <w:rsid w:val="00FD77EA"/>
    <w:rsid w:val="00FE3885"/>
    <w:rsid w:val="00FE4DCB"/>
    <w:rsid w:val="00FE4EAA"/>
    <w:rsid w:val="00FE5EC7"/>
    <w:rsid w:val="00FF38EA"/>
    <w:rsid w:val="00FF40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57DCD4B8"/>
  <w14:defaultImageDpi w14:val="32767"/>
  <w15:chartTrackingRefBased/>
  <w15:docId w15:val="{45CD19E0-2446-4A97-A12C-04A0755ED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a">
    <w:name w:val="Normal"/>
    <w:qFormat/>
    <w:rsid w:val="007B2A73"/>
    <w:rPr>
      <w:sz w:val="24"/>
      <w:szCs w:val="24"/>
    </w:rPr>
  </w:style>
  <w:style w:type="paragraph" w:styleId="1">
    <w:name w:val="heading 1"/>
    <w:basedOn w:val="a"/>
    <w:next w:val="a"/>
    <w:autoRedefine/>
    <w:qFormat/>
    <w:rsid w:val="00FF38EA"/>
    <w:pPr>
      <w:keepNext/>
      <w:jc w:val="center"/>
      <w:outlineLvl w:val="0"/>
    </w:pPr>
    <w:rPr>
      <w:rFonts w:eastAsia="黑体"/>
      <w:b/>
      <w:sz w:val="32"/>
      <w:szCs w:val="32"/>
    </w:rPr>
  </w:style>
  <w:style w:type="paragraph" w:styleId="2">
    <w:name w:val="heading 2"/>
    <w:basedOn w:val="a"/>
    <w:next w:val="a"/>
    <w:autoRedefine/>
    <w:qFormat/>
    <w:rsid w:val="00C7266E"/>
    <w:pPr>
      <w:keepNext/>
      <w:outlineLvl w:val="1"/>
    </w:pPr>
    <w:rPr>
      <w:rFonts w:eastAsia="黑体"/>
      <w:sz w:val="30"/>
    </w:rPr>
  </w:style>
  <w:style w:type="paragraph" w:styleId="3">
    <w:name w:val="heading 3"/>
    <w:basedOn w:val="a"/>
    <w:next w:val="a"/>
    <w:autoRedefine/>
    <w:qFormat/>
    <w:rsid w:val="00EE63EC"/>
    <w:pPr>
      <w:keepNext/>
      <w:outlineLvl w:val="2"/>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before="240"/>
      <w:jc w:val="center"/>
    </w:pPr>
    <w:rPr>
      <w:sz w:val="32"/>
      <w:szCs w:val="20"/>
    </w:rPr>
  </w:style>
  <w:style w:type="paragraph" w:styleId="20">
    <w:name w:val="Body Text 2"/>
    <w:basedOn w:val="a"/>
    <w:pPr>
      <w:jc w:val="center"/>
    </w:pPr>
    <w:rPr>
      <w:rFonts w:eastAsia="黑体"/>
      <w:sz w:val="44"/>
    </w:rPr>
  </w:style>
  <w:style w:type="paragraph" w:styleId="a4">
    <w:name w:val="Body Text Indent"/>
    <w:basedOn w:val="a"/>
    <w:pPr>
      <w:spacing w:before="240"/>
      <w:ind w:firstLineChars="205" w:firstLine="484"/>
    </w:pPr>
    <w:rPr>
      <w:rFonts w:ascii="宋体" w:hAnsi="宋体"/>
    </w:rPr>
  </w:style>
  <w:style w:type="paragraph" w:styleId="a5">
    <w:name w:val="header"/>
    <w:basedOn w:val="a"/>
    <w:link w:val="a6"/>
    <w:uiPriority w:val="99"/>
    <w:pPr>
      <w:pBdr>
        <w:bottom w:val="single" w:sz="6" w:space="1" w:color="auto"/>
      </w:pBdr>
      <w:tabs>
        <w:tab w:val="center" w:pos="4153"/>
        <w:tab w:val="right" w:pos="8306"/>
      </w:tabs>
      <w:snapToGrid w:val="0"/>
      <w:jc w:val="center"/>
    </w:pPr>
    <w:rPr>
      <w:sz w:val="18"/>
      <w:szCs w:val="18"/>
    </w:rPr>
  </w:style>
  <w:style w:type="paragraph" w:styleId="a7">
    <w:name w:val="footer"/>
    <w:basedOn w:val="a"/>
    <w:link w:val="a8"/>
    <w:uiPriority w:val="99"/>
    <w:pPr>
      <w:tabs>
        <w:tab w:val="center" w:pos="4153"/>
        <w:tab w:val="right" w:pos="8306"/>
      </w:tabs>
      <w:snapToGrid w:val="0"/>
    </w:pPr>
    <w:rPr>
      <w:sz w:val="18"/>
      <w:szCs w:val="18"/>
    </w:rPr>
  </w:style>
  <w:style w:type="paragraph" w:styleId="a9">
    <w:name w:val="Title"/>
    <w:basedOn w:val="a"/>
    <w:autoRedefine/>
    <w:qFormat/>
    <w:rsid w:val="003E0097"/>
    <w:pPr>
      <w:jc w:val="center"/>
    </w:pPr>
    <w:rPr>
      <w:b/>
      <w:bCs/>
      <w:sz w:val="32"/>
    </w:rPr>
  </w:style>
  <w:style w:type="character" w:styleId="aa">
    <w:name w:val="page number"/>
    <w:basedOn w:val="a0"/>
  </w:style>
  <w:style w:type="paragraph" w:styleId="ab">
    <w:name w:val="Normal (Web)"/>
    <w:basedOn w:val="a"/>
    <w:pPr>
      <w:spacing w:before="100" w:beforeAutospacing="1" w:after="100" w:afterAutospacing="1"/>
    </w:pPr>
    <w:rPr>
      <w:rFonts w:ascii="宋体" w:hAnsi="宋体" w:cs="宋体"/>
    </w:rPr>
  </w:style>
  <w:style w:type="character" w:styleId="ac">
    <w:name w:val="Hyperlink"/>
    <w:uiPriority w:val="99"/>
    <w:rPr>
      <w:color w:val="0000FF"/>
      <w:u w:val="single"/>
    </w:rPr>
  </w:style>
  <w:style w:type="character" w:customStyle="1" w:styleId="a8">
    <w:name w:val="页脚 字符"/>
    <w:link w:val="a7"/>
    <w:uiPriority w:val="99"/>
    <w:rsid w:val="004C1D92"/>
    <w:rPr>
      <w:kern w:val="2"/>
      <w:sz w:val="18"/>
      <w:szCs w:val="18"/>
    </w:rPr>
  </w:style>
  <w:style w:type="paragraph" w:customStyle="1" w:styleId="31">
    <w:name w:val="网格表 31"/>
    <w:basedOn w:val="1"/>
    <w:next w:val="a"/>
    <w:uiPriority w:val="39"/>
    <w:unhideWhenUsed/>
    <w:qFormat/>
    <w:rsid w:val="007D390C"/>
    <w:pPr>
      <w:keepLines/>
      <w:spacing w:before="480" w:line="276" w:lineRule="auto"/>
      <w:jc w:val="left"/>
      <w:outlineLvl w:val="9"/>
    </w:pPr>
    <w:rPr>
      <w:rFonts w:ascii="等线 Light" w:eastAsia="等线 Light" w:hAnsi="等线 Light"/>
      <w:b w:val="0"/>
      <w:bCs/>
      <w:color w:val="2F5496"/>
      <w:sz w:val="28"/>
      <w:szCs w:val="28"/>
    </w:rPr>
  </w:style>
  <w:style w:type="paragraph" w:styleId="21">
    <w:name w:val="toc 2"/>
    <w:basedOn w:val="a"/>
    <w:next w:val="a"/>
    <w:autoRedefine/>
    <w:uiPriority w:val="39"/>
    <w:unhideWhenUsed/>
    <w:rsid w:val="000749B5"/>
    <w:pPr>
      <w:ind w:left="210"/>
    </w:pPr>
    <w:rPr>
      <w:rFonts w:eastAsia="黑体"/>
      <w:bCs/>
      <w:sz w:val="21"/>
      <w:szCs w:val="22"/>
    </w:rPr>
  </w:style>
  <w:style w:type="paragraph" w:styleId="10">
    <w:name w:val="toc 1"/>
    <w:basedOn w:val="a"/>
    <w:next w:val="a"/>
    <w:autoRedefine/>
    <w:uiPriority w:val="39"/>
    <w:unhideWhenUsed/>
    <w:rsid w:val="000749B5"/>
    <w:pPr>
      <w:spacing w:before="120"/>
    </w:pPr>
    <w:rPr>
      <w:rFonts w:eastAsia="黑体"/>
      <w:bCs/>
      <w:sz w:val="28"/>
    </w:rPr>
  </w:style>
  <w:style w:type="paragraph" w:styleId="30">
    <w:name w:val="toc 3"/>
    <w:basedOn w:val="a"/>
    <w:next w:val="a"/>
    <w:autoRedefine/>
    <w:uiPriority w:val="39"/>
    <w:unhideWhenUsed/>
    <w:rsid w:val="000749B5"/>
    <w:pPr>
      <w:ind w:left="420"/>
    </w:pPr>
    <w:rPr>
      <w:sz w:val="21"/>
      <w:szCs w:val="22"/>
    </w:rPr>
  </w:style>
  <w:style w:type="paragraph" w:styleId="4">
    <w:name w:val="toc 4"/>
    <w:basedOn w:val="a"/>
    <w:next w:val="a"/>
    <w:autoRedefine/>
    <w:uiPriority w:val="39"/>
    <w:semiHidden/>
    <w:unhideWhenUsed/>
    <w:rsid w:val="007D390C"/>
    <w:pPr>
      <w:ind w:left="630"/>
    </w:pPr>
    <w:rPr>
      <w:rFonts w:ascii="等线" w:eastAsia="等线"/>
      <w:sz w:val="20"/>
      <w:szCs w:val="20"/>
    </w:rPr>
  </w:style>
  <w:style w:type="paragraph" w:styleId="5">
    <w:name w:val="toc 5"/>
    <w:basedOn w:val="a"/>
    <w:next w:val="a"/>
    <w:autoRedefine/>
    <w:uiPriority w:val="39"/>
    <w:semiHidden/>
    <w:unhideWhenUsed/>
    <w:rsid w:val="007D390C"/>
    <w:pPr>
      <w:ind w:left="840"/>
    </w:pPr>
    <w:rPr>
      <w:rFonts w:ascii="等线" w:eastAsia="等线"/>
      <w:sz w:val="20"/>
      <w:szCs w:val="20"/>
    </w:rPr>
  </w:style>
  <w:style w:type="paragraph" w:styleId="6">
    <w:name w:val="toc 6"/>
    <w:basedOn w:val="a"/>
    <w:next w:val="a"/>
    <w:autoRedefine/>
    <w:uiPriority w:val="39"/>
    <w:semiHidden/>
    <w:unhideWhenUsed/>
    <w:rsid w:val="007D390C"/>
    <w:pPr>
      <w:ind w:left="1050"/>
    </w:pPr>
    <w:rPr>
      <w:rFonts w:ascii="等线" w:eastAsia="等线"/>
      <w:sz w:val="20"/>
      <w:szCs w:val="20"/>
    </w:rPr>
  </w:style>
  <w:style w:type="paragraph" w:styleId="7">
    <w:name w:val="toc 7"/>
    <w:basedOn w:val="a"/>
    <w:next w:val="a"/>
    <w:autoRedefine/>
    <w:uiPriority w:val="39"/>
    <w:semiHidden/>
    <w:unhideWhenUsed/>
    <w:rsid w:val="007D390C"/>
    <w:pPr>
      <w:ind w:left="1260"/>
    </w:pPr>
    <w:rPr>
      <w:rFonts w:ascii="等线" w:eastAsia="等线"/>
      <w:sz w:val="20"/>
      <w:szCs w:val="20"/>
    </w:rPr>
  </w:style>
  <w:style w:type="paragraph" w:styleId="8">
    <w:name w:val="toc 8"/>
    <w:basedOn w:val="a"/>
    <w:next w:val="a"/>
    <w:autoRedefine/>
    <w:uiPriority w:val="39"/>
    <w:semiHidden/>
    <w:unhideWhenUsed/>
    <w:rsid w:val="007D390C"/>
    <w:pPr>
      <w:ind w:left="1470"/>
    </w:pPr>
    <w:rPr>
      <w:rFonts w:ascii="等线" w:eastAsia="等线"/>
      <w:sz w:val="20"/>
      <w:szCs w:val="20"/>
    </w:rPr>
  </w:style>
  <w:style w:type="paragraph" w:styleId="9">
    <w:name w:val="toc 9"/>
    <w:basedOn w:val="a"/>
    <w:next w:val="a"/>
    <w:autoRedefine/>
    <w:uiPriority w:val="39"/>
    <w:semiHidden/>
    <w:unhideWhenUsed/>
    <w:rsid w:val="007D390C"/>
    <w:pPr>
      <w:ind w:left="1680"/>
    </w:pPr>
    <w:rPr>
      <w:rFonts w:ascii="等线" w:eastAsia="等线"/>
      <w:sz w:val="20"/>
      <w:szCs w:val="20"/>
    </w:rPr>
  </w:style>
  <w:style w:type="character" w:customStyle="1" w:styleId="310">
    <w:name w:val="无格式表格 31"/>
    <w:uiPriority w:val="19"/>
    <w:qFormat/>
    <w:rsid w:val="007C5283"/>
    <w:rPr>
      <w:i/>
      <w:iCs/>
      <w:color w:val="404040"/>
    </w:rPr>
  </w:style>
  <w:style w:type="character" w:styleId="ad">
    <w:name w:val="Placeholder Text"/>
    <w:basedOn w:val="a0"/>
    <w:uiPriority w:val="99"/>
    <w:unhideWhenUsed/>
    <w:rsid w:val="009D3B32"/>
    <w:rPr>
      <w:color w:val="808080"/>
    </w:rPr>
  </w:style>
  <w:style w:type="paragraph" w:styleId="ae">
    <w:name w:val="List Paragraph"/>
    <w:basedOn w:val="a"/>
    <w:uiPriority w:val="72"/>
    <w:qFormat/>
    <w:rsid w:val="00896835"/>
    <w:pPr>
      <w:ind w:firstLineChars="200" w:firstLine="420"/>
    </w:pPr>
  </w:style>
  <w:style w:type="paragraph" w:styleId="TOC">
    <w:name w:val="TOC Heading"/>
    <w:basedOn w:val="1"/>
    <w:next w:val="a"/>
    <w:uiPriority w:val="39"/>
    <w:unhideWhenUsed/>
    <w:qFormat/>
    <w:rsid w:val="00DA6730"/>
    <w:pPr>
      <w:keepLines/>
      <w:spacing w:before="240" w:line="259" w:lineRule="auto"/>
      <w:jc w:val="left"/>
      <w:outlineLvl w:val="9"/>
    </w:pPr>
    <w:rPr>
      <w:rFonts w:asciiTheme="majorHAnsi" w:eastAsiaTheme="majorEastAsia" w:hAnsiTheme="majorHAnsi" w:cstheme="majorBidi"/>
      <w:b w:val="0"/>
      <w:color w:val="2E74B5" w:themeColor="accent1" w:themeShade="BF"/>
    </w:rPr>
  </w:style>
  <w:style w:type="character" w:styleId="af">
    <w:name w:val="annotation reference"/>
    <w:basedOn w:val="a0"/>
    <w:uiPriority w:val="99"/>
    <w:semiHidden/>
    <w:unhideWhenUsed/>
    <w:rsid w:val="00EE4E4D"/>
    <w:rPr>
      <w:sz w:val="16"/>
      <w:szCs w:val="16"/>
    </w:rPr>
  </w:style>
  <w:style w:type="paragraph" w:styleId="af0">
    <w:name w:val="annotation text"/>
    <w:basedOn w:val="a"/>
    <w:link w:val="af1"/>
    <w:uiPriority w:val="99"/>
    <w:semiHidden/>
    <w:unhideWhenUsed/>
    <w:rsid w:val="00EE4E4D"/>
    <w:rPr>
      <w:sz w:val="20"/>
      <w:szCs w:val="20"/>
    </w:rPr>
  </w:style>
  <w:style w:type="character" w:customStyle="1" w:styleId="af1">
    <w:name w:val="批注文字 字符"/>
    <w:basedOn w:val="a0"/>
    <w:link w:val="af0"/>
    <w:uiPriority w:val="99"/>
    <w:semiHidden/>
    <w:rsid w:val="00EE4E4D"/>
  </w:style>
  <w:style w:type="paragraph" w:styleId="af2">
    <w:name w:val="annotation subject"/>
    <w:basedOn w:val="af0"/>
    <w:next w:val="af0"/>
    <w:link w:val="af3"/>
    <w:uiPriority w:val="99"/>
    <w:semiHidden/>
    <w:unhideWhenUsed/>
    <w:rsid w:val="00EE4E4D"/>
    <w:rPr>
      <w:b/>
      <w:bCs/>
    </w:rPr>
  </w:style>
  <w:style w:type="character" w:customStyle="1" w:styleId="af3">
    <w:name w:val="批注主题 字符"/>
    <w:basedOn w:val="af1"/>
    <w:link w:val="af2"/>
    <w:uiPriority w:val="99"/>
    <w:semiHidden/>
    <w:rsid w:val="00EE4E4D"/>
    <w:rPr>
      <w:b/>
      <w:bCs/>
    </w:rPr>
  </w:style>
  <w:style w:type="paragraph" w:styleId="af4">
    <w:name w:val="Balloon Text"/>
    <w:basedOn w:val="a"/>
    <w:link w:val="af5"/>
    <w:uiPriority w:val="99"/>
    <w:semiHidden/>
    <w:unhideWhenUsed/>
    <w:rsid w:val="00EE4E4D"/>
    <w:rPr>
      <w:rFonts w:ascii="Microsoft YaHei UI" w:eastAsia="Microsoft YaHei UI"/>
      <w:sz w:val="18"/>
      <w:szCs w:val="18"/>
    </w:rPr>
  </w:style>
  <w:style w:type="character" w:customStyle="1" w:styleId="af5">
    <w:name w:val="批注框文本 字符"/>
    <w:basedOn w:val="a0"/>
    <w:link w:val="af4"/>
    <w:uiPriority w:val="99"/>
    <w:semiHidden/>
    <w:rsid w:val="00EE4E4D"/>
    <w:rPr>
      <w:rFonts w:ascii="Microsoft YaHei UI" w:eastAsia="Microsoft YaHei UI"/>
      <w:sz w:val="18"/>
      <w:szCs w:val="18"/>
    </w:rPr>
  </w:style>
  <w:style w:type="paragraph" w:styleId="af6">
    <w:name w:val="Document Map"/>
    <w:basedOn w:val="a"/>
    <w:link w:val="af7"/>
    <w:uiPriority w:val="99"/>
    <w:semiHidden/>
    <w:unhideWhenUsed/>
    <w:rsid w:val="001F2CF2"/>
    <w:rPr>
      <w:rFonts w:ascii="宋体"/>
    </w:rPr>
  </w:style>
  <w:style w:type="character" w:customStyle="1" w:styleId="af7">
    <w:name w:val="文档结构图 字符"/>
    <w:basedOn w:val="a0"/>
    <w:link w:val="af6"/>
    <w:uiPriority w:val="99"/>
    <w:semiHidden/>
    <w:rsid w:val="001F2CF2"/>
    <w:rPr>
      <w:rFonts w:ascii="宋体"/>
      <w:sz w:val="24"/>
      <w:szCs w:val="24"/>
    </w:rPr>
  </w:style>
  <w:style w:type="paragraph" w:styleId="af8">
    <w:name w:val="Revision"/>
    <w:hidden/>
    <w:uiPriority w:val="71"/>
    <w:unhideWhenUsed/>
    <w:rsid w:val="001F2CF2"/>
    <w:rPr>
      <w:sz w:val="24"/>
      <w:szCs w:val="24"/>
    </w:rPr>
  </w:style>
  <w:style w:type="character" w:customStyle="1" w:styleId="a6">
    <w:name w:val="页眉 字符"/>
    <w:basedOn w:val="a0"/>
    <w:link w:val="a5"/>
    <w:uiPriority w:val="99"/>
    <w:rsid w:val="00C169C4"/>
    <w:rPr>
      <w:sz w:val="18"/>
      <w:szCs w:val="18"/>
    </w:rPr>
  </w:style>
  <w:style w:type="character" w:styleId="af9">
    <w:name w:val="Emphasis"/>
    <w:basedOn w:val="a0"/>
    <w:uiPriority w:val="20"/>
    <w:qFormat/>
    <w:rsid w:val="00AE2DA8"/>
    <w:rPr>
      <w:i/>
      <w:iCs/>
    </w:rPr>
  </w:style>
  <w:style w:type="character" w:customStyle="1" w:styleId="ng-binding">
    <w:name w:val="ng-binding"/>
    <w:basedOn w:val="a0"/>
    <w:rsid w:val="005E5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763354">
      <w:bodyDiv w:val="1"/>
      <w:marLeft w:val="0"/>
      <w:marRight w:val="0"/>
      <w:marTop w:val="0"/>
      <w:marBottom w:val="0"/>
      <w:divBdr>
        <w:top w:val="none" w:sz="0" w:space="0" w:color="auto"/>
        <w:left w:val="none" w:sz="0" w:space="0" w:color="auto"/>
        <w:bottom w:val="none" w:sz="0" w:space="0" w:color="auto"/>
        <w:right w:val="none" w:sz="0" w:space="0" w:color="auto"/>
      </w:divBdr>
    </w:div>
    <w:div w:id="350645822">
      <w:bodyDiv w:val="1"/>
      <w:marLeft w:val="0"/>
      <w:marRight w:val="0"/>
      <w:marTop w:val="0"/>
      <w:marBottom w:val="0"/>
      <w:divBdr>
        <w:top w:val="none" w:sz="0" w:space="0" w:color="auto"/>
        <w:left w:val="none" w:sz="0" w:space="0" w:color="auto"/>
        <w:bottom w:val="none" w:sz="0" w:space="0" w:color="auto"/>
        <w:right w:val="none" w:sz="0" w:space="0" w:color="auto"/>
      </w:divBdr>
    </w:div>
    <w:div w:id="396241577">
      <w:bodyDiv w:val="1"/>
      <w:marLeft w:val="0"/>
      <w:marRight w:val="0"/>
      <w:marTop w:val="0"/>
      <w:marBottom w:val="0"/>
      <w:divBdr>
        <w:top w:val="none" w:sz="0" w:space="0" w:color="auto"/>
        <w:left w:val="none" w:sz="0" w:space="0" w:color="auto"/>
        <w:bottom w:val="none" w:sz="0" w:space="0" w:color="auto"/>
        <w:right w:val="none" w:sz="0" w:space="0" w:color="auto"/>
      </w:divBdr>
    </w:div>
    <w:div w:id="484704869">
      <w:bodyDiv w:val="1"/>
      <w:marLeft w:val="0"/>
      <w:marRight w:val="0"/>
      <w:marTop w:val="0"/>
      <w:marBottom w:val="0"/>
      <w:divBdr>
        <w:top w:val="none" w:sz="0" w:space="0" w:color="auto"/>
        <w:left w:val="none" w:sz="0" w:space="0" w:color="auto"/>
        <w:bottom w:val="none" w:sz="0" w:space="0" w:color="auto"/>
        <w:right w:val="none" w:sz="0" w:space="0" w:color="auto"/>
      </w:divBdr>
      <w:divsChild>
        <w:div w:id="87388072">
          <w:marLeft w:val="0"/>
          <w:marRight w:val="0"/>
          <w:marTop w:val="0"/>
          <w:marBottom w:val="0"/>
          <w:divBdr>
            <w:top w:val="none" w:sz="0" w:space="0" w:color="auto"/>
            <w:left w:val="none" w:sz="0" w:space="0" w:color="auto"/>
            <w:bottom w:val="none" w:sz="0" w:space="0" w:color="auto"/>
            <w:right w:val="none" w:sz="0" w:space="0" w:color="auto"/>
          </w:divBdr>
        </w:div>
      </w:divsChild>
    </w:div>
    <w:div w:id="525675220">
      <w:bodyDiv w:val="1"/>
      <w:marLeft w:val="0"/>
      <w:marRight w:val="0"/>
      <w:marTop w:val="0"/>
      <w:marBottom w:val="0"/>
      <w:divBdr>
        <w:top w:val="none" w:sz="0" w:space="0" w:color="auto"/>
        <w:left w:val="none" w:sz="0" w:space="0" w:color="auto"/>
        <w:bottom w:val="none" w:sz="0" w:space="0" w:color="auto"/>
        <w:right w:val="none" w:sz="0" w:space="0" w:color="auto"/>
      </w:divBdr>
      <w:divsChild>
        <w:div w:id="1448162805">
          <w:marLeft w:val="0"/>
          <w:marRight w:val="0"/>
          <w:marTop w:val="0"/>
          <w:marBottom w:val="0"/>
          <w:divBdr>
            <w:top w:val="none" w:sz="0" w:space="0" w:color="auto"/>
            <w:left w:val="none" w:sz="0" w:space="0" w:color="auto"/>
            <w:bottom w:val="none" w:sz="0" w:space="0" w:color="auto"/>
            <w:right w:val="none" w:sz="0" w:space="0" w:color="auto"/>
          </w:divBdr>
          <w:divsChild>
            <w:div w:id="2101174711">
              <w:marLeft w:val="0"/>
              <w:marRight w:val="0"/>
              <w:marTop w:val="0"/>
              <w:marBottom w:val="0"/>
              <w:divBdr>
                <w:top w:val="none" w:sz="0" w:space="0" w:color="auto"/>
                <w:left w:val="none" w:sz="0" w:space="0" w:color="auto"/>
                <w:bottom w:val="none" w:sz="0" w:space="0" w:color="auto"/>
                <w:right w:val="none" w:sz="0" w:space="0" w:color="auto"/>
              </w:divBdr>
              <w:divsChild>
                <w:div w:id="641931265">
                  <w:marLeft w:val="0"/>
                  <w:marRight w:val="0"/>
                  <w:marTop w:val="150"/>
                  <w:marBottom w:val="0"/>
                  <w:divBdr>
                    <w:top w:val="none" w:sz="0" w:space="0" w:color="auto"/>
                    <w:left w:val="none" w:sz="0" w:space="0" w:color="auto"/>
                    <w:bottom w:val="none" w:sz="0" w:space="0" w:color="auto"/>
                    <w:right w:val="none" w:sz="0" w:space="0" w:color="auto"/>
                  </w:divBdr>
                  <w:divsChild>
                    <w:div w:id="152838454">
                      <w:marLeft w:val="0"/>
                      <w:marRight w:val="0"/>
                      <w:marTop w:val="0"/>
                      <w:marBottom w:val="0"/>
                      <w:divBdr>
                        <w:top w:val="none" w:sz="0" w:space="0" w:color="auto"/>
                        <w:left w:val="none" w:sz="0" w:space="0" w:color="auto"/>
                        <w:bottom w:val="none" w:sz="0" w:space="0" w:color="auto"/>
                        <w:right w:val="none" w:sz="0" w:space="0" w:color="auto"/>
                      </w:divBdr>
                    </w:div>
                    <w:div w:id="27290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85350">
      <w:bodyDiv w:val="1"/>
      <w:marLeft w:val="0"/>
      <w:marRight w:val="0"/>
      <w:marTop w:val="0"/>
      <w:marBottom w:val="0"/>
      <w:divBdr>
        <w:top w:val="none" w:sz="0" w:space="0" w:color="auto"/>
        <w:left w:val="none" w:sz="0" w:space="0" w:color="auto"/>
        <w:bottom w:val="none" w:sz="0" w:space="0" w:color="auto"/>
        <w:right w:val="none" w:sz="0" w:space="0" w:color="auto"/>
      </w:divBdr>
      <w:divsChild>
        <w:div w:id="1187788965">
          <w:marLeft w:val="0"/>
          <w:marRight w:val="0"/>
          <w:marTop w:val="0"/>
          <w:marBottom w:val="0"/>
          <w:divBdr>
            <w:top w:val="none" w:sz="0" w:space="0" w:color="auto"/>
            <w:left w:val="none" w:sz="0" w:space="0" w:color="auto"/>
            <w:bottom w:val="none" w:sz="0" w:space="0" w:color="auto"/>
            <w:right w:val="none" w:sz="0" w:space="0" w:color="auto"/>
          </w:divBdr>
          <w:divsChild>
            <w:div w:id="2140225108">
              <w:marLeft w:val="0"/>
              <w:marRight w:val="0"/>
              <w:marTop w:val="0"/>
              <w:marBottom w:val="0"/>
              <w:divBdr>
                <w:top w:val="none" w:sz="0" w:space="0" w:color="auto"/>
                <w:left w:val="none" w:sz="0" w:space="0" w:color="auto"/>
                <w:bottom w:val="none" w:sz="0" w:space="0" w:color="auto"/>
                <w:right w:val="none" w:sz="0" w:space="0" w:color="auto"/>
              </w:divBdr>
              <w:divsChild>
                <w:div w:id="1841967865">
                  <w:marLeft w:val="0"/>
                  <w:marRight w:val="0"/>
                  <w:marTop w:val="150"/>
                  <w:marBottom w:val="0"/>
                  <w:divBdr>
                    <w:top w:val="none" w:sz="0" w:space="0" w:color="auto"/>
                    <w:left w:val="none" w:sz="0" w:space="0" w:color="auto"/>
                    <w:bottom w:val="none" w:sz="0" w:space="0" w:color="auto"/>
                    <w:right w:val="none" w:sz="0" w:space="0" w:color="auto"/>
                  </w:divBdr>
                  <w:divsChild>
                    <w:div w:id="649016183">
                      <w:marLeft w:val="0"/>
                      <w:marRight w:val="0"/>
                      <w:marTop w:val="0"/>
                      <w:marBottom w:val="0"/>
                      <w:divBdr>
                        <w:top w:val="none" w:sz="0" w:space="0" w:color="auto"/>
                        <w:left w:val="none" w:sz="0" w:space="0" w:color="auto"/>
                        <w:bottom w:val="none" w:sz="0" w:space="0" w:color="auto"/>
                        <w:right w:val="none" w:sz="0" w:space="0" w:color="auto"/>
                      </w:divBdr>
                    </w:div>
                    <w:div w:id="21280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476952">
      <w:bodyDiv w:val="1"/>
      <w:marLeft w:val="0"/>
      <w:marRight w:val="0"/>
      <w:marTop w:val="0"/>
      <w:marBottom w:val="0"/>
      <w:divBdr>
        <w:top w:val="none" w:sz="0" w:space="0" w:color="auto"/>
        <w:left w:val="none" w:sz="0" w:space="0" w:color="auto"/>
        <w:bottom w:val="none" w:sz="0" w:space="0" w:color="auto"/>
        <w:right w:val="none" w:sz="0" w:space="0" w:color="auto"/>
      </w:divBdr>
    </w:div>
    <w:div w:id="928583743">
      <w:bodyDiv w:val="1"/>
      <w:marLeft w:val="0"/>
      <w:marRight w:val="0"/>
      <w:marTop w:val="0"/>
      <w:marBottom w:val="0"/>
      <w:divBdr>
        <w:top w:val="none" w:sz="0" w:space="0" w:color="auto"/>
        <w:left w:val="none" w:sz="0" w:space="0" w:color="auto"/>
        <w:bottom w:val="none" w:sz="0" w:space="0" w:color="auto"/>
        <w:right w:val="none" w:sz="0" w:space="0" w:color="auto"/>
      </w:divBdr>
    </w:div>
    <w:div w:id="1084686814">
      <w:bodyDiv w:val="1"/>
      <w:marLeft w:val="0"/>
      <w:marRight w:val="0"/>
      <w:marTop w:val="0"/>
      <w:marBottom w:val="0"/>
      <w:divBdr>
        <w:top w:val="none" w:sz="0" w:space="0" w:color="auto"/>
        <w:left w:val="none" w:sz="0" w:space="0" w:color="auto"/>
        <w:bottom w:val="none" w:sz="0" w:space="0" w:color="auto"/>
        <w:right w:val="none" w:sz="0" w:space="0" w:color="auto"/>
      </w:divBdr>
    </w:div>
    <w:div w:id="1281377469">
      <w:bodyDiv w:val="1"/>
      <w:marLeft w:val="0"/>
      <w:marRight w:val="0"/>
      <w:marTop w:val="0"/>
      <w:marBottom w:val="0"/>
      <w:divBdr>
        <w:top w:val="none" w:sz="0" w:space="0" w:color="auto"/>
        <w:left w:val="none" w:sz="0" w:space="0" w:color="auto"/>
        <w:bottom w:val="none" w:sz="0" w:space="0" w:color="auto"/>
        <w:right w:val="none" w:sz="0" w:space="0" w:color="auto"/>
      </w:divBdr>
    </w:div>
    <w:div w:id="1315836049">
      <w:bodyDiv w:val="1"/>
      <w:marLeft w:val="0"/>
      <w:marRight w:val="0"/>
      <w:marTop w:val="0"/>
      <w:marBottom w:val="0"/>
      <w:divBdr>
        <w:top w:val="none" w:sz="0" w:space="0" w:color="auto"/>
        <w:left w:val="none" w:sz="0" w:space="0" w:color="auto"/>
        <w:bottom w:val="none" w:sz="0" w:space="0" w:color="auto"/>
        <w:right w:val="none" w:sz="0" w:space="0" w:color="auto"/>
      </w:divBdr>
    </w:div>
    <w:div w:id="1326591921">
      <w:bodyDiv w:val="1"/>
      <w:marLeft w:val="0"/>
      <w:marRight w:val="0"/>
      <w:marTop w:val="0"/>
      <w:marBottom w:val="0"/>
      <w:divBdr>
        <w:top w:val="none" w:sz="0" w:space="0" w:color="auto"/>
        <w:left w:val="none" w:sz="0" w:space="0" w:color="auto"/>
        <w:bottom w:val="none" w:sz="0" w:space="0" w:color="auto"/>
        <w:right w:val="none" w:sz="0" w:space="0" w:color="auto"/>
      </w:divBdr>
    </w:div>
    <w:div w:id="1396582127">
      <w:bodyDiv w:val="1"/>
      <w:marLeft w:val="0"/>
      <w:marRight w:val="0"/>
      <w:marTop w:val="0"/>
      <w:marBottom w:val="0"/>
      <w:divBdr>
        <w:top w:val="none" w:sz="0" w:space="0" w:color="auto"/>
        <w:left w:val="none" w:sz="0" w:space="0" w:color="auto"/>
        <w:bottom w:val="none" w:sz="0" w:space="0" w:color="auto"/>
        <w:right w:val="none" w:sz="0" w:space="0" w:color="auto"/>
      </w:divBdr>
    </w:div>
    <w:div w:id="1431505634">
      <w:bodyDiv w:val="1"/>
      <w:marLeft w:val="0"/>
      <w:marRight w:val="0"/>
      <w:marTop w:val="0"/>
      <w:marBottom w:val="0"/>
      <w:divBdr>
        <w:top w:val="none" w:sz="0" w:space="0" w:color="auto"/>
        <w:left w:val="none" w:sz="0" w:space="0" w:color="auto"/>
        <w:bottom w:val="none" w:sz="0" w:space="0" w:color="auto"/>
        <w:right w:val="none" w:sz="0" w:space="0" w:color="auto"/>
      </w:divBdr>
      <w:divsChild>
        <w:div w:id="418409562">
          <w:marLeft w:val="0"/>
          <w:marRight w:val="0"/>
          <w:marTop w:val="0"/>
          <w:marBottom w:val="0"/>
          <w:divBdr>
            <w:top w:val="none" w:sz="0" w:space="0" w:color="auto"/>
            <w:left w:val="none" w:sz="0" w:space="0" w:color="auto"/>
            <w:bottom w:val="none" w:sz="0" w:space="0" w:color="auto"/>
            <w:right w:val="none" w:sz="0" w:space="0" w:color="auto"/>
          </w:divBdr>
          <w:divsChild>
            <w:div w:id="1182813984">
              <w:marLeft w:val="0"/>
              <w:marRight w:val="0"/>
              <w:marTop w:val="0"/>
              <w:marBottom w:val="0"/>
              <w:divBdr>
                <w:top w:val="none" w:sz="0" w:space="0" w:color="auto"/>
                <w:left w:val="none" w:sz="0" w:space="0" w:color="auto"/>
                <w:bottom w:val="none" w:sz="0" w:space="0" w:color="auto"/>
                <w:right w:val="none" w:sz="0" w:space="0" w:color="auto"/>
              </w:divBdr>
              <w:divsChild>
                <w:div w:id="1967809334">
                  <w:marLeft w:val="0"/>
                  <w:marRight w:val="0"/>
                  <w:marTop w:val="150"/>
                  <w:marBottom w:val="0"/>
                  <w:divBdr>
                    <w:top w:val="none" w:sz="0" w:space="0" w:color="auto"/>
                    <w:left w:val="none" w:sz="0" w:space="0" w:color="auto"/>
                    <w:bottom w:val="none" w:sz="0" w:space="0" w:color="auto"/>
                    <w:right w:val="none" w:sz="0" w:space="0" w:color="auto"/>
                  </w:divBdr>
                  <w:divsChild>
                    <w:div w:id="311176816">
                      <w:marLeft w:val="0"/>
                      <w:marRight w:val="0"/>
                      <w:marTop w:val="0"/>
                      <w:marBottom w:val="0"/>
                      <w:divBdr>
                        <w:top w:val="none" w:sz="0" w:space="0" w:color="auto"/>
                        <w:left w:val="none" w:sz="0" w:space="0" w:color="auto"/>
                        <w:bottom w:val="none" w:sz="0" w:space="0" w:color="auto"/>
                        <w:right w:val="none" w:sz="0" w:space="0" w:color="auto"/>
                      </w:divBdr>
                    </w:div>
                    <w:div w:id="660819153">
                      <w:marLeft w:val="0"/>
                      <w:marRight w:val="0"/>
                      <w:marTop w:val="0"/>
                      <w:marBottom w:val="0"/>
                      <w:divBdr>
                        <w:top w:val="none" w:sz="0" w:space="0" w:color="auto"/>
                        <w:left w:val="none" w:sz="0" w:space="0" w:color="auto"/>
                        <w:bottom w:val="none" w:sz="0" w:space="0" w:color="auto"/>
                        <w:right w:val="none" w:sz="0" w:space="0" w:color="auto"/>
                      </w:divBdr>
                    </w:div>
                    <w:div w:id="721949544">
                      <w:marLeft w:val="0"/>
                      <w:marRight w:val="0"/>
                      <w:marTop w:val="0"/>
                      <w:marBottom w:val="0"/>
                      <w:divBdr>
                        <w:top w:val="none" w:sz="0" w:space="0" w:color="auto"/>
                        <w:left w:val="none" w:sz="0" w:space="0" w:color="auto"/>
                        <w:bottom w:val="none" w:sz="0" w:space="0" w:color="auto"/>
                        <w:right w:val="none" w:sz="0" w:space="0" w:color="auto"/>
                      </w:divBdr>
                    </w:div>
                    <w:div w:id="20822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511726">
      <w:bodyDiv w:val="1"/>
      <w:marLeft w:val="0"/>
      <w:marRight w:val="0"/>
      <w:marTop w:val="0"/>
      <w:marBottom w:val="0"/>
      <w:divBdr>
        <w:top w:val="none" w:sz="0" w:space="0" w:color="auto"/>
        <w:left w:val="none" w:sz="0" w:space="0" w:color="auto"/>
        <w:bottom w:val="none" w:sz="0" w:space="0" w:color="auto"/>
        <w:right w:val="none" w:sz="0" w:space="0" w:color="auto"/>
      </w:divBdr>
    </w:div>
    <w:div w:id="1678002109">
      <w:bodyDiv w:val="1"/>
      <w:marLeft w:val="0"/>
      <w:marRight w:val="0"/>
      <w:marTop w:val="0"/>
      <w:marBottom w:val="0"/>
      <w:divBdr>
        <w:top w:val="none" w:sz="0" w:space="0" w:color="auto"/>
        <w:left w:val="none" w:sz="0" w:space="0" w:color="auto"/>
        <w:bottom w:val="none" w:sz="0" w:space="0" w:color="auto"/>
        <w:right w:val="none" w:sz="0" w:space="0" w:color="auto"/>
      </w:divBdr>
      <w:divsChild>
        <w:div w:id="864564360">
          <w:marLeft w:val="0"/>
          <w:marRight w:val="0"/>
          <w:marTop w:val="0"/>
          <w:marBottom w:val="0"/>
          <w:divBdr>
            <w:top w:val="none" w:sz="0" w:space="0" w:color="auto"/>
            <w:left w:val="none" w:sz="0" w:space="0" w:color="auto"/>
            <w:bottom w:val="none" w:sz="0" w:space="0" w:color="auto"/>
            <w:right w:val="none" w:sz="0" w:space="0" w:color="auto"/>
          </w:divBdr>
          <w:divsChild>
            <w:div w:id="161624082">
              <w:marLeft w:val="0"/>
              <w:marRight w:val="0"/>
              <w:marTop w:val="0"/>
              <w:marBottom w:val="0"/>
              <w:divBdr>
                <w:top w:val="none" w:sz="0" w:space="0" w:color="auto"/>
                <w:left w:val="none" w:sz="0" w:space="0" w:color="auto"/>
                <w:bottom w:val="none" w:sz="0" w:space="0" w:color="auto"/>
                <w:right w:val="none" w:sz="0" w:space="0" w:color="auto"/>
              </w:divBdr>
              <w:divsChild>
                <w:div w:id="1834492116">
                  <w:marLeft w:val="0"/>
                  <w:marRight w:val="0"/>
                  <w:marTop w:val="150"/>
                  <w:marBottom w:val="0"/>
                  <w:divBdr>
                    <w:top w:val="none" w:sz="0" w:space="0" w:color="auto"/>
                    <w:left w:val="none" w:sz="0" w:space="0" w:color="auto"/>
                    <w:bottom w:val="none" w:sz="0" w:space="0" w:color="auto"/>
                    <w:right w:val="none" w:sz="0" w:space="0" w:color="auto"/>
                  </w:divBdr>
                  <w:divsChild>
                    <w:div w:id="538980091">
                      <w:marLeft w:val="0"/>
                      <w:marRight w:val="0"/>
                      <w:marTop w:val="0"/>
                      <w:marBottom w:val="0"/>
                      <w:divBdr>
                        <w:top w:val="none" w:sz="0" w:space="0" w:color="auto"/>
                        <w:left w:val="none" w:sz="0" w:space="0" w:color="auto"/>
                        <w:bottom w:val="none" w:sz="0" w:space="0" w:color="auto"/>
                        <w:right w:val="none" w:sz="0" w:space="0" w:color="auto"/>
                      </w:divBdr>
                    </w:div>
                    <w:div w:id="15131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598984">
      <w:bodyDiv w:val="1"/>
      <w:marLeft w:val="0"/>
      <w:marRight w:val="0"/>
      <w:marTop w:val="0"/>
      <w:marBottom w:val="0"/>
      <w:divBdr>
        <w:top w:val="none" w:sz="0" w:space="0" w:color="auto"/>
        <w:left w:val="none" w:sz="0" w:space="0" w:color="auto"/>
        <w:bottom w:val="none" w:sz="0" w:space="0" w:color="auto"/>
        <w:right w:val="none" w:sz="0" w:space="0" w:color="auto"/>
      </w:divBdr>
      <w:divsChild>
        <w:div w:id="329144909">
          <w:marLeft w:val="0"/>
          <w:marRight w:val="0"/>
          <w:marTop w:val="0"/>
          <w:marBottom w:val="0"/>
          <w:divBdr>
            <w:top w:val="none" w:sz="0" w:space="0" w:color="auto"/>
            <w:left w:val="none" w:sz="0" w:space="0" w:color="auto"/>
            <w:bottom w:val="none" w:sz="0" w:space="0" w:color="auto"/>
            <w:right w:val="none" w:sz="0" w:space="0" w:color="auto"/>
          </w:divBdr>
          <w:divsChild>
            <w:div w:id="688793279">
              <w:marLeft w:val="0"/>
              <w:marRight w:val="0"/>
              <w:marTop w:val="0"/>
              <w:marBottom w:val="0"/>
              <w:divBdr>
                <w:top w:val="none" w:sz="0" w:space="0" w:color="auto"/>
                <w:left w:val="none" w:sz="0" w:space="0" w:color="auto"/>
                <w:bottom w:val="none" w:sz="0" w:space="0" w:color="auto"/>
                <w:right w:val="none" w:sz="0" w:space="0" w:color="auto"/>
              </w:divBdr>
              <w:divsChild>
                <w:div w:id="1875651434">
                  <w:marLeft w:val="0"/>
                  <w:marRight w:val="0"/>
                  <w:marTop w:val="150"/>
                  <w:marBottom w:val="0"/>
                  <w:divBdr>
                    <w:top w:val="none" w:sz="0" w:space="0" w:color="auto"/>
                    <w:left w:val="none" w:sz="0" w:space="0" w:color="auto"/>
                    <w:bottom w:val="none" w:sz="0" w:space="0" w:color="auto"/>
                    <w:right w:val="none" w:sz="0" w:space="0" w:color="auto"/>
                  </w:divBdr>
                  <w:divsChild>
                    <w:div w:id="78871154">
                      <w:marLeft w:val="0"/>
                      <w:marRight w:val="0"/>
                      <w:marTop w:val="0"/>
                      <w:marBottom w:val="0"/>
                      <w:divBdr>
                        <w:top w:val="none" w:sz="0" w:space="0" w:color="auto"/>
                        <w:left w:val="none" w:sz="0" w:space="0" w:color="auto"/>
                        <w:bottom w:val="none" w:sz="0" w:space="0" w:color="auto"/>
                        <w:right w:val="none" w:sz="0" w:space="0" w:color="auto"/>
                      </w:divBdr>
                    </w:div>
                    <w:div w:id="203099697">
                      <w:marLeft w:val="0"/>
                      <w:marRight w:val="0"/>
                      <w:marTop w:val="0"/>
                      <w:marBottom w:val="0"/>
                      <w:divBdr>
                        <w:top w:val="none" w:sz="0" w:space="0" w:color="auto"/>
                        <w:left w:val="none" w:sz="0" w:space="0" w:color="auto"/>
                        <w:bottom w:val="none" w:sz="0" w:space="0" w:color="auto"/>
                        <w:right w:val="none" w:sz="0" w:space="0" w:color="auto"/>
                      </w:divBdr>
                    </w:div>
                    <w:div w:id="67680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976441">
      <w:bodyDiv w:val="1"/>
      <w:marLeft w:val="0"/>
      <w:marRight w:val="0"/>
      <w:marTop w:val="0"/>
      <w:marBottom w:val="0"/>
      <w:divBdr>
        <w:top w:val="none" w:sz="0" w:space="0" w:color="auto"/>
        <w:left w:val="none" w:sz="0" w:space="0" w:color="auto"/>
        <w:bottom w:val="none" w:sz="0" w:space="0" w:color="auto"/>
        <w:right w:val="none" w:sz="0" w:space="0" w:color="auto"/>
      </w:divBdr>
      <w:divsChild>
        <w:div w:id="129564808">
          <w:marLeft w:val="0"/>
          <w:marRight w:val="0"/>
          <w:marTop w:val="0"/>
          <w:marBottom w:val="0"/>
          <w:divBdr>
            <w:top w:val="none" w:sz="0" w:space="0" w:color="auto"/>
            <w:left w:val="none" w:sz="0" w:space="0" w:color="auto"/>
            <w:bottom w:val="none" w:sz="0" w:space="0" w:color="auto"/>
            <w:right w:val="none" w:sz="0" w:space="0" w:color="auto"/>
          </w:divBdr>
          <w:divsChild>
            <w:div w:id="1395196738">
              <w:marLeft w:val="0"/>
              <w:marRight w:val="0"/>
              <w:marTop w:val="0"/>
              <w:marBottom w:val="0"/>
              <w:divBdr>
                <w:top w:val="none" w:sz="0" w:space="0" w:color="auto"/>
                <w:left w:val="none" w:sz="0" w:space="0" w:color="auto"/>
                <w:bottom w:val="none" w:sz="0" w:space="0" w:color="auto"/>
                <w:right w:val="none" w:sz="0" w:space="0" w:color="auto"/>
              </w:divBdr>
              <w:divsChild>
                <w:div w:id="495724902">
                  <w:marLeft w:val="0"/>
                  <w:marRight w:val="0"/>
                  <w:marTop w:val="150"/>
                  <w:marBottom w:val="0"/>
                  <w:divBdr>
                    <w:top w:val="none" w:sz="0" w:space="0" w:color="auto"/>
                    <w:left w:val="none" w:sz="0" w:space="0" w:color="auto"/>
                    <w:bottom w:val="none" w:sz="0" w:space="0" w:color="auto"/>
                    <w:right w:val="none" w:sz="0" w:space="0" w:color="auto"/>
                  </w:divBdr>
                  <w:divsChild>
                    <w:div w:id="897978597">
                      <w:marLeft w:val="0"/>
                      <w:marRight w:val="0"/>
                      <w:marTop w:val="0"/>
                      <w:marBottom w:val="0"/>
                      <w:divBdr>
                        <w:top w:val="none" w:sz="0" w:space="0" w:color="auto"/>
                        <w:left w:val="none" w:sz="0" w:space="0" w:color="auto"/>
                        <w:bottom w:val="none" w:sz="0" w:space="0" w:color="auto"/>
                        <w:right w:val="none" w:sz="0" w:space="0" w:color="auto"/>
                      </w:divBdr>
                    </w:div>
                    <w:div w:id="1006597017">
                      <w:marLeft w:val="0"/>
                      <w:marRight w:val="0"/>
                      <w:marTop w:val="0"/>
                      <w:marBottom w:val="0"/>
                      <w:divBdr>
                        <w:top w:val="none" w:sz="0" w:space="0" w:color="auto"/>
                        <w:left w:val="none" w:sz="0" w:space="0" w:color="auto"/>
                        <w:bottom w:val="none" w:sz="0" w:space="0" w:color="auto"/>
                        <w:right w:val="none" w:sz="0" w:space="0" w:color="auto"/>
                      </w:divBdr>
                    </w:div>
                    <w:div w:id="191150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831297">
      <w:bodyDiv w:val="1"/>
      <w:marLeft w:val="0"/>
      <w:marRight w:val="0"/>
      <w:marTop w:val="0"/>
      <w:marBottom w:val="0"/>
      <w:divBdr>
        <w:top w:val="none" w:sz="0" w:space="0" w:color="auto"/>
        <w:left w:val="none" w:sz="0" w:space="0" w:color="auto"/>
        <w:bottom w:val="none" w:sz="0" w:space="0" w:color="auto"/>
        <w:right w:val="none" w:sz="0" w:space="0" w:color="auto"/>
      </w:divBdr>
      <w:divsChild>
        <w:div w:id="1547184113">
          <w:marLeft w:val="0"/>
          <w:marRight w:val="0"/>
          <w:marTop w:val="0"/>
          <w:marBottom w:val="0"/>
          <w:divBdr>
            <w:top w:val="none" w:sz="0" w:space="0" w:color="auto"/>
            <w:left w:val="none" w:sz="0" w:space="0" w:color="auto"/>
            <w:bottom w:val="none" w:sz="0" w:space="0" w:color="auto"/>
            <w:right w:val="none" w:sz="0" w:space="0" w:color="auto"/>
          </w:divBdr>
          <w:divsChild>
            <w:div w:id="2039041906">
              <w:marLeft w:val="0"/>
              <w:marRight w:val="0"/>
              <w:marTop w:val="0"/>
              <w:marBottom w:val="0"/>
              <w:divBdr>
                <w:top w:val="none" w:sz="0" w:space="0" w:color="auto"/>
                <w:left w:val="none" w:sz="0" w:space="0" w:color="auto"/>
                <w:bottom w:val="none" w:sz="0" w:space="0" w:color="auto"/>
                <w:right w:val="none" w:sz="0" w:space="0" w:color="auto"/>
              </w:divBdr>
              <w:divsChild>
                <w:div w:id="9839581">
                  <w:marLeft w:val="0"/>
                  <w:marRight w:val="0"/>
                  <w:marTop w:val="150"/>
                  <w:marBottom w:val="0"/>
                  <w:divBdr>
                    <w:top w:val="none" w:sz="0" w:space="0" w:color="auto"/>
                    <w:left w:val="none" w:sz="0" w:space="0" w:color="auto"/>
                    <w:bottom w:val="none" w:sz="0" w:space="0" w:color="auto"/>
                    <w:right w:val="none" w:sz="0" w:space="0" w:color="auto"/>
                  </w:divBdr>
                  <w:divsChild>
                    <w:div w:id="313292971">
                      <w:marLeft w:val="0"/>
                      <w:marRight w:val="0"/>
                      <w:marTop w:val="0"/>
                      <w:marBottom w:val="0"/>
                      <w:divBdr>
                        <w:top w:val="none" w:sz="0" w:space="0" w:color="auto"/>
                        <w:left w:val="none" w:sz="0" w:space="0" w:color="auto"/>
                        <w:bottom w:val="none" w:sz="0" w:space="0" w:color="auto"/>
                        <w:right w:val="none" w:sz="0" w:space="0" w:color="auto"/>
                      </w:divBdr>
                    </w:div>
                    <w:div w:id="15076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250818">
      <w:bodyDiv w:val="1"/>
      <w:marLeft w:val="0"/>
      <w:marRight w:val="0"/>
      <w:marTop w:val="0"/>
      <w:marBottom w:val="0"/>
      <w:divBdr>
        <w:top w:val="none" w:sz="0" w:space="0" w:color="auto"/>
        <w:left w:val="none" w:sz="0" w:space="0" w:color="auto"/>
        <w:bottom w:val="none" w:sz="0" w:space="0" w:color="auto"/>
        <w:right w:val="none" w:sz="0" w:space="0" w:color="auto"/>
      </w:divBdr>
    </w:div>
    <w:div w:id="1873762093">
      <w:bodyDiv w:val="1"/>
      <w:marLeft w:val="0"/>
      <w:marRight w:val="0"/>
      <w:marTop w:val="0"/>
      <w:marBottom w:val="0"/>
      <w:divBdr>
        <w:top w:val="none" w:sz="0" w:space="0" w:color="auto"/>
        <w:left w:val="none" w:sz="0" w:space="0" w:color="auto"/>
        <w:bottom w:val="none" w:sz="0" w:space="0" w:color="auto"/>
        <w:right w:val="none" w:sz="0" w:space="0" w:color="auto"/>
      </w:divBdr>
    </w:div>
    <w:div w:id="1997218983">
      <w:bodyDiv w:val="1"/>
      <w:marLeft w:val="0"/>
      <w:marRight w:val="0"/>
      <w:marTop w:val="0"/>
      <w:marBottom w:val="0"/>
      <w:divBdr>
        <w:top w:val="none" w:sz="0" w:space="0" w:color="auto"/>
        <w:left w:val="none" w:sz="0" w:space="0" w:color="auto"/>
        <w:bottom w:val="none" w:sz="0" w:space="0" w:color="auto"/>
        <w:right w:val="none" w:sz="0" w:space="0" w:color="auto"/>
      </w:divBdr>
    </w:div>
    <w:div w:id="2045205345">
      <w:bodyDiv w:val="1"/>
      <w:marLeft w:val="0"/>
      <w:marRight w:val="0"/>
      <w:marTop w:val="0"/>
      <w:marBottom w:val="0"/>
      <w:divBdr>
        <w:top w:val="none" w:sz="0" w:space="0" w:color="auto"/>
        <w:left w:val="none" w:sz="0" w:space="0" w:color="auto"/>
        <w:bottom w:val="none" w:sz="0" w:space="0" w:color="auto"/>
        <w:right w:val="none" w:sz="0" w:space="0" w:color="auto"/>
      </w:divBdr>
    </w:div>
    <w:div w:id="212534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image" Target="media/image6.png"/><Relationship Id="rId39" Type="http://schemas.openxmlformats.org/officeDocument/2006/relationships/image" Target="media/image17.png"/><Relationship Id="rId21" Type="http://schemas.openxmlformats.org/officeDocument/2006/relationships/footer" Target="footer7.xml"/><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header" Target="header8.xml"/><Relationship Id="rId50" Type="http://schemas.openxmlformats.org/officeDocument/2006/relationships/header" Target="header1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9" Type="http://schemas.openxmlformats.org/officeDocument/2006/relationships/header" Target="header6.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oleObject" Target="embeddings/oleObject1.bin"/><Relationship Id="rId19" Type="http://schemas.openxmlformats.org/officeDocument/2006/relationships/footer" Target="footer6.xml"/><Relationship Id="rId31" Type="http://schemas.openxmlformats.org/officeDocument/2006/relationships/image" Target="media/image9.png"/><Relationship Id="rId44" Type="http://schemas.openxmlformats.org/officeDocument/2006/relationships/image" Target="media/image22.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eader" Target="header7.xml"/><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header" Target="header9.xml"/><Relationship Id="rId8" Type="http://schemas.openxmlformats.org/officeDocument/2006/relationships/image" Target="media/image1.png"/><Relationship Id="rId51" Type="http://schemas.openxmlformats.org/officeDocument/2006/relationships/header" Target="header12.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eader" Target="header5.xml"/><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image" Target="media/image24.png"/><Relationship Id="rId20" Type="http://schemas.openxmlformats.org/officeDocument/2006/relationships/header" Target="header4.xml"/><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8.png"/><Relationship Id="rId36" Type="http://schemas.openxmlformats.org/officeDocument/2006/relationships/image" Target="media/image14.png"/><Relationship Id="rId49" Type="http://schemas.openxmlformats.org/officeDocument/2006/relationships/header" Target="head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B0749F01-7E6C-4F2E-A69B-EF2FA407E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1389</TotalTime>
  <Pages>29</Pages>
  <Words>4216</Words>
  <Characters>24035</Characters>
  <Application>Microsoft Office Word</Application>
  <DocSecurity>0</DocSecurity>
  <Lines>200</Lines>
  <Paragraphs>56</Paragraphs>
  <ScaleCrop>false</ScaleCrop>
  <Company>ZWYQ</Company>
  <LinksUpToDate>false</LinksUpToDate>
  <CharactersWithSpaces>28195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重庆大学本科学生毕业设计（论文）</dc:title>
  <dc:subject/>
  <dc:creator>匿名用户</dc:creator>
  <cp:keywords/>
  <cp:lastModifiedBy>RunningPhoton</cp:lastModifiedBy>
  <cp:revision>315</cp:revision>
  <dcterms:created xsi:type="dcterms:W3CDTF">2018-04-25T06:31:00Z</dcterms:created>
  <dcterms:modified xsi:type="dcterms:W3CDTF">2018-05-26T05:00:00Z</dcterms:modified>
</cp:coreProperties>
</file>