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64FEDA" w14:textId="77777777" w:rsidR="007D22A2" w:rsidRPr="005B77B6" w:rsidRDefault="00046F22" w:rsidP="00F40DAC">
      <w:pPr>
        <w:pStyle w:val="1"/>
        <w:jc w:val="center"/>
        <w:rPr>
          <w:rFonts w:ascii="Times New Roman" w:hAnsi="Times New Roman" w:cs="Times New Roman"/>
        </w:rPr>
      </w:pPr>
      <w:r w:rsidRPr="005B77B6">
        <w:rPr>
          <w:rFonts w:ascii="Times New Roman" w:hAnsi="Times New Roman" w:cs="Times New Roman"/>
        </w:rPr>
        <w:t>基于</w:t>
      </w:r>
      <w:r w:rsidR="000F0ADD" w:rsidRPr="005B77B6">
        <w:rPr>
          <w:rFonts w:ascii="Times New Roman" w:hAnsi="Times New Roman" w:cs="Times New Roman"/>
        </w:rPr>
        <w:t>神经网络的</w:t>
      </w:r>
      <w:r w:rsidR="003D1E08" w:rsidRPr="005B77B6">
        <w:rPr>
          <w:rFonts w:ascii="Times New Roman" w:hAnsi="Times New Roman" w:cs="Times New Roman"/>
        </w:rPr>
        <w:t>Seq2Seq</w:t>
      </w:r>
      <w:r w:rsidR="00583079" w:rsidRPr="005B77B6">
        <w:rPr>
          <w:rFonts w:ascii="Times New Roman" w:hAnsi="Times New Roman" w:cs="Times New Roman"/>
        </w:rPr>
        <w:t>的学习</w:t>
      </w:r>
    </w:p>
    <w:p w14:paraId="3591E69C" w14:textId="77777777" w:rsidR="00F40DAC" w:rsidRPr="005B77B6" w:rsidRDefault="00F40DAC" w:rsidP="00F40DAC">
      <w:pPr>
        <w:rPr>
          <w:rFonts w:ascii="Times New Roman" w:hAnsi="Times New Roman" w:cs="Times New Roman"/>
        </w:rPr>
      </w:pPr>
    </w:p>
    <w:p w14:paraId="3948BA5A" w14:textId="77777777" w:rsidR="00F40DAC" w:rsidRPr="005B77B6" w:rsidRDefault="00F40DAC" w:rsidP="00583079">
      <w:pPr>
        <w:pStyle w:val="4"/>
        <w:rPr>
          <w:rFonts w:ascii="Times New Roman" w:hAnsi="Times New Roman" w:cs="Times New Roman"/>
        </w:rPr>
      </w:pPr>
      <w:r w:rsidRPr="005B77B6">
        <w:rPr>
          <w:rFonts w:ascii="Times New Roman" w:hAnsi="Times New Roman" w:cs="Times New Roman"/>
        </w:rPr>
        <w:t>摘要</w:t>
      </w:r>
    </w:p>
    <w:p w14:paraId="3621D3B5" w14:textId="77777777" w:rsidR="00583079" w:rsidRPr="005B77B6" w:rsidRDefault="00583079" w:rsidP="00BC6409">
      <w:pPr>
        <w:ind w:firstLine="420"/>
        <w:rPr>
          <w:rFonts w:ascii="Times New Roman" w:hAnsi="Times New Roman" w:cs="Times New Roman"/>
        </w:rPr>
      </w:pPr>
      <w:r w:rsidRPr="005B77B6">
        <w:rPr>
          <w:rFonts w:ascii="Times New Roman" w:hAnsi="Times New Roman" w:cs="Times New Roman"/>
        </w:rPr>
        <w:t>深度神经网络（</w:t>
      </w:r>
      <w:r w:rsidRPr="005B77B6">
        <w:rPr>
          <w:rFonts w:ascii="Times New Roman" w:hAnsi="Times New Roman" w:cs="Times New Roman"/>
        </w:rPr>
        <w:t>DNN</w:t>
      </w:r>
      <w:r w:rsidRPr="005B77B6">
        <w:rPr>
          <w:rFonts w:ascii="Times New Roman" w:hAnsi="Times New Roman" w:cs="Times New Roman"/>
        </w:rPr>
        <w:t>）是功能强大的模型，它</w:t>
      </w:r>
      <w:r w:rsidR="006624C2" w:rsidRPr="005B77B6">
        <w:rPr>
          <w:rFonts w:ascii="Times New Roman" w:hAnsi="Times New Roman" w:cs="Times New Roman"/>
        </w:rPr>
        <w:t>们</w:t>
      </w:r>
      <w:r w:rsidRPr="005B77B6">
        <w:rPr>
          <w:rFonts w:ascii="Times New Roman" w:hAnsi="Times New Roman" w:cs="Times New Roman"/>
        </w:rPr>
        <w:t>在一些困难的学习任务上取得了卓越的表现。无论有没有很大标记的训练集</w:t>
      </w:r>
      <w:r w:rsidR="006624C2" w:rsidRPr="005B77B6">
        <w:rPr>
          <w:rFonts w:ascii="Times New Roman" w:hAnsi="Times New Roman" w:cs="Times New Roman"/>
        </w:rPr>
        <w:t>，它们</w:t>
      </w:r>
      <w:r w:rsidRPr="005B77B6">
        <w:rPr>
          <w:rFonts w:ascii="Times New Roman" w:hAnsi="Times New Roman" w:cs="Times New Roman"/>
        </w:rPr>
        <w:t>都能很好地工作</w:t>
      </w:r>
      <w:r w:rsidR="006624C2" w:rsidRPr="005B77B6">
        <w:rPr>
          <w:rFonts w:ascii="Times New Roman" w:hAnsi="Times New Roman" w:cs="Times New Roman"/>
        </w:rPr>
        <w:t>，即便没有大标记的训练集可用。但是</w:t>
      </w:r>
      <w:r w:rsidRPr="005B77B6">
        <w:rPr>
          <w:rFonts w:ascii="Times New Roman" w:hAnsi="Times New Roman" w:cs="Times New Roman"/>
        </w:rPr>
        <w:t>它们不能用于映射序列</w:t>
      </w:r>
      <w:r w:rsidR="006624C2" w:rsidRPr="005B77B6">
        <w:rPr>
          <w:rFonts w:ascii="Times New Roman" w:hAnsi="Times New Roman" w:cs="Times New Roman"/>
        </w:rPr>
        <w:t>到</w:t>
      </w:r>
      <w:r w:rsidRPr="005B77B6">
        <w:rPr>
          <w:rFonts w:ascii="Times New Roman" w:hAnsi="Times New Roman" w:cs="Times New Roman"/>
        </w:rPr>
        <w:t>序列</w:t>
      </w:r>
      <w:r w:rsidR="006624C2" w:rsidRPr="005B77B6">
        <w:rPr>
          <w:rFonts w:ascii="Times New Roman" w:hAnsi="Times New Roman" w:cs="Times New Roman"/>
        </w:rPr>
        <w:t>的任务</w:t>
      </w:r>
      <w:r w:rsidRPr="005B77B6">
        <w:rPr>
          <w:rFonts w:ascii="Times New Roman" w:hAnsi="Times New Roman" w:cs="Times New Roman"/>
        </w:rPr>
        <w:t>。在本文中，我们提出了一种通用的</w:t>
      </w:r>
      <w:r w:rsidR="006624C2" w:rsidRPr="005B77B6">
        <w:rPr>
          <w:rFonts w:ascii="Times New Roman" w:hAnsi="Times New Roman" w:cs="Times New Roman"/>
        </w:rPr>
        <w:t>序列映射到序列的</w:t>
      </w:r>
      <w:r w:rsidRPr="005B77B6">
        <w:rPr>
          <w:rFonts w:ascii="Times New Roman" w:hAnsi="Times New Roman" w:cs="Times New Roman"/>
        </w:rPr>
        <w:t>方法</w:t>
      </w:r>
      <w:r w:rsidR="006624C2" w:rsidRPr="005B77B6">
        <w:rPr>
          <w:rFonts w:ascii="Times New Roman" w:hAnsi="Times New Roman" w:cs="Times New Roman"/>
        </w:rPr>
        <w:t>，该方法对序列结构做了</w:t>
      </w:r>
      <w:r w:rsidRPr="005B77B6">
        <w:rPr>
          <w:rFonts w:ascii="Times New Roman" w:hAnsi="Times New Roman" w:cs="Times New Roman"/>
        </w:rPr>
        <w:t>最少的假设。我们的方法使用多层</w:t>
      </w:r>
      <w:r w:rsidR="006624C2" w:rsidRPr="005B77B6">
        <w:rPr>
          <w:rFonts w:ascii="Times New Roman" w:hAnsi="Times New Roman" w:cs="Times New Roman"/>
        </w:rPr>
        <w:t>长短期记忆网络</w:t>
      </w:r>
      <w:r w:rsidRPr="005B77B6">
        <w:rPr>
          <w:rFonts w:ascii="Times New Roman" w:hAnsi="Times New Roman" w:cs="Times New Roman"/>
        </w:rPr>
        <w:t>（</w:t>
      </w:r>
      <w:r w:rsidRPr="005B77B6">
        <w:rPr>
          <w:rFonts w:ascii="Times New Roman" w:hAnsi="Times New Roman" w:cs="Times New Roman"/>
        </w:rPr>
        <w:t>LSTM</w:t>
      </w:r>
      <w:r w:rsidRPr="005B77B6">
        <w:rPr>
          <w:rFonts w:ascii="Times New Roman" w:hAnsi="Times New Roman" w:cs="Times New Roman"/>
        </w:rPr>
        <w:t>）来映射输入序列</w:t>
      </w:r>
      <w:r w:rsidR="006624C2" w:rsidRPr="005B77B6">
        <w:rPr>
          <w:rFonts w:ascii="Times New Roman" w:hAnsi="Times New Roman" w:cs="Times New Roman"/>
        </w:rPr>
        <w:t>到一个固定维度的向量，然后用另一个多层</w:t>
      </w:r>
      <w:r w:rsidRPr="005B77B6">
        <w:rPr>
          <w:rFonts w:ascii="Times New Roman" w:hAnsi="Times New Roman" w:cs="Times New Roman"/>
        </w:rPr>
        <w:t>LSTM</w:t>
      </w:r>
      <w:r w:rsidRPr="005B77B6">
        <w:rPr>
          <w:rFonts w:ascii="Times New Roman" w:hAnsi="Times New Roman" w:cs="Times New Roman"/>
        </w:rPr>
        <w:t>来</w:t>
      </w:r>
      <w:r w:rsidR="006624C2" w:rsidRPr="005B77B6">
        <w:rPr>
          <w:rFonts w:ascii="Times New Roman" w:hAnsi="Times New Roman" w:cs="Times New Roman"/>
        </w:rPr>
        <w:t>从该向量中</w:t>
      </w:r>
      <w:r w:rsidRPr="005B77B6">
        <w:rPr>
          <w:rFonts w:ascii="Times New Roman" w:hAnsi="Times New Roman" w:cs="Times New Roman"/>
        </w:rPr>
        <w:t>解码</w:t>
      </w:r>
      <w:r w:rsidR="006624C2" w:rsidRPr="005B77B6">
        <w:rPr>
          <w:rFonts w:ascii="Times New Roman" w:hAnsi="Times New Roman" w:cs="Times New Roman"/>
        </w:rPr>
        <w:t>得到目标序列。我们的主要成果是在</w:t>
      </w:r>
      <w:r w:rsidR="006624C2" w:rsidRPr="005B77B6">
        <w:rPr>
          <w:rFonts w:ascii="Times New Roman" w:hAnsi="Times New Roman" w:cs="Times New Roman"/>
        </w:rPr>
        <w:t>WMT-14</w:t>
      </w:r>
      <w:r w:rsidR="006624C2" w:rsidRPr="005B77B6">
        <w:rPr>
          <w:rFonts w:ascii="Times New Roman" w:hAnsi="Times New Roman" w:cs="Times New Roman"/>
        </w:rPr>
        <w:t>数据集上进行的</w:t>
      </w:r>
      <w:r w:rsidRPr="005B77B6">
        <w:rPr>
          <w:rFonts w:ascii="Times New Roman" w:hAnsi="Times New Roman" w:cs="Times New Roman"/>
        </w:rPr>
        <w:t>英文到法文的翻译任务，由</w:t>
      </w:r>
      <w:r w:rsidRPr="005B77B6">
        <w:rPr>
          <w:rFonts w:ascii="Times New Roman" w:hAnsi="Times New Roman" w:cs="Times New Roman"/>
        </w:rPr>
        <w:t>LSTM</w:t>
      </w:r>
      <w:r w:rsidRPr="005B77B6">
        <w:rPr>
          <w:rFonts w:ascii="Times New Roman" w:hAnsi="Times New Roman" w:cs="Times New Roman"/>
        </w:rPr>
        <w:t>产生的翻译</w:t>
      </w:r>
      <w:r w:rsidR="006624C2" w:rsidRPr="005B77B6">
        <w:rPr>
          <w:rFonts w:ascii="Times New Roman" w:hAnsi="Times New Roman" w:cs="Times New Roman"/>
        </w:rPr>
        <w:t>在整个测试集</w:t>
      </w:r>
      <w:r w:rsidRPr="005B77B6">
        <w:rPr>
          <w:rFonts w:ascii="Times New Roman" w:hAnsi="Times New Roman" w:cs="Times New Roman"/>
        </w:rPr>
        <w:t>上获得</w:t>
      </w:r>
      <w:r w:rsidRPr="005B77B6">
        <w:rPr>
          <w:rFonts w:ascii="Times New Roman" w:hAnsi="Times New Roman" w:cs="Times New Roman"/>
        </w:rPr>
        <w:t>34.8</w:t>
      </w:r>
      <w:r w:rsidRPr="005B77B6">
        <w:rPr>
          <w:rFonts w:ascii="Times New Roman" w:hAnsi="Times New Roman" w:cs="Times New Roman"/>
        </w:rPr>
        <w:t>的</w:t>
      </w:r>
      <w:r w:rsidRPr="005B77B6">
        <w:rPr>
          <w:rFonts w:ascii="Times New Roman" w:hAnsi="Times New Roman" w:cs="Times New Roman"/>
        </w:rPr>
        <w:t>BLEU</w:t>
      </w:r>
      <w:r w:rsidRPr="005B77B6">
        <w:rPr>
          <w:rFonts w:ascii="Times New Roman" w:hAnsi="Times New Roman" w:cs="Times New Roman"/>
        </w:rPr>
        <w:t>分数。另外，</w:t>
      </w:r>
      <w:r w:rsidRPr="005B77B6">
        <w:rPr>
          <w:rFonts w:ascii="Times New Roman" w:hAnsi="Times New Roman" w:cs="Times New Roman"/>
        </w:rPr>
        <w:t>LSTM</w:t>
      </w:r>
      <w:r w:rsidR="006624C2" w:rsidRPr="005B77B6">
        <w:rPr>
          <w:rFonts w:ascii="Times New Roman" w:hAnsi="Times New Roman" w:cs="Times New Roman"/>
        </w:rPr>
        <w:t>在</w:t>
      </w:r>
      <w:r w:rsidRPr="005B77B6">
        <w:rPr>
          <w:rFonts w:ascii="Times New Roman" w:hAnsi="Times New Roman" w:cs="Times New Roman"/>
        </w:rPr>
        <w:t>对长句</w:t>
      </w:r>
      <w:r w:rsidR="006624C2" w:rsidRPr="005B77B6">
        <w:rPr>
          <w:rFonts w:ascii="Times New Roman" w:hAnsi="Times New Roman" w:cs="Times New Roman"/>
        </w:rPr>
        <w:t>的翻译任务上并没有很大的困难</w:t>
      </w:r>
      <w:r w:rsidRPr="005B77B6">
        <w:rPr>
          <w:rFonts w:ascii="Times New Roman" w:hAnsi="Times New Roman" w:cs="Times New Roman"/>
        </w:rPr>
        <w:t>。为了</w:t>
      </w:r>
      <w:r w:rsidR="006624C2" w:rsidRPr="005B77B6">
        <w:rPr>
          <w:rFonts w:ascii="Times New Roman" w:hAnsi="Times New Roman" w:cs="Times New Roman"/>
        </w:rPr>
        <w:t>进行</w:t>
      </w:r>
      <w:r w:rsidRPr="005B77B6">
        <w:rPr>
          <w:rFonts w:ascii="Times New Roman" w:hAnsi="Times New Roman" w:cs="Times New Roman"/>
        </w:rPr>
        <w:t>比较，</w:t>
      </w:r>
      <w:r w:rsidR="00BC6409" w:rsidRPr="005B77B6">
        <w:rPr>
          <w:rFonts w:ascii="Times New Roman" w:hAnsi="Times New Roman" w:cs="Times New Roman"/>
        </w:rPr>
        <w:t>我们使用</w:t>
      </w:r>
      <w:r w:rsidRPr="005B77B6">
        <w:rPr>
          <w:rFonts w:ascii="Times New Roman" w:hAnsi="Times New Roman" w:cs="Times New Roman"/>
        </w:rPr>
        <w:t>基于短语的</w:t>
      </w:r>
      <w:r w:rsidRPr="005B77B6">
        <w:rPr>
          <w:rFonts w:ascii="Times New Roman" w:hAnsi="Times New Roman" w:cs="Times New Roman"/>
        </w:rPr>
        <w:t>SMT</w:t>
      </w:r>
      <w:r w:rsidRPr="005B77B6">
        <w:rPr>
          <w:rFonts w:ascii="Times New Roman" w:hAnsi="Times New Roman" w:cs="Times New Roman"/>
        </w:rPr>
        <w:t>系统在相同的数据集上获得</w:t>
      </w:r>
      <w:r w:rsidRPr="005B77B6">
        <w:rPr>
          <w:rFonts w:ascii="Times New Roman" w:hAnsi="Times New Roman" w:cs="Times New Roman"/>
        </w:rPr>
        <w:t>33.3</w:t>
      </w:r>
      <w:r w:rsidRPr="005B77B6">
        <w:rPr>
          <w:rFonts w:ascii="Times New Roman" w:hAnsi="Times New Roman" w:cs="Times New Roman"/>
        </w:rPr>
        <w:t>的</w:t>
      </w:r>
      <w:r w:rsidRPr="005B77B6">
        <w:rPr>
          <w:rFonts w:ascii="Times New Roman" w:hAnsi="Times New Roman" w:cs="Times New Roman"/>
        </w:rPr>
        <w:t>BLEU</w:t>
      </w:r>
      <w:r w:rsidRPr="005B77B6">
        <w:rPr>
          <w:rFonts w:ascii="Times New Roman" w:hAnsi="Times New Roman" w:cs="Times New Roman"/>
        </w:rPr>
        <w:t>得分。当我们使用</w:t>
      </w:r>
      <w:r w:rsidRPr="005B77B6">
        <w:rPr>
          <w:rFonts w:ascii="Times New Roman" w:hAnsi="Times New Roman" w:cs="Times New Roman"/>
        </w:rPr>
        <w:t>LSTM</w:t>
      </w:r>
      <w:r w:rsidRPr="005B77B6">
        <w:rPr>
          <w:rFonts w:ascii="Times New Roman" w:hAnsi="Times New Roman" w:cs="Times New Roman"/>
        </w:rPr>
        <w:t>调整上述</w:t>
      </w:r>
      <w:r w:rsidRPr="005B77B6">
        <w:rPr>
          <w:rFonts w:ascii="Times New Roman" w:hAnsi="Times New Roman" w:cs="Times New Roman"/>
        </w:rPr>
        <w:t>SMT</w:t>
      </w:r>
      <w:r w:rsidRPr="005B77B6">
        <w:rPr>
          <w:rFonts w:ascii="Times New Roman" w:hAnsi="Times New Roman" w:cs="Times New Roman"/>
        </w:rPr>
        <w:t>系统产生的</w:t>
      </w:r>
      <w:r w:rsidRPr="005B77B6">
        <w:rPr>
          <w:rFonts w:ascii="Times New Roman" w:hAnsi="Times New Roman" w:cs="Times New Roman"/>
        </w:rPr>
        <w:t>1000</w:t>
      </w:r>
      <w:r w:rsidRPr="005B77B6">
        <w:rPr>
          <w:rFonts w:ascii="Times New Roman" w:hAnsi="Times New Roman" w:cs="Times New Roman"/>
        </w:rPr>
        <w:t>种假设</w:t>
      </w:r>
      <w:r w:rsidRPr="005B77B6">
        <w:rPr>
          <w:rFonts w:ascii="Times New Roman" w:hAnsi="Times New Roman" w:cs="Times New Roman"/>
        </w:rPr>
        <w:t>BLEU</w:t>
      </w:r>
      <w:r w:rsidRPr="005B77B6">
        <w:rPr>
          <w:rFonts w:ascii="Times New Roman" w:hAnsi="Times New Roman" w:cs="Times New Roman"/>
        </w:rPr>
        <w:t>得分增加到</w:t>
      </w:r>
      <w:r w:rsidRPr="005B77B6">
        <w:rPr>
          <w:rFonts w:ascii="Times New Roman" w:hAnsi="Times New Roman" w:cs="Times New Roman"/>
        </w:rPr>
        <w:t>36.5</w:t>
      </w:r>
      <w:r w:rsidRPr="005B77B6">
        <w:rPr>
          <w:rFonts w:ascii="Times New Roman" w:hAnsi="Times New Roman" w:cs="Times New Roman"/>
        </w:rPr>
        <w:t>，这与</w:t>
      </w:r>
      <w:r w:rsidR="00BC6409" w:rsidRPr="005B77B6">
        <w:rPr>
          <w:rFonts w:ascii="Times New Roman" w:hAnsi="Times New Roman" w:cs="Times New Roman"/>
        </w:rPr>
        <w:t>理论上完美的结果</w:t>
      </w:r>
      <w:r w:rsidRPr="005B77B6">
        <w:rPr>
          <w:rFonts w:ascii="Times New Roman" w:hAnsi="Times New Roman" w:cs="Times New Roman"/>
        </w:rPr>
        <w:t>接近。该</w:t>
      </w:r>
      <w:r w:rsidRPr="005B77B6">
        <w:rPr>
          <w:rFonts w:ascii="Times New Roman" w:hAnsi="Times New Roman" w:cs="Times New Roman"/>
        </w:rPr>
        <w:t>LSTM</w:t>
      </w:r>
      <w:r w:rsidR="00BC6409" w:rsidRPr="005B77B6">
        <w:rPr>
          <w:rFonts w:ascii="Times New Roman" w:hAnsi="Times New Roman" w:cs="Times New Roman"/>
        </w:rPr>
        <w:t>还学会了</w:t>
      </w:r>
      <w:r w:rsidRPr="005B77B6">
        <w:rPr>
          <w:rFonts w:ascii="Times New Roman" w:hAnsi="Times New Roman" w:cs="Times New Roman"/>
        </w:rPr>
        <w:t>敏感的短语和句子</w:t>
      </w:r>
      <w:r w:rsidR="00BC6409" w:rsidRPr="005B77B6">
        <w:rPr>
          <w:rFonts w:ascii="Times New Roman" w:hAnsi="Times New Roman" w:cs="Times New Roman"/>
        </w:rPr>
        <w:t>表达。它</w:t>
      </w:r>
      <w:r w:rsidRPr="005B77B6">
        <w:rPr>
          <w:rFonts w:ascii="Times New Roman" w:hAnsi="Times New Roman" w:cs="Times New Roman"/>
        </w:rPr>
        <w:t>以语序为主，对主动和被动语态相对不变。最后，</w:t>
      </w:r>
      <w:r w:rsidR="00BC6409" w:rsidRPr="005B77B6">
        <w:rPr>
          <w:rFonts w:ascii="Times New Roman" w:hAnsi="Times New Roman" w:cs="Times New Roman"/>
        </w:rPr>
        <w:t>我们发现颠倒了所有源句子中单词的顺序（</w:t>
      </w:r>
      <w:r w:rsidRPr="005B77B6">
        <w:rPr>
          <w:rFonts w:ascii="Times New Roman" w:hAnsi="Times New Roman" w:cs="Times New Roman"/>
        </w:rPr>
        <w:t>目标句子</w:t>
      </w:r>
      <w:r w:rsidR="00BC6409" w:rsidRPr="005B77B6">
        <w:rPr>
          <w:rFonts w:ascii="Times New Roman" w:hAnsi="Times New Roman" w:cs="Times New Roman"/>
        </w:rPr>
        <w:t>不变</w:t>
      </w:r>
      <w:r w:rsidRPr="005B77B6">
        <w:rPr>
          <w:rFonts w:ascii="Times New Roman" w:hAnsi="Times New Roman" w:cs="Times New Roman"/>
        </w:rPr>
        <w:t>）显着改善了</w:t>
      </w:r>
      <w:r w:rsidRPr="005B77B6">
        <w:rPr>
          <w:rFonts w:ascii="Times New Roman" w:hAnsi="Times New Roman" w:cs="Times New Roman"/>
        </w:rPr>
        <w:t>LSTM</w:t>
      </w:r>
      <w:r w:rsidR="00BC6409" w:rsidRPr="005B77B6">
        <w:rPr>
          <w:rFonts w:ascii="Times New Roman" w:hAnsi="Times New Roman" w:cs="Times New Roman"/>
        </w:rPr>
        <w:t>的能力，因为</w:t>
      </w:r>
      <w:r w:rsidRPr="005B77B6">
        <w:rPr>
          <w:rFonts w:ascii="Times New Roman" w:hAnsi="Times New Roman" w:cs="Times New Roman"/>
        </w:rPr>
        <w:t>这样做引入了源和目标之间的许多短期依赖关系</w:t>
      </w:r>
      <w:r w:rsidR="00BC6409" w:rsidRPr="005B77B6">
        <w:rPr>
          <w:rFonts w:ascii="Times New Roman" w:hAnsi="Times New Roman" w:cs="Times New Roman"/>
        </w:rPr>
        <w:t>，使</w:t>
      </w:r>
      <w:r w:rsidRPr="005B77B6">
        <w:rPr>
          <w:rFonts w:ascii="Times New Roman" w:hAnsi="Times New Roman" w:cs="Times New Roman"/>
        </w:rPr>
        <w:t>问题更容易的</w:t>
      </w:r>
      <w:r w:rsidR="00BC6409" w:rsidRPr="005B77B6">
        <w:rPr>
          <w:rFonts w:ascii="Times New Roman" w:hAnsi="Times New Roman" w:cs="Times New Roman"/>
        </w:rPr>
        <w:t>优化</w:t>
      </w:r>
      <w:r w:rsidRPr="005B77B6">
        <w:rPr>
          <w:rFonts w:ascii="Times New Roman" w:hAnsi="Times New Roman" w:cs="Times New Roman"/>
        </w:rPr>
        <w:t>。</w:t>
      </w:r>
    </w:p>
    <w:p w14:paraId="4AC38565" w14:textId="77777777" w:rsidR="00BC6409" w:rsidRPr="005B77B6" w:rsidRDefault="00E47846" w:rsidP="00BC6409">
      <w:pPr>
        <w:pStyle w:val="3"/>
        <w:rPr>
          <w:rFonts w:ascii="Times New Roman" w:hAnsi="Times New Roman" w:cs="Times New Roman"/>
        </w:rPr>
      </w:pPr>
      <w:r w:rsidRPr="005B77B6">
        <w:rPr>
          <w:rFonts w:ascii="Times New Roman" w:hAnsi="Times New Roman" w:cs="Times New Roman"/>
        </w:rPr>
        <w:t>1</w:t>
      </w:r>
      <w:r w:rsidR="00BC6409" w:rsidRPr="005B77B6">
        <w:rPr>
          <w:rFonts w:ascii="Times New Roman" w:hAnsi="Times New Roman" w:cs="Times New Roman"/>
        </w:rPr>
        <w:t>介绍</w:t>
      </w:r>
    </w:p>
    <w:p w14:paraId="49E147D6" w14:textId="3FBB43C5" w:rsidR="003E6B7F" w:rsidRPr="005B77B6" w:rsidRDefault="003E6B7F" w:rsidP="0061358C">
      <w:pPr>
        <w:ind w:firstLine="420"/>
        <w:rPr>
          <w:rFonts w:ascii="Times New Roman" w:hAnsi="Times New Roman" w:cs="Times New Roman"/>
        </w:rPr>
      </w:pPr>
      <w:r w:rsidRPr="005B77B6">
        <w:rPr>
          <w:rFonts w:ascii="Times New Roman" w:hAnsi="Times New Roman" w:cs="Times New Roman"/>
        </w:rPr>
        <w:t>神经网络（</w:t>
      </w:r>
      <w:r w:rsidRPr="005B77B6">
        <w:rPr>
          <w:rFonts w:ascii="Times New Roman" w:hAnsi="Times New Roman" w:cs="Times New Roman"/>
        </w:rPr>
        <w:t>DNN</w:t>
      </w:r>
      <w:r w:rsidRPr="005B77B6">
        <w:rPr>
          <w:rFonts w:ascii="Times New Roman" w:hAnsi="Times New Roman" w:cs="Times New Roman"/>
        </w:rPr>
        <w:t>）是非常强大的机器学习模型，可以在语音识别</w:t>
      </w:r>
      <w:r w:rsidR="00C101AC" w:rsidRPr="005B77B6">
        <w:rPr>
          <w:rFonts w:ascii="Times New Roman" w:hAnsi="Times New Roman" w:cs="Times New Roman"/>
          <w:vertAlign w:val="superscript"/>
        </w:rPr>
        <w:fldChar w:fldCharType="begin"/>
      </w:r>
      <w:r w:rsidR="00C101AC" w:rsidRPr="005B77B6">
        <w:rPr>
          <w:rFonts w:ascii="Times New Roman" w:hAnsi="Times New Roman" w:cs="Times New Roman"/>
          <w:vertAlign w:val="superscript"/>
        </w:rPr>
        <w:instrText xml:space="preserve"> REF _Ref513571218 \r \h  \* MERGEFORMAT </w:instrText>
      </w:r>
      <w:r w:rsidR="00C101AC" w:rsidRPr="005B77B6">
        <w:rPr>
          <w:rFonts w:ascii="Times New Roman" w:hAnsi="Times New Roman" w:cs="Times New Roman"/>
          <w:vertAlign w:val="superscript"/>
        </w:rPr>
      </w:r>
      <w:r w:rsidR="00C101AC" w:rsidRPr="005B77B6">
        <w:rPr>
          <w:rFonts w:ascii="Times New Roman" w:hAnsi="Times New Roman" w:cs="Times New Roman"/>
          <w:vertAlign w:val="superscript"/>
        </w:rPr>
        <w:fldChar w:fldCharType="separate"/>
      </w:r>
      <w:r w:rsidR="00C101AC" w:rsidRPr="005B77B6">
        <w:rPr>
          <w:rFonts w:ascii="Times New Roman" w:hAnsi="Times New Roman" w:cs="Times New Roman"/>
          <w:vertAlign w:val="superscript"/>
        </w:rPr>
        <w:t>[13]</w:t>
      </w:r>
      <w:r w:rsidR="00C101AC" w:rsidRPr="005B77B6">
        <w:rPr>
          <w:rFonts w:ascii="Times New Roman" w:hAnsi="Times New Roman" w:cs="Times New Roman"/>
          <w:vertAlign w:val="superscript"/>
        </w:rPr>
        <w:fldChar w:fldCharType="end"/>
      </w:r>
      <w:r w:rsidR="00C101AC" w:rsidRPr="005B77B6">
        <w:rPr>
          <w:rFonts w:ascii="Times New Roman" w:hAnsi="Times New Roman" w:cs="Times New Roman"/>
          <w:vertAlign w:val="superscript"/>
        </w:rPr>
        <w:fldChar w:fldCharType="begin"/>
      </w:r>
      <w:r w:rsidR="00C101AC" w:rsidRPr="005B77B6">
        <w:rPr>
          <w:rFonts w:ascii="Times New Roman" w:hAnsi="Times New Roman" w:cs="Times New Roman"/>
          <w:vertAlign w:val="superscript"/>
        </w:rPr>
        <w:instrText xml:space="preserve"> REF _Ref513571221 \r \h  \* MERGEFORMAT </w:instrText>
      </w:r>
      <w:r w:rsidR="00C101AC" w:rsidRPr="005B77B6">
        <w:rPr>
          <w:rFonts w:ascii="Times New Roman" w:hAnsi="Times New Roman" w:cs="Times New Roman"/>
          <w:vertAlign w:val="superscript"/>
        </w:rPr>
      </w:r>
      <w:r w:rsidR="00C101AC" w:rsidRPr="005B77B6">
        <w:rPr>
          <w:rFonts w:ascii="Times New Roman" w:hAnsi="Times New Roman" w:cs="Times New Roman"/>
          <w:vertAlign w:val="superscript"/>
        </w:rPr>
        <w:fldChar w:fldCharType="separate"/>
      </w:r>
      <w:r w:rsidR="00C101AC" w:rsidRPr="005B77B6">
        <w:rPr>
          <w:rFonts w:ascii="Times New Roman" w:hAnsi="Times New Roman" w:cs="Times New Roman"/>
          <w:vertAlign w:val="superscript"/>
        </w:rPr>
        <w:t>[7]</w:t>
      </w:r>
      <w:r w:rsidR="00C101AC" w:rsidRPr="005B77B6">
        <w:rPr>
          <w:rFonts w:ascii="Times New Roman" w:hAnsi="Times New Roman" w:cs="Times New Roman"/>
          <w:vertAlign w:val="superscript"/>
        </w:rPr>
        <w:fldChar w:fldCharType="end"/>
      </w:r>
      <w:r w:rsidRPr="005B77B6">
        <w:rPr>
          <w:rFonts w:ascii="Times New Roman" w:hAnsi="Times New Roman" w:cs="Times New Roman"/>
        </w:rPr>
        <w:t>和视觉对象识别等难题上实现卓越的性能</w:t>
      </w:r>
      <w:r w:rsidRPr="005B77B6">
        <w:rPr>
          <w:rFonts w:ascii="Times New Roman" w:hAnsi="Times New Roman" w:cs="Times New Roman"/>
          <w:vertAlign w:val="superscript"/>
        </w:rPr>
        <w:t>[19</w:t>
      </w:r>
      <w:r w:rsidRPr="005B77B6">
        <w:rPr>
          <w:rFonts w:ascii="Times New Roman" w:hAnsi="Times New Roman" w:cs="Times New Roman"/>
          <w:vertAlign w:val="superscript"/>
        </w:rPr>
        <w:t>，</w:t>
      </w:r>
      <w:r w:rsidRPr="005B77B6">
        <w:rPr>
          <w:rFonts w:ascii="Times New Roman" w:hAnsi="Times New Roman" w:cs="Times New Roman"/>
          <w:vertAlign w:val="superscript"/>
        </w:rPr>
        <w:t>6</w:t>
      </w:r>
      <w:r w:rsidRPr="005B77B6">
        <w:rPr>
          <w:rFonts w:ascii="Times New Roman" w:hAnsi="Times New Roman" w:cs="Times New Roman"/>
          <w:vertAlign w:val="superscript"/>
        </w:rPr>
        <w:t>，</w:t>
      </w:r>
      <w:r w:rsidRPr="005B77B6">
        <w:rPr>
          <w:rFonts w:ascii="Times New Roman" w:hAnsi="Times New Roman" w:cs="Times New Roman"/>
          <w:vertAlign w:val="superscript"/>
        </w:rPr>
        <w:t>21</w:t>
      </w:r>
      <w:r w:rsidRPr="005B77B6">
        <w:rPr>
          <w:rFonts w:ascii="Times New Roman" w:hAnsi="Times New Roman" w:cs="Times New Roman"/>
          <w:vertAlign w:val="superscript"/>
        </w:rPr>
        <w:t>，</w:t>
      </w:r>
      <w:r w:rsidRPr="005B77B6">
        <w:rPr>
          <w:rFonts w:ascii="Times New Roman" w:hAnsi="Times New Roman" w:cs="Times New Roman"/>
          <w:vertAlign w:val="superscript"/>
        </w:rPr>
        <w:t>20]</w:t>
      </w:r>
      <w:r w:rsidRPr="005B77B6">
        <w:rPr>
          <w:rFonts w:ascii="Times New Roman" w:hAnsi="Times New Roman" w:cs="Times New Roman"/>
        </w:rPr>
        <w:t>。</w:t>
      </w:r>
      <w:r w:rsidRPr="005B77B6">
        <w:rPr>
          <w:rFonts w:ascii="Times New Roman" w:hAnsi="Times New Roman" w:cs="Times New Roman"/>
        </w:rPr>
        <w:t xml:space="preserve"> DNN</w:t>
      </w:r>
      <w:r w:rsidRPr="005B77B6">
        <w:rPr>
          <w:rFonts w:ascii="Times New Roman" w:hAnsi="Times New Roman" w:cs="Times New Roman"/>
        </w:rPr>
        <w:t>功能强大，因为它们可以在适度数量的步骤中执行任意并行的计算。一个</w:t>
      </w:r>
      <w:r w:rsidR="0061358C" w:rsidRPr="005B77B6">
        <w:rPr>
          <w:rFonts w:ascii="Times New Roman" w:hAnsi="Times New Roman" w:cs="Times New Roman"/>
        </w:rPr>
        <w:t>令人惊讶的例子是它们只使用两层的隐藏层对</w:t>
      </w:r>
      <w:r w:rsidR="0061358C" w:rsidRPr="005B77B6">
        <w:rPr>
          <w:rFonts w:ascii="Times New Roman" w:hAnsi="Times New Roman" w:cs="Times New Roman"/>
        </w:rPr>
        <w:t>N</w:t>
      </w:r>
      <w:r w:rsidR="0061358C" w:rsidRPr="005B77B6">
        <w:rPr>
          <w:rFonts w:ascii="Times New Roman" w:hAnsi="Times New Roman" w:cs="Times New Roman"/>
        </w:rPr>
        <w:t>个</w:t>
      </w:r>
      <w:r w:rsidR="0061358C" w:rsidRPr="005B77B6">
        <w:rPr>
          <w:rFonts w:ascii="Times New Roman" w:hAnsi="Times New Roman" w:cs="Times New Roman"/>
        </w:rPr>
        <w:t>N</w:t>
      </w:r>
      <w:r w:rsidR="0061358C" w:rsidRPr="005B77B6">
        <w:rPr>
          <w:rFonts w:ascii="Times New Roman" w:hAnsi="Times New Roman" w:cs="Times New Roman"/>
        </w:rPr>
        <w:t>位数</w:t>
      </w:r>
      <w:r w:rsidRPr="005B77B6">
        <w:rPr>
          <w:rFonts w:ascii="Times New Roman" w:hAnsi="Times New Roman" w:cs="Times New Roman"/>
        </w:rPr>
        <w:t>排序能力</w:t>
      </w:r>
      <w:r w:rsidR="0061358C" w:rsidRPr="005B77B6">
        <w:rPr>
          <w:rFonts w:ascii="Times New Roman" w:hAnsi="Times New Roman" w:cs="Times New Roman"/>
        </w:rPr>
        <w:t>，</w:t>
      </w:r>
      <w:r w:rsidRPr="005B77B6">
        <w:rPr>
          <w:rFonts w:ascii="Times New Roman" w:hAnsi="Times New Roman" w:cs="Times New Roman"/>
        </w:rPr>
        <w:t>所以，虽然神经网络是与传统的统计模型相关，</w:t>
      </w:r>
      <w:r w:rsidR="0061358C" w:rsidRPr="005B77B6">
        <w:rPr>
          <w:rFonts w:ascii="Times New Roman" w:hAnsi="Times New Roman" w:cs="Times New Roman"/>
        </w:rPr>
        <w:t>但是他们学习了复杂的计算。此外，只要</w:t>
      </w:r>
      <w:r w:rsidRPr="005B77B6">
        <w:rPr>
          <w:rFonts w:ascii="Times New Roman" w:hAnsi="Times New Roman" w:cs="Times New Roman"/>
        </w:rPr>
        <w:t>训练集足够多，就可以用监督反向传播对</w:t>
      </w:r>
      <w:r w:rsidR="0061358C" w:rsidRPr="005B77B6">
        <w:rPr>
          <w:rFonts w:ascii="Times New Roman" w:hAnsi="Times New Roman" w:cs="Times New Roman"/>
        </w:rPr>
        <w:t>大型的</w:t>
      </w:r>
      <w:r w:rsidRPr="005B77B6">
        <w:rPr>
          <w:rFonts w:ascii="Times New Roman" w:hAnsi="Times New Roman" w:cs="Times New Roman"/>
        </w:rPr>
        <w:t>DNN</w:t>
      </w:r>
      <w:r w:rsidRPr="005B77B6">
        <w:rPr>
          <w:rFonts w:ascii="Times New Roman" w:hAnsi="Times New Roman" w:cs="Times New Roman"/>
        </w:rPr>
        <w:t>进行训练</w:t>
      </w:r>
      <w:r w:rsidR="0061358C" w:rsidRPr="005B77B6">
        <w:rPr>
          <w:rFonts w:ascii="Times New Roman" w:hAnsi="Times New Roman" w:cs="Times New Roman"/>
        </w:rPr>
        <w:t>，并有足够的信息调整网络的参数。因此，如果存在一个参数</w:t>
      </w:r>
      <w:r w:rsidRPr="005B77B6">
        <w:rPr>
          <w:rFonts w:ascii="Times New Roman" w:hAnsi="Times New Roman" w:cs="Times New Roman"/>
        </w:rPr>
        <w:t>设置</w:t>
      </w:r>
      <w:r w:rsidR="0061358C" w:rsidRPr="005B77B6">
        <w:rPr>
          <w:rFonts w:ascii="Times New Roman" w:hAnsi="Times New Roman" w:cs="Times New Roman"/>
        </w:rPr>
        <w:t>，能使</w:t>
      </w:r>
      <w:r w:rsidR="0061358C" w:rsidRPr="005B77B6">
        <w:rPr>
          <w:rFonts w:ascii="Times New Roman" w:hAnsi="Times New Roman" w:cs="Times New Roman"/>
        </w:rPr>
        <w:t>DNN</w:t>
      </w:r>
      <w:r w:rsidR="0061358C" w:rsidRPr="005B77B6">
        <w:rPr>
          <w:rFonts w:ascii="Times New Roman" w:hAnsi="Times New Roman" w:cs="Times New Roman"/>
        </w:rPr>
        <w:t>达到良好效果，那么监督反向传播就能找到这些参数，</w:t>
      </w:r>
      <w:r w:rsidRPr="005B77B6">
        <w:rPr>
          <w:rFonts w:ascii="Times New Roman" w:hAnsi="Times New Roman" w:cs="Times New Roman"/>
        </w:rPr>
        <w:t>解决问题。</w:t>
      </w:r>
    </w:p>
    <w:p w14:paraId="628DB5E8" w14:textId="77777777" w:rsidR="002B76C1" w:rsidRPr="005B77B6" w:rsidRDefault="003E6B7F" w:rsidP="002B76C1">
      <w:pPr>
        <w:ind w:firstLineChars="200" w:firstLine="420"/>
        <w:rPr>
          <w:rFonts w:ascii="Times New Roman" w:hAnsi="Times New Roman" w:cs="Times New Roman"/>
        </w:rPr>
      </w:pPr>
      <w:r w:rsidRPr="005B77B6">
        <w:rPr>
          <w:rFonts w:ascii="Times New Roman" w:hAnsi="Times New Roman" w:cs="Times New Roman"/>
        </w:rPr>
        <w:t>尽管</w:t>
      </w:r>
      <w:r w:rsidRPr="005B77B6">
        <w:rPr>
          <w:rFonts w:ascii="Times New Roman" w:hAnsi="Times New Roman" w:cs="Times New Roman"/>
        </w:rPr>
        <w:t>DNN</w:t>
      </w:r>
      <w:r w:rsidR="0061358C" w:rsidRPr="005B77B6">
        <w:rPr>
          <w:rFonts w:ascii="Times New Roman" w:hAnsi="Times New Roman" w:cs="Times New Roman"/>
        </w:rPr>
        <w:t>具有灵活而且</w:t>
      </w:r>
      <w:r w:rsidRPr="005B77B6">
        <w:rPr>
          <w:rFonts w:ascii="Times New Roman" w:hAnsi="Times New Roman" w:cs="Times New Roman"/>
        </w:rPr>
        <w:t>强大的功能，但只能应用于其输入和目标</w:t>
      </w:r>
      <w:r w:rsidR="0061358C" w:rsidRPr="005B77B6">
        <w:rPr>
          <w:rFonts w:ascii="Times New Roman" w:hAnsi="Times New Roman" w:cs="Times New Roman"/>
        </w:rPr>
        <w:t>可以用固定维度的矢量进行</w:t>
      </w:r>
      <w:r w:rsidRPr="005B77B6">
        <w:rPr>
          <w:rFonts w:ascii="Times New Roman" w:hAnsi="Times New Roman" w:cs="Times New Roman"/>
        </w:rPr>
        <w:t>编码</w:t>
      </w:r>
      <w:r w:rsidR="0061358C" w:rsidRPr="005B77B6">
        <w:rPr>
          <w:rFonts w:ascii="Times New Roman" w:hAnsi="Times New Roman" w:cs="Times New Roman"/>
        </w:rPr>
        <w:t>的问题。这是一个严重</w:t>
      </w:r>
      <w:r w:rsidRPr="005B77B6">
        <w:rPr>
          <w:rFonts w:ascii="Times New Roman" w:hAnsi="Times New Roman" w:cs="Times New Roman"/>
        </w:rPr>
        <w:t>的限制，因为</w:t>
      </w:r>
      <w:r w:rsidR="0061358C" w:rsidRPr="005B77B6">
        <w:rPr>
          <w:rFonts w:ascii="Times New Roman" w:hAnsi="Times New Roman" w:cs="Times New Roman"/>
        </w:rPr>
        <w:t>很多很多的</w:t>
      </w:r>
      <w:r w:rsidRPr="005B77B6">
        <w:rPr>
          <w:rFonts w:ascii="Times New Roman" w:hAnsi="Times New Roman" w:cs="Times New Roman"/>
        </w:rPr>
        <w:t>问题</w:t>
      </w:r>
      <w:r w:rsidR="0061358C" w:rsidRPr="005B77B6">
        <w:rPr>
          <w:rFonts w:ascii="Times New Roman" w:hAnsi="Times New Roman" w:cs="Times New Roman"/>
        </w:rPr>
        <w:t>适合</w:t>
      </w:r>
      <w:r w:rsidRPr="005B77B6">
        <w:rPr>
          <w:rFonts w:ascii="Times New Roman" w:hAnsi="Times New Roman" w:cs="Times New Roman"/>
        </w:rPr>
        <w:t>用序列长度未知的序列表示。例如，语音识别和机器翻译是</w:t>
      </w:r>
      <w:r w:rsidR="0061358C" w:rsidRPr="005B77B6">
        <w:rPr>
          <w:rFonts w:ascii="Times New Roman" w:hAnsi="Times New Roman" w:cs="Times New Roman"/>
        </w:rPr>
        <w:t>一个映射序列到另一个序列的</w:t>
      </w:r>
      <w:r w:rsidRPr="005B77B6">
        <w:rPr>
          <w:rFonts w:ascii="Times New Roman" w:hAnsi="Times New Roman" w:cs="Times New Roman"/>
        </w:rPr>
        <w:t>问题。</w:t>
      </w:r>
      <w:r w:rsidR="002B76C1" w:rsidRPr="005B77B6">
        <w:rPr>
          <w:rFonts w:ascii="Times New Roman" w:hAnsi="Times New Roman" w:cs="Times New Roman"/>
        </w:rPr>
        <w:t>同样，回答问题也可以被看作是将表示问题的一系列单词映射到表示答案的单词序列。因此我们很清楚，在这个领域中，学习把序列映射到另一个序列的方法，是很有用处的。</w:t>
      </w:r>
    </w:p>
    <w:p w14:paraId="718864F6" w14:textId="77777777" w:rsidR="00B00BF4" w:rsidRPr="005B77B6" w:rsidRDefault="002B76C1" w:rsidP="00B00BF4">
      <w:pPr>
        <w:ind w:firstLineChars="100" w:firstLine="210"/>
        <w:rPr>
          <w:rFonts w:ascii="Times New Roman" w:hAnsi="Times New Roman" w:cs="Times New Roman"/>
        </w:rPr>
      </w:pPr>
      <w:r w:rsidRPr="005B77B6">
        <w:rPr>
          <w:rFonts w:ascii="Times New Roman" w:hAnsi="Times New Roman" w:cs="Times New Roman"/>
        </w:rPr>
        <w:tab/>
      </w:r>
      <w:r w:rsidRPr="005B77B6">
        <w:rPr>
          <w:rFonts w:ascii="Times New Roman" w:hAnsi="Times New Roman" w:cs="Times New Roman"/>
        </w:rPr>
        <w:t>序列相关任务给</w:t>
      </w:r>
      <w:r w:rsidRPr="005B77B6">
        <w:rPr>
          <w:rFonts w:ascii="Times New Roman" w:hAnsi="Times New Roman" w:cs="Times New Roman"/>
        </w:rPr>
        <w:t>DNNs</w:t>
      </w:r>
      <w:r w:rsidRPr="005B77B6">
        <w:rPr>
          <w:rFonts w:ascii="Times New Roman" w:hAnsi="Times New Roman" w:cs="Times New Roman"/>
        </w:rPr>
        <w:t>提出了难题，因为</w:t>
      </w:r>
      <w:r w:rsidRPr="005B77B6">
        <w:rPr>
          <w:rFonts w:ascii="Times New Roman" w:hAnsi="Times New Roman" w:cs="Times New Roman"/>
        </w:rPr>
        <w:t>DNNs</w:t>
      </w:r>
      <w:r w:rsidRPr="005B77B6">
        <w:rPr>
          <w:rFonts w:ascii="Times New Roman" w:hAnsi="Times New Roman" w:cs="Times New Roman"/>
        </w:rPr>
        <w:t>要求输入和输出的维度是已知并且固定的。</w:t>
      </w:r>
      <w:r w:rsidR="00956BB0" w:rsidRPr="005B77B6">
        <w:rPr>
          <w:rFonts w:ascii="Times New Roman" w:hAnsi="Times New Roman" w:cs="Times New Roman"/>
        </w:rPr>
        <w:t>在本文中，我们提出一个基于</w:t>
      </w:r>
      <w:r w:rsidRPr="005B77B6">
        <w:rPr>
          <w:rFonts w:ascii="Times New Roman" w:hAnsi="Times New Roman" w:cs="Times New Roman"/>
        </w:rPr>
        <w:t>长时间短期记忆（</w:t>
      </w:r>
      <w:r w:rsidRPr="005B77B6">
        <w:rPr>
          <w:rFonts w:ascii="Times New Roman" w:hAnsi="Times New Roman" w:cs="Times New Roman"/>
        </w:rPr>
        <w:t>LSTM</w:t>
      </w:r>
      <w:r w:rsidRPr="005B77B6">
        <w:rPr>
          <w:rFonts w:ascii="Times New Roman" w:hAnsi="Times New Roman" w:cs="Times New Roman"/>
        </w:rPr>
        <w:t>）结构</w:t>
      </w:r>
      <w:r w:rsidRPr="005B77B6">
        <w:rPr>
          <w:rFonts w:ascii="Times New Roman" w:hAnsi="Times New Roman" w:cs="Times New Roman"/>
          <w:vertAlign w:val="superscript"/>
        </w:rPr>
        <w:t>[16]</w:t>
      </w:r>
      <w:r w:rsidR="00956BB0" w:rsidRPr="005B77B6">
        <w:rPr>
          <w:rFonts w:ascii="Times New Roman" w:hAnsi="Times New Roman" w:cs="Times New Roman"/>
        </w:rPr>
        <w:t>的</w:t>
      </w:r>
      <w:r w:rsidRPr="005B77B6">
        <w:rPr>
          <w:rFonts w:ascii="Times New Roman" w:hAnsi="Times New Roman" w:cs="Times New Roman"/>
        </w:rPr>
        <w:t>应用</w:t>
      </w:r>
      <w:r w:rsidR="00956BB0" w:rsidRPr="005B77B6">
        <w:rPr>
          <w:rFonts w:ascii="Times New Roman" w:hAnsi="Times New Roman" w:cs="Times New Roman"/>
        </w:rPr>
        <w:t>来解决一般的序列到序列的问题</w:t>
      </w:r>
      <w:r w:rsidRPr="005B77B6">
        <w:rPr>
          <w:rFonts w:ascii="Times New Roman" w:hAnsi="Times New Roman" w:cs="Times New Roman"/>
        </w:rPr>
        <w:t>。这个想法是使用一个</w:t>
      </w:r>
      <w:r w:rsidRPr="005B77B6">
        <w:rPr>
          <w:rFonts w:ascii="Times New Roman" w:hAnsi="Times New Roman" w:cs="Times New Roman"/>
        </w:rPr>
        <w:t>LSTM</w:t>
      </w:r>
      <w:r w:rsidR="00503940" w:rsidRPr="005B77B6">
        <w:rPr>
          <w:rFonts w:ascii="Times New Roman" w:hAnsi="Times New Roman" w:cs="Times New Roman"/>
        </w:rPr>
        <w:t>来读取输入序列，按照时间步一步一步读取输入序列，以获得足够大的</w:t>
      </w:r>
      <w:r w:rsidRPr="005B77B6">
        <w:rPr>
          <w:rFonts w:ascii="Times New Roman" w:hAnsi="Times New Roman" w:cs="Times New Roman"/>
        </w:rPr>
        <w:t>固定维</w:t>
      </w:r>
      <w:r w:rsidR="00503940" w:rsidRPr="005B77B6">
        <w:rPr>
          <w:rFonts w:ascii="Times New Roman" w:hAnsi="Times New Roman" w:cs="Times New Roman"/>
        </w:rPr>
        <w:t>度的向量表示。</w:t>
      </w:r>
      <w:r w:rsidRPr="005B77B6">
        <w:rPr>
          <w:rFonts w:ascii="Times New Roman" w:hAnsi="Times New Roman" w:cs="Times New Roman"/>
        </w:rPr>
        <w:t>然后使用另一个</w:t>
      </w:r>
      <w:r w:rsidRPr="005B77B6">
        <w:rPr>
          <w:rFonts w:ascii="Times New Roman" w:hAnsi="Times New Roman" w:cs="Times New Roman"/>
        </w:rPr>
        <w:t>LSTM</w:t>
      </w:r>
      <w:r w:rsidRPr="005B77B6">
        <w:rPr>
          <w:rFonts w:ascii="Times New Roman" w:hAnsi="Times New Roman" w:cs="Times New Roman"/>
        </w:rPr>
        <w:t>从该向量提取</w:t>
      </w:r>
      <w:r w:rsidR="00503940" w:rsidRPr="005B77B6">
        <w:rPr>
          <w:rFonts w:ascii="Times New Roman" w:hAnsi="Times New Roman" w:cs="Times New Roman"/>
        </w:rPr>
        <w:t>出</w:t>
      </w:r>
      <w:r w:rsidRPr="005B77B6">
        <w:rPr>
          <w:rFonts w:ascii="Times New Roman" w:hAnsi="Times New Roman" w:cs="Times New Roman"/>
        </w:rPr>
        <w:t>输出序列（图</w:t>
      </w:r>
      <w:r w:rsidRPr="005B77B6">
        <w:rPr>
          <w:rFonts w:ascii="Times New Roman" w:hAnsi="Times New Roman" w:cs="Times New Roman"/>
        </w:rPr>
        <w:t>1</w:t>
      </w:r>
      <w:r w:rsidRPr="005B77B6">
        <w:rPr>
          <w:rFonts w:ascii="Times New Roman" w:hAnsi="Times New Roman" w:cs="Times New Roman"/>
        </w:rPr>
        <w:t>）。</w:t>
      </w:r>
      <w:r w:rsidRPr="005B77B6">
        <w:rPr>
          <w:rFonts w:ascii="Times New Roman" w:hAnsi="Times New Roman" w:cs="Times New Roman"/>
        </w:rPr>
        <w:t xml:space="preserve"> </w:t>
      </w:r>
      <w:r w:rsidRPr="005B77B6">
        <w:rPr>
          <w:rFonts w:ascii="Times New Roman" w:hAnsi="Times New Roman" w:cs="Times New Roman"/>
        </w:rPr>
        <w:t>第二个</w:t>
      </w:r>
      <w:r w:rsidRPr="005B77B6">
        <w:rPr>
          <w:rFonts w:ascii="Times New Roman" w:hAnsi="Times New Roman" w:cs="Times New Roman"/>
        </w:rPr>
        <w:t>LSTM</w:t>
      </w:r>
      <w:r w:rsidRPr="005B77B6">
        <w:rPr>
          <w:rFonts w:ascii="Times New Roman" w:hAnsi="Times New Roman" w:cs="Times New Roman"/>
        </w:rPr>
        <w:t>本质上是一个循环神经网络语言模型</w:t>
      </w:r>
      <w:r w:rsidRPr="005B77B6">
        <w:rPr>
          <w:rFonts w:ascii="Times New Roman" w:hAnsi="Times New Roman" w:cs="Times New Roman"/>
          <w:vertAlign w:val="superscript"/>
        </w:rPr>
        <w:t>[28,23,30]</w:t>
      </w:r>
      <w:r w:rsidRPr="005B77B6">
        <w:rPr>
          <w:rFonts w:ascii="Times New Roman" w:hAnsi="Times New Roman" w:cs="Times New Roman"/>
        </w:rPr>
        <w:t>，除了它是以输入序列为条件的。由于输入和输出之间存在相当大的时间差（图</w:t>
      </w:r>
      <w:r w:rsidRPr="005B77B6">
        <w:rPr>
          <w:rFonts w:ascii="Times New Roman" w:hAnsi="Times New Roman" w:cs="Times New Roman"/>
        </w:rPr>
        <w:t>1</w:t>
      </w:r>
      <w:r w:rsidRPr="005B77B6">
        <w:rPr>
          <w:rFonts w:ascii="Times New Roman" w:hAnsi="Times New Roman" w:cs="Times New Roman"/>
        </w:rPr>
        <w:t>），</w:t>
      </w:r>
      <w:r w:rsidRPr="005B77B6">
        <w:rPr>
          <w:rFonts w:ascii="Times New Roman" w:hAnsi="Times New Roman" w:cs="Times New Roman"/>
        </w:rPr>
        <w:t>LSTM</w:t>
      </w:r>
      <w:r w:rsidR="00503940" w:rsidRPr="005B77B6">
        <w:rPr>
          <w:rFonts w:ascii="Times New Roman" w:hAnsi="Times New Roman" w:cs="Times New Roman"/>
        </w:rPr>
        <w:t>能学习到</w:t>
      </w:r>
      <w:r w:rsidRPr="005B77B6">
        <w:rPr>
          <w:rFonts w:ascii="Times New Roman" w:hAnsi="Times New Roman" w:cs="Times New Roman"/>
        </w:rPr>
        <w:t>远</w:t>
      </w:r>
      <w:r w:rsidRPr="005B77B6">
        <w:rPr>
          <w:rFonts w:ascii="Times New Roman" w:hAnsi="Times New Roman" w:cs="Times New Roman"/>
        </w:rPr>
        <w:lastRenderedPageBreak/>
        <w:t>距</w:t>
      </w:r>
      <w:r w:rsidR="00503940" w:rsidRPr="005B77B6">
        <w:rPr>
          <w:rFonts w:ascii="Times New Roman" w:hAnsi="Times New Roman" w:cs="Times New Roman"/>
        </w:rPr>
        <w:t>离时间相关性数据的能力使其成为该问题</w:t>
      </w:r>
      <w:r w:rsidRPr="005B77B6">
        <w:rPr>
          <w:rFonts w:ascii="Times New Roman" w:hAnsi="Times New Roman" w:cs="Times New Roman"/>
        </w:rPr>
        <w:t>的自然选择。</w:t>
      </w:r>
    </w:p>
    <w:p w14:paraId="18962FD9" w14:textId="261E90DC" w:rsidR="00B00BF4" w:rsidRPr="005B77B6" w:rsidRDefault="00B00BF4" w:rsidP="00B00BF4">
      <w:pPr>
        <w:ind w:firstLineChars="100" w:firstLine="210"/>
        <w:rPr>
          <w:rFonts w:ascii="Times New Roman" w:hAnsi="Times New Roman" w:cs="Times New Roman"/>
        </w:rPr>
      </w:pPr>
      <w:r w:rsidRPr="005B77B6">
        <w:rPr>
          <w:rFonts w:ascii="Times New Roman" w:hAnsi="Times New Roman" w:cs="Times New Roman"/>
        </w:rPr>
        <w:tab/>
      </w:r>
      <w:r w:rsidR="00E2773D" w:rsidRPr="005B77B6">
        <w:rPr>
          <w:rFonts w:ascii="Times New Roman" w:hAnsi="Times New Roman" w:cs="Times New Roman"/>
        </w:rPr>
        <w:t>已经有许多相关的利用神经网络的方法尝试解决序列到序列的一系列问题。我们的方法与</w:t>
      </w:r>
      <w:r w:rsidR="00E2773D" w:rsidRPr="005B77B6">
        <w:rPr>
          <w:rFonts w:ascii="Times New Roman" w:hAnsi="Times New Roman" w:cs="Times New Roman"/>
        </w:rPr>
        <w:t>Kalchbrenner</w:t>
      </w:r>
      <w:r w:rsidR="00E2773D" w:rsidRPr="005B77B6">
        <w:rPr>
          <w:rFonts w:ascii="Times New Roman" w:hAnsi="Times New Roman" w:cs="Times New Roman"/>
        </w:rPr>
        <w:t>和</w:t>
      </w:r>
      <w:r w:rsidR="00C101AC" w:rsidRPr="005B77B6">
        <w:rPr>
          <w:rFonts w:ascii="Times New Roman" w:hAnsi="Times New Roman" w:cs="Times New Roman"/>
        </w:rPr>
        <w:t>Blunsom</w:t>
      </w:r>
      <w:r w:rsidR="00E2773D" w:rsidRPr="005B77B6">
        <w:rPr>
          <w:rFonts w:ascii="Times New Roman" w:hAnsi="Times New Roman" w:cs="Times New Roman"/>
          <w:vertAlign w:val="superscript"/>
        </w:rPr>
        <w:t>[18]</w:t>
      </w:r>
      <w:r w:rsidR="00E2773D" w:rsidRPr="005B77B6">
        <w:rPr>
          <w:rFonts w:ascii="Times New Roman" w:hAnsi="Times New Roman" w:cs="Times New Roman"/>
        </w:rPr>
        <w:t>密切相关，他们是第一个将整个输入句子映射为向量的人，并且与</w:t>
      </w:r>
      <w:r w:rsidR="00E2773D" w:rsidRPr="005B77B6">
        <w:rPr>
          <w:rFonts w:ascii="Times New Roman" w:hAnsi="Times New Roman" w:cs="Times New Roman"/>
        </w:rPr>
        <w:t>Cho</w:t>
      </w:r>
      <w:r w:rsidR="004F114E" w:rsidRPr="005B77B6">
        <w:rPr>
          <w:rFonts w:ascii="Times New Roman" w:hAnsi="Times New Roman" w:cs="Times New Roman"/>
        </w:rPr>
        <w:t>等人非常相似</w:t>
      </w:r>
      <w:r w:rsidR="00E2773D" w:rsidRPr="005B77B6">
        <w:rPr>
          <w:rFonts w:ascii="Times New Roman" w:hAnsi="Times New Roman" w:cs="Times New Roman"/>
          <w:vertAlign w:val="superscript"/>
        </w:rPr>
        <w:t>[5]</w:t>
      </w:r>
      <w:r w:rsidR="00E2773D" w:rsidRPr="005B77B6">
        <w:rPr>
          <w:rFonts w:ascii="Times New Roman" w:hAnsi="Times New Roman" w:cs="Times New Roman"/>
        </w:rPr>
        <w:t>。</w:t>
      </w:r>
      <w:r w:rsidR="00E2773D" w:rsidRPr="005B77B6">
        <w:rPr>
          <w:rFonts w:ascii="Times New Roman" w:hAnsi="Times New Roman" w:cs="Times New Roman"/>
        </w:rPr>
        <w:t>Graves</w:t>
      </w:r>
      <w:r w:rsidR="00E2773D" w:rsidRPr="005B77B6">
        <w:rPr>
          <w:rFonts w:ascii="Times New Roman" w:hAnsi="Times New Roman" w:cs="Times New Roman"/>
          <w:vertAlign w:val="superscript"/>
        </w:rPr>
        <w:t>[10]</w:t>
      </w:r>
      <w:r w:rsidR="00E2773D" w:rsidRPr="005B77B6">
        <w:rPr>
          <w:rFonts w:ascii="Times New Roman" w:hAnsi="Times New Roman" w:cs="Times New Roman"/>
        </w:rPr>
        <w:t>引入了一种新颖的可区分关注机制，它允许神经网络关注不同部分的输入</w:t>
      </w:r>
      <w:r w:rsidR="003C770D" w:rsidRPr="005B77B6">
        <w:rPr>
          <w:rFonts w:ascii="Times New Roman" w:hAnsi="Times New Roman" w:cs="Times New Roman"/>
        </w:rPr>
        <w:t>，而这个想法的一个优雅变种已成功应用在</w:t>
      </w:r>
      <w:r w:rsidR="00E2773D" w:rsidRPr="005B77B6">
        <w:rPr>
          <w:rFonts w:ascii="Times New Roman" w:hAnsi="Times New Roman" w:cs="Times New Roman"/>
        </w:rPr>
        <w:t>Bahdanau</w:t>
      </w:r>
      <w:r w:rsidR="00E2773D" w:rsidRPr="005B77B6">
        <w:rPr>
          <w:rFonts w:ascii="Times New Roman" w:hAnsi="Times New Roman" w:cs="Times New Roman"/>
        </w:rPr>
        <w:t>等人的机器翻译</w:t>
      </w:r>
      <w:r w:rsidR="003C770D" w:rsidRPr="005B77B6">
        <w:rPr>
          <w:rFonts w:ascii="Times New Roman" w:hAnsi="Times New Roman" w:cs="Times New Roman"/>
        </w:rPr>
        <w:t>上</w:t>
      </w:r>
      <w:r w:rsidR="00E2773D" w:rsidRPr="005B77B6">
        <w:rPr>
          <w:rFonts w:ascii="Times New Roman" w:hAnsi="Times New Roman" w:cs="Times New Roman"/>
        </w:rPr>
        <w:t>。</w:t>
      </w:r>
      <w:r w:rsidR="00E2773D" w:rsidRPr="005B77B6">
        <w:rPr>
          <w:rFonts w:ascii="Times New Roman" w:hAnsi="Times New Roman" w:cs="Times New Roman"/>
          <w:vertAlign w:val="superscript"/>
        </w:rPr>
        <w:t>[2]</w:t>
      </w:r>
      <w:r w:rsidR="00E2773D" w:rsidRPr="005B77B6">
        <w:rPr>
          <w:rFonts w:ascii="Times New Roman" w:hAnsi="Times New Roman" w:cs="Times New Roman"/>
        </w:rPr>
        <w:t>。</w:t>
      </w:r>
      <w:r w:rsidR="00E2773D" w:rsidRPr="005B77B6">
        <w:rPr>
          <w:rFonts w:ascii="Times New Roman" w:hAnsi="Times New Roman" w:cs="Times New Roman"/>
        </w:rPr>
        <w:t xml:space="preserve"> </w:t>
      </w:r>
      <w:r w:rsidR="003C770D" w:rsidRPr="005B77B6">
        <w:rPr>
          <w:rFonts w:ascii="Times New Roman" w:hAnsi="Times New Roman" w:cs="Times New Roman"/>
        </w:rPr>
        <w:t>联结主义的</w:t>
      </w:r>
      <w:r w:rsidR="00E2773D" w:rsidRPr="005B77B6">
        <w:rPr>
          <w:rFonts w:ascii="Times New Roman" w:hAnsi="Times New Roman" w:cs="Times New Roman"/>
        </w:rPr>
        <w:t>序列分类是另一种将序列映射到具有神经网络的序列的流行技术，尽管它假设输入和输出之间是单调对齐的</w:t>
      </w:r>
      <w:r w:rsidR="00E2773D" w:rsidRPr="005B77B6">
        <w:rPr>
          <w:rFonts w:ascii="Times New Roman" w:hAnsi="Times New Roman" w:cs="Times New Roman"/>
          <w:vertAlign w:val="superscript"/>
        </w:rPr>
        <w:t>[11]</w:t>
      </w:r>
      <w:r w:rsidR="00E2773D" w:rsidRPr="005B77B6">
        <w:rPr>
          <w:rFonts w:ascii="Times New Roman" w:hAnsi="Times New Roman" w:cs="Times New Roman"/>
        </w:rPr>
        <w:t>。</w:t>
      </w:r>
    </w:p>
    <w:p w14:paraId="54B662AF" w14:textId="77777777" w:rsidR="003C770D" w:rsidRPr="005B77B6" w:rsidRDefault="003C770D" w:rsidP="00B00BF4">
      <w:pPr>
        <w:ind w:firstLineChars="100" w:firstLine="210"/>
        <w:rPr>
          <w:rFonts w:ascii="Times New Roman" w:hAnsi="Times New Roman" w:cs="Times New Roman"/>
        </w:rPr>
      </w:pPr>
      <w:r w:rsidRPr="005B77B6">
        <w:rPr>
          <w:rFonts w:ascii="Times New Roman" w:hAnsi="Times New Roman" w:cs="Times New Roman"/>
          <w:noProof/>
        </w:rPr>
        <w:drawing>
          <wp:inline distT="0" distB="0" distL="0" distR="0" wp14:anchorId="290ECD06" wp14:editId="37DC356C">
            <wp:extent cx="5274310" cy="12884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88415"/>
                    </a:xfrm>
                    <a:prstGeom prst="rect">
                      <a:avLst/>
                    </a:prstGeom>
                  </pic:spPr>
                </pic:pic>
              </a:graphicData>
            </a:graphic>
          </wp:inline>
        </w:drawing>
      </w:r>
    </w:p>
    <w:p w14:paraId="73F4BF05" w14:textId="77777777" w:rsidR="00B0652B" w:rsidRPr="005B77B6" w:rsidRDefault="003C770D" w:rsidP="00B0652B">
      <w:pPr>
        <w:rPr>
          <w:rFonts w:ascii="Times New Roman" w:hAnsi="Times New Roman" w:cs="Times New Roman"/>
          <w:sz w:val="18"/>
          <w:szCs w:val="18"/>
        </w:rPr>
      </w:pPr>
      <w:r w:rsidRPr="005B77B6">
        <w:rPr>
          <w:rFonts w:ascii="Times New Roman" w:hAnsi="Times New Roman" w:cs="Times New Roman"/>
          <w:sz w:val="18"/>
          <w:szCs w:val="18"/>
        </w:rPr>
        <w:t>图</w:t>
      </w:r>
      <w:r w:rsidRPr="005B77B6">
        <w:rPr>
          <w:rFonts w:ascii="Times New Roman" w:hAnsi="Times New Roman" w:cs="Times New Roman"/>
          <w:sz w:val="18"/>
          <w:szCs w:val="18"/>
        </w:rPr>
        <w:t>1</w:t>
      </w:r>
      <w:r w:rsidRPr="005B77B6">
        <w:rPr>
          <w:rFonts w:ascii="Times New Roman" w:hAnsi="Times New Roman" w:cs="Times New Roman"/>
          <w:sz w:val="18"/>
          <w:szCs w:val="18"/>
        </w:rPr>
        <w:t>：我们的模型读取一个输入句子</w:t>
      </w:r>
      <w:r w:rsidRPr="005B77B6">
        <w:rPr>
          <w:rFonts w:ascii="Times New Roman" w:hAnsi="Times New Roman" w:cs="Times New Roman"/>
          <w:sz w:val="18"/>
          <w:szCs w:val="18"/>
        </w:rPr>
        <w:t>“ABC”</w:t>
      </w:r>
      <w:r w:rsidR="00B0652B" w:rsidRPr="005B77B6">
        <w:rPr>
          <w:rFonts w:ascii="Times New Roman" w:hAnsi="Times New Roman" w:cs="Times New Roman"/>
          <w:sz w:val="18"/>
          <w:szCs w:val="18"/>
        </w:rPr>
        <w:t>，并生成</w:t>
      </w:r>
      <w:r w:rsidR="00B0652B" w:rsidRPr="005B77B6">
        <w:rPr>
          <w:rFonts w:ascii="Times New Roman" w:hAnsi="Times New Roman" w:cs="Times New Roman"/>
          <w:sz w:val="18"/>
          <w:szCs w:val="18"/>
        </w:rPr>
        <w:t>“WXYZ”</w:t>
      </w:r>
      <w:r w:rsidR="00B0652B" w:rsidRPr="005B77B6">
        <w:rPr>
          <w:rFonts w:ascii="Times New Roman" w:hAnsi="Times New Roman" w:cs="Times New Roman"/>
          <w:sz w:val="18"/>
          <w:szCs w:val="18"/>
        </w:rPr>
        <w:t>作为输出语句。在输出了序列结尾的记号之后，这个模型便停止继续预测了。注意</w:t>
      </w:r>
      <w:r w:rsidR="00B0652B" w:rsidRPr="005B77B6">
        <w:rPr>
          <w:rFonts w:ascii="Times New Roman" w:hAnsi="Times New Roman" w:cs="Times New Roman"/>
          <w:sz w:val="18"/>
          <w:szCs w:val="18"/>
        </w:rPr>
        <w:t>LSTM</w:t>
      </w:r>
      <w:r w:rsidR="00B0652B" w:rsidRPr="005B77B6">
        <w:rPr>
          <w:rFonts w:ascii="Times New Roman" w:hAnsi="Times New Roman" w:cs="Times New Roman"/>
          <w:sz w:val="18"/>
          <w:szCs w:val="18"/>
        </w:rPr>
        <w:t>读的输入序列是颠倒的，因为这样做能在数据中引入许多的短期依赖关系，使得优化问题变得更容易</w:t>
      </w:r>
    </w:p>
    <w:p w14:paraId="0F510ECB" w14:textId="77777777" w:rsidR="00B0652B" w:rsidRPr="005B77B6" w:rsidRDefault="00B0652B" w:rsidP="00B0652B">
      <w:pPr>
        <w:rPr>
          <w:rFonts w:ascii="Times New Roman" w:hAnsi="Times New Roman" w:cs="Times New Roman"/>
        </w:rPr>
      </w:pPr>
      <w:r w:rsidRPr="005B77B6">
        <w:rPr>
          <w:rFonts w:ascii="Times New Roman" w:hAnsi="Times New Roman" w:cs="Times New Roman"/>
        </w:rPr>
        <w:tab/>
      </w:r>
      <w:r w:rsidR="00D55F85" w:rsidRPr="005B77B6">
        <w:rPr>
          <w:rFonts w:ascii="Times New Roman" w:hAnsi="Times New Roman" w:cs="Times New Roman"/>
        </w:rPr>
        <w:t>这项工作的主要结果如下。</w:t>
      </w:r>
      <w:r w:rsidR="00D55F85" w:rsidRPr="005B77B6">
        <w:rPr>
          <w:rFonts w:ascii="Times New Roman" w:hAnsi="Times New Roman" w:cs="Times New Roman"/>
        </w:rPr>
        <w:t xml:space="preserve"> </w:t>
      </w:r>
      <w:r w:rsidR="00D55F85" w:rsidRPr="005B77B6">
        <w:rPr>
          <w:rFonts w:ascii="Times New Roman" w:hAnsi="Times New Roman" w:cs="Times New Roman"/>
        </w:rPr>
        <w:t>在</w:t>
      </w:r>
      <w:r w:rsidR="00D55F85" w:rsidRPr="005B77B6">
        <w:rPr>
          <w:rFonts w:ascii="Times New Roman" w:hAnsi="Times New Roman" w:cs="Times New Roman"/>
        </w:rPr>
        <w:t>WMT'14</w:t>
      </w:r>
      <w:r w:rsidR="00D55F85" w:rsidRPr="005B77B6">
        <w:rPr>
          <w:rFonts w:ascii="Times New Roman" w:hAnsi="Times New Roman" w:cs="Times New Roman"/>
        </w:rPr>
        <w:t>英语至法语翻译任务中，我们使用简单的从左至右的波束搜索解码器通过从</w:t>
      </w:r>
      <w:r w:rsidR="00D55F85" w:rsidRPr="005B77B6">
        <w:rPr>
          <w:rFonts w:ascii="Times New Roman" w:hAnsi="Times New Roman" w:cs="Times New Roman"/>
        </w:rPr>
        <w:t>5</w:t>
      </w:r>
      <w:r w:rsidR="00D55F85" w:rsidRPr="005B77B6">
        <w:rPr>
          <w:rFonts w:ascii="Times New Roman" w:hAnsi="Times New Roman" w:cs="Times New Roman"/>
        </w:rPr>
        <w:t>个很深的</w:t>
      </w:r>
      <w:r w:rsidR="00D55F85" w:rsidRPr="005B77B6">
        <w:rPr>
          <w:rFonts w:ascii="Times New Roman" w:hAnsi="Times New Roman" w:cs="Times New Roman"/>
        </w:rPr>
        <w:t>LSTM</w:t>
      </w:r>
      <w:r w:rsidR="00D55F85" w:rsidRPr="005B77B6">
        <w:rPr>
          <w:rFonts w:ascii="Times New Roman" w:hAnsi="Times New Roman" w:cs="Times New Roman"/>
        </w:rPr>
        <w:t>（每个具有</w:t>
      </w:r>
      <w:r w:rsidR="00D55F85" w:rsidRPr="005B77B6">
        <w:rPr>
          <w:rFonts w:ascii="Times New Roman" w:hAnsi="Times New Roman" w:cs="Times New Roman"/>
        </w:rPr>
        <w:t>380M</w:t>
      </w:r>
      <w:r w:rsidR="00D55F85" w:rsidRPr="005B77B6">
        <w:rPr>
          <w:rFonts w:ascii="Times New Roman" w:hAnsi="Times New Roman" w:cs="Times New Roman"/>
        </w:rPr>
        <w:t>参数）的集合直接提取翻译来获得</w:t>
      </w:r>
      <w:r w:rsidR="00D55F85" w:rsidRPr="005B77B6">
        <w:rPr>
          <w:rFonts w:ascii="Times New Roman" w:hAnsi="Times New Roman" w:cs="Times New Roman"/>
        </w:rPr>
        <w:t>34.71</w:t>
      </w:r>
      <w:r w:rsidR="00D55F85" w:rsidRPr="005B77B6">
        <w:rPr>
          <w:rFonts w:ascii="Times New Roman" w:hAnsi="Times New Roman" w:cs="Times New Roman"/>
        </w:rPr>
        <w:t>的</w:t>
      </w:r>
      <w:r w:rsidR="00D55F85" w:rsidRPr="005B77B6">
        <w:rPr>
          <w:rFonts w:ascii="Times New Roman" w:hAnsi="Times New Roman" w:cs="Times New Roman"/>
        </w:rPr>
        <w:t>BLEU</w:t>
      </w:r>
      <w:r w:rsidR="00D55F85" w:rsidRPr="005B77B6">
        <w:rPr>
          <w:rFonts w:ascii="Times New Roman" w:hAnsi="Times New Roman" w:cs="Times New Roman"/>
        </w:rPr>
        <w:t>得分。</w:t>
      </w:r>
      <w:r w:rsidR="00D55F85" w:rsidRPr="005B77B6">
        <w:rPr>
          <w:rFonts w:ascii="Times New Roman" w:hAnsi="Times New Roman" w:cs="Times New Roman"/>
        </w:rPr>
        <w:t xml:space="preserve"> </w:t>
      </w:r>
      <w:r w:rsidR="00D55F85" w:rsidRPr="005B77B6">
        <w:rPr>
          <w:rFonts w:ascii="Times New Roman" w:hAnsi="Times New Roman" w:cs="Times New Roman"/>
        </w:rPr>
        <w:t>这是迄今为止通过大型神经网络进行直接翻译所获得的最佳结果。</w:t>
      </w:r>
      <w:r w:rsidR="00D55F85" w:rsidRPr="005B77B6">
        <w:rPr>
          <w:rFonts w:ascii="Times New Roman" w:hAnsi="Times New Roman" w:cs="Times New Roman"/>
        </w:rPr>
        <w:t xml:space="preserve"> </w:t>
      </w:r>
      <w:r w:rsidR="00D55F85" w:rsidRPr="005B77B6">
        <w:rPr>
          <w:rFonts w:ascii="Times New Roman" w:hAnsi="Times New Roman" w:cs="Times New Roman"/>
        </w:rPr>
        <w:t>为了比较，在该数据集上使用</w:t>
      </w:r>
      <w:r w:rsidR="00D55F85" w:rsidRPr="005B77B6">
        <w:rPr>
          <w:rFonts w:ascii="Times New Roman" w:hAnsi="Times New Roman" w:cs="Times New Roman"/>
        </w:rPr>
        <w:t>SMT</w:t>
      </w:r>
      <w:r w:rsidR="00D55F85" w:rsidRPr="005B77B6">
        <w:rPr>
          <w:rFonts w:ascii="Times New Roman" w:hAnsi="Times New Roman" w:cs="Times New Roman"/>
        </w:rPr>
        <w:t>基线的</w:t>
      </w:r>
      <w:r w:rsidR="00D55F85" w:rsidRPr="005B77B6">
        <w:rPr>
          <w:rFonts w:ascii="Times New Roman" w:hAnsi="Times New Roman" w:cs="Times New Roman"/>
        </w:rPr>
        <w:t>BLEU</w:t>
      </w:r>
      <w:r w:rsidR="00D55F85" w:rsidRPr="005B77B6">
        <w:rPr>
          <w:rFonts w:ascii="Times New Roman" w:hAnsi="Times New Roman" w:cs="Times New Roman"/>
        </w:rPr>
        <w:t>得分为</w:t>
      </w:r>
      <w:r w:rsidR="00D55F85" w:rsidRPr="005B77B6">
        <w:rPr>
          <w:rFonts w:ascii="Times New Roman" w:hAnsi="Times New Roman" w:cs="Times New Roman"/>
        </w:rPr>
        <w:t xml:space="preserve">33.30 </w:t>
      </w:r>
      <w:r w:rsidR="00D55F85" w:rsidRPr="005B77B6">
        <w:rPr>
          <w:rFonts w:ascii="Times New Roman" w:hAnsi="Times New Roman" w:cs="Times New Roman"/>
          <w:vertAlign w:val="superscript"/>
        </w:rPr>
        <w:t>[29]</w:t>
      </w:r>
      <w:r w:rsidR="00D55F85" w:rsidRPr="005B77B6">
        <w:rPr>
          <w:rFonts w:ascii="Times New Roman" w:hAnsi="Times New Roman" w:cs="Times New Roman"/>
        </w:rPr>
        <w:t>。</w:t>
      </w:r>
      <w:r w:rsidR="00D55F85" w:rsidRPr="005B77B6">
        <w:rPr>
          <w:rFonts w:ascii="Times New Roman" w:hAnsi="Times New Roman" w:cs="Times New Roman"/>
        </w:rPr>
        <w:t xml:space="preserve"> LSTM</w:t>
      </w:r>
      <w:r w:rsidR="00D55F85" w:rsidRPr="005B77B6">
        <w:rPr>
          <w:rFonts w:ascii="Times New Roman" w:hAnsi="Times New Roman" w:cs="Times New Roman"/>
        </w:rPr>
        <w:t>获得了</w:t>
      </w:r>
      <w:r w:rsidR="00D55F85" w:rsidRPr="005B77B6">
        <w:rPr>
          <w:rFonts w:ascii="Times New Roman" w:hAnsi="Times New Roman" w:cs="Times New Roman"/>
        </w:rPr>
        <w:t>34.81 BLEU</w:t>
      </w:r>
      <w:r w:rsidR="00D55F85" w:rsidRPr="005B77B6">
        <w:rPr>
          <w:rFonts w:ascii="Times New Roman" w:hAnsi="Times New Roman" w:cs="Times New Roman"/>
        </w:rPr>
        <w:t>的分数，其中词汇量为</w:t>
      </w:r>
      <w:r w:rsidR="00D55F85" w:rsidRPr="005B77B6">
        <w:rPr>
          <w:rFonts w:ascii="Times New Roman" w:hAnsi="Times New Roman" w:cs="Times New Roman"/>
        </w:rPr>
        <w:t>80k</w:t>
      </w:r>
      <w:r w:rsidR="00D55F85" w:rsidRPr="005B77B6">
        <w:rPr>
          <w:rFonts w:ascii="Times New Roman" w:hAnsi="Times New Roman" w:cs="Times New Roman"/>
        </w:rPr>
        <w:t>字。只要翻译出来的译文包含一个不存在于</w:t>
      </w:r>
      <w:r w:rsidR="00D55F85" w:rsidRPr="005B77B6">
        <w:rPr>
          <w:rFonts w:ascii="Times New Roman" w:hAnsi="Times New Roman" w:cs="Times New Roman"/>
        </w:rPr>
        <w:t>80k</w:t>
      </w:r>
      <w:r w:rsidR="00D55F85" w:rsidRPr="005B77B6">
        <w:rPr>
          <w:rFonts w:ascii="Times New Roman" w:hAnsi="Times New Roman" w:cs="Times New Roman"/>
        </w:rPr>
        <w:t>中的词，得分就会受到惩罚。</w:t>
      </w:r>
      <w:r w:rsidR="00D55F85" w:rsidRPr="005B77B6">
        <w:rPr>
          <w:rFonts w:ascii="Times New Roman" w:hAnsi="Times New Roman" w:cs="Times New Roman"/>
        </w:rPr>
        <w:t xml:space="preserve"> </w:t>
      </w:r>
      <w:r w:rsidR="00D55F85" w:rsidRPr="005B77B6">
        <w:rPr>
          <w:rFonts w:ascii="Times New Roman" w:hAnsi="Times New Roman" w:cs="Times New Roman"/>
        </w:rPr>
        <w:t>这个结果表明，一个还没达到最优化的神经网络结构有很大的提升空间，它胜过了一个成熟的基于短语的</w:t>
      </w:r>
      <w:r w:rsidR="00D55F85" w:rsidRPr="005B77B6">
        <w:rPr>
          <w:rFonts w:ascii="Times New Roman" w:hAnsi="Times New Roman" w:cs="Times New Roman"/>
        </w:rPr>
        <w:t>SMT</w:t>
      </w:r>
      <w:r w:rsidR="00D55F85" w:rsidRPr="005B77B6">
        <w:rPr>
          <w:rFonts w:ascii="Times New Roman" w:hAnsi="Times New Roman" w:cs="Times New Roman"/>
        </w:rPr>
        <w:t>系统。</w:t>
      </w:r>
    </w:p>
    <w:p w14:paraId="33B12B7B" w14:textId="32867128" w:rsidR="00E05305" w:rsidRPr="005B77B6" w:rsidRDefault="00E05305" w:rsidP="00E05305">
      <w:pPr>
        <w:ind w:firstLine="420"/>
        <w:rPr>
          <w:rFonts w:ascii="Times New Roman" w:hAnsi="Times New Roman" w:cs="Times New Roman"/>
        </w:rPr>
      </w:pPr>
      <w:r w:rsidRPr="005B77B6">
        <w:rPr>
          <w:rFonts w:ascii="Times New Roman" w:hAnsi="Times New Roman" w:cs="Times New Roman"/>
        </w:rPr>
        <w:t>最后，我们使用</w:t>
      </w:r>
      <w:r w:rsidRPr="005B77B6">
        <w:rPr>
          <w:rFonts w:ascii="Times New Roman" w:hAnsi="Times New Roman" w:cs="Times New Roman"/>
        </w:rPr>
        <w:t>LSTM</w:t>
      </w:r>
      <w:r w:rsidRPr="005B77B6">
        <w:rPr>
          <w:rFonts w:ascii="Times New Roman" w:hAnsi="Times New Roman" w:cs="Times New Roman"/>
        </w:rPr>
        <w:t>在相同的任务中，使用</w:t>
      </w:r>
      <w:r w:rsidRPr="005B77B6">
        <w:rPr>
          <w:rFonts w:ascii="Times New Roman" w:hAnsi="Times New Roman" w:cs="Times New Roman"/>
        </w:rPr>
        <w:t xml:space="preserve"> SMT</w:t>
      </w:r>
      <w:r w:rsidRPr="005B77B6">
        <w:rPr>
          <w:rFonts w:ascii="Times New Roman" w:hAnsi="Times New Roman" w:cs="Times New Roman"/>
        </w:rPr>
        <w:t>系统的公开可用的</w:t>
      </w:r>
      <w:r w:rsidRPr="005B77B6">
        <w:rPr>
          <w:rFonts w:ascii="Times New Roman" w:hAnsi="Times New Roman" w:cs="Times New Roman"/>
        </w:rPr>
        <w:t>1000</w:t>
      </w:r>
      <w:r w:rsidRPr="005B77B6">
        <w:rPr>
          <w:rFonts w:ascii="Times New Roman" w:hAnsi="Times New Roman" w:cs="Times New Roman"/>
        </w:rPr>
        <w:t>个最佳列表</w:t>
      </w:r>
      <w:r w:rsidRPr="005B77B6">
        <w:rPr>
          <w:rFonts w:ascii="Times New Roman" w:hAnsi="Times New Roman" w:cs="Times New Roman"/>
          <w:vertAlign w:val="superscript"/>
        </w:rPr>
        <w:t>[29]</w:t>
      </w:r>
      <w:r w:rsidRPr="005B77B6">
        <w:rPr>
          <w:rFonts w:ascii="Times New Roman" w:hAnsi="Times New Roman" w:cs="Times New Roman"/>
        </w:rPr>
        <w:t>，我们获得了</w:t>
      </w:r>
      <w:r w:rsidRPr="005B77B6">
        <w:rPr>
          <w:rFonts w:ascii="Times New Roman" w:hAnsi="Times New Roman" w:cs="Times New Roman"/>
        </w:rPr>
        <w:t>36.5</w:t>
      </w:r>
      <w:r w:rsidRPr="005B77B6">
        <w:rPr>
          <w:rFonts w:ascii="Times New Roman" w:hAnsi="Times New Roman" w:cs="Times New Roman"/>
        </w:rPr>
        <w:t>的</w:t>
      </w:r>
      <w:r w:rsidRPr="005B77B6">
        <w:rPr>
          <w:rFonts w:ascii="Times New Roman" w:hAnsi="Times New Roman" w:cs="Times New Roman"/>
        </w:rPr>
        <w:t>BLEU</w:t>
      </w:r>
      <w:r w:rsidRPr="005B77B6">
        <w:rPr>
          <w:rFonts w:ascii="Times New Roman" w:hAnsi="Times New Roman" w:cs="Times New Roman"/>
        </w:rPr>
        <w:t>得分。通过这样做，我们将基线提高了</w:t>
      </w:r>
      <w:r w:rsidRPr="005B77B6">
        <w:rPr>
          <w:rFonts w:ascii="Times New Roman" w:hAnsi="Times New Roman" w:cs="Times New Roman"/>
        </w:rPr>
        <w:t>3.2</w:t>
      </w:r>
      <w:r w:rsidRPr="005B77B6">
        <w:rPr>
          <w:rFonts w:ascii="Times New Roman" w:hAnsi="Times New Roman" w:cs="Times New Roman"/>
        </w:rPr>
        <w:t>个</w:t>
      </w:r>
      <w:r w:rsidRPr="005B77B6">
        <w:rPr>
          <w:rFonts w:ascii="Times New Roman" w:hAnsi="Times New Roman" w:cs="Times New Roman"/>
        </w:rPr>
        <w:t>BLEU</w:t>
      </w:r>
      <w:r w:rsidRPr="005B77B6">
        <w:rPr>
          <w:rFonts w:ascii="Times New Roman" w:hAnsi="Times New Roman" w:cs="Times New Roman"/>
        </w:rPr>
        <w:t>点并且接近于先前的完美的状态（</w:t>
      </w:r>
      <w:r w:rsidRPr="005B77B6">
        <w:rPr>
          <w:rFonts w:ascii="Times New Roman" w:hAnsi="Times New Roman" w:cs="Times New Roman"/>
        </w:rPr>
        <w:t>37.0</w:t>
      </w:r>
      <w:r w:rsidRPr="005B77B6">
        <w:rPr>
          <w:rFonts w:ascii="Times New Roman" w:hAnsi="Times New Roman" w:cs="Times New Roman"/>
          <w:vertAlign w:val="superscript"/>
        </w:rPr>
        <w:t>[9]</w:t>
      </w:r>
      <w:r w:rsidRPr="005B77B6">
        <w:rPr>
          <w:rFonts w:ascii="Times New Roman" w:hAnsi="Times New Roman" w:cs="Times New Roman"/>
        </w:rPr>
        <w:t>）。</w:t>
      </w:r>
    </w:p>
    <w:p w14:paraId="2EDDEE31" w14:textId="77777777" w:rsidR="00E05305" w:rsidRPr="005B77B6" w:rsidRDefault="00E05305" w:rsidP="00E05305">
      <w:pPr>
        <w:ind w:firstLine="420"/>
        <w:rPr>
          <w:rFonts w:ascii="Times New Roman" w:hAnsi="Times New Roman" w:cs="Times New Roman"/>
        </w:rPr>
      </w:pPr>
      <w:r w:rsidRPr="005B77B6">
        <w:rPr>
          <w:rFonts w:ascii="Times New Roman" w:hAnsi="Times New Roman" w:cs="Times New Roman"/>
        </w:rPr>
        <w:t>令人惊讶的是，尽管最近有相关架构研究人员的经验，我们模型的</w:t>
      </w:r>
      <w:r w:rsidRPr="005B77B6">
        <w:rPr>
          <w:rFonts w:ascii="Times New Roman" w:hAnsi="Times New Roman" w:cs="Times New Roman"/>
        </w:rPr>
        <w:t>LSTM</w:t>
      </w:r>
      <w:r w:rsidRPr="005B77B6">
        <w:rPr>
          <w:rFonts w:ascii="Times New Roman" w:hAnsi="Times New Roman" w:cs="Times New Roman"/>
        </w:rPr>
        <w:t>并没有遭遇到非常长的句子造成的糟糕问题</w:t>
      </w:r>
      <w:r w:rsidRPr="005B77B6">
        <w:rPr>
          <w:rFonts w:ascii="Times New Roman" w:hAnsi="Times New Roman" w:cs="Times New Roman"/>
          <w:vertAlign w:val="superscript"/>
        </w:rPr>
        <w:t>[26]</w:t>
      </w:r>
      <w:r w:rsidRPr="005B77B6">
        <w:rPr>
          <w:rFonts w:ascii="Times New Roman" w:hAnsi="Times New Roman" w:cs="Times New Roman"/>
        </w:rPr>
        <w:t>。</w:t>
      </w:r>
      <w:r w:rsidRPr="005B77B6">
        <w:rPr>
          <w:rFonts w:ascii="Times New Roman" w:hAnsi="Times New Roman" w:cs="Times New Roman"/>
        </w:rPr>
        <w:t xml:space="preserve"> </w:t>
      </w:r>
      <w:r w:rsidRPr="005B77B6">
        <w:rPr>
          <w:rFonts w:ascii="Times New Roman" w:hAnsi="Times New Roman" w:cs="Times New Roman"/>
        </w:rPr>
        <w:t>由于我们在源句中颠倒了单词的顺序，而不是训练和测试集中的目标句子，所以我们在长句中表现得很好。通过这样做，我们引入了许多短期依赖关系，使优化问题变得更加简单（请参见第</w:t>
      </w:r>
      <w:r w:rsidRPr="005B77B6">
        <w:rPr>
          <w:rFonts w:ascii="Times New Roman" w:hAnsi="Times New Roman" w:cs="Times New Roman"/>
        </w:rPr>
        <w:t>2</w:t>
      </w:r>
      <w:r w:rsidRPr="005B77B6">
        <w:rPr>
          <w:rFonts w:ascii="Times New Roman" w:hAnsi="Times New Roman" w:cs="Times New Roman"/>
        </w:rPr>
        <w:t>节和第</w:t>
      </w:r>
      <w:r w:rsidRPr="005B77B6">
        <w:rPr>
          <w:rFonts w:ascii="Times New Roman" w:hAnsi="Times New Roman" w:cs="Times New Roman"/>
        </w:rPr>
        <w:t>3.3</w:t>
      </w:r>
      <w:r w:rsidRPr="005B77B6">
        <w:rPr>
          <w:rFonts w:ascii="Times New Roman" w:hAnsi="Times New Roman" w:cs="Times New Roman"/>
        </w:rPr>
        <w:t>节）。因此，随机梯度算法可以使得</w:t>
      </w:r>
      <w:r w:rsidRPr="005B77B6">
        <w:rPr>
          <w:rFonts w:ascii="Times New Roman" w:hAnsi="Times New Roman" w:cs="Times New Roman"/>
        </w:rPr>
        <w:t>LSTMs</w:t>
      </w:r>
      <w:r w:rsidRPr="005B77B6">
        <w:rPr>
          <w:rFonts w:ascii="Times New Roman" w:hAnsi="Times New Roman" w:cs="Times New Roman"/>
        </w:rPr>
        <w:t>学习到长句子中单词之间的相互关系。这个把源句单词反转的简单诀窍是这项工作的关键技术贡献之一。</w:t>
      </w:r>
    </w:p>
    <w:p w14:paraId="1307A5D8" w14:textId="77777777" w:rsidR="00E05305" w:rsidRPr="005B77B6" w:rsidRDefault="00E05305" w:rsidP="00E05305">
      <w:pPr>
        <w:ind w:firstLine="420"/>
        <w:rPr>
          <w:rFonts w:ascii="Times New Roman" w:hAnsi="Times New Roman" w:cs="Times New Roman"/>
        </w:rPr>
      </w:pPr>
      <w:r w:rsidRPr="005B77B6">
        <w:rPr>
          <w:rFonts w:ascii="Times New Roman" w:hAnsi="Times New Roman" w:cs="Times New Roman"/>
        </w:rPr>
        <w:t>LSTM</w:t>
      </w:r>
      <w:r w:rsidR="00CB4DCE" w:rsidRPr="005B77B6">
        <w:rPr>
          <w:rFonts w:ascii="Times New Roman" w:hAnsi="Times New Roman" w:cs="Times New Roman"/>
        </w:rPr>
        <w:t>有</w:t>
      </w:r>
      <w:r w:rsidRPr="005B77B6">
        <w:rPr>
          <w:rFonts w:ascii="Times New Roman" w:hAnsi="Times New Roman" w:cs="Times New Roman"/>
        </w:rPr>
        <w:t>一个</w:t>
      </w:r>
      <w:r w:rsidR="00CB4DCE" w:rsidRPr="005B77B6">
        <w:rPr>
          <w:rFonts w:ascii="Times New Roman" w:hAnsi="Times New Roman" w:cs="Times New Roman"/>
        </w:rPr>
        <w:t>很</w:t>
      </w:r>
      <w:r w:rsidRPr="005B77B6">
        <w:rPr>
          <w:rFonts w:ascii="Times New Roman" w:hAnsi="Times New Roman" w:cs="Times New Roman"/>
        </w:rPr>
        <w:t>有用特性</w:t>
      </w:r>
      <w:r w:rsidR="00CB4DCE" w:rsidRPr="005B77B6">
        <w:rPr>
          <w:rFonts w:ascii="Times New Roman" w:hAnsi="Times New Roman" w:cs="Times New Roman"/>
        </w:rPr>
        <w:t>。</w:t>
      </w:r>
      <w:r w:rsidRPr="005B77B6">
        <w:rPr>
          <w:rFonts w:ascii="Times New Roman" w:hAnsi="Times New Roman" w:cs="Times New Roman"/>
        </w:rPr>
        <w:t>它</w:t>
      </w:r>
      <w:r w:rsidR="00CB4DCE" w:rsidRPr="005B77B6">
        <w:rPr>
          <w:rFonts w:ascii="Times New Roman" w:hAnsi="Times New Roman" w:cs="Times New Roman"/>
        </w:rPr>
        <w:t>可以</w:t>
      </w:r>
      <w:r w:rsidRPr="005B77B6">
        <w:rPr>
          <w:rFonts w:ascii="Times New Roman" w:hAnsi="Times New Roman" w:cs="Times New Roman"/>
        </w:rPr>
        <w:t>学习将可变长度的输入句子映射为固定维</w:t>
      </w:r>
      <w:r w:rsidR="00CB4DCE" w:rsidRPr="005B77B6">
        <w:rPr>
          <w:rFonts w:ascii="Times New Roman" w:hAnsi="Times New Roman" w:cs="Times New Roman"/>
        </w:rPr>
        <w:t>度的</w:t>
      </w:r>
      <w:r w:rsidRPr="005B77B6">
        <w:rPr>
          <w:rFonts w:ascii="Times New Roman" w:hAnsi="Times New Roman" w:cs="Times New Roman"/>
        </w:rPr>
        <w:t>向量表示。</w:t>
      </w:r>
      <w:r w:rsidRPr="005B77B6">
        <w:rPr>
          <w:rFonts w:ascii="Times New Roman" w:hAnsi="Times New Roman" w:cs="Times New Roman"/>
        </w:rPr>
        <w:t xml:space="preserve"> </w:t>
      </w:r>
      <w:r w:rsidRPr="005B77B6">
        <w:rPr>
          <w:rFonts w:ascii="Times New Roman" w:hAnsi="Times New Roman" w:cs="Times New Roman"/>
        </w:rPr>
        <w:t>翻译往往是</w:t>
      </w:r>
      <w:r w:rsidR="00CB4DCE" w:rsidRPr="005B77B6">
        <w:rPr>
          <w:rFonts w:ascii="Times New Roman" w:hAnsi="Times New Roman" w:cs="Times New Roman"/>
        </w:rPr>
        <w:t>对源句子做</w:t>
      </w:r>
      <w:r w:rsidRPr="005B77B6">
        <w:rPr>
          <w:rFonts w:ascii="Times New Roman" w:hAnsi="Times New Roman" w:cs="Times New Roman"/>
        </w:rPr>
        <w:t>解释，</w:t>
      </w:r>
      <w:r w:rsidR="00CB4DCE" w:rsidRPr="005B77B6">
        <w:rPr>
          <w:rFonts w:ascii="Times New Roman" w:hAnsi="Times New Roman" w:cs="Times New Roman"/>
        </w:rPr>
        <w:t>通过学习</w:t>
      </w:r>
      <w:r w:rsidRPr="005B77B6">
        <w:rPr>
          <w:rFonts w:ascii="Times New Roman" w:hAnsi="Times New Roman" w:cs="Times New Roman"/>
        </w:rPr>
        <w:t>目标</w:t>
      </w:r>
      <w:r w:rsidR="00CB4DCE" w:rsidRPr="005B77B6">
        <w:rPr>
          <w:rFonts w:ascii="Times New Roman" w:hAnsi="Times New Roman" w:cs="Times New Roman"/>
        </w:rPr>
        <w:t>句，使得</w:t>
      </w:r>
      <w:r w:rsidRPr="005B77B6">
        <w:rPr>
          <w:rFonts w:ascii="Times New Roman" w:hAnsi="Times New Roman" w:cs="Times New Roman"/>
        </w:rPr>
        <w:t>LSTM</w:t>
      </w:r>
      <w:r w:rsidR="00CB4DCE" w:rsidRPr="005B77B6">
        <w:rPr>
          <w:rFonts w:ascii="Times New Roman" w:hAnsi="Times New Roman" w:cs="Times New Roman"/>
        </w:rPr>
        <w:t>能够找到并捕捉代表目标句含义的特征。具有相似含义的句子彼此接近，而不同的含义的句子相差甚远</w:t>
      </w:r>
      <w:r w:rsidRPr="005B77B6">
        <w:rPr>
          <w:rFonts w:ascii="Times New Roman" w:hAnsi="Times New Roman" w:cs="Times New Roman"/>
        </w:rPr>
        <w:t>。定性评估</w:t>
      </w:r>
      <w:r w:rsidR="00CB4DCE" w:rsidRPr="005B77B6">
        <w:rPr>
          <w:rFonts w:ascii="Times New Roman" w:hAnsi="Times New Roman" w:cs="Times New Roman"/>
        </w:rPr>
        <w:t>也</w:t>
      </w:r>
      <w:r w:rsidRPr="005B77B6">
        <w:rPr>
          <w:rFonts w:ascii="Times New Roman" w:hAnsi="Times New Roman" w:cs="Times New Roman"/>
        </w:rPr>
        <w:t>支持这一说法，</w:t>
      </w:r>
      <w:r w:rsidR="00CB4DCE" w:rsidRPr="005B77B6">
        <w:rPr>
          <w:rFonts w:ascii="Times New Roman" w:hAnsi="Times New Roman" w:cs="Times New Roman"/>
        </w:rPr>
        <w:t>这</w:t>
      </w:r>
      <w:r w:rsidRPr="005B77B6">
        <w:rPr>
          <w:rFonts w:ascii="Times New Roman" w:hAnsi="Times New Roman" w:cs="Times New Roman"/>
        </w:rPr>
        <w:t>表明我们的模型</w:t>
      </w:r>
      <w:r w:rsidR="00CB4DCE" w:rsidRPr="005B77B6">
        <w:rPr>
          <w:rFonts w:ascii="Times New Roman" w:hAnsi="Times New Roman" w:cs="Times New Roman"/>
        </w:rPr>
        <w:t>能</w:t>
      </w:r>
      <w:r w:rsidRPr="005B77B6">
        <w:rPr>
          <w:rFonts w:ascii="Times New Roman" w:hAnsi="Times New Roman" w:cs="Times New Roman"/>
        </w:rPr>
        <w:t>意识到词序，</w:t>
      </w:r>
      <w:r w:rsidR="00CB4DCE" w:rsidRPr="005B77B6">
        <w:rPr>
          <w:rFonts w:ascii="Times New Roman" w:hAnsi="Times New Roman" w:cs="Times New Roman"/>
        </w:rPr>
        <w:t>无论是主动还是</w:t>
      </w:r>
      <w:r w:rsidRPr="005B77B6">
        <w:rPr>
          <w:rFonts w:ascii="Times New Roman" w:hAnsi="Times New Roman" w:cs="Times New Roman"/>
        </w:rPr>
        <w:t>被动语态</w:t>
      </w:r>
      <w:r w:rsidR="00CB4DCE" w:rsidRPr="005B77B6">
        <w:rPr>
          <w:rFonts w:ascii="Times New Roman" w:hAnsi="Times New Roman" w:cs="Times New Roman"/>
        </w:rPr>
        <w:t>都是可以的。</w:t>
      </w:r>
    </w:p>
    <w:p w14:paraId="2772135B" w14:textId="77777777" w:rsidR="00CB4DCE" w:rsidRPr="005B77B6" w:rsidRDefault="00E47846" w:rsidP="00CB4DCE">
      <w:pPr>
        <w:pStyle w:val="2"/>
        <w:rPr>
          <w:rFonts w:ascii="Times New Roman" w:hAnsi="Times New Roman" w:cs="Times New Roman"/>
        </w:rPr>
      </w:pPr>
      <w:r w:rsidRPr="005B77B6">
        <w:rPr>
          <w:rFonts w:ascii="Times New Roman" w:hAnsi="Times New Roman" w:cs="Times New Roman"/>
        </w:rPr>
        <w:t>2</w:t>
      </w:r>
      <w:r w:rsidR="00CB4DCE" w:rsidRPr="005B77B6">
        <w:rPr>
          <w:rFonts w:ascii="Times New Roman" w:hAnsi="Times New Roman" w:cs="Times New Roman"/>
        </w:rPr>
        <w:t>模型</w:t>
      </w:r>
    </w:p>
    <w:p w14:paraId="5E5D5343" w14:textId="77777777" w:rsidR="00515CA4" w:rsidRPr="005B77B6" w:rsidRDefault="00CB4DCE" w:rsidP="00CB4DCE">
      <w:pPr>
        <w:rPr>
          <w:rFonts w:ascii="Times New Roman" w:hAnsi="Times New Roman" w:cs="Times New Roman"/>
        </w:rPr>
      </w:pPr>
      <w:r w:rsidRPr="005B77B6">
        <w:rPr>
          <w:rFonts w:ascii="Times New Roman" w:hAnsi="Times New Roman" w:cs="Times New Roman"/>
        </w:rPr>
        <w:tab/>
      </w:r>
      <w:r w:rsidR="005A0A1E" w:rsidRPr="005B77B6">
        <w:rPr>
          <w:rFonts w:ascii="Times New Roman" w:hAnsi="Times New Roman" w:cs="Times New Roman"/>
        </w:rPr>
        <w:t>递归神经网络（</w:t>
      </w:r>
      <w:r w:rsidR="005A0A1E" w:rsidRPr="005B77B6">
        <w:rPr>
          <w:rFonts w:ascii="Times New Roman" w:hAnsi="Times New Roman" w:cs="Times New Roman"/>
        </w:rPr>
        <w:t>RNN</w:t>
      </w:r>
      <w:r w:rsidR="005A0A1E" w:rsidRPr="005B77B6">
        <w:rPr>
          <w:rFonts w:ascii="Times New Roman" w:hAnsi="Times New Roman" w:cs="Times New Roman"/>
        </w:rPr>
        <w:t>）</w:t>
      </w:r>
      <w:r w:rsidR="005A0A1E" w:rsidRPr="005B77B6">
        <w:rPr>
          <w:rFonts w:ascii="Times New Roman" w:hAnsi="Times New Roman" w:cs="Times New Roman"/>
          <w:vertAlign w:val="superscript"/>
        </w:rPr>
        <w:t>[31,28]</w:t>
      </w:r>
      <w:r w:rsidR="005A0A1E" w:rsidRPr="005B77B6">
        <w:rPr>
          <w:rFonts w:ascii="Times New Roman" w:hAnsi="Times New Roman" w:cs="Times New Roman"/>
        </w:rPr>
        <w:t>是一种基于前馈神经网络的，为了处理序列问题，而提出的网络。</w:t>
      </w:r>
      <w:r w:rsidR="005A0A1E" w:rsidRPr="005B77B6">
        <w:rPr>
          <w:rFonts w:ascii="Times New Roman" w:hAnsi="Times New Roman" w:cs="Times New Roman"/>
        </w:rPr>
        <w:t xml:space="preserve"> </w:t>
      </w:r>
      <w:r w:rsidR="005A0A1E" w:rsidRPr="005B77B6">
        <w:rPr>
          <w:rFonts w:ascii="Times New Roman" w:hAnsi="Times New Roman" w:cs="Times New Roman"/>
        </w:rPr>
        <w:t>给定一系列输入（</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oMath>
      <w:r w:rsidR="005A0A1E" w:rsidRPr="005B77B6">
        <w:rPr>
          <w:rFonts w:ascii="Times New Roman" w:hAnsi="Times New Roman" w:cs="Times New Roman"/>
        </w:rPr>
        <w:t>），标准</w:t>
      </w:r>
      <w:r w:rsidR="005A0A1E" w:rsidRPr="005B77B6">
        <w:rPr>
          <w:rFonts w:ascii="Times New Roman" w:hAnsi="Times New Roman" w:cs="Times New Roman"/>
        </w:rPr>
        <w:t>RNN</w:t>
      </w:r>
      <w:r w:rsidR="005A0A1E" w:rsidRPr="005B77B6">
        <w:rPr>
          <w:rFonts w:ascii="Times New Roman" w:hAnsi="Times New Roman" w:cs="Times New Roman"/>
        </w:rPr>
        <w:t>通过迭代以下等式来计算输出序列</w:t>
      </w:r>
    </w:p>
    <w:p w14:paraId="3D501CF0" w14:textId="77777777" w:rsidR="00CB4DCE" w:rsidRPr="005B77B6" w:rsidRDefault="005A0A1E" w:rsidP="00CB4DCE">
      <w:pPr>
        <w:rPr>
          <w:rFonts w:ascii="Times New Roman" w:hAnsi="Times New Roman" w:cs="Times New Roman"/>
        </w:rPr>
      </w:pPr>
      <w:r w:rsidRPr="005B77B6">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oMath>
      <w:r w:rsidRPr="005B77B6">
        <w:rPr>
          <w:rFonts w:ascii="Times New Roman" w:hAnsi="Times New Roman" w:cs="Times New Roman"/>
        </w:rPr>
        <w:t>）：</w:t>
      </w:r>
    </w:p>
    <w:p w14:paraId="4572F6BC" w14:textId="77777777" w:rsidR="00D26333" w:rsidRPr="005B77B6" w:rsidRDefault="00D26333" w:rsidP="00CB4DCE">
      <w:pPr>
        <w:rPr>
          <w:rFonts w:ascii="Times New Roman" w:hAnsi="Times New Roman" w:cs="Times New Roman"/>
        </w:rPr>
      </w:pPr>
    </w:p>
    <w:p w14:paraId="66705213" w14:textId="77777777" w:rsidR="00D2398D" w:rsidRPr="005B77B6" w:rsidRDefault="007F58BE" w:rsidP="00CB4DCE">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m:t>
              </m:r>
            </m:sub>
          </m:sSub>
          <m:r>
            <w:rPr>
              <w:rFonts w:ascii="Cambria Math" w:hAnsi="Cambria Math" w:cs="Times New Roman"/>
            </w:rPr>
            <m:t>=sigm</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hx</m:t>
                  </m:r>
                </m:sup>
              </m:s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hh</m:t>
                  </m:r>
                </m:sup>
              </m:s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t-1</m:t>
                  </m:r>
                </m:sub>
              </m:sSub>
            </m:e>
          </m:d>
        </m:oMath>
      </m:oMathPara>
    </w:p>
    <w:p w14:paraId="7E09A38D" w14:textId="77777777" w:rsidR="00515CA4" w:rsidRPr="005B77B6" w:rsidRDefault="007F58BE" w:rsidP="00CB4DCE">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yh</m:t>
              </m:r>
            </m:sup>
          </m:sSup>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m:t>
              </m:r>
            </m:sub>
          </m:sSub>
          <m:r>
            <w:rPr>
              <w:rFonts w:ascii="Cambria Math" w:hAnsi="Cambria Math" w:cs="Times New Roman"/>
            </w:rPr>
            <m:t xml:space="preserve">  </m:t>
          </m:r>
        </m:oMath>
      </m:oMathPara>
    </w:p>
    <w:p w14:paraId="52D453B4" w14:textId="77777777" w:rsidR="00D26333" w:rsidRPr="005B77B6" w:rsidRDefault="001F1E02" w:rsidP="00CB4DCE">
      <w:pPr>
        <w:rPr>
          <w:rFonts w:ascii="Times New Roman" w:hAnsi="Times New Roman" w:cs="Times New Roman"/>
        </w:rPr>
      </w:pPr>
      <w:r w:rsidRPr="005B77B6">
        <w:rPr>
          <w:rFonts w:ascii="Times New Roman" w:hAnsi="Times New Roman" w:cs="Times New Roman"/>
        </w:rPr>
        <w:tab/>
      </w:r>
      <w:r w:rsidRPr="005B77B6">
        <w:rPr>
          <w:rFonts w:ascii="Times New Roman" w:hAnsi="Times New Roman" w:cs="Times New Roman"/>
        </w:rPr>
        <w:t>无论输入和输出之间的对齐是否提前知道，</w:t>
      </w:r>
      <w:r w:rsidRPr="005B77B6">
        <w:rPr>
          <w:rFonts w:ascii="Times New Roman" w:hAnsi="Times New Roman" w:cs="Times New Roman"/>
        </w:rPr>
        <w:t>RNN</w:t>
      </w:r>
      <w:r w:rsidRPr="005B77B6">
        <w:rPr>
          <w:rFonts w:ascii="Times New Roman" w:hAnsi="Times New Roman" w:cs="Times New Roman"/>
        </w:rPr>
        <w:t>都可以很轻松将序列映射到序列。然而，将</w:t>
      </w:r>
      <w:r w:rsidRPr="005B77B6">
        <w:rPr>
          <w:rFonts w:ascii="Times New Roman" w:hAnsi="Times New Roman" w:cs="Times New Roman"/>
        </w:rPr>
        <w:t>RNN</w:t>
      </w:r>
      <w:r w:rsidRPr="005B77B6">
        <w:rPr>
          <w:rFonts w:ascii="Times New Roman" w:hAnsi="Times New Roman" w:cs="Times New Roman"/>
        </w:rPr>
        <w:t>应用于其输入和输出序列具有不同长度，且具有复杂的非单调关系的问题，是很难的。</w:t>
      </w:r>
    </w:p>
    <w:p w14:paraId="369C076B" w14:textId="77777777" w:rsidR="001F1E02" w:rsidRPr="005B77B6" w:rsidRDefault="001F1E02" w:rsidP="00CB4DCE">
      <w:pPr>
        <w:rPr>
          <w:rFonts w:ascii="Times New Roman" w:hAnsi="Times New Roman" w:cs="Times New Roman"/>
        </w:rPr>
      </w:pPr>
      <w:r w:rsidRPr="005B77B6">
        <w:rPr>
          <w:rFonts w:ascii="Times New Roman" w:hAnsi="Times New Roman" w:cs="Times New Roman"/>
        </w:rPr>
        <w:tab/>
      </w:r>
      <w:r w:rsidR="008F0141" w:rsidRPr="005B77B6">
        <w:rPr>
          <w:rFonts w:ascii="Times New Roman" w:hAnsi="Times New Roman" w:cs="Times New Roman"/>
        </w:rPr>
        <w:t>一个简单</w:t>
      </w:r>
      <w:r w:rsidR="00F771EE" w:rsidRPr="005B77B6">
        <w:rPr>
          <w:rFonts w:ascii="Times New Roman" w:hAnsi="Times New Roman" w:cs="Times New Roman"/>
        </w:rPr>
        <w:t>通用</w:t>
      </w:r>
      <w:r w:rsidR="008F0141" w:rsidRPr="005B77B6">
        <w:rPr>
          <w:rFonts w:ascii="Times New Roman" w:hAnsi="Times New Roman" w:cs="Times New Roman"/>
        </w:rPr>
        <w:t>的</w:t>
      </w:r>
      <w:r w:rsidR="00F771EE" w:rsidRPr="005B77B6">
        <w:rPr>
          <w:rFonts w:ascii="Times New Roman" w:hAnsi="Times New Roman" w:cs="Times New Roman"/>
        </w:rPr>
        <w:t>序列学习策略是使用一个</w:t>
      </w:r>
      <w:r w:rsidR="00F771EE" w:rsidRPr="005B77B6">
        <w:rPr>
          <w:rFonts w:ascii="Times New Roman" w:hAnsi="Times New Roman" w:cs="Times New Roman"/>
        </w:rPr>
        <w:t>RNN</w:t>
      </w:r>
      <w:r w:rsidR="008F0141" w:rsidRPr="005B77B6">
        <w:rPr>
          <w:rFonts w:ascii="Times New Roman" w:hAnsi="Times New Roman" w:cs="Times New Roman"/>
        </w:rPr>
        <w:t>结构</w:t>
      </w:r>
      <w:r w:rsidR="00F771EE" w:rsidRPr="005B77B6">
        <w:rPr>
          <w:rFonts w:ascii="Times New Roman" w:hAnsi="Times New Roman" w:cs="Times New Roman"/>
        </w:rPr>
        <w:t>将输入序列映射到一个固定大小的向量，然后用另一个</w:t>
      </w:r>
      <w:r w:rsidR="00F771EE" w:rsidRPr="005B77B6">
        <w:rPr>
          <w:rFonts w:ascii="Times New Roman" w:hAnsi="Times New Roman" w:cs="Times New Roman"/>
        </w:rPr>
        <w:t>RNN</w:t>
      </w:r>
      <w:r w:rsidR="008F0141" w:rsidRPr="005B77B6">
        <w:rPr>
          <w:rFonts w:ascii="Times New Roman" w:hAnsi="Times New Roman" w:cs="Times New Roman"/>
        </w:rPr>
        <w:t>结构</w:t>
      </w:r>
      <w:r w:rsidR="00F771EE" w:rsidRPr="005B77B6">
        <w:rPr>
          <w:rFonts w:ascii="Times New Roman" w:hAnsi="Times New Roman" w:cs="Times New Roman"/>
        </w:rPr>
        <w:t>将该向量映射到目标序列（这种方法也被</w:t>
      </w:r>
      <w:r w:rsidR="00F771EE" w:rsidRPr="005B77B6">
        <w:rPr>
          <w:rFonts w:ascii="Times New Roman" w:hAnsi="Times New Roman" w:cs="Times New Roman"/>
        </w:rPr>
        <w:t>Cho</w:t>
      </w:r>
      <w:r w:rsidR="008F0141" w:rsidRPr="005B77B6">
        <w:rPr>
          <w:rFonts w:ascii="Times New Roman" w:hAnsi="Times New Roman" w:cs="Times New Roman"/>
        </w:rPr>
        <w:t>采用</w:t>
      </w:r>
      <w:r w:rsidR="00F771EE" w:rsidRPr="005B77B6">
        <w:rPr>
          <w:rFonts w:ascii="Times New Roman" w:hAnsi="Times New Roman" w:cs="Times New Roman"/>
        </w:rPr>
        <w:t>。</w:t>
      </w:r>
      <w:r w:rsidR="00F771EE" w:rsidRPr="005B77B6">
        <w:rPr>
          <w:rFonts w:ascii="Times New Roman" w:hAnsi="Times New Roman" w:cs="Times New Roman"/>
          <w:vertAlign w:val="superscript"/>
        </w:rPr>
        <w:t>[5]</w:t>
      </w:r>
      <w:r w:rsidR="00F771EE" w:rsidRPr="005B77B6">
        <w:rPr>
          <w:rFonts w:ascii="Times New Roman" w:hAnsi="Times New Roman" w:cs="Times New Roman"/>
        </w:rPr>
        <w:t>）。</w:t>
      </w:r>
      <w:r w:rsidR="00F771EE" w:rsidRPr="005B77B6">
        <w:rPr>
          <w:rFonts w:ascii="Times New Roman" w:hAnsi="Times New Roman" w:cs="Times New Roman"/>
        </w:rPr>
        <w:t xml:space="preserve"> </w:t>
      </w:r>
      <w:r w:rsidR="00EA068E" w:rsidRPr="005B77B6">
        <w:rPr>
          <w:rFonts w:ascii="Times New Roman" w:hAnsi="Times New Roman" w:cs="Times New Roman"/>
        </w:rPr>
        <w:t>因为</w:t>
      </w:r>
      <w:r w:rsidR="00EA068E" w:rsidRPr="005B77B6">
        <w:rPr>
          <w:rFonts w:ascii="Times New Roman" w:hAnsi="Times New Roman" w:cs="Times New Roman"/>
        </w:rPr>
        <w:t>RNN</w:t>
      </w:r>
      <w:r w:rsidR="00EA068E" w:rsidRPr="005B77B6">
        <w:rPr>
          <w:rFonts w:ascii="Times New Roman" w:hAnsi="Times New Roman" w:cs="Times New Roman"/>
        </w:rPr>
        <w:t>提供了所有相关信息，</w:t>
      </w:r>
      <w:r w:rsidR="00F771EE" w:rsidRPr="005B77B6">
        <w:rPr>
          <w:rFonts w:ascii="Times New Roman" w:hAnsi="Times New Roman" w:cs="Times New Roman"/>
        </w:rPr>
        <w:t>原则上</w:t>
      </w:r>
      <w:r w:rsidR="00EA068E" w:rsidRPr="005B77B6">
        <w:rPr>
          <w:rFonts w:ascii="Times New Roman" w:hAnsi="Times New Roman" w:cs="Times New Roman"/>
        </w:rPr>
        <w:t>该模型可以工作</w:t>
      </w:r>
      <w:r w:rsidR="00F771EE" w:rsidRPr="005B77B6">
        <w:rPr>
          <w:rFonts w:ascii="Times New Roman" w:hAnsi="Times New Roman" w:cs="Times New Roman"/>
        </w:rPr>
        <w:t>，但由于长期相关性</w:t>
      </w:r>
      <w:r w:rsidR="00EA068E" w:rsidRPr="005B77B6">
        <w:rPr>
          <w:rFonts w:ascii="Times New Roman" w:hAnsi="Times New Roman" w:cs="Times New Roman"/>
        </w:rPr>
        <w:t>问题</w:t>
      </w:r>
      <w:r w:rsidR="00F771EE" w:rsidRPr="005B77B6">
        <w:rPr>
          <w:rFonts w:ascii="Times New Roman" w:hAnsi="Times New Roman" w:cs="Times New Roman"/>
          <w:vertAlign w:val="superscript"/>
        </w:rPr>
        <w:t>[14</w:t>
      </w:r>
      <w:r w:rsidR="00F771EE" w:rsidRPr="005B77B6">
        <w:rPr>
          <w:rFonts w:ascii="Times New Roman" w:hAnsi="Times New Roman" w:cs="Times New Roman"/>
          <w:vertAlign w:val="superscript"/>
        </w:rPr>
        <w:t>，</w:t>
      </w:r>
      <w:r w:rsidR="00F771EE" w:rsidRPr="005B77B6">
        <w:rPr>
          <w:rFonts w:ascii="Times New Roman" w:hAnsi="Times New Roman" w:cs="Times New Roman"/>
          <w:vertAlign w:val="superscript"/>
        </w:rPr>
        <w:t>4]</w:t>
      </w:r>
      <w:r w:rsidR="00F771EE" w:rsidRPr="005B77B6">
        <w:rPr>
          <w:rFonts w:ascii="Times New Roman" w:hAnsi="Times New Roman" w:cs="Times New Roman"/>
        </w:rPr>
        <w:t>（图</w:t>
      </w:r>
      <w:r w:rsidR="00F771EE" w:rsidRPr="005B77B6">
        <w:rPr>
          <w:rFonts w:ascii="Times New Roman" w:hAnsi="Times New Roman" w:cs="Times New Roman"/>
        </w:rPr>
        <w:t>1</w:t>
      </w:r>
      <w:r w:rsidR="00F771EE" w:rsidRPr="005B77B6">
        <w:rPr>
          <w:rFonts w:ascii="Times New Roman" w:hAnsi="Times New Roman" w:cs="Times New Roman"/>
        </w:rPr>
        <w:t>）</w:t>
      </w:r>
      <w:r w:rsidR="00F771EE" w:rsidRPr="005B77B6">
        <w:rPr>
          <w:rFonts w:ascii="Times New Roman" w:hAnsi="Times New Roman" w:cs="Times New Roman"/>
          <w:vertAlign w:val="superscript"/>
        </w:rPr>
        <w:t>[16,15]</w:t>
      </w:r>
      <w:r w:rsidR="00F771EE" w:rsidRPr="005B77B6">
        <w:rPr>
          <w:rFonts w:ascii="Times New Roman" w:hAnsi="Times New Roman" w:cs="Times New Roman"/>
        </w:rPr>
        <w:t>，</w:t>
      </w:r>
      <w:r w:rsidR="00EA068E" w:rsidRPr="005B77B6">
        <w:rPr>
          <w:rFonts w:ascii="Times New Roman" w:hAnsi="Times New Roman" w:cs="Times New Roman"/>
        </w:rPr>
        <w:t>使得</w:t>
      </w:r>
      <w:r w:rsidR="00EA068E" w:rsidRPr="005B77B6">
        <w:rPr>
          <w:rFonts w:ascii="Times New Roman" w:hAnsi="Times New Roman" w:cs="Times New Roman"/>
        </w:rPr>
        <w:t>RNN</w:t>
      </w:r>
      <w:r w:rsidR="00F771EE" w:rsidRPr="005B77B6">
        <w:rPr>
          <w:rFonts w:ascii="Times New Roman" w:hAnsi="Times New Roman" w:cs="Times New Roman"/>
        </w:rPr>
        <w:t>难以训练。然而，长</w:t>
      </w:r>
      <w:r w:rsidR="00EA068E" w:rsidRPr="005B77B6">
        <w:rPr>
          <w:rFonts w:ascii="Times New Roman" w:hAnsi="Times New Roman" w:cs="Times New Roman"/>
        </w:rPr>
        <w:t>短期</w:t>
      </w:r>
      <w:r w:rsidR="00F771EE" w:rsidRPr="005B77B6">
        <w:rPr>
          <w:rFonts w:ascii="Times New Roman" w:hAnsi="Times New Roman" w:cs="Times New Roman"/>
        </w:rPr>
        <w:t>记忆（</w:t>
      </w:r>
      <w:r w:rsidR="00F771EE" w:rsidRPr="005B77B6">
        <w:rPr>
          <w:rFonts w:ascii="Times New Roman" w:hAnsi="Times New Roman" w:cs="Times New Roman"/>
        </w:rPr>
        <w:t>LSTM</w:t>
      </w:r>
      <w:r w:rsidR="00F771EE" w:rsidRPr="005B77B6">
        <w:rPr>
          <w:rFonts w:ascii="Times New Roman" w:hAnsi="Times New Roman" w:cs="Times New Roman"/>
        </w:rPr>
        <w:t>）</w:t>
      </w:r>
      <w:r w:rsidR="00F771EE" w:rsidRPr="005B77B6">
        <w:rPr>
          <w:rFonts w:ascii="Times New Roman" w:hAnsi="Times New Roman" w:cs="Times New Roman"/>
          <w:vertAlign w:val="superscript"/>
        </w:rPr>
        <w:t>[16]</w:t>
      </w:r>
      <w:r w:rsidR="00F771EE" w:rsidRPr="005B77B6">
        <w:rPr>
          <w:rFonts w:ascii="Times New Roman" w:hAnsi="Times New Roman" w:cs="Times New Roman"/>
        </w:rPr>
        <w:t>已知可以学习</w:t>
      </w:r>
      <w:r w:rsidR="00EA068E" w:rsidRPr="005B77B6">
        <w:rPr>
          <w:rFonts w:ascii="Times New Roman" w:hAnsi="Times New Roman" w:cs="Times New Roman"/>
        </w:rPr>
        <w:t>长句子单词的依赖</w:t>
      </w:r>
      <w:r w:rsidR="00F771EE" w:rsidRPr="005B77B6">
        <w:rPr>
          <w:rFonts w:ascii="Times New Roman" w:hAnsi="Times New Roman" w:cs="Times New Roman"/>
        </w:rPr>
        <w:t>问题，所以</w:t>
      </w:r>
      <w:r w:rsidR="00F771EE" w:rsidRPr="005B77B6">
        <w:rPr>
          <w:rFonts w:ascii="Times New Roman" w:hAnsi="Times New Roman" w:cs="Times New Roman"/>
        </w:rPr>
        <w:t>LSTM</w:t>
      </w:r>
      <w:r w:rsidR="00EA068E" w:rsidRPr="005B77B6">
        <w:rPr>
          <w:rFonts w:ascii="Times New Roman" w:hAnsi="Times New Roman" w:cs="Times New Roman"/>
        </w:rPr>
        <w:t>能应用在这样的</w:t>
      </w:r>
      <w:r w:rsidR="00F771EE" w:rsidRPr="005B77B6">
        <w:rPr>
          <w:rFonts w:ascii="Times New Roman" w:hAnsi="Times New Roman" w:cs="Times New Roman"/>
        </w:rPr>
        <w:t>情况下。</w:t>
      </w:r>
    </w:p>
    <w:p w14:paraId="1AD56459" w14:textId="77777777" w:rsidR="00EA068E" w:rsidRPr="005B77B6" w:rsidRDefault="00F20BF6" w:rsidP="00CB4DCE">
      <w:pPr>
        <w:rPr>
          <w:rFonts w:ascii="Times New Roman" w:hAnsi="Times New Roman" w:cs="Times New Roman"/>
        </w:rPr>
      </w:pPr>
      <w:r w:rsidRPr="005B77B6">
        <w:rPr>
          <w:rFonts w:ascii="Times New Roman" w:hAnsi="Times New Roman" w:cs="Times New Roman"/>
        </w:rPr>
        <w:tab/>
      </w:r>
      <w:r w:rsidR="00234F6E" w:rsidRPr="005B77B6">
        <w:rPr>
          <w:rFonts w:ascii="Times New Roman" w:hAnsi="Times New Roman" w:cs="Times New Roman"/>
        </w:rPr>
        <w:t>LSTM</w:t>
      </w:r>
      <w:r w:rsidR="00234F6E" w:rsidRPr="005B77B6">
        <w:rPr>
          <w:rFonts w:ascii="Times New Roman" w:hAnsi="Times New Roman" w:cs="Times New Roman"/>
        </w:rPr>
        <w:t>的目标是估计条件概率</w:t>
      </w:r>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oMath>
      <w:r w:rsidR="00234F6E" w:rsidRPr="005B77B6">
        <w:rPr>
          <w:rFonts w:ascii="Times New Roman" w:hAnsi="Times New Roman" w:cs="Times New Roman"/>
        </w:rPr>
        <w:t>，其中</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oMath>
      <w:r w:rsidR="00234F6E" w:rsidRPr="005B77B6">
        <w:rPr>
          <w:rFonts w:ascii="Times New Roman" w:hAnsi="Times New Roman" w:cs="Times New Roman"/>
        </w:rPr>
        <w:t>是输入序列并且</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sub>
        </m:sSub>
      </m:oMath>
      <w:r w:rsidR="00234F6E" w:rsidRPr="005B77B6">
        <w:rPr>
          <w:rFonts w:ascii="Times New Roman" w:hAnsi="Times New Roman" w:cs="Times New Roman"/>
        </w:rPr>
        <w:t>是其对应的输出序列，其长度</w:t>
      </w:r>
      <m:oMath>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oMath>
      <w:r w:rsidR="00234F6E" w:rsidRPr="005B77B6">
        <w:rPr>
          <w:rFonts w:ascii="Times New Roman" w:hAnsi="Times New Roman" w:cs="Times New Roman"/>
        </w:rPr>
        <w:t>可以不同于</w:t>
      </w:r>
      <w:bookmarkStart w:id="0" w:name="OLE_LINK1"/>
      <m:oMath>
        <m:r>
          <w:rPr>
            <w:rFonts w:ascii="Cambria Math" w:hAnsi="Cambria Math" w:cs="Times New Roman"/>
          </w:rPr>
          <m:t>T</m:t>
        </m:r>
      </m:oMath>
      <w:bookmarkEnd w:id="0"/>
      <w:r w:rsidR="001C2D03" w:rsidRPr="005B77B6">
        <w:rPr>
          <w:rFonts w:ascii="Times New Roman" w:hAnsi="Times New Roman" w:cs="Times New Roman"/>
        </w:rPr>
        <w:t>。</w:t>
      </w:r>
      <w:r w:rsidR="00234F6E" w:rsidRPr="005B77B6">
        <w:rPr>
          <w:rFonts w:ascii="Times New Roman" w:hAnsi="Times New Roman" w:cs="Times New Roman"/>
        </w:rPr>
        <w:t>LSTM</w:t>
      </w:r>
      <w:r w:rsidR="001C2D03" w:rsidRPr="005B77B6">
        <w:rPr>
          <w:rFonts w:ascii="Times New Roman" w:hAnsi="Times New Roman" w:cs="Times New Roman"/>
        </w:rPr>
        <w:t>通过</w:t>
      </w:r>
      <w:r w:rsidR="00234F6E" w:rsidRPr="005B77B6">
        <w:rPr>
          <w:rFonts w:ascii="Times New Roman" w:hAnsi="Times New Roman" w:cs="Times New Roman"/>
        </w:rPr>
        <w:t>得</w:t>
      </w:r>
      <w:r w:rsidR="001C2D03" w:rsidRPr="005B77B6">
        <w:rPr>
          <w:rFonts w:ascii="Times New Roman" w:hAnsi="Times New Roman" w:cs="Times New Roman"/>
        </w:rPr>
        <w:t>到一个</w:t>
      </w:r>
      <w:r w:rsidR="00234F6E" w:rsidRPr="005B77B6">
        <w:rPr>
          <w:rFonts w:ascii="Times New Roman" w:hAnsi="Times New Roman" w:cs="Times New Roman"/>
        </w:rPr>
        <w:t>由</w:t>
      </w:r>
      <w:r w:rsidR="0019028D" w:rsidRPr="005B77B6">
        <w:rPr>
          <w:rFonts w:ascii="Times New Roman" w:hAnsi="Times New Roman" w:cs="Times New Roman"/>
        </w:rPr>
        <w:t>LSTM</w:t>
      </w:r>
      <w:r w:rsidR="00234F6E" w:rsidRPr="005B77B6">
        <w:rPr>
          <w:rFonts w:ascii="Times New Roman" w:hAnsi="Times New Roman" w:cs="Times New Roman"/>
        </w:rPr>
        <w:t>最后一个隐藏状态给出的输入序列</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oMath>
      <w:r w:rsidR="00234F6E" w:rsidRPr="005B77B6">
        <w:rPr>
          <w:rFonts w:ascii="Times New Roman" w:hAnsi="Times New Roman" w:cs="Times New Roman"/>
        </w:rPr>
        <w:t>的固定维数</w:t>
      </w:r>
      <w:r w:rsidR="001C2D03" w:rsidRPr="005B77B6">
        <w:rPr>
          <w:rFonts w:ascii="Times New Roman" w:hAnsi="Times New Roman" w:cs="Times New Roman"/>
        </w:rPr>
        <w:t>的</w:t>
      </w:r>
      <w:r w:rsidR="000865B8" w:rsidRPr="005B77B6">
        <w:rPr>
          <w:rFonts w:ascii="Times New Roman" w:hAnsi="Times New Roman" w:cs="Times New Roman"/>
        </w:rPr>
        <w:t>向量</w:t>
      </w:r>
      <w:r w:rsidR="00234F6E" w:rsidRPr="005B77B6">
        <w:rPr>
          <w:rFonts w:ascii="Times New Roman" w:hAnsi="Times New Roman" w:cs="Times New Roman"/>
        </w:rPr>
        <w:t>表示</w:t>
      </w:r>
      <m:oMath>
        <m:r>
          <w:rPr>
            <w:rFonts w:ascii="Cambria Math" w:hAnsi="Cambria Math" w:cs="Times New Roman"/>
          </w:rPr>
          <m:t>v</m:t>
        </m:r>
      </m:oMath>
      <w:r w:rsidR="00234F6E" w:rsidRPr="005B77B6">
        <w:rPr>
          <w:rFonts w:ascii="Times New Roman" w:hAnsi="Times New Roman" w:cs="Times New Roman"/>
        </w:rPr>
        <w:t>来计算该条件概率</w:t>
      </w:r>
      <w:r w:rsidR="0019028D" w:rsidRPr="005B77B6">
        <w:rPr>
          <w:rFonts w:ascii="Times New Roman" w:hAnsi="Times New Roman" w:cs="Times New Roman"/>
        </w:rPr>
        <w:t>，</w:t>
      </w:r>
      <w:r w:rsidR="00234F6E" w:rsidRPr="005B77B6">
        <w:rPr>
          <w:rFonts w:ascii="Times New Roman" w:hAnsi="Times New Roman" w:cs="Times New Roman"/>
        </w:rPr>
        <w:t>然后计算</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sub>
        </m:sSub>
      </m:oMath>
      <w:r w:rsidR="000865B8" w:rsidRPr="005B77B6">
        <w:rPr>
          <w:rFonts w:ascii="Times New Roman" w:hAnsi="Times New Roman" w:cs="Times New Roman"/>
        </w:rPr>
        <w:t>的概率，</w:t>
      </w:r>
      <w:r w:rsidR="00234F6E" w:rsidRPr="005B77B6">
        <w:rPr>
          <w:rFonts w:ascii="Times New Roman" w:hAnsi="Times New Roman" w:cs="Times New Roman"/>
        </w:rPr>
        <w:t>用标准</w:t>
      </w:r>
      <w:r w:rsidR="00234F6E" w:rsidRPr="005B77B6">
        <w:rPr>
          <w:rFonts w:ascii="Times New Roman" w:hAnsi="Times New Roman" w:cs="Times New Roman"/>
        </w:rPr>
        <w:t>LSTM-LM</w:t>
      </w:r>
      <w:r w:rsidR="00234F6E" w:rsidRPr="005B77B6">
        <w:rPr>
          <w:rFonts w:ascii="Times New Roman" w:hAnsi="Times New Roman" w:cs="Times New Roman"/>
        </w:rPr>
        <w:t>公式表示，其初始隐藏状态设为</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oMath>
      <w:r w:rsidR="00234F6E" w:rsidRPr="005B77B6">
        <w:rPr>
          <w:rFonts w:ascii="Times New Roman" w:hAnsi="Times New Roman" w:cs="Times New Roman"/>
        </w:rPr>
        <w:t>的</w:t>
      </w:r>
      <w:r w:rsidR="000865B8" w:rsidRPr="005B77B6">
        <w:rPr>
          <w:rFonts w:ascii="Times New Roman" w:hAnsi="Times New Roman" w:cs="Times New Roman"/>
        </w:rPr>
        <w:t>向量</w:t>
      </w:r>
      <w:r w:rsidR="00234F6E" w:rsidRPr="005B77B6">
        <w:rPr>
          <w:rFonts w:ascii="Times New Roman" w:hAnsi="Times New Roman" w:cs="Times New Roman"/>
        </w:rPr>
        <w:t>表示</w:t>
      </w:r>
      <m:oMath>
        <m:r>
          <w:rPr>
            <w:rFonts w:ascii="Cambria Math" w:hAnsi="Cambria Math" w:cs="Times New Roman"/>
          </w:rPr>
          <m:t>v</m:t>
        </m:r>
      </m:oMath>
      <w:r w:rsidR="00234F6E" w:rsidRPr="005B77B6">
        <w:rPr>
          <w:rFonts w:ascii="Times New Roman" w:hAnsi="Times New Roman" w:cs="Times New Roman"/>
        </w:rPr>
        <w:t>：</w:t>
      </w:r>
    </w:p>
    <w:p w14:paraId="077760F5" w14:textId="77777777" w:rsidR="000865B8" w:rsidRPr="005B77B6" w:rsidRDefault="000865B8" w:rsidP="00CB4DCE">
      <w:pPr>
        <w:rPr>
          <w:rFonts w:ascii="Times New Roman" w:hAnsi="Times New Roman" w:cs="Times New Roman"/>
          <w:i/>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sub>
              </m:sSub>
            </m:e>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t=1</m:t>
              </m:r>
            </m:sub>
            <m:sup>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sup>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e>
          </m:nary>
          <m:r>
            <w:rPr>
              <w:rFonts w:ascii="Cambria Math" w:hAnsi="Cambria Math" w:cs="Times New Roman"/>
            </w:rPr>
            <m:t xml:space="preserve">         (1)</m:t>
          </m:r>
        </m:oMath>
      </m:oMathPara>
    </w:p>
    <w:p w14:paraId="09CF5A71" w14:textId="77777777" w:rsidR="000865B8" w:rsidRPr="005B77B6" w:rsidRDefault="00A045BA" w:rsidP="00CB4DCE">
      <w:pPr>
        <w:rPr>
          <w:rFonts w:ascii="Times New Roman" w:hAnsi="Times New Roman" w:cs="Times New Roman"/>
        </w:rPr>
      </w:pPr>
      <w:r w:rsidRPr="005B77B6">
        <w:rPr>
          <w:rFonts w:ascii="Times New Roman" w:hAnsi="Times New Roman" w:cs="Times New Roman"/>
        </w:rPr>
        <w:tab/>
      </w:r>
      <w:r w:rsidR="005E2824" w:rsidRPr="005B77B6">
        <w:rPr>
          <w:rFonts w:ascii="Times New Roman" w:hAnsi="Times New Roman" w:cs="Times New Roman"/>
        </w:rPr>
        <w:t>在这个等式中，每个</w:t>
      </w:r>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oMath>
      <w:r w:rsidR="005E2824" w:rsidRPr="005B77B6">
        <w:rPr>
          <w:rFonts w:ascii="Times New Roman" w:hAnsi="Times New Roman" w:cs="Times New Roman"/>
        </w:rPr>
        <w:t>分布用词汇表中的所有单词的</w:t>
      </w:r>
      <m:oMath>
        <m:r>
          <w:rPr>
            <w:rFonts w:ascii="Cambria Math" w:hAnsi="Cambria Math" w:cs="Times New Roman"/>
          </w:rPr>
          <m:t>softmax</m:t>
        </m:r>
      </m:oMath>
      <w:r w:rsidR="005E2824" w:rsidRPr="005B77B6">
        <w:rPr>
          <w:rFonts w:ascii="Times New Roman" w:hAnsi="Times New Roman" w:cs="Times New Roman"/>
        </w:rPr>
        <w:t>函数表示。</w:t>
      </w:r>
      <w:r w:rsidR="005E2824" w:rsidRPr="005B77B6">
        <w:rPr>
          <w:rFonts w:ascii="Times New Roman" w:hAnsi="Times New Roman" w:cs="Times New Roman"/>
        </w:rPr>
        <w:t xml:space="preserve"> </w:t>
      </w:r>
      <w:r w:rsidR="005E2824" w:rsidRPr="005B77B6">
        <w:rPr>
          <w:rFonts w:ascii="Times New Roman" w:hAnsi="Times New Roman" w:cs="Times New Roman"/>
        </w:rPr>
        <w:t>我们使用</w:t>
      </w:r>
      <w:r w:rsidR="005E2824" w:rsidRPr="005B77B6">
        <w:rPr>
          <w:rFonts w:ascii="Times New Roman" w:hAnsi="Times New Roman" w:cs="Times New Roman"/>
        </w:rPr>
        <w:t>Graves</w:t>
      </w:r>
      <w:r w:rsidR="005E2824" w:rsidRPr="005B77B6">
        <w:rPr>
          <w:rFonts w:ascii="Times New Roman" w:hAnsi="Times New Roman" w:cs="Times New Roman"/>
        </w:rPr>
        <w:t>的</w:t>
      </w:r>
      <w:r w:rsidR="005E2824" w:rsidRPr="005B77B6">
        <w:rPr>
          <w:rFonts w:ascii="Times New Roman" w:hAnsi="Times New Roman" w:cs="Times New Roman"/>
        </w:rPr>
        <w:t>LSTM</w:t>
      </w:r>
      <w:r w:rsidR="005E2824" w:rsidRPr="005B77B6">
        <w:rPr>
          <w:rFonts w:ascii="Times New Roman" w:hAnsi="Times New Roman" w:cs="Times New Roman"/>
        </w:rPr>
        <w:t>公式</w:t>
      </w:r>
      <w:r w:rsidR="005E2824" w:rsidRPr="005B77B6">
        <w:rPr>
          <w:rFonts w:ascii="Times New Roman" w:hAnsi="Times New Roman" w:cs="Times New Roman"/>
        </w:rPr>
        <w:t>[10]</w:t>
      </w:r>
      <w:r w:rsidR="005E2824" w:rsidRPr="005B77B6">
        <w:rPr>
          <w:rFonts w:ascii="Times New Roman" w:hAnsi="Times New Roman" w:cs="Times New Roman"/>
        </w:rPr>
        <w:t>。</w:t>
      </w:r>
      <w:r w:rsidR="005E2824" w:rsidRPr="005B77B6">
        <w:rPr>
          <w:rFonts w:ascii="Times New Roman" w:hAnsi="Times New Roman" w:cs="Times New Roman"/>
        </w:rPr>
        <w:t xml:space="preserve"> </w:t>
      </w:r>
      <w:r w:rsidR="005E2824" w:rsidRPr="005B77B6">
        <w:rPr>
          <w:rFonts w:ascii="Times New Roman" w:hAnsi="Times New Roman" w:cs="Times New Roman"/>
        </w:rPr>
        <w:t>注意，我们这里要求每个句子以特殊的句尾符号</w:t>
      </w:r>
      <w:r w:rsidR="005E2824" w:rsidRPr="005B77B6">
        <w:rPr>
          <w:rFonts w:ascii="Times New Roman" w:hAnsi="Times New Roman" w:cs="Times New Roman"/>
        </w:rPr>
        <w:t>“&lt;EOS&gt;”</w:t>
      </w:r>
      <w:r w:rsidR="005C25B3" w:rsidRPr="005B77B6">
        <w:rPr>
          <w:rFonts w:ascii="Times New Roman" w:hAnsi="Times New Roman" w:cs="Times New Roman"/>
        </w:rPr>
        <w:t>结尾，这使得模型能够定义所有可能长度序列</w:t>
      </w:r>
      <w:r w:rsidR="005E2824" w:rsidRPr="005B77B6">
        <w:rPr>
          <w:rFonts w:ascii="Times New Roman" w:hAnsi="Times New Roman" w:cs="Times New Roman"/>
        </w:rPr>
        <w:t>的分布。</w:t>
      </w:r>
      <w:r w:rsidR="005C25B3" w:rsidRPr="005B77B6">
        <w:rPr>
          <w:rFonts w:ascii="Times New Roman" w:hAnsi="Times New Roman" w:cs="Times New Roman"/>
        </w:rPr>
        <w:t>总的</w:t>
      </w:r>
      <w:r w:rsidR="005E2824" w:rsidRPr="005B77B6">
        <w:rPr>
          <w:rFonts w:ascii="Times New Roman" w:hAnsi="Times New Roman" w:cs="Times New Roman"/>
        </w:rPr>
        <w:t>方案如图</w:t>
      </w:r>
      <w:r w:rsidR="005E2824" w:rsidRPr="005B77B6">
        <w:rPr>
          <w:rFonts w:ascii="Times New Roman" w:hAnsi="Times New Roman" w:cs="Times New Roman"/>
        </w:rPr>
        <w:t>1</w:t>
      </w:r>
      <w:r w:rsidR="00FE4D13" w:rsidRPr="005B77B6">
        <w:rPr>
          <w:rFonts w:ascii="Times New Roman" w:hAnsi="Times New Roman" w:cs="Times New Roman"/>
        </w:rPr>
        <w:t>所示，其中表示</w:t>
      </w:r>
      <w:r w:rsidR="005E2824" w:rsidRPr="005B77B6">
        <w:rPr>
          <w:rFonts w:ascii="Times New Roman" w:hAnsi="Times New Roman" w:cs="Times New Roman"/>
        </w:rPr>
        <w:t>的</w:t>
      </w:r>
      <w:r w:rsidR="00FE4D13" w:rsidRPr="005B77B6">
        <w:rPr>
          <w:rFonts w:ascii="Times New Roman" w:hAnsi="Times New Roman" w:cs="Times New Roman"/>
        </w:rPr>
        <w:t>是</w:t>
      </w:r>
      <w:r w:rsidR="005E2824" w:rsidRPr="005B77B6">
        <w:rPr>
          <w:rFonts w:ascii="Times New Roman" w:hAnsi="Times New Roman" w:cs="Times New Roman"/>
        </w:rPr>
        <w:t>LSTM</w:t>
      </w:r>
      <w:r w:rsidR="00FE4D13" w:rsidRPr="005B77B6">
        <w:rPr>
          <w:rFonts w:ascii="Times New Roman" w:hAnsi="Times New Roman" w:cs="Times New Roman"/>
        </w:rPr>
        <w:t>读入</w:t>
      </w:r>
      <w:r w:rsidR="005E2824" w:rsidRPr="005B77B6">
        <w:rPr>
          <w:rFonts w:ascii="Times New Roman" w:hAnsi="Times New Roman" w:cs="Times New Roman"/>
        </w:rPr>
        <w:t>“A”</w:t>
      </w:r>
      <w:r w:rsidR="005E2824" w:rsidRPr="005B77B6">
        <w:rPr>
          <w:rFonts w:ascii="Times New Roman" w:hAnsi="Times New Roman" w:cs="Times New Roman"/>
        </w:rPr>
        <w:t>，</w:t>
      </w:r>
      <w:r w:rsidR="005E2824" w:rsidRPr="005B77B6">
        <w:rPr>
          <w:rFonts w:ascii="Times New Roman" w:hAnsi="Times New Roman" w:cs="Times New Roman"/>
        </w:rPr>
        <w:t>“B”</w:t>
      </w:r>
      <w:r w:rsidR="005E2824" w:rsidRPr="005B77B6">
        <w:rPr>
          <w:rFonts w:ascii="Times New Roman" w:hAnsi="Times New Roman" w:cs="Times New Roman"/>
        </w:rPr>
        <w:t>，</w:t>
      </w:r>
      <w:r w:rsidR="005E2824" w:rsidRPr="005B77B6">
        <w:rPr>
          <w:rFonts w:ascii="Times New Roman" w:hAnsi="Times New Roman" w:cs="Times New Roman"/>
        </w:rPr>
        <w:t>“C”</w:t>
      </w:r>
      <w:r w:rsidR="005E2824" w:rsidRPr="005B77B6">
        <w:rPr>
          <w:rFonts w:ascii="Times New Roman" w:hAnsi="Times New Roman" w:cs="Times New Roman"/>
        </w:rPr>
        <w:t>，</w:t>
      </w:r>
      <w:r w:rsidR="005E2824" w:rsidRPr="005B77B6">
        <w:rPr>
          <w:rFonts w:ascii="Times New Roman" w:hAnsi="Times New Roman" w:cs="Times New Roman"/>
        </w:rPr>
        <w:t>“&lt;EOS&gt;”</w:t>
      </w:r>
      <w:r w:rsidR="00FE4D13" w:rsidRPr="005B77B6">
        <w:rPr>
          <w:rFonts w:ascii="Times New Roman" w:hAnsi="Times New Roman" w:cs="Times New Roman"/>
        </w:rPr>
        <w:t>的过程，然后</w:t>
      </w:r>
      <w:r w:rsidR="005E2824" w:rsidRPr="005B77B6">
        <w:rPr>
          <w:rFonts w:ascii="Times New Roman" w:hAnsi="Times New Roman" w:cs="Times New Roman"/>
        </w:rPr>
        <w:t>计算</w:t>
      </w:r>
      <w:r w:rsidR="00FE4D13" w:rsidRPr="005B77B6">
        <w:rPr>
          <w:rFonts w:ascii="Times New Roman" w:hAnsi="Times New Roman" w:cs="Times New Roman"/>
        </w:rPr>
        <w:t>得到</w:t>
      </w:r>
      <w:r w:rsidR="005E2824" w:rsidRPr="005B77B6">
        <w:rPr>
          <w:rFonts w:ascii="Times New Roman" w:hAnsi="Times New Roman" w:cs="Times New Roman"/>
        </w:rPr>
        <w:t>“W”</w:t>
      </w:r>
      <w:r w:rsidR="005E2824" w:rsidRPr="005B77B6">
        <w:rPr>
          <w:rFonts w:ascii="Times New Roman" w:hAnsi="Times New Roman" w:cs="Times New Roman"/>
        </w:rPr>
        <w:t>，</w:t>
      </w:r>
      <w:r w:rsidR="005E2824" w:rsidRPr="005B77B6">
        <w:rPr>
          <w:rFonts w:ascii="Times New Roman" w:hAnsi="Times New Roman" w:cs="Times New Roman"/>
        </w:rPr>
        <w:t>“X “</w:t>
      </w:r>
      <w:r w:rsidR="005E2824" w:rsidRPr="005B77B6">
        <w:rPr>
          <w:rFonts w:ascii="Times New Roman" w:hAnsi="Times New Roman" w:cs="Times New Roman"/>
        </w:rPr>
        <w:t>，</w:t>
      </w:r>
      <w:r w:rsidR="005E2824" w:rsidRPr="005B77B6">
        <w:rPr>
          <w:rFonts w:ascii="Times New Roman" w:hAnsi="Times New Roman" w:cs="Times New Roman"/>
        </w:rPr>
        <w:t>”Y“</w:t>
      </w:r>
      <w:r w:rsidR="005E2824" w:rsidRPr="005B77B6">
        <w:rPr>
          <w:rFonts w:ascii="Times New Roman" w:hAnsi="Times New Roman" w:cs="Times New Roman"/>
        </w:rPr>
        <w:t>，</w:t>
      </w:r>
      <w:r w:rsidR="005E2824" w:rsidRPr="005B77B6">
        <w:rPr>
          <w:rFonts w:ascii="Times New Roman" w:hAnsi="Times New Roman" w:cs="Times New Roman"/>
        </w:rPr>
        <w:t>”Z“</w:t>
      </w:r>
      <w:r w:rsidR="005E2824" w:rsidRPr="005B77B6">
        <w:rPr>
          <w:rFonts w:ascii="Times New Roman" w:hAnsi="Times New Roman" w:cs="Times New Roman"/>
        </w:rPr>
        <w:t>，</w:t>
      </w:r>
      <w:r w:rsidR="005E2824" w:rsidRPr="005B77B6">
        <w:rPr>
          <w:rFonts w:ascii="Times New Roman" w:hAnsi="Times New Roman" w:cs="Times New Roman"/>
        </w:rPr>
        <w:t>”&lt;EOS&gt;“</w:t>
      </w:r>
      <w:r w:rsidR="00FE4D13" w:rsidRPr="005B77B6">
        <w:rPr>
          <w:rFonts w:ascii="Times New Roman" w:hAnsi="Times New Roman" w:cs="Times New Roman"/>
        </w:rPr>
        <w:t>的概率</w:t>
      </w:r>
      <w:r w:rsidR="005E2824" w:rsidRPr="005B77B6">
        <w:rPr>
          <w:rFonts w:ascii="Times New Roman" w:hAnsi="Times New Roman" w:cs="Times New Roman"/>
        </w:rPr>
        <w:t>。</w:t>
      </w:r>
    </w:p>
    <w:p w14:paraId="72CD66CE" w14:textId="77777777" w:rsidR="00191926" w:rsidRPr="005B77B6" w:rsidRDefault="00191926" w:rsidP="00191926">
      <w:pPr>
        <w:rPr>
          <w:rFonts w:ascii="Times New Roman" w:hAnsi="Times New Roman" w:cs="Times New Roman"/>
        </w:rPr>
      </w:pPr>
      <w:r w:rsidRPr="005B77B6">
        <w:rPr>
          <w:rFonts w:ascii="Times New Roman" w:hAnsi="Times New Roman" w:cs="Times New Roman"/>
        </w:rPr>
        <w:tab/>
      </w:r>
      <w:r w:rsidRPr="005B77B6">
        <w:rPr>
          <w:rFonts w:ascii="Times New Roman" w:hAnsi="Times New Roman" w:cs="Times New Roman"/>
        </w:rPr>
        <w:t>我们的实际模型在三个比较重要方面与以上描述不同。首先，我们使用了两个不同的</w:t>
      </w:r>
      <w:r w:rsidRPr="005B77B6">
        <w:rPr>
          <w:rFonts w:ascii="Times New Roman" w:hAnsi="Times New Roman" w:cs="Times New Roman"/>
        </w:rPr>
        <w:t>LSTM</w:t>
      </w:r>
      <w:r w:rsidRPr="005B77B6">
        <w:rPr>
          <w:rFonts w:ascii="Times New Roman" w:hAnsi="Times New Roman" w:cs="Times New Roman"/>
        </w:rPr>
        <w:t>：一个用于输入序列，另一个用于输出序列，因为这样做可以以可忽略的计算成本增加模型的参数，并且能自然的在多个语言上训练</w:t>
      </w:r>
      <w:r w:rsidRPr="005B77B6">
        <w:rPr>
          <w:rFonts w:ascii="Times New Roman" w:hAnsi="Times New Roman" w:cs="Times New Roman"/>
        </w:rPr>
        <w:t>LSTM</w:t>
      </w:r>
      <w:r w:rsidRPr="005B77B6">
        <w:rPr>
          <w:rFonts w:ascii="Times New Roman" w:hAnsi="Times New Roman" w:cs="Times New Roman"/>
          <w:vertAlign w:val="superscript"/>
        </w:rPr>
        <w:t>[18]</w:t>
      </w:r>
      <w:r w:rsidRPr="005B77B6">
        <w:rPr>
          <w:rFonts w:ascii="Times New Roman" w:hAnsi="Times New Roman" w:cs="Times New Roman"/>
        </w:rPr>
        <w:t>。其次，我们发现</w:t>
      </w:r>
      <w:r w:rsidR="00F50899" w:rsidRPr="005B77B6">
        <w:rPr>
          <w:rFonts w:ascii="Times New Roman" w:hAnsi="Times New Roman" w:cs="Times New Roman"/>
        </w:rPr>
        <w:t>较</w:t>
      </w:r>
      <w:r w:rsidRPr="005B77B6">
        <w:rPr>
          <w:rFonts w:ascii="Times New Roman" w:hAnsi="Times New Roman" w:cs="Times New Roman"/>
        </w:rPr>
        <w:t>深</w:t>
      </w:r>
      <w:r w:rsidRPr="005B77B6">
        <w:rPr>
          <w:rFonts w:ascii="Times New Roman" w:hAnsi="Times New Roman" w:cs="Times New Roman"/>
        </w:rPr>
        <w:t>LSTM</w:t>
      </w:r>
      <w:r w:rsidR="00F50899" w:rsidRPr="005B77B6">
        <w:rPr>
          <w:rFonts w:ascii="Times New Roman" w:hAnsi="Times New Roman" w:cs="Times New Roman"/>
        </w:rPr>
        <w:t>s</w:t>
      </w:r>
      <w:r w:rsidRPr="005B77B6">
        <w:rPr>
          <w:rFonts w:ascii="Times New Roman" w:hAnsi="Times New Roman" w:cs="Times New Roman"/>
        </w:rPr>
        <w:t>明显优于</w:t>
      </w:r>
      <w:r w:rsidR="00F50899" w:rsidRPr="005B77B6">
        <w:rPr>
          <w:rFonts w:ascii="Times New Roman" w:hAnsi="Times New Roman" w:cs="Times New Roman"/>
        </w:rPr>
        <w:t>较</w:t>
      </w:r>
      <w:r w:rsidRPr="005B77B6">
        <w:rPr>
          <w:rFonts w:ascii="Times New Roman" w:hAnsi="Times New Roman" w:cs="Times New Roman"/>
        </w:rPr>
        <w:t>浅</w:t>
      </w:r>
      <w:r w:rsidRPr="005B77B6">
        <w:rPr>
          <w:rFonts w:ascii="Times New Roman" w:hAnsi="Times New Roman" w:cs="Times New Roman"/>
        </w:rPr>
        <w:t>LSTMs</w:t>
      </w:r>
      <w:r w:rsidRPr="005B77B6">
        <w:rPr>
          <w:rFonts w:ascii="Times New Roman" w:hAnsi="Times New Roman" w:cs="Times New Roman"/>
        </w:rPr>
        <w:t>，因此我们选择了四层</w:t>
      </w:r>
      <w:r w:rsidRPr="005B77B6">
        <w:rPr>
          <w:rFonts w:ascii="Times New Roman" w:hAnsi="Times New Roman" w:cs="Times New Roman"/>
        </w:rPr>
        <w:t>LSTM</w:t>
      </w:r>
      <w:r w:rsidRPr="005B77B6">
        <w:rPr>
          <w:rFonts w:ascii="Times New Roman" w:hAnsi="Times New Roman" w:cs="Times New Roman"/>
        </w:rPr>
        <w:t>。</w:t>
      </w:r>
      <w:r w:rsidRPr="005B77B6">
        <w:rPr>
          <w:rFonts w:ascii="Times New Roman" w:hAnsi="Times New Roman" w:cs="Times New Roman"/>
        </w:rPr>
        <w:t xml:space="preserve"> </w:t>
      </w:r>
      <w:r w:rsidR="00F50899" w:rsidRPr="005B77B6">
        <w:rPr>
          <w:rFonts w:ascii="Times New Roman" w:hAnsi="Times New Roman" w:cs="Times New Roman"/>
        </w:rPr>
        <w:t>第三，我们发现对输入句子的单词顺序进行反转对结果来说非常好</w:t>
      </w:r>
      <w:r w:rsidRPr="005B77B6">
        <w:rPr>
          <w:rFonts w:ascii="Times New Roman" w:hAnsi="Times New Roman" w:cs="Times New Roman"/>
        </w:rPr>
        <w:t>。</w:t>
      </w:r>
      <w:r w:rsidRPr="005B77B6">
        <w:rPr>
          <w:rFonts w:ascii="Times New Roman" w:hAnsi="Times New Roman" w:cs="Times New Roman"/>
        </w:rPr>
        <w:t xml:space="preserve"> </w:t>
      </w:r>
      <w:r w:rsidR="00F50899" w:rsidRPr="005B77B6">
        <w:rPr>
          <w:rFonts w:ascii="Times New Roman" w:hAnsi="Times New Roman" w:cs="Times New Roman"/>
        </w:rPr>
        <w:t>因此，我们不是把</w:t>
      </w:r>
      <w:r w:rsidRPr="005B77B6">
        <w:rPr>
          <w:rFonts w:ascii="Times New Roman" w:hAnsi="Times New Roman" w:cs="Times New Roman"/>
        </w:rPr>
        <w:t>句子</w:t>
      </w:r>
      <w:r w:rsidRPr="005B77B6">
        <w:rPr>
          <w:rFonts w:ascii="Times New Roman" w:hAnsi="Times New Roman" w:cs="Times New Roman"/>
        </w:rPr>
        <w:t>a</w:t>
      </w:r>
      <w:r w:rsidRPr="005B77B6">
        <w:rPr>
          <w:rFonts w:ascii="Times New Roman" w:hAnsi="Times New Roman" w:cs="Times New Roman"/>
        </w:rPr>
        <w:t>，</w:t>
      </w:r>
      <w:r w:rsidRPr="005B77B6">
        <w:rPr>
          <w:rFonts w:ascii="Times New Roman" w:hAnsi="Times New Roman" w:cs="Times New Roman"/>
        </w:rPr>
        <w:t>b</w:t>
      </w:r>
      <w:r w:rsidRPr="005B77B6">
        <w:rPr>
          <w:rFonts w:ascii="Times New Roman" w:hAnsi="Times New Roman" w:cs="Times New Roman"/>
        </w:rPr>
        <w:t>，</w:t>
      </w:r>
      <w:r w:rsidRPr="005B77B6">
        <w:rPr>
          <w:rFonts w:ascii="Times New Roman" w:hAnsi="Times New Roman" w:cs="Times New Roman"/>
        </w:rPr>
        <w:t>c</w:t>
      </w:r>
      <w:r w:rsidRPr="005B77B6">
        <w:rPr>
          <w:rFonts w:ascii="Times New Roman" w:hAnsi="Times New Roman" w:cs="Times New Roman"/>
        </w:rPr>
        <w:t>映射到句子</w:t>
      </w:r>
      <w:r w:rsidRPr="005B77B6">
        <w:rPr>
          <w:rFonts w:ascii="Times New Roman" w:hAnsi="Times New Roman" w:cs="Times New Roman"/>
        </w:rPr>
        <w:t>A</w:t>
      </w:r>
      <w:r w:rsidRPr="005B77B6">
        <w:rPr>
          <w:rFonts w:ascii="Times New Roman" w:hAnsi="Times New Roman" w:cs="Times New Roman"/>
        </w:rPr>
        <w:t>，</w:t>
      </w:r>
      <w:r w:rsidRPr="005B77B6">
        <w:rPr>
          <w:rFonts w:ascii="Times New Roman" w:hAnsi="Times New Roman" w:cs="Times New Roman"/>
        </w:rPr>
        <w:t>B</w:t>
      </w:r>
      <w:r w:rsidRPr="005B77B6">
        <w:rPr>
          <w:rFonts w:ascii="Times New Roman" w:hAnsi="Times New Roman" w:cs="Times New Roman"/>
        </w:rPr>
        <w:t>，</w:t>
      </w:r>
      <w:r w:rsidRPr="005B77B6">
        <w:rPr>
          <w:rFonts w:ascii="Times New Roman" w:hAnsi="Times New Roman" w:cs="Times New Roman"/>
        </w:rPr>
        <w:t>C</w:t>
      </w:r>
      <w:r w:rsidRPr="005B77B6">
        <w:rPr>
          <w:rFonts w:ascii="Times New Roman" w:hAnsi="Times New Roman" w:cs="Times New Roman"/>
        </w:rPr>
        <w:t>，而是要求</w:t>
      </w:r>
      <w:r w:rsidRPr="005B77B6">
        <w:rPr>
          <w:rFonts w:ascii="Times New Roman" w:hAnsi="Times New Roman" w:cs="Times New Roman"/>
        </w:rPr>
        <w:t>LSTM</w:t>
      </w:r>
      <w:r w:rsidR="00F50899" w:rsidRPr="005B77B6">
        <w:rPr>
          <w:rFonts w:ascii="Times New Roman" w:hAnsi="Times New Roman" w:cs="Times New Roman"/>
        </w:rPr>
        <w:t>把</w:t>
      </w:r>
      <w:r w:rsidRPr="005B77B6">
        <w:rPr>
          <w:rFonts w:ascii="Times New Roman" w:hAnsi="Times New Roman" w:cs="Times New Roman"/>
        </w:rPr>
        <w:t>c</w:t>
      </w:r>
      <w:r w:rsidRPr="005B77B6">
        <w:rPr>
          <w:rFonts w:ascii="Times New Roman" w:hAnsi="Times New Roman" w:cs="Times New Roman"/>
        </w:rPr>
        <w:t>，</w:t>
      </w:r>
      <w:r w:rsidRPr="005B77B6">
        <w:rPr>
          <w:rFonts w:ascii="Times New Roman" w:hAnsi="Times New Roman" w:cs="Times New Roman"/>
        </w:rPr>
        <w:t>b</w:t>
      </w:r>
      <w:r w:rsidRPr="005B77B6">
        <w:rPr>
          <w:rFonts w:ascii="Times New Roman" w:hAnsi="Times New Roman" w:cs="Times New Roman"/>
        </w:rPr>
        <w:t>，</w:t>
      </w:r>
      <w:r w:rsidRPr="005B77B6">
        <w:rPr>
          <w:rFonts w:ascii="Times New Roman" w:hAnsi="Times New Roman" w:cs="Times New Roman"/>
        </w:rPr>
        <w:t>a</w:t>
      </w:r>
      <w:r w:rsidRPr="005B77B6">
        <w:rPr>
          <w:rFonts w:ascii="Times New Roman" w:hAnsi="Times New Roman" w:cs="Times New Roman"/>
        </w:rPr>
        <w:t>映射到</w:t>
      </w:r>
      <w:r w:rsidR="00F50899" w:rsidRPr="005B77B6">
        <w:rPr>
          <w:rFonts w:ascii="Times New Roman" w:hAnsi="Times New Roman" w:cs="Times New Roman"/>
        </w:rPr>
        <w:t>A</w:t>
      </w:r>
      <w:r w:rsidR="00F50899" w:rsidRPr="005B77B6">
        <w:rPr>
          <w:rFonts w:ascii="Times New Roman" w:hAnsi="Times New Roman" w:cs="Times New Roman"/>
        </w:rPr>
        <w:t>，</w:t>
      </w:r>
      <w:r w:rsidR="00F50899" w:rsidRPr="005B77B6">
        <w:rPr>
          <w:rFonts w:ascii="Times New Roman" w:hAnsi="Times New Roman" w:cs="Times New Roman"/>
        </w:rPr>
        <w:t>B</w:t>
      </w:r>
      <w:r w:rsidR="00F50899" w:rsidRPr="005B77B6">
        <w:rPr>
          <w:rFonts w:ascii="Times New Roman" w:hAnsi="Times New Roman" w:cs="Times New Roman"/>
        </w:rPr>
        <w:t>，</w:t>
      </w:r>
      <w:r w:rsidR="00F50899" w:rsidRPr="005B77B6">
        <w:rPr>
          <w:rFonts w:ascii="Times New Roman" w:hAnsi="Times New Roman" w:cs="Times New Roman"/>
        </w:rPr>
        <w:t>C</w:t>
      </w:r>
      <w:r w:rsidRPr="005B77B6">
        <w:rPr>
          <w:rFonts w:ascii="Times New Roman" w:hAnsi="Times New Roman" w:cs="Times New Roman"/>
        </w:rPr>
        <w:t>，其中</w:t>
      </w:r>
      <w:r w:rsidR="00F50899" w:rsidRPr="005B77B6">
        <w:rPr>
          <w:rFonts w:ascii="Times New Roman" w:hAnsi="Times New Roman" w:cs="Times New Roman"/>
        </w:rPr>
        <w:t>A,B,C</w:t>
      </w:r>
      <w:r w:rsidRPr="005B77B6">
        <w:rPr>
          <w:rFonts w:ascii="Times New Roman" w:hAnsi="Times New Roman" w:cs="Times New Roman"/>
        </w:rPr>
        <w:t>是</w:t>
      </w:r>
      <w:r w:rsidRPr="005B77B6">
        <w:rPr>
          <w:rFonts w:ascii="Times New Roman" w:hAnsi="Times New Roman" w:cs="Times New Roman"/>
        </w:rPr>
        <w:t xml:space="preserve"> </w:t>
      </w:r>
      <w:r w:rsidR="00F50899" w:rsidRPr="005B77B6">
        <w:rPr>
          <w:rFonts w:ascii="Times New Roman" w:hAnsi="Times New Roman" w:cs="Times New Roman"/>
        </w:rPr>
        <w:t>a</w:t>
      </w:r>
      <w:r w:rsidRPr="005B77B6">
        <w:rPr>
          <w:rFonts w:ascii="Times New Roman" w:hAnsi="Times New Roman" w:cs="Times New Roman"/>
        </w:rPr>
        <w:t>，</w:t>
      </w:r>
      <w:r w:rsidRPr="005B77B6">
        <w:rPr>
          <w:rFonts w:ascii="Times New Roman" w:hAnsi="Times New Roman" w:cs="Times New Roman"/>
        </w:rPr>
        <w:t>b</w:t>
      </w:r>
      <w:r w:rsidRPr="005B77B6">
        <w:rPr>
          <w:rFonts w:ascii="Times New Roman" w:hAnsi="Times New Roman" w:cs="Times New Roman"/>
        </w:rPr>
        <w:t>，</w:t>
      </w:r>
      <w:r w:rsidRPr="005B77B6">
        <w:rPr>
          <w:rFonts w:ascii="Times New Roman" w:hAnsi="Times New Roman" w:cs="Times New Roman"/>
        </w:rPr>
        <w:t>c</w:t>
      </w:r>
      <w:r w:rsidR="00F50899" w:rsidRPr="005B77B6">
        <w:rPr>
          <w:rFonts w:ascii="Times New Roman" w:hAnsi="Times New Roman" w:cs="Times New Roman"/>
        </w:rPr>
        <w:t>的翻译</w:t>
      </w:r>
      <w:r w:rsidRPr="005B77B6">
        <w:rPr>
          <w:rFonts w:ascii="Times New Roman" w:hAnsi="Times New Roman" w:cs="Times New Roman"/>
        </w:rPr>
        <w:t>。</w:t>
      </w:r>
      <w:r w:rsidRPr="005B77B6">
        <w:rPr>
          <w:rFonts w:ascii="Times New Roman" w:hAnsi="Times New Roman" w:cs="Times New Roman"/>
        </w:rPr>
        <w:t xml:space="preserve"> </w:t>
      </w:r>
      <w:r w:rsidRPr="005B77B6">
        <w:rPr>
          <w:rFonts w:ascii="Times New Roman" w:hAnsi="Times New Roman" w:cs="Times New Roman"/>
        </w:rPr>
        <w:t>这样，</w:t>
      </w:r>
      <w:r w:rsidRPr="005B77B6">
        <w:rPr>
          <w:rFonts w:ascii="Times New Roman" w:hAnsi="Times New Roman" w:cs="Times New Roman"/>
        </w:rPr>
        <w:t>a</w:t>
      </w:r>
      <w:r w:rsidRPr="005B77B6">
        <w:rPr>
          <w:rFonts w:ascii="Times New Roman" w:hAnsi="Times New Roman" w:cs="Times New Roman"/>
        </w:rPr>
        <w:t>接近</w:t>
      </w:r>
      <w:r w:rsidRPr="005B77B6">
        <w:rPr>
          <w:rFonts w:ascii="Times New Roman" w:hAnsi="Times New Roman" w:cs="Times New Roman"/>
        </w:rPr>
        <w:t>A</w:t>
      </w:r>
      <w:r w:rsidRPr="005B77B6">
        <w:rPr>
          <w:rFonts w:ascii="Times New Roman" w:hAnsi="Times New Roman" w:cs="Times New Roman"/>
        </w:rPr>
        <w:t>，</w:t>
      </w:r>
      <w:r w:rsidRPr="005B77B6">
        <w:rPr>
          <w:rFonts w:ascii="Times New Roman" w:hAnsi="Times New Roman" w:cs="Times New Roman"/>
        </w:rPr>
        <w:t>b</w:t>
      </w:r>
      <w:r w:rsidRPr="005B77B6">
        <w:rPr>
          <w:rFonts w:ascii="Times New Roman" w:hAnsi="Times New Roman" w:cs="Times New Roman"/>
        </w:rPr>
        <w:t>接近</w:t>
      </w:r>
      <w:r w:rsidRPr="005B77B6">
        <w:rPr>
          <w:rFonts w:ascii="Times New Roman" w:hAnsi="Times New Roman" w:cs="Times New Roman"/>
        </w:rPr>
        <w:t>B</w:t>
      </w:r>
      <w:r w:rsidRPr="005B77B6">
        <w:rPr>
          <w:rFonts w:ascii="Times New Roman" w:hAnsi="Times New Roman" w:cs="Times New Roman"/>
        </w:rPr>
        <w:t>，等等，这使</w:t>
      </w:r>
      <w:r w:rsidRPr="005B77B6">
        <w:rPr>
          <w:rFonts w:ascii="Times New Roman" w:hAnsi="Times New Roman" w:cs="Times New Roman"/>
        </w:rPr>
        <w:t>SGD</w:t>
      </w:r>
      <w:r w:rsidRPr="005B77B6">
        <w:rPr>
          <w:rFonts w:ascii="Times New Roman" w:hAnsi="Times New Roman" w:cs="Times New Roman"/>
        </w:rPr>
        <w:t>很容易在输入和输出之间</w:t>
      </w:r>
      <w:r w:rsidRPr="005B77B6">
        <w:rPr>
          <w:rFonts w:ascii="Times New Roman" w:hAnsi="Times New Roman" w:cs="Times New Roman"/>
        </w:rPr>
        <w:t>“</w:t>
      </w:r>
      <w:r w:rsidRPr="005B77B6">
        <w:rPr>
          <w:rFonts w:ascii="Times New Roman" w:hAnsi="Times New Roman" w:cs="Times New Roman"/>
        </w:rPr>
        <w:t>建立通信</w:t>
      </w:r>
      <w:r w:rsidRPr="005B77B6">
        <w:rPr>
          <w:rFonts w:ascii="Times New Roman" w:hAnsi="Times New Roman" w:cs="Times New Roman"/>
        </w:rPr>
        <w:t>”</w:t>
      </w:r>
      <w:r w:rsidRPr="005B77B6">
        <w:rPr>
          <w:rFonts w:ascii="Times New Roman" w:hAnsi="Times New Roman" w:cs="Times New Roman"/>
        </w:rPr>
        <w:t>。我们发现</w:t>
      </w:r>
      <w:r w:rsidR="00F50899" w:rsidRPr="005B77B6">
        <w:rPr>
          <w:rFonts w:ascii="Times New Roman" w:hAnsi="Times New Roman" w:cs="Times New Roman"/>
        </w:rPr>
        <w:t>了</w:t>
      </w:r>
      <w:r w:rsidRPr="005B77B6">
        <w:rPr>
          <w:rFonts w:ascii="Times New Roman" w:hAnsi="Times New Roman" w:cs="Times New Roman"/>
        </w:rPr>
        <w:t>这个简单的数据转换可以大大提升</w:t>
      </w:r>
      <w:r w:rsidRPr="005B77B6">
        <w:rPr>
          <w:rFonts w:ascii="Times New Roman" w:hAnsi="Times New Roman" w:cs="Times New Roman"/>
        </w:rPr>
        <w:t>LSTM</w:t>
      </w:r>
      <w:r w:rsidRPr="005B77B6">
        <w:rPr>
          <w:rFonts w:ascii="Times New Roman" w:hAnsi="Times New Roman" w:cs="Times New Roman"/>
        </w:rPr>
        <w:t>的性能。</w:t>
      </w:r>
    </w:p>
    <w:p w14:paraId="4CEDF129" w14:textId="77777777" w:rsidR="00EF6A03" w:rsidRPr="005B77B6" w:rsidRDefault="00E47846" w:rsidP="00E242BD">
      <w:pPr>
        <w:pStyle w:val="2"/>
        <w:rPr>
          <w:rFonts w:ascii="Times New Roman" w:hAnsi="Times New Roman" w:cs="Times New Roman"/>
        </w:rPr>
      </w:pPr>
      <w:r w:rsidRPr="005B77B6">
        <w:rPr>
          <w:rFonts w:ascii="Times New Roman" w:hAnsi="Times New Roman" w:cs="Times New Roman"/>
        </w:rPr>
        <w:t>3</w:t>
      </w:r>
      <w:r w:rsidR="00E242BD" w:rsidRPr="005B77B6">
        <w:rPr>
          <w:rFonts w:ascii="Times New Roman" w:hAnsi="Times New Roman" w:cs="Times New Roman"/>
        </w:rPr>
        <w:t>实验</w:t>
      </w:r>
    </w:p>
    <w:p w14:paraId="5F498357" w14:textId="77777777" w:rsidR="00E47846" w:rsidRPr="005B77B6" w:rsidRDefault="00E242BD" w:rsidP="00E47846">
      <w:pPr>
        <w:ind w:firstLine="420"/>
        <w:rPr>
          <w:rFonts w:ascii="Times New Roman" w:hAnsi="Times New Roman" w:cs="Times New Roman"/>
        </w:rPr>
      </w:pPr>
      <w:r w:rsidRPr="005B77B6">
        <w:rPr>
          <w:rFonts w:ascii="Times New Roman" w:hAnsi="Times New Roman" w:cs="Times New Roman"/>
        </w:rPr>
        <w:t>我们以两种方式将我们的方法应用于英语</w:t>
      </w:r>
      <w:r w:rsidRPr="005B77B6">
        <w:rPr>
          <w:rFonts w:ascii="Times New Roman" w:hAnsi="Times New Roman" w:cs="Times New Roman"/>
        </w:rPr>
        <w:t>WMT'14</w:t>
      </w:r>
      <w:r w:rsidRPr="005B77B6">
        <w:rPr>
          <w:rFonts w:ascii="Times New Roman" w:hAnsi="Times New Roman" w:cs="Times New Roman"/>
        </w:rPr>
        <w:t>至法语</w:t>
      </w:r>
      <w:r w:rsidRPr="005B77B6">
        <w:rPr>
          <w:rFonts w:ascii="Times New Roman" w:hAnsi="Times New Roman" w:cs="Times New Roman"/>
        </w:rPr>
        <w:t>MT</w:t>
      </w:r>
      <w:r w:rsidRPr="005B77B6">
        <w:rPr>
          <w:rFonts w:ascii="Times New Roman" w:hAnsi="Times New Roman" w:cs="Times New Roman"/>
        </w:rPr>
        <w:t>任务。</w:t>
      </w:r>
      <w:r w:rsidRPr="005B77B6">
        <w:rPr>
          <w:rFonts w:ascii="Times New Roman" w:hAnsi="Times New Roman" w:cs="Times New Roman"/>
        </w:rPr>
        <w:t xml:space="preserve"> </w:t>
      </w:r>
      <w:r w:rsidRPr="005B77B6">
        <w:rPr>
          <w:rFonts w:ascii="Times New Roman" w:hAnsi="Times New Roman" w:cs="Times New Roman"/>
        </w:rPr>
        <w:t>我们使用它来直接翻译输入句子，而不使用</w:t>
      </w:r>
      <w:r w:rsidRPr="005B77B6">
        <w:rPr>
          <w:rFonts w:ascii="Times New Roman" w:hAnsi="Times New Roman" w:cs="Times New Roman"/>
        </w:rPr>
        <w:t>SMT</w:t>
      </w:r>
      <w:r w:rsidRPr="005B77B6">
        <w:rPr>
          <w:rFonts w:ascii="Times New Roman" w:hAnsi="Times New Roman" w:cs="Times New Roman"/>
        </w:rPr>
        <w:t>系统</w:t>
      </w:r>
      <w:r w:rsidR="00F73C50" w:rsidRPr="005B77B6">
        <w:rPr>
          <w:rFonts w:ascii="Times New Roman" w:hAnsi="Times New Roman" w:cs="Times New Roman"/>
        </w:rPr>
        <w:t>作参考</w:t>
      </w:r>
      <w:r w:rsidRPr="005B77B6">
        <w:rPr>
          <w:rFonts w:ascii="Times New Roman" w:hAnsi="Times New Roman" w:cs="Times New Roman"/>
        </w:rPr>
        <w:t>，我们</w:t>
      </w:r>
      <w:r w:rsidR="00E47846" w:rsidRPr="005B77B6">
        <w:rPr>
          <w:rFonts w:ascii="Times New Roman" w:hAnsi="Times New Roman" w:cs="Times New Roman"/>
        </w:rPr>
        <w:t>用</w:t>
      </w:r>
      <w:r w:rsidRPr="005B77B6">
        <w:rPr>
          <w:rFonts w:ascii="Times New Roman" w:hAnsi="Times New Roman" w:cs="Times New Roman"/>
        </w:rPr>
        <w:t>SMT</w:t>
      </w:r>
      <w:r w:rsidR="00E47846" w:rsidRPr="005B77B6">
        <w:rPr>
          <w:rFonts w:ascii="Times New Roman" w:hAnsi="Times New Roman" w:cs="Times New Roman"/>
        </w:rPr>
        <w:t>基线</w:t>
      </w:r>
      <w:r w:rsidRPr="005B77B6">
        <w:rPr>
          <w:rFonts w:ascii="Times New Roman" w:hAnsi="Times New Roman" w:cs="Times New Roman"/>
        </w:rPr>
        <w:t>的</w:t>
      </w:r>
      <w:r w:rsidRPr="005B77B6">
        <w:rPr>
          <w:rFonts w:ascii="Times New Roman" w:hAnsi="Times New Roman" w:cs="Times New Roman"/>
        </w:rPr>
        <w:t>n</w:t>
      </w:r>
      <w:r w:rsidRPr="005B77B6">
        <w:rPr>
          <w:rFonts w:ascii="Times New Roman" w:hAnsi="Times New Roman" w:cs="Times New Roman"/>
        </w:rPr>
        <w:t>个最佳列表</w:t>
      </w:r>
      <w:r w:rsidR="00E47846" w:rsidRPr="005B77B6">
        <w:rPr>
          <w:rFonts w:ascii="Times New Roman" w:hAnsi="Times New Roman" w:cs="Times New Roman"/>
        </w:rPr>
        <w:t>来重打分</w:t>
      </w:r>
      <w:r w:rsidRPr="005B77B6">
        <w:rPr>
          <w:rFonts w:ascii="Times New Roman" w:hAnsi="Times New Roman" w:cs="Times New Roman"/>
        </w:rPr>
        <w:t>。</w:t>
      </w:r>
      <w:r w:rsidRPr="005B77B6">
        <w:rPr>
          <w:rFonts w:ascii="Times New Roman" w:hAnsi="Times New Roman" w:cs="Times New Roman"/>
        </w:rPr>
        <w:t xml:space="preserve"> </w:t>
      </w:r>
      <w:r w:rsidR="00E47846" w:rsidRPr="005B77B6">
        <w:rPr>
          <w:rFonts w:ascii="Times New Roman" w:hAnsi="Times New Roman" w:cs="Times New Roman"/>
        </w:rPr>
        <w:t>我们记录这些翻译方法的准确度，呈现处原来的样本，并对</w:t>
      </w:r>
      <w:r w:rsidRPr="005B77B6">
        <w:rPr>
          <w:rFonts w:ascii="Times New Roman" w:hAnsi="Times New Roman" w:cs="Times New Roman"/>
        </w:rPr>
        <w:t>所得到的句子</w:t>
      </w:r>
      <w:r w:rsidR="00E47846" w:rsidRPr="005B77B6">
        <w:rPr>
          <w:rFonts w:ascii="Times New Roman" w:hAnsi="Times New Roman" w:cs="Times New Roman"/>
        </w:rPr>
        <w:t>进行可视化处理</w:t>
      </w:r>
      <w:r w:rsidRPr="005B77B6">
        <w:rPr>
          <w:rFonts w:ascii="Times New Roman" w:hAnsi="Times New Roman" w:cs="Times New Roman"/>
        </w:rPr>
        <w:t>。</w:t>
      </w:r>
    </w:p>
    <w:p w14:paraId="22408B75" w14:textId="77777777" w:rsidR="00E47846" w:rsidRPr="005B77B6" w:rsidRDefault="00E47846" w:rsidP="00E47846">
      <w:pPr>
        <w:pStyle w:val="4"/>
        <w:rPr>
          <w:rFonts w:ascii="Times New Roman" w:hAnsi="Times New Roman" w:cs="Times New Roman"/>
        </w:rPr>
      </w:pPr>
      <w:bookmarkStart w:id="1" w:name="OLE_LINK2"/>
      <w:bookmarkStart w:id="2" w:name="OLE_LINK3"/>
      <w:r w:rsidRPr="005B77B6">
        <w:rPr>
          <w:rFonts w:ascii="Times New Roman" w:hAnsi="Times New Roman" w:cs="Times New Roman"/>
        </w:rPr>
        <w:t>3.1</w:t>
      </w:r>
      <w:r w:rsidRPr="005B77B6">
        <w:rPr>
          <w:rFonts w:ascii="Times New Roman" w:hAnsi="Times New Roman" w:cs="Times New Roman"/>
        </w:rPr>
        <w:t>数据集处理细节</w:t>
      </w:r>
    </w:p>
    <w:bookmarkEnd w:id="1"/>
    <w:bookmarkEnd w:id="2"/>
    <w:p w14:paraId="2132BBBB" w14:textId="77777777" w:rsidR="00AA399E" w:rsidRPr="005B77B6" w:rsidRDefault="00AA399E" w:rsidP="00AA399E">
      <w:pPr>
        <w:ind w:firstLine="420"/>
        <w:rPr>
          <w:rFonts w:ascii="Times New Roman" w:hAnsi="Times New Roman" w:cs="Times New Roman"/>
        </w:rPr>
      </w:pPr>
      <w:r w:rsidRPr="005B77B6">
        <w:rPr>
          <w:rFonts w:ascii="Times New Roman" w:hAnsi="Times New Roman" w:cs="Times New Roman"/>
        </w:rPr>
        <w:t>我们使用的数据是英语至法语数据集（</w:t>
      </w:r>
      <w:r w:rsidRPr="005B77B6">
        <w:rPr>
          <w:rFonts w:ascii="Times New Roman" w:hAnsi="Times New Roman" w:cs="Times New Roman"/>
        </w:rPr>
        <w:t>WMT'14</w:t>
      </w:r>
      <w:r w:rsidRPr="005B77B6">
        <w:rPr>
          <w:rFonts w:ascii="Times New Roman" w:hAnsi="Times New Roman" w:cs="Times New Roman"/>
        </w:rPr>
        <w:t>）。</w:t>
      </w:r>
      <w:r w:rsidRPr="005B77B6">
        <w:rPr>
          <w:rFonts w:ascii="Times New Roman" w:hAnsi="Times New Roman" w:cs="Times New Roman"/>
        </w:rPr>
        <w:t xml:space="preserve"> </w:t>
      </w:r>
      <w:r w:rsidRPr="005B77B6">
        <w:rPr>
          <w:rFonts w:ascii="Times New Roman" w:hAnsi="Times New Roman" w:cs="Times New Roman"/>
        </w:rPr>
        <w:t>我们用包含</w:t>
      </w:r>
      <w:r w:rsidRPr="005B77B6">
        <w:rPr>
          <w:rFonts w:ascii="Times New Roman" w:hAnsi="Times New Roman" w:cs="Times New Roman"/>
        </w:rPr>
        <w:t>348M</w:t>
      </w:r>
      <w:r w:rsidRPr="005B77B6">
        <w:rPr>
          <w:rFonts w:ascii="Times New Roman" w:hAnsi="Times New Roman" w:cs="Times New Roman"/>
        </w:rPr>
        <w:t>法文单词和</w:t>
      </w:r>
      <w:r w:rsidRPr="005B77B6">
        <w:rPr>
          <w:rFonts w:ascii="Times New Roman" w:hAnsi="Times New Roman" w:cs="Times New Roman"/>
        </w:rPr>
        <w:t>304M</w:t>
      </w:r>
      <w:r w:rsidRPr="005B77B6">
        <w:rPr>
          <w:rFonts w:ascii="Times New Roman" w:hAnsi="Times New Roman" w:cs="Times New Roman"/>
        </w:rPr>
        <w:t>英文单词的</w:t>
      </w:r>
      <w:r w:rsidRPr="005B77B6">
        <w:rPr>
          <w:rFonts w:ascii="Times New Roman" w:hAnsi="Times New Roman" w:cs="Times New Roman"/>
        </w:rPr>
        <w:t>12M</w:t>
      </w:r>
      <w:r w:rsidRPr="005B77B6">
        <w:rPr>
          <w:rFonts w:ascii="Times New Roman" w:hAnsi="Times New Roman" w:cs="Times New Roman"/>
        </w:rPr>
        <w:t>句子的子集训练我们的模型，这是</w:t>
      </w:r>
      <w:r w:rsidR="00BE24B8" w:rsidRPr="005B77B6">
        <w:rPr>
          <w:rFonts w:ascii="Times New Roman" w:hAnsi="Times New Roman" w:cs="Times New Roman"/>
        </w:rPr>
        <w:t>经过挑选的</w:t>
      </w:r>
      <w:r w:rsidRPr="005B77B6">
        <w:rPr>
          <w:rFonts w:ascii="Times New Roman" w:hAnsi="Times New Roman" w:cs="Times New Roman"/>
        </w:rPr>
        <w:t>来自</w:t>
      </w:r>
      <w:r w:rsidRPr="005B77B6">
        <w:rPr>
          <w:rFonts w:ascii="Times New Roman" w:hAnsi="Times New Roman" w:cs="Times New Roman"/>
          <w:vertAlign w:val="superscript"/>
        </w:rPr>
        <w:t>[29]</w:t>
      </w:r>
      <w:r w:rsidR="00BE24B8" w:rsidRPr="005B77B6">
        <w:rPr>
          <w:rFonts w:ascii="Times New Roman" w:hAnsi="Times New Roman" w:cs="Times New Roman"/>
        </w:rPr>
        <w:t>数据</w:t>
      </w:r>
      <w:r w:rsidRPr="005B77B6">
        <w:rPr>
          <w:rFonts w:ascii="Times New Roman" w:hAnsi="Times New Roman" w:cs="Times New Roman"/>
        </w:rPr>
        <w:t>集。我们选择了这个翻译任务和这个特定的训练集子集，因为</w:t>
      </w:r>
      <w:r w:rsidR="000F0164" w:rsidRPr="005B77B6">
        <w:rPr>
          <w:rFonts w:ascii="Times New Roman" w:hAnsi="Times New Roman" w:cs="Times New Roman"/>
        </w:rPr>
        <w:t>它们都是公开可用的，它们</w:t>
      </w:r>
      <w:r w:rsidRPr="005B77B6">
        <w:rPr>
          <w:rFonts w:ascii="Times New Roman" w:hAnsi="Times New Roman" w:cs="Times New Roman"/>
        </w:rPr>
        <w:t>提供了一个标记</w:t>
      </w:r>
      <w:r w:rsidR="000F0164" w:rsidRPr="005B77B6">
        <w:rPr>
          <w:rFonts w:ascii="Times New Roman" w:hAnsi="Times New Roman" w:cs="Times New Roman"/>
        </w:rPr>
        <w:t>过</w:t>
      </w:r>
      <w:r w:rsidRPr="005B77B6">
        <w:rPr>
          <w:rFonts w:ascii="Times New Roman" w:hAnsi="Times New Roman" w:cs="Times New Roman"/>
        </w:rPr>
        <w:lastRenderedPageBreak/>
        <w:t>的训练</w:t>
      </w:r>
      <w:r w:rsidR="000F0164" w:rsidRPr="005B77B6">
        <w:rPr>
          <w:rFonts w:ascii="Times New Roman" w:hAnsi="Times New Roman" w:cs="Times New Roman"/>
        </w:rPr>
        <w:t>集</w:t>
      </w:r>
      <w:r w:rsidRPr="005B77B6">
        <w:rPr>
          <w:rFonts w:ascii="Times New Roman" w:hAnsi="Times New Roman" w:cs="Times New Roman"/>
        </w:rPr>
        <w:t>和测试集</w:t>
      </w:r>
      <w:r w:rsidR="000F0164" w:rsidRPr="005B77B6">
        <w:rPr>
          <w:rFonts w:ascii="Times New Roman" w:hAnsi="Times New Roman" w:cs="Times New Roman"/>
        </w:rPr>
        <w:t>，</w:t>
      </w:r>
      <w:r w:rsidRPr="005B77B6">
        <w:rPr>
          <w:rFonts w:ascii="Times New Roman" w:hAnsi="Times New Roman" w:cs="Times New Roman"/>
        </w:rPr>
        <w:t>以及</w:t>
      </w:r>
      <w:r w:rsidR="000F0164" w:rsidRPr="005B77B6">
        <w:rPr>
          <w:rFonts w:ascii="Times New Roman" w:hAnsi="Times New Roman" w:cs="Times New Roman"/>
        </w:rPr>
        <w:t>1000</w:t>
      </w:r>
      <w:r w:rsidR="000F0164" w:rsidRPr="005B77B6">
        <w:rPr>
          <w:rFonts w:ascii="Times New Roman" w:hAnsi="Times New Roman" w:cs="Times New Roman"/>
        </w:rPr>
        <w:t>个</w:t>
      </w:r>
      <w:r w:rsidRPr="005B77B6">
        <w:rPr>
          <w:rFonts w:ascii="Times New Roman" w:hAnsi="Times New Roman" w:cs="Times New Roman"/>
        </w:rPr>
        <w:t>来自</w:t>
      </w:r>
      <w:r w:rsidR="000F0164" w:rsidRPr="005B77B6">
        <w:rPr>
          <w:rFonts w:ascii="Times New Roman" w:hAnsi="Times New Roman" w:cs="Times New Roman"/>
        </w:rPr>
        <w:t>SMT</w:t>
      </w:r>
      <w:r w:rsidRPr="005B77B6">
        <w:rPr>
          <w:rFonts w:ascii="Times New Roman" w:hAnsi="Times New Roman" w:cs="Times New Roman"/>
        </w:rPr>
        <w:t>基线的最佳列表</w:t>
      </w:r>
      <w:r w:rsidR="00B01FB5" w:rsidRPr="005B77B6">
        <w:rPr>
          <w:rFonts w:ascii="Times New Roman" w:hAnsi="Times New Roman" w:cs="Times New Roman"/>
        </w:rPr>
        <w:t>。</w:t>
      </w:r>
    </w:p>
    <w:p w14:paraId="3258BF90" w14:textId="77777777" w:rsidR="00B01FB5" w:rsidRPr="005B77B6" w:rsidRDefault="00B01FB5" w:rsidP="00AA399E">
      <w:pPr>
        <w:ind w:firstLine="420"/>
        <w:rPr>
          <w:rFonts w:ascii="Times New Roman" w:hAnsi="Times New Roman" w:cs="Times New Roman"/>
        </w:rPr>
      </w:pPr>
      <w:r w:rsidRPr="005B77B6">
        <w:rPr>
          <w:rFonts w:ascii="Times New Roman" w:hAnsi="Times New Roman" w:cs="Times New Roman"/>
        </w:rPr>
        <w:t>典型的神经语言模型依赖于每个单词的矢量表示，我们对这两种语言都使用了固定的词汇表。我们使用源语言中最常使用的</w:t>
      </w:r>
      <w:r w:rsidRPr="005B77B6">
        <w:rPr>
          <w:rFonts w:ascii="Times New Roman" w:hAnsi="Times New Roman" w:cs="Times New Roman"/>
        </w:rPr>
        <w:t>16</w:t>
      </w:r>
      <w:r w:rsidRPr="005B77B6">
        <w:rPr>
          <w:rFonts w:ascii="Times New Roman" w:hAnsi="Times New Roman" w:cs="Times New Roman"/>
        </w:rPr>
        <w:t>万个单词和目标语言中最常用的</w:t>
      </w:r>
      <w:r w:rsidRPr="005B77B6">
        <w:rPr>
          <w:rFonts w:ascii="Times New Roman" w:hAnsi="Times New Roman" w:cs="Times New Roman"/>
        </w:rPr>
        <w:t>8</w:t>
      </w:r>
      <w:r w:rsidRPr="005B77B6">
        <w:rPr>
          <w:rFonts w:ascii="Times New Roman" w:hAnsi="Times New Roman" w:cs="Times New Roman"/>
        </w:rPr>
        <w:t>万个单词。每一个超出词汇范围外的单词都被一个特殊的</w:t>
      </w:r>
      <w:r w:rsidRPr="005B77B6">
        <w:rPr>
          <w:rFonts w:ascii="Times New Roman" w:hAnsi="Times New Roman" w:cs="Times New Roman"/>
        </w:rPr>
        <w:t>“UNK”</w:t>
      </w:r>
      <w:r w:rsidRPr="005B77B6">
        <w:rPr>
          <w:rFonts w:ascii="Times New Roman" w:hAnsi="Times New Roman" w:cs="Times New Roman"/>
        </w:rPr>
        <w:t>标记取代。</w:t>
      </w:r>
    </w:p>
    <w:p w14:paraId="11B9CDDC" w14:textId="77777777" w:rsidR="002916C8" w:rsidRPr="005B77B6" w:rsidRDefault="002916C8" w:rsidP="002916C8">
      <w:pPr>
        <w:pStyle w:val="4"/>
        <w:rPr>
          <w:rFonts w:ascii="Times New Roman" w:hAnsi="Times New Roman" w:cs="Times New Roman"/>
        </w:rPr>
      </w:pPr>
      <w:r w:rsidRPr="005B77B6">
        <w:rPr>
          <w:rFonts w:ascii="Times New Roman" w:hAnsi="Times New Roman" w:cs="Times New Roman"/>
        </w:rPr>
        <w:t>3.2</w:t>
      </w:r>
      <w:r w:rsidRPr="005B77B6">
        <w:rPr>
          <w:rFonts w:ascii="Times New Roman" w:hAnsi="Times New Roman" w:cs="Times New Roman"/>
        </w:rPr>
        <w:t>编码和</w:t>
      </w:r>
      <w:r w:rsidR="00FC1923" w:rsidRPr="005B77B6">
        <w:rPr>
          <w:rFonts w:ascii="Times New Roman" w:hAnsi="Times New Roman" w:cs="Times New Roman"/>
        </w:rPr>
        <w:t>新</w:t>
      </w:r>
      <w:r w:rsidRPr="005B77B6">
        <w:rPr>
          <w:rFonts w:ascii="Times New Roman" w:hAnsi="Times New Roman" w:cs="Times New Roman"/>
        </w:rPr>
        <w:t>编码</w:t>
      </w:r>
    </w:p>
    <w:p w14:paraId="201B1C88" w14:textId="77777777" w:rsidR="002916C8" w:rsidRPr="005B77B6" w:rsidRDefault="000368C7" w:rsidP="000368C7">
      <w:pPr>
        <w:ind w:firstLine="420"/>
        <w:rPr>
          <w:rFonts w:ascii="Times New Roman" w:hAnsi="Times New Roman" w:cs="Times New Roman"/>
        </w:rPr>
      </w:pPr>
      <w:r w:rsidRPr="005B77B6">
        <w:rPr>
          <w:rFonts w:ascii="Times New Roman" w:hAnsi="Times New Roman" w:cs="Times New Roman"/>
        </w:rPr>
        <w:t>我们的实验的核心是在大量的句子对上训练出一个庞大的</w:t>
      </w:r>
      <w:r w:rsidRPr="005B77B6">
        <w:rPr>
          <w:rFonts w:ascii="Times New Roman" w:hAnsi="Times New Roman" w:cs="Times New Roman"/>
        </w:rPr>
        <w:t>LSTM</w:t>
      </w:r>
      <w:r w:rsidRPr="005B77B6">
        <w:rPr>
          <w:rFonts w:ascii="Times New Roman" w:hAnsi="Times New Roman" w:cs="Times New Roman"/>
        </w:rPr>
        <w:t>。给定源句子</w:t>
      </w:r>
      <w:r w:rsidRPr="005B77B6">
        <w:rPr>
          <w:rFonts w:ascii="Times New Roman" w:hAnsi="Times New Roman" w:cs="Times New Roman"/>
        </w:rPr>
        <w:t>S</w:t>
      </w:r>
      <w:r w:rsidRPr="005B77B6">
        <w:rPr>
          <w:rFonts w:ascii="Times New Roman" w:hAnsi="Times New Roman" w:cs="Times New Roman"/>
        </w:rPr>
        <w:t>，我们通过最大化</w:t>
      </w:r>
      <w:r w:rsidRPr="005B77B6">
        <w:rPr>
          <w:rFonts w:ascii="Times New Roman" w:hAnsi="Times New Roman" w:cs="Times New Roman"/>
        </w:rPr>
        <w:t>S</w:t>
      </w:r>
      <w:r w:rsidRPr="005B77B6">
        <w:rPr>
          <w:rFonts w:ascii="Times New Roman" w:hAnsi="Times New Roman" w:cs="Times New Roman"/>
        </w:rPr>
        <w:t>对应的正确的翻译结果</w:t>
      </w:r>
      <w:r w:rsidRPr="005B77B6">
        <w:rPr>
          <w:rFonts w:ascii="Times New Roman" w:hAnsi="Times New Roman" w:cs="Times New Roman"/>
        </w:rPr>
        <w:t>T</w:t>
      </w:r>
      <w:r w:rsidRPr="005B77B6">
        <w:rPr>
          <w:rFonts w:ascii="Times New Roman" w:hAnsi="Times New Roman" w:cs="Times New Roman"/>
        </w:rPr>
        <w:t>的对数概率来训练它。所以训练的目标是：</w:t>
      </w:r>
    </w:p>
    <w:p w14:paraId="4B225C4E" w14:textId="77777777" w:rsidR="000368C7" w:rsidRPr="005B77B6" w:rsidRDefault="007F58BE" w:rsidP="002916C8">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1</m:t>
              </m:r>
            </m:num>
            <m:den>
              <w:bookmarkStart w:id="3" w:name="OLE_LINK4"/>
              <w:bookmarkStart w:id="4" w:name="OLE_LINK5"/>
              <m:r>
                <m:rPr>
                  <m:sty m:val="bi"/>
                </m:rPr>
                <w:rPr>
                  <w:rFonts w:ascii="Cambria Math" w:hAnsi="Cambria Math" w:cs="Times New Roman"/>
                </w:rPr>
                <m:t>δ</m:t>
              </m:r>
              <w:bookmarkEnd w:id="3"/>
              <w:bookmarkEnd w:id="4"/>
            </m:den>
          </m:f>
          <m:nary>
            <m:naryPr>
              <m:chr m:val="∑"/>
              <m:limLoc m:val="undOvr"/>
              <m:supHide m:val="1"/>
              <m:ctrlPr>
                <w:rPr>
                  <w:rFonts w:ascii="Cambria Math" w:hAnsi="Cambria Math" w:cs="Times New Roman"/>
                  <w:i/>
                </w:rPr>
              </m:ctrlPr>
            </m:naryPr>
            <m:sub>
              <m:r>
                <w:rPr>
                  <w:rFonts w:ascii="Cambria Math" w:hAnsi="Cambria Math" w:cs="Times New Roman"/>
                </w:rPr>
                <m:t>(T,S)∈</m:t>
              </m:r>
              <m:r>
                <m:rPr>
                  <m:sty m:val="bi"/>
                </m:rPr>
                <w:rPr>
                  <w:rFonts w:ascii="Cambria Math" w:hAnsi="Cambria Math" w:cs="Times New Roman"/>
                </w:rPr>
                <m:t>δ</m:t>
              </m:r>
            </m:sub>
            <m:sup/>
            <m:e>
              <m:r>
                <m:rPr>
                  <m:sty m:val="p"/>
                </m:rPr>
                <w:rPr>
                  <w:rFonts w:ascii="Cambria Math" w:hAnsi="Cambria Math" w:cs="Times New Roman"/>
                </w:rPr>
                <m:t>log⁡</m:t>
              </m:r>
              <m:r>
                <w:rPr>
                  <w:rFonts w:ascii="Cambria Math" w:hAnsi="Cambria Math" w:cs="Times New Roman"/>
                </w:rPr>
                <m:t>(p</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S</m:t>
                      </m:r>
                    </m:den>
                  </m:f>
                </m:e>
              </m:d>
              <m:r>
                <w:rPr>
                  <w:rFonts w:ascii="Cambria Math" w:hAnsi="Cambria Math" w:cs="Times New Roman"/>
                </w:rPr>
                <m:t>)</m:t>
              </m:r>
            </m:e>
          </m:nary>
        </m:oMath>
      </m:oMathPara>
    </w:p>
    <w:p w14:paraId="003C0072" w14:textId="77777777" w:rsidR="008C4853" w:rsidRPr="005B77B6" w:rsidRDefault="000368C7" w:rsidP="002916C8">
      <w:pPr>
        <w:rPr>
          <w:rFonts w:ascii="Times New Roman" w:hAnsi="Times New Roman" w:cs="Times New Roman"/>
        </w:rPr>
      </w:pPr>
      <w:r w:rsidRPr="005B77B6">
        <w:rPr>
          <w:rFonts w:ascii="Times New Roman" w:hAnsi="Times New Roman" w:cs="Times New Roman"/>
        </w:rPr>
        <w:t>其中</w:t>
      </w:r>
      <m:oMath>
        <m:r>
          <m:rPr>
            <m:sty m:val="bi"/>
          </m:rPr>
          <w:rPr>
            <w:rFonts w:ascii="Cambria Math" w:hAnsi="Cambria Math" w:cs="Times New Roman"/>
          </w:rPr>
          <m:t>φ</m:t>
        </m:r>
      </m:oMath>
      <w:r w:rsidRPr="005B77B6">
        <w:rPr>
          <w:rFonts w:ascii="Times New Roman" w:hAnsi="Times New Roman" w:cs="Times New Roman"/>
        </w:rPr>
        <w:t>是训练集。一旦训练完成，我们将根据</w:t>
      </w:r>
      <w:r w:rsidRPr="005B77B6">
        <w:rPr>
          <w:rFonts w:ascii="Times New Roman" w:hAnsi="Times New Roman" w:cs="Times New Roman"/>
        </w:rPr>
        <w:t>LSTM</w:t>
      </w:r>
      <w:r w:rsidR="008C4853" w:rsidRPr="005B77B6">
        <w:rPr>
          <w:rFonts w:ascii="Times New Roman" w:hAnsi="Times New Roman" w:cs="Times New Roman"/>
        </w:rPr>
        <w:t>的输出来找到最相似的翻译结果并输出</w:t>
      </w:r>
      <w:r w:rsidRPr="005B77B6">
        <w:rPr>
          <w:rFonts w:ascii="Times New Roman" w:hAnsi="Times New Roman" w:cs="Times New Roman"/>
        </w:rPr>
        <w:t>：</w:t>
      </w:r>
    </w:p>
    <w:p w14:paraId="18E9BC4E" w14:textId="77777777" w:rsidR="000368C7" w:rsidRPr="005B77B6" w:rsidRDefault="007F58BE" w:rsidP="008C4853">
      <w:pPr>
        <w:jc w:val="center"/>
        <w:rPr>
          <w:rFonts w:ascii="Times New Roman" w:hAnsi="Times New Roman" w:cs="Times New Roman"/>
        </w:rPr>
      </w:pPr>
      <m:oMath>
        <m:acc>
          <m:accPr>
            <m:ctrlPr>
              <w:rPr>
                <w:rFonts w:ascii="Cambria Math" w:hAnsi="Cambria Math" w:cs="Times New Roman"/>
              </w:rPr>
            </m:ctrlPr>
          </m:accPr>
          <m:e>
            <m:r>
              <w:rPr>
                <w:rFonts w:ascii="Cambria Math" w:hAnsi="Cambria Math" w:cs="Times New Roman"/>
              </w:rPr>
              <m:t>T</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w:rPr>
                    <w:rFonts w:ascii="Cambria Math" w:hAnsi="Cambria Math" w:cs="Times New Roman"/>
                  </w:rPr>
                  <m:t>T</m:t>
                </m:r>
              </m:lim>
            </m:limLow>
          </m:fName>
          <m:e>
            <m:r>
              <w:rPr>
                <w:rFonts w:ascii="Cambria Math" w:hAnsi="Cambria Math" w:cs="Times New Roman"/>
              </w:rPr>
              <m:t>p(T|S)</m:t>
            </m:r>
          </m:e>
        </m:func>
      </m:oMath>
      <w:r w:rsidR="000368C7" w:rsidRPr="005B77B6">
        <w:rPr>
          <w:rFonts w:ascii="Times New Roman" w:hAnsi="Times New Roman" w:cs="Times New Roman"/>
        </w:rPr>
        <w:t>来</w:t>
      </w:r>
    </w:p>
    <w:p w14:paraId="59E9BA3A" w14:textId="77777777" w:rsidR="008C4853" w:rsidRPr="005B77B6" w:rsidRDefault="008C4853" w:rsidP="008C4853">
      <w:pPr>
        <w:rPr>
          <w:rFonts w:ascii="Times New Roman" w:hAnsi="Times New Roman" w:cs="Times New Roman"/>
        </w:rPr>
      </w:pPr>
      <w:r w:rsidRPr="005B77B6">
        <w:rPr>
          <w:rFonts w:ascii="Times New Roman" w:hAnsi="Times New Roman" w:cs="Times New Roman"/>
        </w:rPr>
        <w:tab/>
      </w:r>
      <w:r w:rsidR="001E1542" w:rsidRPr="005B77B6">
        <w:rPr>
          <w:rFonts w:ascii="Times New Roman" w:hAnsi="Times New Roman" w:cs="Times New Roman"/>
        </w:rPr>
        <w:t>我们使用简单的从左到右的定向</w:t>
      </w:r>
      <w:r w:rsidRPr="005B77B6">
        <w:rPr>
          <w:rFonts w:ascii="Times New Roman" w:hAnsi="Times New Roman" w:cs="Times New Roman"/>
        </w:rPr>
        <w:t>搜索解码器搜索最可能的翻译结果，该解码器维持少量的部分</w:t>
      </w:r>
      <w:r w:rsidR="00A85FCC" w:rsidRPr="005B77B6">
        <w:rPr>
          <w:rFonts w:ascii="Times New Roman" w:hAnsi="Times New Roman" w:cs="Times New Roman"/>
        </w:rPr>
        <w:t>臆测结果</w:t>
      </w:r>
      <w:r w:rsidRPr="005B77B6">
        <w:rPr>
          <w:rFonts w:ascii="Times New Roman" w:hAnsi="Times New Roman" w:cs="Times New Roman"/>
        </w:rPr>
        <w:t>，</w:t>
      </w:r>
      <w:r w:rsidR="00A85FCC" w:rsidRPr="005B77B6">
        <w:rPr>
          <w:rFonts w:ascii="Times New Roman" w:hAnsi="Times New Roman" w:cs="Times New Roman"/>
        </w:rPr>
        <w:t>合计为</w:t>
      </w:r>
      <w:r w:rsidR="00A85FCC" w:rsidRPr="005B77B6">
        <w:rPr>
          <w:rFonts w:ascii="Times New Roman" w:hAnsi="Times New Roman" w:cs="Times New Roman"/>
        </w:rPr>
        <w:t>B</w:t>
      </w:r>
      <w:r w:rsidR="00A85FCC" w:rsidRPr="005B77B6">
        <w:rPr>
          <w:rFonts w:ascii="Times New Roman" w:hAnsi="Times New Roman" w:cs="Times New Roman"/>
        </w:rPr>
        <w:t>，</w:t>
      </w:r>
      <w:r w:rsidRPr="005B77B6">
        <w:rPr>
          <w:rFonts w:ascii="Times New Roman" w:hAnsi="Times New Roman" w:cs="Times New Roman"/>
        </w:rPr>
        <w:t>其中</w:t>
      </w:r>
      <w:r w:rsidR="00A85FCC" w:rsidRPr="005B77B6">
        <w:rPr>
          <w:rFonts w:ascii="Times New Roman" w:hAnsi="Times New Roman" w:cs="Times New Roman"/>
        </w:rPr>
        <w:t>臆测结果是</w:t>
      </w:r>
      <w:r w:rsidRPr="005B77B6">
        <w:rPr>
          <w:rFonts w:ascii="Times New Roman" w:hAnsi="Times New Roman" w:cs="Times New Roman"/>
        </w:rPr>
        <w:t>某些翻译的前缀。</w:t>
      </w:r>
      <w:r w:rsidR="001E1542" w:rsidRPr="005B77B6">
        <w:rPr>
          <w:rFonts w:ascii="Times New Roman" w:hAnsi="Times New Roman" w:cs="Times New Roman"/>
        </w:rPr>
        <w:t>在每个时间步中，我们用词汇表中的每个可能单词</w:t>
      </w:r>
      <w:r w:rsidR="00A85FCC" w:rsidRPr="005B77B6">
        <w:rPr>
          <w:rFonts w:ascii="Times New Roman" w:hAnsi="Times New Roman" w:cs="Times New Roman"/>
        </w:rPr>
        <w:t>来</w:t>
      </w:r>
      <w:r w:rsidR="001E1542" w:rsidRPr="005B77B6">
        <w:rPr>
          <w:rFonts w:ascii="Times New Roman" w:hAnsi="Times New Roman" w:cs="Times New Roman"/>
        </w:rPr>
        <w:t>扩展</w:t>
      </w:r>
      <w:r w:rsidR="00A85FCC" w:rsidRPr="005B77B6">
        <w:rPr>
          <w:rFonts w:ascii="Times New Roman" w:hAnsi="Times New Roman" w:cs="Times New Roman"/>
        </w:rPr>
        <w:t>其中的每个部分臆测结果</w:t>
      </w:r>
      <w:r w:rsidRPr="005B77B6">
        <w:rPr>
          <w:rFonts w:ascii="Times New Roman" w:hAnsi="Times New Roman" w:cs="Times New Roman"/>
        </w:rPr>
        <w:t>。</w:t>
      </w:r>
      <w:r w:rsidR="00A85FCC" w:rsidRPr="005B77B6">
        <w:rPr>
          <w:rFonts w:ascii="Times New Roman" w:hAnsi="Times New Roman" w:cs="Times New Roman"/>
        </w:rPr>
        <w:t>这大大增加了臆测</w:t>
      </w:r>
      <w:r w:rsidRPr="005B77B6">
        <w:rPr>
          <w:rFonts w:ascii="Times New Roman" w:hAnsi="Times New Roman" w:cs="Times New Roman"/>
        </w:rPr>
        <w:t>的数量，所以我们根据模型的对数概率</w:t>
      </w:r>
      <w:r w:rsidR="00A85FCC" w:rsidRPr="005B77B6">
        <w:rPr>
          <w:rFonts w:ascii="Times New Roman" w:hAnsi="Times New Roman" w:cs="Times New Roman"/>
        </w:rPr>
        <w:t>保留</w:t>
      </w:r>
      <w:r w:rsidRPr="005B77B6">
        <w:rPr>
          <w:rFonts w:ascii="Times New Roman" w:hAnsi="Times New Roman" w:cs="Times New Roman"/>
        </w:rPr>
        <w:t>B</w:t>
      </w:r>
      <w:r w:rsidR="00A85FCC" w:rsidRPr="005B77B6">
        <w:rPr>
          <w:rFonts w:ascii="Times New Roman" w:hAnsi="Times New Roman" w:cs="Times New Roman"/>
        </w:rPr>
        <w:t>个最可能的臆测结果</w:t>
      </w:r>
      <w:r w:rsidRPr="005B77B6">
        <w:rPr>
          <w:rFonts w:ascii="Times New Roman" w:hAnsi="Times New Roman" w:cs="Times New Roman"/>
        </w:rPr>
        <w:t>。只要</w:t>
      </w:r>
      <w:r w:rsidRPr="005B77B6">
        <w:rPr>
          <w:rFonts w:ascii="Times New Roman" w:hAnsi="Times New Roman" w:cs="Times New Roman"/>
        </w:rPr>
        <w:t>“&lt;EOS&gt;”</w:t>
      </w:r>
      <w:r w:rsidR="00A85FCC" w:rsidRPr="005B77B6">
        <w:rPr>
          <w:rFonts w:ascii="Times New Roman" w:hAnsi="Times New Roman" w:cs="Times New Roman"/>
        </w:rPr>
        <w:t>符号附加到结果</w:t>
      </w:r>
      <w:r w:rsidR="00CA4774" w:rsidRPr="005B77B6">
        <w:rPr>
          <w:rFonts w:ascii="Times New Roman" w:hAnsi="Times New Roman" w:cs="Times New Roman"/>
        </w:rPr>
        <w:t>上，它就会</w:t>
      </w:r>
      <w:r w:rsidRPr="005B77B6">
        <w:rPr>
          <w:rFonts w:ascii="Times New Roman" w:hAnsi="Times New Roman" w:cs="Times New Roman"/>
        </w:rPr>
        <w:t>移除</w:t>
      </w:r>
      <w:r w:rsidR="00CA4774" w:rsidRPr="005B77B6">
        <w:rPr>
          <w:rFonts w:ascii="Times New Roman" w:hAnsi="Times New Roman" w:cs="Times New Roman"/>
        </w:rPr>
        <w:t>该结果，并将其添加到最后的结果</w:t>
      </w:r>
      <w:r w:rsidRPr="005B77B6">
        <w:rPr>
          <w:rFonts w:ascii="Times New Roman" w:hAnsi="Times New Roman" w:cs="Times New Roman"/>
        </w:rPr>
        <w:t>集合中。虽然这个解码器是近似的，但实现起来很简单。</w:t>
      </w:r>
      <w:r w:rsidR="00CA4774" w:rsidRPr="005B77B6">
        <w:rPr>
          <w:rFonts w:ascii="Times New Roman" w:hAnsi="Times New Roman" w:cs="Times New Roman"/>
        </w:rPr>
        <w:t>有趣的是，即使</w:t>
      </w:r>
      <w:r w:rsidR="00CA4774" w:rsidRPr="005B77B6">
        <w:rPr>
          <w:rFonts w:ascii="Times New Roman" w:hAnsi="Times New Roman" w:cs="Times New Roman"/>
        </w:rPr>
        <w:t>B</w:t>
      </w:r>
      <w:r w:rsidRPr="005B77B6">
        <w:rPr>
          <w:rFonts w:ascii="Times New Roman" w:hAnsi="Times New Roman" w:cs="Times New Roman"/>
        </w:rPr>
        <w:t>大小为</w:t>
      </w:r>
      <w:r w:rsidRPr="005B77B6">
        <w:rPr>
          <w:rFonts w:ascii="Times New Roman" w:hAnsi="Times New Roman" w:cs="Times New Roman"/>
        </w:rPr>
        <w:t>1</w:t>
      </w:r>
      <w:r w:rsidR="00CA4774" w:rsidRPr="005B77B6">
        <w:rPr>
          <w:rFonts w:ascii="Times New Roman" w:hAnsi="Times New Roman" w:cs="Times New Roman"/>
        </w:rPr>
        <w:t>，我们的系统也表现良好，而</w:t>
      </w:r>
      <w:r w:rsidR="00CA4774" w:rsidRPr="005B77B6">
        <w:rPr>
          <w:rFonts w:ascii="Times New Roman" w:hAnsi="Times New Roman" w:cs="Times New Roman"/>
        </w:rPr>
        <w:t>B</w:t>
      </w:r>
      <w:r w:rsidRPr="005B77B6">
        <w:rPr>
          <w:rFonts w:ascii="Times New Roman" w:hAnsi="Times New Roman" w:cs="Times New Roman"/>
        </w:rPr>
        <w:t>大小为</w:t>
      </w:r>
      <w:r w:rsidRPr="005B77B6">
        <w:rPr>
          <w:rFonts w:ascii="Times New Roman" w:hAnsi="Times New Roman" w:cs="Times New Roman"/>
        </w:rPr>
        <w:t>2</w:t>
      </w:r>
      <w:r w:rsidR="00CA4774" w:rsidRPr="005B77B6">
        <w:rPr>
          <w:rFonts w:ascii="Times New Roman" w:hAnsi="Times New Roman" w:cs="Times New Roman"/>
        </w:rPr>
        <w:t>的时候的结果表示定向搜索的优越性</w:t>
      </w:r>
      <w:r w:rsidRPr="005B77B6">
        <w:rPr>
          <w:rFonts w:ascii="Times New Roman" w:hAnsi="Times New Roman" w:cs="Times New Roman"/>
        </w:rPr>
        <w:t>（表</w:t>
      </w:r>
      <w:r w:rsidRPr="005B77B6">
        <w:rPr>
          <w:rFonts w:ascii="Times New Roman" w:hAnsi="Times New Roman" w:cs="Times New Roman"/>
        </w:rPr>
        <w:t>1</w:t>
      </w:r>
      <w:r w:rsidRPr="005B77B6">
        <w:rPr>
          <w:rFonts w:ascii="Times New Roman" w:hAnsi="Times New Roman" w:cs="Times New Roman"/>
        </w:rPr>
        <w:t>）。</w:t>
      </w:r>
    </w:p>
    <w:p w14:paraId="769A2C9F" w14:textId="77777777" w:rsidR="00CA4774" w:rsidRPr="005B77B6" w:rsidRDefault="00CA4774" w:rsidP="008C4853">
      <w:pPr>
        <w:rPr>
          <w:rFonts w:ascii="Times New Roman" w:hAnsi="Times New Roman" w:cs="Times New Roman"/>
        </w:rPr>
      </w:pPr>
      <w:r w:rsidRPr="005B77B6">
        <w:rPr>
          <w:rFonts w:ascii="Times New Roman" w:hAnsi="Times New Roman" w:cs="Times New Roman"/>
        </w:rPr>
        <w:tab/>
      </w:r>
      <w:r w:rsidRPr="005B77B6">
        <w:rPr>
          <w:rFonts w:ascii="Times New Roman" w:hAnsi="Times New Roman" w:cs="Times New Roman"/>
        </w:rPr>
        <w:t>我们还使用</w:t>
      </w:r>
      <w:r w:rsidRPr="005B77B6">
        <w:rPr>
          <w:rFonts w:ascii="Times New Roman" w:hAnsi="Times New Roman" w:cs="Times New Roman"/>
        </w:rPr>
        <w:t>LSTM</w:t>
      </w:r>
      <w:r w:rsidR="0030321A" w:rsidRPr="005B77B6">
        <w:rPr>
          <w:rFonts w:ascii="Times New Roman" w:hAnsi="Times New Roman" w:cs="Times New Roman"/>
        </w:rPr>
        <w:t>来</w:t>
      </w:r>
      <w:r w:rsidRPr="005B77B6">
        <w:rPr>
          <w:rFonts w:ascii="Times New Roman" w:hAnsi="Times New Roman" w:cs="Times New Roman"/>
        </w:rPr>
        <w:t>调整由基线系统生成的</w:t>
      </w:r>
      <w:r w:rsidRPr="005B77B6">
        <w:rPr>
          <w:rFonts w:ascii="Times New Roman" w:hAnsi="Times New Roman" w:cs="Times New Roman"/>
        </w:rPr>
        <w:t>1000</w:t>
      </w:r>
      <w:r w:rsidRPr="005B77B6">
        <w:rPr>
          <w:rFonts w:ascii="Times New Roman" w:hAnsi="Times New Roman" w:cs="Times New Roman"/>
        </w:rPr>
        <w:t>个最佳列表</w:t>
      </w:r>
      <w:r w:rsidRPr="005B77B6">
        <w:rPr>
          <w:rFonts w:ascii="Times New Roman" w:hAnsi="Times New Roman" w:cs="Times New Roman"/>
          <w:vertAlign w:val="superscript"/>
        </w:rPr>
        <w:t>[29]</w:t>
      </w:r>
      <w:r w:rsidR="0030321A" w:rsidRPr="005B77B6">
        <w:rPr>
          <w:rFonts w:ascii="Times New Roman" w:hAnsi="Times New Roman" w:cs="Times New Roman"/>
        </w:rPr>
        <w:t>。为了</w:t>
      </w:r>
      <w:r w:rsidRPr="005B77B6">
        <w:rPr>
          <w:rFonts w:ascii="Times New Roman" w:hAnsi="Times New Roman" w:cs="Times New Roman"/>
        </w:rPr>
        <w:t>评估</w:t>
      </w:r>
      <w:r w:rsidRPr="005B77B6">
        <w:rPr>
          <w:rFonts w:ascii="Times New Roman" w:hAnsi="Times New Roman" w:cs="Times New Roman"/>
        </w:rPr>
        <w:t>n</w:t>
      </w:r>
      <w:r w:rsidR="00EE74D5" w:rsidRPr="005B77B6">
        <w:rPr>
          <w:rFonts w:ascii="Times New Roman" w:hAnsi="Times New Roman" w:cs="Times New Roman"/>
        </w:rPr>
        <w:t>个最佳</w:t>
      </w:r>
      <w:r w:rsidRPr="005B77B6">
        <w:rPr>
          <w:rFonts w:ascii="Times New Roman" w:hAnsi="Times New Roman" w:cs="Times New Roman"/>
        </w:rPr>
        <w:t>列表，我们用我们的</w:t>
      </w:r>
      <w:r w:rsidRPr="005B77B6">
        <w:rPr>
          <w:rFonts w:ascii="Times New Roman" w:hAnsi="Times New Roman" w:cs="Times New Roman"/>
        </w:rPr>
        <w:t>LSTM</w:t>
      </w:r>
      <w:r w:rsidR="00EE74D5" w:rsidRPr="005B77B6">
        <w:rPr>
          <w:rFonts w:ascii="Times New Roman" w:hAnsi="Times New Roman" w:cs="Times New Roman"/>
        </w:rPr>
        <w:t>计算了每个结果</w:t>
      </w:r>
      <w:r w:rsidRPr="005B77B6">
        <w:rPr>
          <w:rFonts w:ascii="Times New Roman" w:hAnsi="Times New Roman" w:cs="Times New Roman"/>
        </w:rPr>
        <w:t>的对数概率，并用他们的分数和</w:t>
      </w:r>
      <w:r w:rsidRPr="005B77B6">
        <w:rPr>
          <w:rFonts w:ascii="Times New Roman" w:hAnsi="Times New Roman" w:cs="Times New Roman"/>
        </w:rPr>
        <w:t>LSTM</w:t>
      </w:r>
      <w:r w:rsidRPr="005B77B6">
        <w:rPr>
          <w:rFonts w:ascii="Times New Roman" w:hAnsi="Times New Roman" w:cs="Times New Roman"/>
        </w:rPr>
        <w:t>的得分取了一个平均值。</w:t>
      </w:r>
    </w:p>
    <w:p w14:paraId="13AED536" w14:textId="77777777" w:rsidR="005B4B4F" w:rsidRPr="005B77B6" w:rsidRDefault="00771D1C" w:rsidP="005B4B4F">
      <w:pPr>
        <w:pStyle w:val="4"/>
        <w:rPr>
          <w:rFonts w:ascii="Times New Roman" w:hAnsi="Times New Roman" w:cs="Times New Roman"/>
        </w:rPr>
      </w:pPr>
      <w:r w:rsidRPr="005B77B6">
        <w:rPr>
          <w:rFonts w:ascii="Times New Roman" w:hAnsi="Times New Roman" w:cs="Times New Roman"/>
        </w:rPr>
        <w:t>3.3</w:t>
      </w:r>
      <w:r w:rsidR="00D040D0" w:rsidRPr="005B77B6">
        <w:rPr>
          <w:rFonts w:ascii="Times New Roman" w:hAnsi="Times New Roman" w:cs="Times New Roman"/>
        </w:rPr>
        <w:t>反转源句子</w:t>
      </w:r>
      <w:r w:rsidR="00F86115" w:rsidRPr="005B77B6">
        <w:rPr>
          <w:rFonts w:ascii="Times New Roman" w:hAnsi="Times New Roman" w:cs="Times New Roman"/>
        </w:rPr>
        <w:t>序列</w:t>
      </w:r>
    </w:p>
    <w:p w14:paraId="35363F6D" w14:textId="77777777" w:rsidR="00EE74D5" w:rsidRPr="005B77B6" w:rsidRDefault="005B4B4F" w:rsidP="008C4853">
      <w:pPr>
        <w:rPr>
          <w:rFonts w:ascii="Times New Roman" w:hAnsi="Times New Roman" w:cs="Times New Roman"/>
        </w:rPr>
      </w:pPr>
      <w:r w:rsidRPr="005B77B6">
        <w:rPr>
          <w:rFonts w:ascii="Times New Roman" w:hAnsi="Times New Roman" w:cs="Times New Roman"/>
        </w:rPr>
        <w:tab/>
      </w:r>
      <w:r w:rsidRPr="005B77B6">
        <w:rPr>
          <w:rFonts w:ascii="Times New Roman" w:hAnsi="Times New Roman" w:cs="Times New Roman"/>
        </w:rPr>
        <w:t>虽然</w:t>
      </w:r>
      <w:r w:rsidRPr="005B77B6">
        <w:rPr>
          <w:rFonts w:ascii="Times New Roman" w:hAnsi="Times New Roman" w:cs="Times New Roman"/>
        </w:rPr>
        <w:t>LSTM</w:t>
      </w:r>
      <w:r w:rsidRPr="005B77B6">
        <w:rPr>
          <w:rFonts w:ascii="Times New Roman" w:hAnsi="Times New Roman" w:cs="Times New Roman"/>
        </w:rPr>
        <w:t>能够解决长期依赖性问题，但我们发现当源句子颠倒时（目标语句不颠倒），</w:t>
      </w:r>
      <w:r w:rsidRPr="005B77B6">
        <w:rPr>
          <w:rFonts w:ascii="Times New Roman" w:hAnsi="Times New Roman" w:cs="Times New Roman"/>
        </w:rPr>
        <w:t>LSTM</w:t>
      </w:r>
      <w:r w:rsidRPr="005B77B6">
        <w:rPr>
          <w:rFonts w:ascii="Times New Roman" w:hAnsi="Times New Roman" w:cs="Times New Roman"/>
        </w:rPr>
        <w:t>学习得更好。通过这样做，</w:t>
      </w:r>
      <w:r w:rsidRPr="005B77B6">
        <w:rPr>
          <w:rFonts w:ascii="Times New Roman" w:hAnsi="Times New Roman" w:cs="Times New Roman"/>
        </w:rPr>
        <w:t>LSTM</w:t>
      </w:r>
      <w:r w:rsidRPr="005B77B6">
        <w:rPr>
          <w:rFonts w:ascii="Times New Roman" w:hAnsi="Times New Roman" w:cs="Times New Roman"/>
        </w:rPr>
        <w:t>的测试损失度从</w:t>
      </w:r>
      <w:r w:rsidRPr="005B77B6">
        <w:rPr>
          <w:rFonts w:ascii="Times New Roman" w:hAnsi="Times New Roman" w:cs="Times New Roman"/>
        </w:rPr>
        <w:t>5.8</w:t>
      </w:r>
      <w:r w:rsidRPr="005B77B6">
        <w:rPr>
          <w:rFonts w:ascii="Times New Roman" w:hAnsi="Times New Roman" w:cs="Times New Roman"/>
        </w:rPr>
        <w:t>下降到</w:t>
      </w:r>
      <w:r w:rsidRPr="005B77B6">
        <w:rPr>
          <w:rFonts w:ascii="Times New Roman" w:hAnsi="Times New Roman" w:cs="Times New Roman"/>
        </w:rPr>
        <w:t>4.7</w:t>
      </w:r>
      <w:r w:rsidRPr="005B77B6">
        <w:rPr>
          <w:rFonts w:ascii="Times New Roman" w:hAnsi="Times New Roman" w:cs="Times New Roman"/>
        </w:rPr>
        <w:t>，并且解码翻译的测试</w:t>
      </w:r>
      <w:r w:rsidRPr="005B77B6">
        <w:rPr>
          <w:rFonts w:ascii="Times New Roman" w:hAnsi="Times New Roman" w:cs="Times New Roman"/>
        </w:rPr>
        <w:t>BLEU</w:t>
      </w:r>
      <w:r w:rsidRPr="005B77B6">
        <w:rPr>
          <w:rFonts w:ascii="Times New Roman" w:hAnsi="Times New Roman" w:cs="Times New Roman"/>
        </w:rPr>
        <w:t>得分从</w:t>
      </w:r>
      <w:r w:rsidRPr="005B77B6">
        <w:rPr>
          <w:rFonts w:ascii="Times New Roman" w:hAnsi="Times New Roman" w:cs="Times New Roman"/>
        </w:rPr>
        <w:t>25.9</w:t>
      </w:r>
      <w:r w:rsidRPr="005B77B6">
        <w:rPr>
          <w:rFonts w:ascii="Times New Roman" w:hAnsi="Times New Roman" w:cs="Times New Roman"/>
        </w:rPr>
        <w:t>上升到</w:t>
      </w:r>
      <w:r w:rsidRPr="005B77B6">
        <w:rPr>
          <w:rFonts w:ascii="Times New Roman" w:hAnsi="Times New Roman" w:cs="Times New Roman"/>
        </w:rPr>
        <w:t>30.6</w:t>
      </w:r>
      <w:r w:rsidRPr="005B77B6">
        <w:rPr>
          <w:rFonts w:ascii="Times New Roman" w:hAnsi="Times New Roman" w:cs="Times New Roman"/>
        </w:rPr>
        <w:t>。</w:t>
      </w:r>
    </w:p>
    <w:p w14:paraId="7D2C0505" w14:textId="77777777" w:rsidR="002A43BC" w:rsidRPr="005B77B6" w:rsidRDefault="002A43BC" w:rsidP="002A43BC">
      <w:pPr>
        <w:rPr>
          <w:rFonts w:ascii="Times New Roman" w:hAnsi="Times New Roman" w:cs="Times New Roman"/>
        </w:rPr>
      </w:pPr>
      <w:r w:rsidRPr="005B77B6">
        <w:rPr>
          <w:rFonts w:ascii="Times New Roman" w:hAnsi="Times New Roman" w:cs="Times New Roman"/>
        </w:rPr>
        <w:tab/>
      </w:r>
      <w:r w:rsidRPr="005B77B6">
        <w:rPr>
          <w:rFonts w:ascii="Times New Roman" w:hAnsi="Times New Roman" w:cs="Times New Roman"/>
        </w:rPr>
        <w:t>尽管我们对这种现象没有完整的解释，</w:t>
      </w:r>
      <w:r w:rsidR="00FF314C" w:rsidRPr="005B77B6">
        <w:rPr>
          <w:rFonts w:ascii="Times New Roman" w:hAnsi="Times New Roman" w:cs="Times New Roman"/>
        </w:rPr>
        <w:t>但我们认为这是由于对数据集引入了许多短期依赖的表现</w:t>
      </w:r>
      <w:r w:rsidRPr="005B77B6">
        <w:rPr>
          <w:rFonts w:ascii="Times New Roman" w:hAnsi="Times New Roman" w:cs="Times New Roman"/>
        </w:rPr>
        <w:t>。通常，当我们将源语句与目标语句连接起来时，源语句中的每个单词与目标语句中的相应单词都很远。因此，这个问题有很大的</w:t>
      </w:r>
      <w:r w:rsidRPr="005B77B6">
        <w:rPr>
          <w:rFonts w:ascii="Times New Roman" w:hAnsi="Times New Roman" w:cs="Times New Roman"/>
        </w:rPr>
        <w:t>“</w:t>
      </w:r>
      <w:r w:rsidRPr="005B77B6">
        <w:rPr>
          <w:rFonts w:ascii="Times New Roman" w:hAnsi="Times New Roman" w:cs="Times New Roman"/>
        </w:rPr>
        <w:t>最小时滞</w:t>
      </w:r>
      <w:r w:rsidRPr="005B77B6">
        <w:rPr>
          <w:rFonts w:ascii="Times New Roman" w:hAnsi="Times New Roman" w:cs="Times New Roman"/>
        </w:rPr>
        <w:t>”</w:t>
      </w:r>
      <w:r w:rsidR="00D131A2" w:rsidRPr="005B77B6">
        <w:rPr>
          <w:rFonts w:ascii="Times New Roman" w:hAnsi="Times New Roman" w:cs="Times New Roman"/>
        </w:rPr>
        <w:t>效应</w:t>
      </w:r>
      <w:r w:rsidRPr="005B77B6">
        <w:rPr>
          <w:rFonts w:ascii="Times New Roman" w:hAnsi="Times New Roman" w:cs="Times New Roman"/>
          <w:vertAlign w:val="superscript"/>
        </w:rPr>
        <w:t>[17]</w:t>
      </w:r>
      <w:r w:rsidRPr="005B77B6">
        <w:rPr>
          <w:rFonts w:ascii="Times New Roman" w:hAnsi="Times New Roman" w:cs="Times New Roman"/>
        </w:rPr>
        <w:t>。</w:t>
      </w:r>
      <w:r w:rsidRPr="005B77B6">
        <w:rPr>
          <w:rFonts w:ascii="Times New Roman" w:hAnsi="Times New Roman" w:cs="Times New Roman"/>
        </w:rPr>
        <w:t xml:space="preserve"> </w:t>
      </w:r>
      <w:r w:rsidRPr="005B77B6">
        <w:rPr>
          <w:rFonts w:ascii="Times New Roman" w:hAnsi="Times New Roman" w:cs="Times New Roman"/>
        </w:rPr>
        <w:t>通过翻译源语句中的词语，源语言和目标语言中相应词语之间的平均距离不变。</w:t>
      </w:r>
      <w:r w:rsidRPr="005B77B6">
        <w:rPr>
          <w:rFonts w:ascii="Times New Roman" w:hAnsi="Times New Roman" w:cs="Times New Roman"/>
        </w:rPr>
        <w:t xml:space="preserve"> </w:t>
      </w:r>
      <w:r w:rsidRPr="005B77B6">
        <w:rPr>
          <w:rFonts w:ascii="Times New Roman" w:hAnsi="Times New Roman" w:cs="Times New Roman"/>
        </w:rPr>
        <w:t>但是，源语言中的前几个单词</w:t>
      </w:r>
    </w:p>
    <w:p w14:paraId="1CC99B83" w14:textId="77777777" w:rsidR="002A43BC" w:rsidRPr="005B77B6" w:rsidRDefault="002A43BC" w:rsidP="002A43BC">
      <w:pPr>
        <w:rPr>
          <w:rFonts w:ascii="Times New Roman" w:hAnsi="Times New Roman" w:cs="Times New Roman"/>
        </w:rPr>
      </w:pPr>
      <w:r w:rsidRPr="005B77B6">
        <w:rPr>
          <w:rFonts w:ascii="Times New Roman" w:hAnsi="Times New Roman" w:cs="Times New Roman"/>
        </w:rPr>
        <w:t>现在已经非常接近目标语言的前几个单词，因此该问题的</w:t>
      </w:r>
      <w:r w:rsidR="00D131A2" w:rsidRPr="005B77B6">
        <w:rPr>
          <w:rFonts w:ascii="Times New Roman" w:hAnsi="Times New Roman" w:cs="Times New Roman"/>
        </w:rPr>
        <w:t>“</w:t>
      </w:r>
      <w:r w:rsidR="00D131A2" w:rsidRPr="005B77B6">
        <w:rPr>
          <w:rFonts w:ascii="Times New Roman" w:hAnsi="Times New Roman" w:cs="Times New Roman"/>
        </w:rPr>
        <w:t>最小时滞</w:t>
      </w:r>
      <w:r w:rsidR="00D131A2" w:rsidRPr="005B77B6">
        <w:rPr>
          <w:rFonts w:ascii="Times New Roman" w:hAnsi="Times New Roman" w:cs="Times New Roman"/>
        </w:rPr>
        <w:t>”</w:t>
      </w:r>
      <w:r w:rsidR="00D131A2" w:rsidRPr="005B77B6">
        <w:rPr>
          <w:rFonts w:ascii="Times New Roman" w:hAnsi="Times New Roman" w:cs="Times New Roman"/>
        </w:rPr>
        <w:t>效应大大降低</w:t>
      </w:r>
      <w:r w:rsidRPr="005B77B6">
        <w:rPr>
          <w:rFonts w:ascii="Times New Roman" w:hAnsi="Times New Roman" w:cs="Times New Roman"/>
        </w:rPr>
        <w:t>。</w:t>
      </w:r>
      <w:r w:rsidRPr="005B77B6">
        <w:rPr>
          <w:rFonts w:ascii="Times New Roman" w:hAnsi="Times New Roman" w:cs="Times New Roman"/>
        </w:rPr>
        <w:t xml:space="preserve"> </w:t>
      </w:r>
      <w:r w:rsidRPr="005B77B6">
        <w:rPr>
          <w:rFonts w:ascii="Times New Roman" w:hAnsi="Times New Roman" w:cs="Times New Roman"/>
        </w:rPr>
        <w:t>因此，反向传播在源语句和目标语句之间</w:t>
      </w:r>
      <w:r w:rsidRPr="005B77B6">
        <w:rPr>
          <w:rFonts w:ascii="Times New Roman" w:hAnsi="Times New Roman" w:cs="Times New Roman"/>
        </w:rPr>
        <w:t>“</w:t>
      </w:r>
      <w:r w:rsidRPr="005B77B6">
        <w:rPr>
          <w:rFonts w:ascii="Times New Roman" w:hAnsi="Times New Roman" w:cs="Times New Roman"/>
        </w:rPr>
        <w:t>建立沟通</w:t>
      </w:r>
      <w:r w:rsidRPr="005B77B6">
        <w:rPr>
          <w:rFonts w:ascii="Times New Roman" w:hAnsi="Times New Roman" w:cs="Times New Roman"/>
        </w:rPr>
        <w:t>”</w:t>
      </w:r>
      <w:r w:rsidRPr="005B77B6">
        <w:rPr>
          <w:rFonts w:ascii="Times New Roman" w:hAnsi="Times New Roman" w:cs="Times New Roman"/>
        </w:rPr>
        <w:t>的时间更加容易，从而大大提高了总体表现。</w:t>
      </w:r>
    </w:p>
    <w:p w14:paraId="7D5FAC74" w14:textId="77777777" w:rsidR="00D131A2" w:rsidRPr="005B77B6" w:rsidRDefault="00D131A2" w:rsidP="002A43BC">
      <w:pPr>
        <w:rPr>
          <w:rFonts w:ascii="Times New Roman" w:hAnsi="Times New Roman" w:cs="Times New Roman"/>
        </w:rPr>
      </w:pPr>
      <w:r w:rsidRPr="005B77B6">
        <w:rPr>
          <w:rFonts w:ascii="Times New Roman" w:hAnsi="Times New Roman" w:cs="Times New Roman"/>
        </w:rPr>
        <w:tab/>
      </w:r>
      <w:r w:rsidR="00C83038" w:rsidRPr="005B77B6">
        <w:rPr>
          <w:rFonts w:ascii="Times New Roman" w:hAnsi="Times New Roman" w:cs="Times New Roman"/>
        </w:rPr>
        <w:t>最初，我们认为，反转输入句子只会导致目标句子早期部分预测更加容易和确定</w:t>
      </w:r>
      <w:r w:rsidRPr="005B77B6">
        <w:rPr>
          <w:rFonts w:ascii="Times New Roman" w:hAnsi="Times New Roman" w:cs="Times New Roman"/>
        </w:rPr>
        <w:t>，并且会导致后面部分的预测不太准确。然而，反向源语句训练的</w:t>
      </w:r>
      <w:r w:rsidRPr="005B77B6">
        <w:rPr>
          <w:rFonts w:ascii="Times New Roman" w:hAnsi="Times New Roman" w:cs="Times New Roman"/>
        </w:rPr>
        <w:t>LSTM</w:t>
      </w:r>
      <w:r w:rsidRPr="005B77B6">
        <w:rPr>
          <w:rFonts w:ascii="Times New Roman" w:hAnsi="Times New Roman" w:cs="Times New Roman"/>
        </w:rPr>
        <w:t>在长句子上的训练比在原始源句子上训练的</w:t>
      </w:r>
      <w:r w:rsidRPr="005B77B6">
        <w:rPr>
          <w:rFonts w:ascii="Times New Roman" w:hAnsi="Times New Roman" w:cs="Times New Roman"/>
        </w:rPr>
        <w:t>LSTM</w:t>
      </w:r>
      <w:r w:rsidRPr="005B77B6">
        <w:rPr>
          <w:rFonts w:ascii="Times New Roman" w:hAnsi="Times New Roman" w:cs="Times New Roman"/>
        </w:rPr>
        <w:t>好得多（见</w:t>
      </w:r>
      <w:r w:rsidRPr="005B77B6">
        <w:rPr>
          <w:rFonts w:ascii="Times New Roman" w:hAnsi="Times New Roman" w:cs="Times New Roman"/>
        </w:rPr>
        <w:t>3.7</w:t>
      </w:r>
      <w:r w:rsidRPr="005B77B6">
        <w:rPr>
          <w:rFonts w:ascii="Times New Roman" w:hAnsi="Times New Roman" w:cs="Times New Roman"/>
        </w:rPr>
        <w:t>节），这表明反转输入句子导致</w:t>
      </w:r>
      <w:r w:rsidRPr="005B77B6">
        <w:rPr>
          <w:rFonts w:ascii="Times New Roman" w:hAnsi="Times New Roman" w:cs="Times New Roman"/>
        </w:rPr>
        <w:t>LSTM</w:t>
      </w:r>
      <w:r w:rsidR="001214EE" w:rsidRPr="005B77B6">
        <w:rPr>
          <w:rFonts w:ascii="Times New Roman" w:hAnsi="Times New Roman" w:cs="Times New Roman"/>
        </w:rPr>
        <w:t>具有更好的效果</w:t>
      </w:r>
      <w:r w:rsidRPr="005B77B6">
        <w:rPr>
          <w:rFonts w:ascii="Times New Roman" w:hAnsi="Times New Roman" w:cs="Times New Roman"/>
        </w:rPr>
        <w:t>。</w:t>
      </w:r>
    </w:p>
    <w:p w14:paraId="5A67E35D" w14:textId="77777777" w:rsidR="0000162E" w:rsidRPr="005B77B6" w:rsidRDefault="0000162E" w:rsidP="0000162E">
      <w:pPr>
        <w:pStyle w:val="4"/>
        <w:rPr>
          <w:rFonts w:ascii="Times New Roman" w:hAnsi="Times New Roman" w:cs="Times New Roman"/>
        </w:rPr>
      </w:pPr>
      <w:bookmarkStart w:id="5" w:name="OLE_LINK6"/>
      <w:bookmarkStart w:id="6" w:name="OLE_LINK7"/>
      <w:r w:rsidRPr="005B77B6">
        <w:rPr>
          <w:rFonts w:ascii="Times New Roman" w:hAnsi="Times New Roman" w:cs="Times New Roman"/>
        </w:rPr>
        <w:lastRenderedPageBreak/>
        <w:t>3.4</w:t>
      </w:r>
      <w:r w:rsidRPr="005B77B6">
        <w:rPr>
          <w:rFonts w:ascii="Times New Roman" w:hAnsi="Times New Roman" w:cs="Times New Roman"/>
        </w:rPr>
        <w:t>训练细节</w:t>
      </w:r>
    </w:p>
    <w:bookmarkEnd w:id="5"/>
    <w:bookmarkEnd w:id="6"/>
    <w:p w14:paraId="5E8A3F20" w14:textId="77777777" w:rsidR="008D5A6E" w:rsidRPr="005B77B6" w:rsidRDefault="009576E4" w:rsidP="008D5A6E">
      <w:pPr>
        <w:rPr>
          <w:rFonts w:ascii="Times New Roman" w:hAnsi="Times New Roman" w:cs="Times New Roman"/>
        </w:rPr>
      </w:pPr>
      <w:r w:rsidRPr="005B77B6">
        <w:rPr>
          <w:rFonts w:ascii="Times New Roman" w:hAnsi="Times New Roman" w:cs="Times New Roman"/>
        </w:rPr>
        <w:tab/>
      </w:r>
      <w:r w:rsidRPr="005B77B6">
        <w:rPr>
          <w:rFonts w:ascii="Times New Roman" w:hAnsi="Times New Roman" w:cs="Times New Roman"/>
        </w:rPr>
        <w:t>我们发现</w:t>
      </w:r>
      <w:r w:rsidRPr="005B77B6">
        <w:rPr>
          <w:rFonts w:ascii="Times New Roman" w:hAnsi="Times New Roman" w:cs="Times New Roman"/>
        </w:rPr>
        <w:t>LSTM</w:t>
      </w:r>
      <w:r w:rsidRPr="005B77B6">
        <w:rPr>
          <w:rFonts w:ascii="Times New Roman" w:hAnsi="Times New Roman" w:cs="Times New Roman"/>
        </w:rPr>
        <w:t>模型相当容易训练。我们使用</w:t>
      </w:r>
      <w:r w:rsidRPr="005B77B6">
        <w:rPr>
          <w:rFonts w:ascii="Times New Roman" w:hAnsi="Times New Roman" w:cs="Times New Roman"/>
        </w:rPr>
        <w:t>4</w:t>
      </w:r>
      <w:r w:rsidRPr="005B77B6">
        <w:rPr>
          <w:rFonts w:ascii="Times New Roman" w:hAnsi="Times New Roman" w:cs="Times New Roman"/>
        </w:rPr>
        <w:t>层的深层</w:t>
      </w:r>
      <w:r w:rsidRPr="005B77B6">
        <w:rPr>
          <w:rFonts w:ascii="Times New Roman" w:hAnsi="Times New Roman" w:cs="Times New Roman"/>
        </w:rPr>
        <w:t>LSTMs</w:t>
      </w:r>
      <w:r w:rsidRPr="005B77B6">
        <w:rPr>
          <w:rFonts w:ascii="Times New Roman" w:hAnsi="Times New Roman" w:cs="Times New Roman"/>
        </w:rPr>
        <w:t>，每层</w:t>
      </w:r>
      <w:r w:rsidRPr="005B77B6">
        <w:rPr>
          <w:rFonts w:ascii="Times New Roman" w:hAnsi="Times New Roman" w:cs="Times New Roman"/>
        </w:rPr>
        <w:t>1000</w:t>
      </w:r>
      <w:r w:rsidR="00AE7A21" w:rsidRPr="005B77B6">
        <w:rPr>
          <w:rFonts w:ascii="Times New Roman" w:hAnsi="Times New Roman" w:cs="Times New Roman"/>
        </w:rPr>
        <w:t>个神经</w:t>
      </w:r>
      <w:r w:rsidRPr="005B77B6">
        <w:rPr>
          <w:rFonts w:ascii="Times New Roman" w:hAnsi="Times New Roman" w:cs="Times New Roman"/>
        </w:rPr>
        <w:t>和</w:t>
      </w:r>
      <w:r w:rsidRPr="005B77B6">
        <w:rPr>
          <w:rFonts w:ascii="Times New Roman" w:hAnsi="Times New Roman" w:cs="Times New Roman"/>
        </w:rPr>
        <w:t>1000</w:t>
      </w:r>
      <w:r w:rsidRPr="005B77B6">
        <w:rPr>
          <w:rFonts w:ascii="Times New Roman" w:hAnsi="Times New Roman" w:cs="Times New Roman"/>
        </w:rPr>
        <w:t>维</w:t>
      </w:r>
      <w:r w:rsidR="00AE7A21" w:rsidRPr="005B77B6">
        <w:rPr>
          <w:rFonts w:ascii="Times New Roman" w:hAnsi="Times New Roman" w:cs="Times New Roman"/>
        </w:rPr>
        <w:t>的</w:t>
      </w:r>
      <w:r w:rsidRPr="005B77B6">
        <w:rPr>
          <w:rFonts w:ascii="Times New Roman" w:hAnsi="Times New Roman" w:cs="Times New Roman"/>
        </w:rPr>
        <w:t>词语嵌入，输入词汇量为</w:t>
      </w:r>
      <w:r w:rsidRPr="005B77B6">
        <w:rPr>
          <w:rFonts w:ascii="Times New Roman" w:hAnsi="Times New Roman" w:cs="Times New Roman"/>
        </w:rPr>
        <w:t>160,000</w:t>
      </w:r>
      <w:r w:rsidRPr="005B77B6">
        <w:rPr>
          <w:rFonts w:ascii="Times New Roman" w:hAnsi="Times New Roman" w:cs="Times New Roman"/>
        </w:rPr>
        <w:t>，输出词汇量为</w:t>
      </w:r>
      <w:r w:rsidRPr="005B77B6">
        <w:rPr>
          <w:rFonts w:ascii="Times New Roman" w:hAnsi="Times New Roman" w:cs="Times New Roman"/>
        </w:rPr>
        <w:t>80,000</w:t>
      </w:r>
      <w:r w:rsidRPr="005B77B6">
        <w:rPr>
          <w:rFonts w:ascii="Times New Roman" w:hAnsi="Times New Roman" w:cs="Times New Roman"/>
        </w:rPr>
        <w:t>。我们发现深层</w:t>
      </w:r>
      <w:r w:rsidRPr="005B77B6">
        <w:rPr>
          <w:rFonts w:ascii="Times New Roman" w:hAnsi="Times New Roman" w:cs="Times New Roman"/>
        </w:rPr>
        <w:t>LSTM</w:t>
      </w:r>
      <w:r w:rsidRPr="005B77B6">
        <w:rPr>
          <w:rFonts w:ascii="Times New Roman" w:hAnsi="Times New Roman" w:cs="Times New Roman"/>
        </w:rPr>
        <w:t>明显优于浅层</w:t>
      </w:r>
      <w:r w:rsidRPr="005B77B6">
        <w:rPr>
          <w:rFonts w:ascii="Times New Roman" w:hAnsi="Times New Roman" w:cs="Times New Roman"/>
        </w:rPr>
        <w:t>LSTM</w:t>
      </w:r>
      <w:r w:rsidRPr="005B77B6">
        <w:rPr>
          <w:rFonts w:ascii="Times New Roman" w:hAnsi="Times New Roman" w:cs="Times New Roman"/>
        </w:rPr>
        <w:t>，其中每个附加层减少了近</w:t>
      </w:r>
      <w:r w:rsidRPr="005B77B6">
        <w:rPr>
          <w:rFonts w:ascii="Times New Roman" w:hAnsi="Times New Roman" w:cs="Times New Roman"/>
        </w:rPr>
        <w:t>10</w:t>
      </w:r>
      <w:r w:rsidRPr="005B77B6">
        <w:rPr>
          <w:rFonts w:ascii="Times New Roman" w:hAnsi="Times New Roman" w:cs="Times New Roman"/>
        </w:rPr>
        <w:t>％的</w:t>
      </w:r>
      <w:r w:rsidR="00AE7A21" w:rsidRPr="005B77B6">
        <w:rPr>
          <w:rFonts w:ascii="Times New Roman" w:hAnsi="Times New Roman" w:cs="Times New Roman"/>
        </w:rPr>
        <w:t>损失度</w:t>
      </w:r>
      <w:r w:rsidRPr="005B77B6">
        <w:rPr>
          <w:rFonts w:ascii="Times New Roman" w:hAnsi="Times New Roman" w:cs="Times New Roman"/>
        </w:rPr>
        <w:t>，可能是由于它们的隐藏</w:t>
      </w:r>
      <w:r w:rsidR="00482D5B" w:rsidRPr="005B77B6">
        <w:rPr>
          <w:rFonts w:ascii="Times New Roman" w:hAnsi="Times New Roman" w:cs="Times New Roman"/>
        </w:rPr>
        <w:t>层神经元个数更多</w:t>
      </w:r>
      <w:r w:rsidRPr="005B77B6">
        <w:rPr>
          <w:rFonts w:ascii="Times New Roman" w:hAnsi="Times New Roman" w:cs="Times New Roman"/>
        </w:rPr>
        <w:t>。我们在每个输出中使用了超过</w:t>
      </w:r>
      <w:r w:rsidRPr="005B77B6">
        <w:rPr>
          <w:rFonts w:ascii="Times New Roman" w:hAnsi="Times New Roman" w:cs="Times New Roman"/>
        </w:rPr>
        <w:t>80,000</w:t>
      </w:r>
      <w:r w:rsidRPr="005B77B6">
        <w:rPr>
          <w:rFonts w:ascii="Times New Roman" w:hAnsi="Times New Roman" w:cs="Times New Roman"/>
        </w:rPr>
        <w:t>个单词的天真</w:t>
      </w:r>
      <w:r w:rsidRPr="005B77B6">
        <w:rPr>
          <w:rFonts w:ascii="Times New Roman" w:hAnsi="Times New Roman" w:cs="Times New Roman"/>
        </w:rPr>
        <w:t>softmax</w:t>
      </w:r>
      <w:r w:rsidRPr="005B77B6">
        <w:rPr>
          <w:rFonts w:ascii="Times New Roman" w:hAnsi="Times New Roman" w:cs="Times New Roman"/>
        </w:rPr>
        <w:t>。得到的</w:t>
      </w:r>
      <w:r w:rsidRPr="005B77B6">
        <w:rPr>
          <w:rFonts w:ascii="Times New Roman" w:hAnsi="Times New Roman" w:cs="Times New Roman"/>
        </w:rPr>
        <w:t>LSTM</w:t>
      </w:r>
      <w:r w:rsidRPr="005B77B6">
        <w:rPr>
          <w:rFonts w:ascii="Times New Roman" w:hAnsi="Times New Roman" w:cs="Times New Roman"/>
        </w:rPr>
        <w:t>有</w:t>
      </w:r>
      <w:r w:rsidRPr="005B77B6">
        <w:rPr>
          <w:rFonts w:ascii="Times New Roman" w:hAnsi="Times New Roman" w:cs="Times New Roman"/>
        </w:rPr>
        <w:t>380M</w:t>
      </w:r>
      <w:r w:rsidRPr="005B77B6">
        <w:rPr>
          <w:rFonts w:ascii="Times New Roman" w:hAnsi="Times New Roman" w:cs="Times New Roman"/>
        </w:rPr>
        <w:t>参数，其中</w:t>
      </w:r>
      <w:r w:rsidRPr="005B77B6">
        <w:rPr>
          <w:rFonts w:ascii="Times New Roman" w:hAnsi="Times New Roman" w:cs="Times New Roman"/>
        </w:rPr>
        <w:t>64M</w:t>
      </w:r>
      <w:r w:rsidR="00482D5B" w:rsidRPr="005B77B6">
        <w:rPr>
          <w:rFonts w:ascii="Times New Roman" w:hAnsi="Times New Roman" w:cs="Times New Roman"/>
        </w:rPr>
        <w:t>是纯粹的</w:t>
      </w:r>
      <w:r w:rsidRPr="005B77B6">
        <w:rPr>
          <w:rFonts w:ascii="Times New Roman" w:hAnsi="Times New Roman" w:cs="Times New Roman"/>
        </w:rPr>
        <w:t>循环连接（</w:t>
      </w:r>
      <w:r w:rsidRPr="005B77B6">
        <w:rPr>
          <w:rFonts w:ascii="Times New Roman" w:hAnsi="Times New Roman" w:cs="Times New Roman"/>
        </w:rPr>
        <w:t>32M</w:t>
      </w:r>
      <w:r w:rsidRPr="005B77B6">
        <w:rPr>
          <w:rFonts w:ascii="Times New Roman" w:hAnsi="Times New Roman" w:cs="Times New Roman"/>
        </w:rPr>
        <w:t>代表</w:t>
      </w:r>
      <w:r w:rsidRPr="005B77B6">
        <w:rPr>
          <w:rFonts w:ascii="Times New Roman" w:hAnsi="Times New Roman" w:cs="Times New Roman"/>
        </w:rPr>
        <w:t>“</w:t>
      </w:r>
      <w:r w:rsidRPr="005B77B6">
        <w:rPr>
          <w:rFonts w:ascii="Times New Roman" w:hAnsi="Times New Roman" w:cs="Times New Roman"/>
        </w:rPr>
        <w:t>编码器</w:t>
      </w:r>
      <w:r w:rsidRPr="005B77B6">
        <w:rPr>
          <w:rFonts w:ascii="Times New Roman" w:hAnsi="Times New Roman" w:cs="Times New Roman"/>
        </w:rPr>
        <w:t>”LSTM</w:t>
      </w:r>
      <w:r w:rsidRPr="005B77B6">
        <w:rPr>
          <w:rFonts w:ascii="Times New Roman" w:hAnsi="Times New Roman" w:cs="Times New Roman"/>
        </w:rPr>
        <w:t>，</w:t>
      </w:r>
      <w:r w:rsidRPr="005B77B6">
        <w:rPr>
          <w:rFonts w:ascii="Times New Roman" w:hAnsi="Times New Roman" w:cs="Times New Roman"/>
        </w:rPr>
        <w:t>32M</w:t>
      </w:r>
      <w:r w:rsidRPr="005B77B6">
        <w:rPr>
          <w:rFonts w:ascii="Times New Roman" w:hAnsi="Times New Roman" w:cs="Times New Roman"/>
        </w:rPr>
        <w:t>代表</w:t>
      </w:r>
      <w:r w:rsidRPr="005B77B6">
        <w:rPr>
          <w:rFonts w:ascii="Times New Roman" w:hAnsi="Times New Roman" w:cs="Times New Roman"/>
        </w:rPr>
        <w:t>“</w:t>
      </w:r>
      <w:r w:rsidRPr="005B77B6">
        <w:rPr>
          <w:rFonts w:ascii="Times New Roman" w:hAnsi="Times New Roman" w:cs="Times New Roman"/>
        </w:rPr>
        <w:t>解码器</w:t>
      </w:r>
      <w:r w:rsidRPr="005B77B6">
        <w:rPr>
          <w:rFonts w:ascii="Times New Roman" w:hAnsi="Times New Roman" w:cs="Times New Roman"/>
        </w:rPr>
        <w:t>”LSTM</w:t>
      </w:r>
      <w:r w:rsidRPr="005B77B6">
        <w:rPr>
          <w:rFonts w:ascii="Times New Roman" w:hAnsi="Times New Roman" w:cs="Times New Roman"/>
        </w:rPr>
        <w:t>）。</w:t>
      </w:r>
      <w:r w:rsidRPr="005B77B6">
        <w:rPr>
          <w:rFonts w:ascii="Times New Roman" w:hAnsi="Times New Roman" w:cs="Times New Roman"/>
        </w:rPr>
        <w:t xml:space="preserve"> </w:t>
      </w:r>
      <w:r w:rsidRPr="005B77B6">
        <w:rPr>
          <w:rFonts w:ascii="Times New Roman" w:hAnsi="Times New Roman" w:cs="Times New Roman"/>
        </w:rPr>
        <w:t>完整的培训细节如下：</w:t>
      </w:r>
    </w:p>
    <w:p w14:paraId="78A48E61" w14:textId="77777777" w:rsidR="008D5A6E" w:rsidRPr="005B77B6" w:rsidRDefault="008D5A6E" w:rsidP="008D5A6E">
      <w:pPr>
        <w:pStyle w:val="aa"/>
        <w:numPr>
          <w:ilvl w:val="0"/>
          <w:numId w:val="2"/>
        </w:numPr>
        <w:ind w:firstLineChars="0"/>
        <w:rPr>
          <w:rFonts w:ascii="Times New Roman" w:hAnsi="Times New Roman" w:cs="Times New Roman"/>
        </w:rPr>
      </w:pPr>
      <w:r w:rsidRPr="005B77B6">
        <w:rPr>
          <w:rFonts w:ascii="Times New Roman" w:hAnsi="Times New Roman" w:cs="Times New Roman"/>
        </w:rPr>
        <w:t>我们把</w:t>
      </w:r>
      <w:r w:rsidRPr="005B77B6">
        <w:rPr>
          <w:rFonts w:ascii="Times New Roman" w:hAnsi="Times New Roman" w:cs="Times New Roman"/>
        </w:rPr>
        <w:t>LSTM’s</w:t>
      </w:r>
      <w:r w:rsidRPr="005B77B6">
        <w:rPr>
          <w:rFonts w:ascii="Times New Roman" w:hAnsi="Times New Roman" w:cs="Times New Roman"/>
        </w:rPr>
        <w:t>的所有参数都初始化为</w:t>
      </w:r>
      <w:r w:rsidRPr="005B77B6">
        <w:rPr>
          <w:rFonts w:ascii="Times New Roman" w:hAnsi="Times New Roman" w:cs="Times New Roman"/>
        </w:rPr>
        <w:t>-0.08</w:t>
      </w:r>
      <w:r w:rsidRPr="005B77B6">
        <w:rPr>
          <w:rFonts w:ascii="Times New Roman" w:hAnsi="Times New Roman" w:cs="Times New Roman"/>
        </w:rPr>
        <w:t>到</w:t>
      </w:r>
      <w:r w:rsidRPr="005B77B6">
        <w:rPr>
          <w:rFonts w:ascii="Times New Roman" w:hAnsi="Times New Roman" w:cs="Times New Roman"/>
        </w:rPr>
        <w:t>0.08</w:t>
      </w:r>
      <w:r w:rsidRPr="005B77B6">
        <w:rPr>
          <w:rFonts w:ascii="Times New Roman" w:hAnsi="Times New Roman" w:cs="Times New Roman"/>
        </w:rPr>
        <w:t>的均匀分布</w:t>
      </w:r>
      <w:r w:rsidR="0021054D" w:rsidRPr="005B77B6">
        <w:rPr>
          <w:rFonts w:ascii="Times New Roman" w:hAnsi="Times New Roman" w:cs="Times New Roman"/>
        </w:rPr>
        <w:t>。</w:t>
      </w:r>
    </w:p>
    <w:p w14:paraId="5BF724AF" w14:textId="77777777" w:rsidR="008D5A6E" w:rsidRPr="005B77B6" w:rsidRDefault="008D5A6E" w:rsidP="008D5A6E">
      <w:pPr>
        <w:pStyle w:val="aa"/>
        <w:numPr>
          <w:ilvl w:val="0"/>
          <w:numId w:val="2"/>
        </w:numPr>
        <w:ind w:firstLineChars="0"/>
        <w:rPr>
          <w:rFonts w:ascii="Times New Roman" w:hAnsi="Times New Roman" w:cs="Times New Roman"/>
        </w:rPr>
      </w:pPr>
      <w:r w:rsidRPr="005B77B6">
        <w:rPr>
          <w:rFonts w:ascii="Times New Roman" w:hAnsi="Times New Roman" w:cs="Times New Roman"/>
        </w:rPr>
        <w:t>我们使用随机梯度下降法，设置学习率为</w:t>
      </w:r>
      <w:r w:rsidRPr="005B77B6">
        <w:rPr>
          <w:rFonts w:ascii="Times New Roman" w:hAnsi="Times New Roman" w:cs="Times New Roman"/>
        </w:rPr>
        <w:t>0.7</w:t>
      </w:r>
      <w:r w:rsidRPr="005B77B6">
        <w:rPr>
          <w:rFonts w:ascii="Times New Roman" w:hAnsi="Times New Roman" w:cs="Times New Roman"/>
        </w:rPr>
        <w:t>。经过</w:t>
      </w:r>
      <w:r w:rsidRPr="005B77B6">
        <w:rPr>
          <w:rFonts w:ascii="Times New Roman" w:hAnsi="Times New Roman" w:cs="Times New Roman"/>
        </w:rPr>
        <w:t>5</w:t>
      </w:r>
      <w:r w:rsidRPr="005B77B6">
        <w:rPr>
          <w:rFonts w:ascii="Times New Roman" w:hAnsi="Times New Roman" w:cs="Times New Roman"/>
        </w:rPr>
        <w:t>轮</w:t>
      </w:r>
      <w:r w:rsidR="00DC503A" w:rsidRPr="005B77B6">
        <w:rPr>
          <w:rFonts w:ascii="Times New Roman" w:hAnsi="Times New Roman" w:cs="Times New Roman"/>
        </w:rPr>
        <w:t>操作后，我们每半轮都把学习率降低为之前的一半。我们一共对该模型训练了</w:t>
      </w:r>
      <w:r w:rsidR="00DC503A" w:rsidRPr="005B77B6">
        <w:rPr>
          <w:rFonts w:ascii="Times New Roman" w:hAnsi="Times New Roman" w:cs="Times New Roman"/>
        </w:rPr>
        <w:t>7.5</w:t>
      </w:r>
      <w:r w:rsidR="00DC503A" w:rsidRPr="005B77B6">
        <w:rPr>
          <w:rFonts w:ascii="Times New Roman" w:hAnsi="Times New Roman" w:cs="Times New Roman"/>
        </w:rPr>
        <w:t>轮</w:t>
      </w:r>
      <w:r w:rsidR="0021054D" w:rsidRPr="005B77B6">
        <w:rPr>
          <w:rFonts w:ascii="Times New Roman" w:hAnsi="Times New Roman" w:cs="Times New Roman"/>
        </w:rPr>
        <w:t>。</w:t>
      </w:r>
    </w:p>
    <w:p w14:paraId="33473ABF" w14:textId="77777777" w:rsidR="00DC503A" w:rsidRPr="005B77B6" w:rsidRDefault="00DC503A" w:rsidP="008D5A6E">
      <w:pPr>
        <w:pStyle w:val="aa"/>
        <w:numPr>
          <w:ilvl w:val="0"/>
          <w:numId w:val="2"/>
        </w:numPr>
        <w:ind w:firstLineChars="0"/>
        <w:rPr>
          <w:rFonts w:ascii="Times New Roman" w:hAnsi="Times New Roman" w:cs="Times New Roman"/>
        </w:rPr>
      </w:pPr>
      <w:r w:rsidRPr="005B77B6">
        <w:rPr>
          <w:rFonts w:ascii="Times New Roman" w:hAnsi="Times New Roman" w:cs="Times New Roman"/>
        </w:rPr>
        <w:t>我们在梯度下降中使用了一批</w:t>
      </w:r>
      <w:r w:rsidRPr="005B77B6">
        <w:rPr>
          <w:rFonts w:ascii="Times New Roman" w:hAnsi="Times New Roman" w:cs="Times New Roman"/>
        </w:rPr>
        <w:t>128</w:t>
      </w:r>
      <w:r w:rsidRPr="005B77B6">
        <w:rPr>
          <w:rFonts w:ascii="Times New Roman" w:hAnsi="Times New Roman" w:cs="Times New Roman"/>
        </w:rPr>
        <w:t>个序列。</w:t>
      </w:r>
    </w:p>
    <w:p w14:paraId="4EA57DD0" w14:textId="77777777" w:rsidR="00DC503A" w:rsidRPr="005B77B6" w:rsidRDefault="00DC503A" w:rsidP="008D5A6E">
      <w:pPr>
        <w:pStyle w:val="aa"/>
        <w:numPr>
          <w:ilvl w:val="0"/>
          <w:numId w:val="2"/>
        </w:numPr>
        <w:ind w:firstLineChars="0"/>
        <w:rPr>
          <w:rFonts w:ascii="Times New Roman" w:hAnsi="Times New Roman" w:cs="Times New Roman"/>
        </w:rPr>
      </w:pPr>
      <w:r w:rsidRPr="005B77B6">
        <w:rPr>
          <w:rFonts w:ascii="Times New Roman" w:hAnsi="Times New Roman" w:cs="Times New Roman"/>
        </w:rPr>
        <w:t>尽管使用</w:t>
      </w:r>
      <w:r w:rsidRPr="005B77B6">
        <w:rPr>
          <w:rFonts w:ascii="Times New Roman" w:hAnsi="Times New Roman" w:cs="Times New Roman"/>
        </w:rPr>
        <w:t>LSTMs</w:t>
      </w:r>
      <w:r w:rsidRPr="005B77B6">
        <w:rPr>
          <w:rFonts w:ascii="Times New Roman" w:hAnsi="Times New Roman" w:cs="Times New Roman"/>
        </w:rPr>
        <w:t>不会产生梯度消失的问题，但是会有梯度爆炸的问题。因此我们严格限制了梯度的范围</w:t>
      </w:r>
      <w:r w:rsidRPr="005B77B6">
        <w:rPr>
          <w:rFonts w:ascii="Times New Roman" w:hAnsi="Times New Roman" w:cs="Times New Roman"/>
        </w:rPr>
        <w:t>[10,25]</w:t>
      </w:r>
      <w:r w:rsidRPr="005B77B6">
        <w:rPr>
          <w:rFonts w:ascii="Times New Roman" w:hAnsi="Times New Roman" w:cs="Times New Roman"/>
        </w:rPr>
        <w:t>，当它的标准超过阈值，就按比例缩放</w:t>
      </w:r>
      <w:r w:rsidR="00D615B6" w:rsidRPr="005B77B6">
        <w:rPr>
          <w:rFonts w:ascii="Times New Roman" w:hAnsi="Times New Roman" w:cs="Times New Roman"/>
        </w:rPr>
        <w:t>。对于每个训练批次，我们计算</w:t>
      </w:r>
      <m:oMath>
        <m:r>
          <w:rPr>
            <w:rFonts w:ascii="Cambria Math" w:hAnsi="Cambria Math" w:cs="Times New Roman"/>
          </w:rPr>
          <m:t>s=</m:t>
        </m:r>
        <m:sSub>
          <m:sSubPr>
            <m:ctrlPr>
              <w:rPr>
                <w:rFonts w:ascii="Cambria Math" w:hAnsi="Cambria Math" w:cs="Times New Roman"/>
                <w:i/>
              </w:rPr>
            </m:ctrlPr>
          </m:sSubPr>
          <m:e>
            <m:d>
              <m:dPr>
                <m:begChr m:val="|"/>
                <m:endChr m:val="|"/>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g</m:t>
                    </m:r>
                  </m:e>
                </m:d>
              </m:e>
            </m:d>
          </m:e>
          <m:sub>
            <m:r>
              <w:rPr>
                <w:rFonts w:ascii="Cambria Math" w:hAnsi="Cambria Math" w:cs="Times New Roman"/>
              </w:rPr>
              <m:t>2</m:t>
            </m:r>
          </m:sub>
        </m:sSub>
      </m:oMath>
      <w:r w:rsidR="00D615B6" w:rsidRPr="005B77B6">
        <w:rPr>
          <w:rFonts w:ascii="Times New Roman" w:hAnsi="Times New Roman" w:cs="Times New Roman"/>
        </w:rPr>
        <w:t>，</w:t>
      </w:r>
      <m:oMath>
        <m:r>
          <w:rPr>
            <w:rFonts w:ascii="Cambria Math" w:hAnsi="Cambria Math" w:cs="Times New Roman"/>
          </w:rPr>
          <m:t>g</m:t>
        </m:r>
      </m:oMath>
      <w:r w:rsidR="00D615B6" w:rsidRPr="005B77B6">
        <w:rPr>
          <w:rFonts w:ascii="Times New Roman" w:hAnsi="Times New Roman" w:cs="Times New Roman"/>
        </w:rPr>
        <w:t>是梯度除以</w:t>
      </w:r>
      <w:r w:rsidR="00D615B6" w:rsidRPr="005B77B6">
        <w:rPr>
          <w:rFonts w:ascii="Times New Roman" w:hAnsi="Times New Roman" w:cs="Times New Roman"/>
        </w:rPr>
        <w:t>128</w:t>
      </w:r>
      <w:r w:rsidR="00D615B6" w:rsidRPr="005B77B6">
        <w:rPr>
          <w:rFonts w:ascii="Times New Roman" w:hAnsi="Times New Roman" w:cs="Times New Roman"/>
        </w:rPr>
        <w:t>。若</w:t>
      </w:r>
      <m:oMath>
        <m:r>
          <w:rPr>
            <w:rFonts w:ascii="Cambria Math" w:hAnsi="Cambria Math" w:cs="Times New Roman"/>
          </w:rPr>
          <m:t>s&gt;5</m:t>
        </m:r>
      </m:oMath>
      <w:r w:rsidR="00D615B6" w:rsidRPr="005B77B6">
        <w:rPr>
          <w:rFonts w:ascii="Times New Roman" w:hAnsi="Times New Roman" w:cs="Times New Roman"/>
        </w:rPr>
        <w:t>，我们执行</w:t>
      </w:r>
      <m:oMath>
        <m:r>
          <w:rPr>
            <w:rFonts w:ascii="Cambria Math" w:hAnsi="Cambria Math" w:cs="Times New Roman"/>
          </w:rPr>
          <m:t>g=</m:t>
        </m:r>
        <m:f>
          <m:fPr>
            <m:ctrlPr>
              <w:rPr>
                <w:rFonts w:ascii="Cambria Math" w:hAnsi="Cambria Math" w:cs="Times New Roman"/>
                <w:i/>
              </w:rPr>
            </m:ctrlPr>
          </m:fPr>
          <m:num>
            <m:r>
              <w:rPr>
                <w:rFonts w:ascii="Cambria Math" w:hAnsi="Cambria Math" w:cs="Times New Roman"/>
              </w:rPr>
              <m:t>5g</m:t>
            </m:r>
          </m:num>
          <m:den>
            <m:r>
              <w:rPr>
                <w:rFonts w:ascii="Cambria Math" w:hAnsi="Cambria Math" w:cs="Times New Roman"/>
              </w:rPr>
              <m:t>s</m:t>
            </m:r>
          </m:den>
        </m:f>
      </m:oMath>
      <w:r w:rsidR="0021054D" w:rsidRPr="005B77B6">
        <w:rPr>
          <w:rFonts w:ascii="Times New Roman" w:hAnsi="Times New Roman" w:cs="Times New Roman"/>
        </w:rPr>
        <w:t>。</w:t>
      </w:r>
    </w:p>
    <w:p w14:paraId="3DD878E4" w14:textId="77777777" w:rsidR="00D615B6" w:rsidRPr="005B77B6" w:rsidRDefault="0021054D" w:rsidP="008D5A6E">
      <w:pPr>
        <w:pStyle w:val="aa"/>
        <w:numPr>
          <w:ilvl w:val="0"/>
          <w:numId w:val="2"/>
        </w:numPr>
        <w:ind w:firstLineChars="0"/>
        <w:rPr>
          <w:rFonts w:ascii="Times New Roman" w:hAnsi="Times New Roman" w:cs="Times New Roman"/>
        </w:rPr>
      </w:pPr>
      <w:r w:rsidRPr="005B77B6">
        <w:rPr>
          <w:rFonts w:ascii="Times New Roman" w:hAnsi="Times New Roman" w:cs="Times New Roman"/>
        </w:rPr>
        <w:t>不同的句子</w:t>
      </w:r>
      <w:r w:rsidR="00D615B6" w:rsidRPr="005B77B6">
        <w:rPr>
          <w:rFonts w:ascii="Times New Roman" w:hAnsi="Times New Roman" w:cs="Times New Roman"/>
        </w:rPr>
        <w:t>有着不同的长度。</w:t>
      </w:r>
      <w:r w:rsidRPr="005B77B6">
        <w:rPr>
          <w:rFonts w:ascii="Times New Roman" w:hAnsi="Times New Roman" w:cs="Times New Roman"/>
        </w:rPr>
        <w:t>大多数的句子是比较短的（长度一般为</w:t>
      </w:r>
      <w:r w:rsidRPr="005B77B6">
        <w:rPr>
          <w:rFonts w:ascii="Times New Roman" w:hAnsi="Times New Roman" w:cs="Times New Roman"/>
        </w:rPr>
        <w:t>20-30</w:t>
      </w:r>
      <w:r w:rsidRPr="005B77B6">
        <w:rPr>
          <w:rFonts w:ascii="Times New Roman" w:hAnsi="Times New Roman" w:cs="Times New Roman"/>
        </w:rPr>
        <w:t>），但是一些句子的长度是很长的（长度大于</w:t>
      </w:r>
      <w:r w:rsidRPr="005B77B6">
        <w:rPr>
          <w:rFonts w:ascii="Times New Roman" w:hAnsi="Times New Roman" w:cs="Times New Roman"/>
        </w:rPr>
        <w:t>100</w:t>
      </w:r>
      <w:r w:rsidRPr="005B77B6">
        <w:rPr>
          <w:rFonts w:ascii="Times New Roman" w:hAnsi="Times New Roman" w:cs="Times New Roman"/>
        </w:rPr>
        <w:t>），因此一个</w:t>
      </w:r>
      <w:r w:rsidRPr="005B77B6">
        <w:rPr>
          <w:rFonts w:ascii="Times New Roman" w:hAnsi="Times New Roman" w:cs="Times New Roman"/>
        </w:rPr>
        <w:t>128</w:t>
      </w:r>
      <w:r w:rsidRPr="005B77B6">
        <w:rPr>
          <w:rFonts w:ascii="Times New Roman" w:hAnsi="Times New Roman" w:cs="Times New Roman"/>
        </w:rPr>
        <w:t>大小的随机选择的迷你批将包含很多的短句和很少的长句，就会导致大多数迷你批的计算上的浪费。为了处理该问题，我们确保所有的在一个迷你批的句子都大概在相同的长度上，该处理大概使训练加速了两倍。</w:t>
      </w:r>
    </w:p>
    <w:p w14:paraId="34A2A4FC" w14:textId="77777777" w:rsidR="0021054D" w:rsidRPr="005B77B6" w:rsidRDefault="0021054D" w:rsidP="0021054D">
      <w:pPr>
        <w:pStyle w:val="4"/>
        <w:rPr>
          <w:rFonts w:ascii="Times New Roman" w:hAnsi="Times New Roman" w:cs="Times New Roman"/>
        </w:rPr>
      </w:pPr>
      <w:r w:rsidRPr="005B77B6">
        <w:rPr>
          <w:rFonts w:ascii="Times New Roman" w:hAnsi="Times New Roman" w:cs="Times New Roman"/>
        </w:rPr>
        <w:t>3.5</w:t>
      </w:r>
      <w:r w:rsidRPr="005B77B6">
        <w:rPr>
          <w:rFonts w:ascii="Times New Roman" w:hAnsi="Times New Roman" w:cs="Times New Roman"/>
        </w:rPr>
        <w:t>并行化</w:t>
      </w:r>
    </w:p>
    <w:p w14:paraId="5EA02F70" w14:textId="77777777" w:rsidR="0021054D" w:rsidRPr="005B77B6" w:rsidRDefault="00294C26" w:rsidP="00294C26">
      <w:pPr>
        <w:ind w:firstLine="420"/>
        <w:rPr>
          <w:rFonts w:ascii="Times New Roman" w:hAnsi="Times New Roman" w:cs="Times New Roman"/>
        </w:rPr>
      </w:pPr>
      <w:r w:rsidRPr="005B77B6">
        <w:rPr>
          <w:rFonts w:ascii="Times New Roman" w:hAnsi="Times New Roman" w:cs="Times New Roman"/>
        </w:rPr>
        <w:t>我们实现了深度</w:t>
      </w:r>
      <w:r w:rsidRPr="005B77B6">
        <w:rPr>
          <w:rFonts w:ascii="Times New Roman" w:hAnsi="Times New Roman" w:cs="Times New Roman"/>
        </w:rPr>
        <w:t>LSTM</w:t>
      </w:r>
      <w:r w:rsidRPr="005B77B6">
        <w:rPr>
          <w:rFonts w:ascii="Times New Roman" w:hAnsi="Times New Roman" w:cs="Times New Roman"/>
        </w:rPr>
        <w:t>的</w:t>
      </w:r>
      <w:r w:rsidRPr="005B77B6">
        <w:rPr>
          <w:rFonts w:ascii="Times New Roman" w:hAnsi="Times New Roman" w:cs="Times New Roman"/>
        </w:rPr>
        <w:t>C ++</w:t>
      </w:r>
      <w:r w:rsidRPr="005B77B6">
        <w:rPr>
          <w:rFonts w:ascii="Times New Roman" w:hAnsi="Times New Roman" w:cs="Times New Roman"/>
        </w:rPr>
        <w:t>版本，使用上一节中提到的方法，在单个</w:t>
      </w:r>
      <w:r w:rsidRPr="005B77B6">
        <w:rPr>
          <w:rFonts w:ascii="Times New Roman" w:hAnsi="Times New Roman" w:cs="Times New Roman"/>
        </w:rPr>
        <w:t>GPU</w:t>
      </w:r>
      <w:r w:rsidRPr="005B77B6">
        <w:rPr>
          <w:rFonts w:ascii="Times New Roman" w:hAnsi="Times New Roman" w:cs="Times New Roman"/>
        </w:rPr>
        <w:t>上进行训练，它每秒处理大约</w:t>
      </w:r>
      <w:r w:rsidRPr="005B77B6">
        <w:rPr>
          <w:rFonts w:ascii="Times New Roman" w:hAnsi="Times New Roman" w:cs="Times New Roman"/>
        </w:rPr>
        <w:t>1,700</w:t>
      </w:r>
      <w:r w:rsidRPr="005B77B6">
        <w:rPr>
          <w:rFonts w:ascii="Times New Roman" w:hAnsi="Times New Roman" w:cs="Times New Roman"/>
        </w:rPr>
        <w:t>字的规模。</w:t>
      </w:r>
      <w:r w:rsidR="00ED5D3D" w:rsidRPr="005B77B6">
        <w:rPr>
          <w:rFonts w:ascii="Times New Roman" w:hAnsi="Times New Roman" w:cs="Times New Roman"/>
        </w:rPr>
        <w:t>这对于我们的要求来说太慢了，因此</w:t>
      </w:r>
      <w:r w:rsidRPr="005B77B6">
        <w:rPr>
          <w:rFonts w:ascii="Times New Roman" w:hAnsi="Times New Roman" w:cs="Times New Roman"/>
        </w:rPr>
        <w:t>我们使用</w:t>
      </w:r>
      <w:r w:rsidR="00ED5D3D" w:rsidRPr="005B77B6">
        <w:rPr>
          <w:rFonts w:ascii="Times New Roman" w:hAnsi="Times New Roman" w:cs="Times New Roman"/>
        </w:rPr>
        <w:t>8</w:t>
      </w:r>
      <w:r w:rsidR="00ED5D3D" w:rsidRPr="005B77B6">
        <w:rPr>
          <w:rFonts w:ascii="Times New Roman" w:hAnsi="Times New Roman" w:cs="Times New Roman"/>
        </w:rPr>
        <w:t>个</w:t>
      </w:r>
      <w:r w:rsidRPr="005B77B6">
        <w:rPr>
          <w:rFonts w:ascii="Times New Roman" w:hAnsi="Times New Roman" w:cs="Times New Roman"/>
        </w:rPr>
        <w:t>GPU</w:t>
      </w:r>
      <w:r w:rsidRPr="005B77B6">
        <w:rPr>
          <w:rFonts w:ascii="Times New Roman" w:hAnsi="Times New Roman" w:cs="Times New Roman"/>
        </w:rPr>
        <w:t>机器对我们的模型进行了并行化</w:t>
      </w:r>
      <w:r w:rsidR="00ED5D3D" w:rsidRPr="005B77B6">
        <w:rPr>
          <w:rFonts w:ascii="Times New Roman" w:hAnsi="Times New Roman" w:cs="Times New Roman"/>
        </w:rPr>
        <w:t>计算</w:t>
      </w:r>
      <w:r w:rsidRPr="005B77B6">
        <w:rPr>
          <w:rFonts w:ascii="Times New Roman" w:hAnsi="Times New Roman" w:cs="Times New Roman"/>
        </w:rPr>
        <w:t>。</w:t>
      </w:r>
      <w:r w:rsidRPr="005B77B6">
        <w:rPr>
          <w:rFonts w:ascii="Times New Roman" w:hAnsi="Times New Roman" w:cs="Times New Roman"/>
        </w:rPr>
        <w:t>LSTM</w:t>
      </w:r>
      <w:r w:rsidRPr="005B77B6">
        <w:rPr>
          <w:rFonts w:ascii="Times New Roman" w:hAnsi="Times New Roman" w:cs="Times New Roman"/>
        </w:rPr>
        <w:t>的每一层都在不同的</w:t>
      </w:r>
      <w:r w:rsidRPr="005B77B6">
        <w:rPr>
          <w:rFonts w:ascii="Times New Roman" w:hAnsi="Times New Roman" w:cs="Times New Roman"/>
        </w:rPr>
        <w:t>GPU</w:t>
      </w:r>
      <w:r w:rsidR="00BF1846" w:rsidRPr="005B77B6">
        <w:rPr>
          <w:rFonts w:ascii="Times New Roman" w:hAnsi="Times New Roman" w:cs="Times New Roman"/>
        </w:rPr>
        <w:t>上执行，并在计算完成后立即将其输出</w:t>
      </w:r>
      <w:r w:rsidRPr="005B77B6">
        <w:rPr>
          <w:rFonts w:ascii="Times New Roman" w:hAnsi="Times New Roman" w:cs="Times New Roman"/>
        </w:rPr>
        <w:t>传递给下一个</w:t>
      </w:r>
      <w:r w:rsidRPr="005B77B6">
        <w:rPr>
          <w:rFonts w:ascii="Times New Roman" w:hAnsi="Times New Roman" w:cs="Times New Roman"/>
        </w:rPr>
        <w:t>GPU</w:t>
      </w:r>
      <w:r w:rsidRPr="005B77B6">
        <w:rPr>
          <w:rFonts w:ascii="Times New Roman" w:hAnsi="Times New Roman" w:cs="Times New Roman"/>
        </w:rPr>
        <w:t>（或图层）。我们的模型具有</w:t>
      </w:r>
      <w:r w:rsidRPr="005B77B6">
        <w:rPr>
          <w:rFonts w:ascii="Times New Roman" w:hAnsi="Times New Roman" w:cs="Times New Roman"/>
        </w:rPr>
        <w:t>4</w:t>
      </w:r>
      <w:r w:rsidRPr="005B77B6">
        <w:rPr>
          <w:rFonts w:ascii="Times New Roman" w:hAnsi="Times New Roman" w:cs="Times New Roman"/>
        </w:rPr>
        <w:t>层</w:t>
      </w:r>
      <w:r w:rsidRPr="005B77B6">
        <w:rPr>
          <w:rFonts w:ascii="Times New Roman" w:hAnsi="Times New Roman" w:cs="Times New Roman"/>
        </w:rPr>
        <w:t>LSTM</w:t>
      </w:r>
      <w:r w:rsidR="00CC3352" w:rsidRPr="005B77B6">
        <w:rPr>
          <w:rFonts w:ascii="Times New Roman" w:hAnsi="Times New Roman" w:cs="Times New Roman"/>
        </w:rPr>
        <w:t>，每层</w:t>
      </w:r>
      <w:r w:rsidRPr="005B77B6">
        <w:rPr>
          <w:rFonts w:ascii="Times New Roman" w:hAnsi="Times New Roman" w:cs="Times New Roman"/>
        </w:rPr>
        <w:t>LSTM</w:t>
      </w:r>
      <w:r w:rsidRPr="005B77B6">
        <w:rPr>
          <w:rFonts w:ascii="Times New Roman" w:hAnsi="Times New Roman" w:cs="Times New Roman"/>
        </w:rPr>
        <w:t>都位于独立的</w:t>
      </w:r>
      <w:r w:rsidRPr="005B77B6">
        <w:rPr>
          <w:rFonts w:ascii="Times New Roman" w:hAnsi="Times New Roman" w:cs="Times New Roman"/>
        </w:rPr>
        <w:t>GPU</w:t>
      </w:r>
      <w:r w:rsidRPr="005B77B6">
        <w:rPr>
          <w:rFonts w:ascii="Times New Roman" w:hAnsi="Times New Roman" w:cs="Times New Roman"/>
        </w:rPr>
        <w:t>上。剩余的</w:t>
      </w:r>
      <w:r w:rsidRPr="005B77B6">
        <w:rPr>
          <w:rFonts w:ascii="Times New Roman" w:hAnsi="Times New Roman" w:cs="Times New Roman"/>
        </w:rPr>
        <w:t>4</w:t>
      </w:r>
      <w:r w:rsidRPr="005B77B6">
        <w:rPr>
          <w:rFonts w:ascii="Times New Roman" w:hAnsi="Times New Roman" w:cs="Times New Roman"/>
        </w:rPr>
        <w:t>个</w:t>
      </w:r>
      <w:r w:rsidRPr="005B77B6">
        <w:rPr>
          <w:rFonts w:ascii="Times New Roman" w:hAnsi="Times New Roman" w:cs="Times New Roman"/>
        </w:rPr>
        <w:t>GPU</w:t>
      </w:r>
      <w:r w:rsidRPr="005B77B6">
        <w:rPr>
          <w:rFonts w:ascii="Times New Roman" w:hAnsi="Times New Roman" w:cs="Times New Roman"/>
        </w:rPr>
        <w:t>被用于并行化</w:t>
      </w:r>
      <w:r w:rsidR="00F32BF3" w:rsidRPr="005B77B6">
        <w:rPr>
          <w:rFonts w:ascii="Times New Roman" w:hAnsi="Times New Roman" w:cs="Times New Roman"/>
        </w:rPr>
        <w:t>计算</w:t>
      </w:r>
      <w:r w:rsidRPr="005B77B6">
        <w:rPr>
          <w:rFonts w:ascii="Times New Roman" w:hAnsi="Times New Roman" w:cs="Times New Roman"/>
        </w:rPr>
        <w:t>softmax</w:t>
      </w:r>
      <w:r w:rsidRPr="005B77B6">
        <w:rPr>
          <w:rFonts w:ascii="Times New Roman" w:hAnsi="Times New Roman" w:cs="Times New Roman"/>
        </w:rPr>
        <w:t>，因此每个</w:t>
      </w:r>
      <w:r w:rsidRPr="005B77B6">
        <w:rPr>
          <w:rFonts w:ascii="Times New Roman" w:hAnsi="Times New Roman" w:cs="Times New Roman"/>
        </w:rPr>
        <w:t>GPU</w:t>
      </w:r>
      <w:r w:rsidRPr="005B77B6">
        <w:rPr>
          <w:rFonts w:ascii="Times New Roman" w:hAnsi="Times New Roman" w:cs="Times New Roman"/>
        </w:rPr>
        <w:t>负责乘以</w:t>
      </w:r>
      <w:r w:rsidRPr="005B77B6">
        <w:rPr>
          <w:rFonts w:ascii="Times New Roman" w:hAnsi="Times New Roman" w:cs="Times New Roman"/>
        </w:rPr>
        <w:t>1000×20000</w:t>
      </w:r>
      <w:r w:rsidRPr="005B77B6">
        <w:rPr>
          <w:rFonts w:ascii="Times New Roman" w:hAnsi="Times New Roman" w:cs="Times New Roman"/>
        </w:rPr>
        <w:t>矩阵。由此</w:t>
      </w:r>
      <w:r w:rsidR="00E929D0" w:rsidRPr="005B77B6">
        <w:rPr>
          <w:rFonts w:ascii="Times New Roman" w:hAnsi="Times New Roman" w:cs="Times New Roman"/>
        </w:rPr>
        <w:t>实现能提高</w:t>
      </w:r>
      <w:r w:rsidRPr="005B77B6">
        <w:rPr>
          <w:rFonts w:ascii="Times New Roman" w:hAnsi="Times New Roman" w:cs="Times New Roman"/>
        </w:rPr>
        <w:t>速度达到每秒</w:t>
      </w:r>
      <w:r w:rsidRPr="005B77B6">
        <w:rPr>
          <w:rFonts w:ascii="Times New Roman" w:hAnsi="Times New Roman" w:cs="Times New Roman"/>
        </w:rPr>
        <w:t>6,300</w:t>
      </w:r>
      <w:r w:rsidR="00D96D26" w:rsidRPr="005B77B6">
        <w:rPr>
          <w:rFonts w:ascii="Times New Roman" w:hAnsi="Times New Roman" w:cs="Times New Roman"/>
        </w:rPr>
        <w:t>（包括英文和法文）的字数，迷你批的</w:t>
      </w:r>
      <w:r w:rsidRPr="005B77B6">
        <w:rPr>
          <w:rFonts w:ascii="Times New Roman" w:hAnsi="Times New Roman" w:cs="Times New Roman"/>
        </w:rPr>
        <w:t>大小为</w:t>
      </w:r>
      <w:r w:rsidR="00D96D26" w:rsidRPr="005B77B6">
        <w:rPr>
          <w:rFonts w:ascii="Times New Roman" w:hAnsi="Times New Roman" w:cs="Times New Roman"/>
        </w:rPr>
        <w:t>128</w:t>
      </w:r>
      <w:r w:rsidR="00D96D26" w:rsidRPr="005B77B6">
        <w:rPr>
          <w:rFonts w:ascii="Times New Roman" w:hAnsi="Times New Roman" w:cs="Times New Roman"/>
        </w:rPr>
        <w:t>。</w:t>
      </w:r>
      <w:r w:rsidRPr="005B77B6">
        <w:rPr>
          <w:rFonts w:ascii="Times New Roman" w:hAnsi="Times New Roman" w:cs="Times New Roman"/>
        </w:rPr>
        <w:t>在此</w:t>
      </w:r>
      <w:r w:rsidR="00D96D26" w:rsidRPr="005B77B6">
        <w:rPr>
          <w:rFonts w:ascii="Times New Roman" w:hAnsi="Times New Roman" w:cs="Times New Roman"/>
        </w:rPr>
        <w:t>实验过程中，实验</w:t>
      </w:r>
      <w:r w:rsidRPr="005B77B6">
        <w:rPr>
          <w:rFonts w:ascii="Times New Roman" w:hAnsi="Times New Roman" w:cs="Times New Roman"/>
        </w:rPr>
        <w:t>需要大约十天的时间。</w:t>
      </w:r>
    </w:p>
    <w:p w14:paraId="4248B800" w14:textId="77777777" w:rsidR="00947EC7" w:rsidRPr="005B77B6" w:rsidRDefault="003B2087" w:rsidP="00947EC7">
      <w:pPr>
        <w:pStyle w:val="4"/>
        <w:rPr>
          <w:rFonts w:ascii="Times New Roman" w:hAnsi="Times New Roman" w:cs="Times New Roman"/>
        </w:rPr>
      </w:pPr>
      <w:r w:rsidRPr="005B77B6">
        <w:rPr>
          <w:rFonts w:ascii="Times New Roman" w:hAnsi="Times New Roman" w:cs="Times New Roman"/>
        </w:rPr>
        <w:t>3.6</w:t>
      </w:r>
      <w:r w:rsidRPr="005B77B6">
        <w:rPr>
          <w:rFonts w:ascii="Times New Roman" w:hAnsi="Times New Roman" w:cs="Times New Roman"/>
        </w:rPr>
        <w:t>实验结果</w:t>
      </w:r>
    </w:p>
    <w:p w14:paraId="7AC7A972" w14:textId="77777777" w:rsidR="00947EC7" w:rsidRPr="005B77B6" w:rsidRDefault="003B2087" w:rsidP="003B2087">
      <w:pPr>
        <w:ind w:firstLine="420"/>
        <w:rPr>
          <w:rFonts w:ascii="Times New Roman" w:hAnsi="Times New Roman" w:cs="Times New Roman"/>
        </w:rPr>
      </w:pPr>
      <w:r w:rsidRPr="005B77B6">
        <w:rPr>
          <w:rFonts w:ascii="Times New Roman" w:hAnsi="Times New Roman" w:cs="Times New Roman"/>
        </w:rPr>
        <w:t>我们使用</w:t>
      </w:r>
      <w:r w:rsidRPr="005B77B6">
        <w:rPr>
          <w:rFonts w:ascii="Times New Roman" w:hAnsi="Times New Roman" w:cs="Times New Roman"/>
        </w:rPr>
        <w:t>BLEU</w:t>
      </w:r>
      <w:r w:rsidRPr="005B77B6">
        <w:rPr>
          <w:rFonts w:ascii="Times New Roman" w:hAnsi="Times New Roman" w:cs="Times New Roman"/>
        </w:rPr>
        <w:t>评分</w:t>
      </w:r>
      <w:r w:rsidRPr="005B77B6">
        <w:rPr>
          <w:rFonts w:ascii="Times New Roman" w:hAnsi="Times New Roman" w:cs="Times New Roman"/>
          <w:vertAlign w:val="superscript"/>
        </w:rPr>
        <w:t>[24]</w:t>
      </w:r>
      <w:r w:rsidRPr="005B77B6">
        <w:rPr>
          <w:rFonts w:ascii="Times New Roman" w:hAnsi="Times New Roman" w:cs="Times New Roman"/>
        </w:rPr>
        <w:t>来评估翻译的质量。</w:t>
      </w:r>
      <w:r w:rsidRPr="005B77B6">
        <w:rPr>
          <w:rFonts w:ascii="Times New Roman" w:hAnsi="Times New Roman" w:cs="Times New Roman"/>
        </w:rPr>
        <w:t xml:space="preserve"> </w:t>
      </w:r>
      <w:r w:rsidRPr="005B77B6">
        <w:rPr>
          <w:rFonts w:ascii="Times New Roman" w:hAnsi="Times New Roman" w:cs="Times New Roman"/>
        </w:rPr>
        <w:t>我们使用</w:t>
      </w:r>
      <w:r w:rsidRPr="005B77B6">
        <w:rPr>
          <w:rFonts w:ascii="Times New Roman" w:hAnsi="Times New Roman" w:cs="Times New Roman"/>
        </w:rPr>
        <w:t>multi-bleu.pl1</w:t>
      </w:r>
      <w:r w:rsidR="0021287E" w:rsidRPr="005B77B6">
        <w:rPr>
          <w:rFonts w:ascii="Times New Roman" w:hAnsi="Times New Roman" w:cs="Times New Roman"/>
        </w:rPr>
        <w:t>基于标记化</w:t>
      </w:r>
      <w:r w:rsidRPr="005B77B6">
        <w:rPr>
          <w:rFonts w:ascii="Times New Roman" w:hAnsi="Times New Roman" w:cs="Times New Roman"/>
        </w:rPr>
        <w:t>的预测和基础事实</w:t>
      </w:r>
      <w:r w:rsidR="0021287E" w:rsidRPr="005B77B6">
        <w:rPr>
          <w:rFonts w:ascii="Times New Roman" w:hAnsi="Times New Roman" w:cs="Times New Roman"/>
        </w:rPr>
        <w:t>，计算了我们的</w:t>
      </w:r>
      <w:r w:rsidR="0021287E" w:rsidRPr="005B77B6">
        <w:rPr>
          <w:rFonts w:ascii="Times New Roman" w:hAnsi="Times New Roman" w:cs="Times New Roman"/>
        </w:rPr>
        <w:t>BLEU</w:t>
      </w:r>
      <w:r w:rsidR="0021287E" w:rsidRPr="005B77B6">
        <w:rPr>
          <w:rFonts w:ascii="Times New Roman" w:hAnsi="Times New Roman" w:cs="Times New Roman"/>
        </w:rPr>
        <w:t>得分</w:t>
      </w:r>
      <w:r w:rsidRPr="005B77B6">
        <w:rPr>
          <w:rFonts w:ascii="Times New Roman" w:hAnsi="Times New Roman" w:cs="Times New Roman"/>
        </w:rPr>
        <w:t>。这种评估</w:t>
      </w:r>
      <w:r w:rsidRPr="005B77B6">
        <w:rPr>
          <w:rFonts w:ascii="Times New Roman" w:hAnsi="Times New Roman" w:cs="Times New Roman"/>
        </w:rPr>
        <w:t>BELU</w:t>
      </w:r>
      <w:r w:rsidRPr="005B77B6">
        <w:rPr>
          <w:rFonts w:ascii="Times New Roman" w:hAnsi="Times New Roman" w:cs="Times New Roman"/>
        </w:rPr>
        <w:t>得分的方法与</w:t>
      </w:r>
      <w:r w:rsidRPr="005B77B6">
        <w:rPr>
          <w:rFonts w:ascii="Times New Roman" w:hAnsi="Times New Roman" w:cs="Times New Roman"/>
          <w:vertAlign w:val="superscript"/>
        </w:rPr>
        <w:t>[5]</w:t>
      </w:r>
      <w:r w:rsidRPr="005B77B6">
        <w:rPr>
          <w:rFonts w:ascii="Times New Roman" w:hAnsi="Times New Roman" w:cs="Times New Roman"/>
        </w:rPr>
        <w:t>和</w:t>
      </w:r>
      <w:r w:rsidRPr="005B77B6">
        <w:rPr>
          <w:rFonts w:ascii="Times New Roman" w:hAnsi="Times New Roman" w:cs="Times New Roman"/>
          <w:vertAlign w:val="superscript"/>
        </w:rPr>
        <w:t>[2]</w:t>
      </w:r>
      <w:r w:rsidRPr="005B77B6">
        <w:rPr>
          <w:rFonts w:ascii="Times New Roman" w:hAnsi="Times New Roman" w:cs="Times New Roman"/>
        </w:rPr>
        <w:t>一致，并再现了</w:t>
      </w:r>
      <w:r w:rsidRPr="005B77B6">
        <w:rPr>
          <w:rFonts w:ascii="Times New Roman" w:hAnsi="Times New Roman" w:cs="Times New Roman"/>
          <w:vertAlign w:val="superscript"/>
        </w:rPr>
        <w:t>[29]</w:t>
      </w:r>
      <w:r w:rsidRPr="005B77B6">
        <w:rPr>
          <w:rFonts w:ascii="Times New Roman" w:hAnsi="Times New Roman" w:cs="Times New Roman"/>
        </w:rPr>
        <w:t>的</w:t>
      </w:r>
      <w:r w:rsidRPr="005B77B6">
        <w:rPr>
          <w:rFonts w:ascii="Times New Roman" w:hAnsi="Times New Roman" w:cs="Times New Roman"/>
        </w:rPr>
        <w:t>33.3</w:t>
      </w:r>
      <w:r w:rsidRPr="005B77B6">
        <w:rPr>
          <w:rFonts w:ascii="Times New Roman" w:hAnsi="Times New Roman" w:cs="Times New Roman"/>
        </w:rPr>
        <w:t>得分。</w:t>
      </w:r>
      <w:r w:rsidR="007F0414" w:rsidRPr="005B77B6">
        <w:rPr>
          <w:rFonts w:ascii="Times New Roman" w:hAnsi="Times New Roman" w:cs="Times New Roman"/>
        </w:rPr>
        <w:t>但是，</w:t>
      </w:r>
      <w:r w:rsidRPr="005B77B6">
        <w:rPr>
          <w:rFonts w:ascii="Times New Roman" w:hAnsi="Times New Roman" w:cs="Times New Roman"/>
        </w:rPr>
        <w:t>如果我们以这种方式评估</w:t>
      </w:r>
      <w:r w:rsidRPr="005B77B6">
        <w:rPr>
          <w:rFonts w:ascii="Times New Roman" w:hAnsi="Times New Roman" w:cs="Times New Roman"/>
          <w:vertAlign w:val="superscript"/>
        </w:rPr>
        <w:t>[9]</w:t>
      </w:r>
      <w:r w:rsidRPr="005B77B6">
        <w:rPr>
          <w:rFonts w:ascii="Times New Roman" w:hAnsi="Times New Roman" w:cs="Times New Roman"/>
        </w:rPr>
        <w:t>的技术状态系统（其预测可以从</w:t>
      </w:r>
      <w:r w:rsidRPr="005B77B6">
        <w:rPr>
          <w:rFonts w:ascii="Times New Roman" w:hAnsi="Times New Roman" w:cs="Times New Roman"/>
        </w:rPr>
        <w:t>statmt.org \ matrix</w:t>
      </w:r>
      <w:r w:rsidRPr="005B77B6">
        <w:rPr>
          <w:rFonts w:ascii="Times New Roman" w:hAnsi="Times New Roman" w:cs="Times New Roman"/>
        </w:rPr>
        <w:t>下载），我们会得到</w:t>
      </w:r>
      <w:r w:rsidRPr="005B77B6">
        <w:rPr>
          <w:rFonts w:ascii="Times New Roman" w:hAnsi="Times New Roman" w:cs="Times New Roman"/>
        </w:rPr>
        <w:t>37.0</w:t>
      </w:r>
      <w:r w:rsidRPr="005B77B6">
        <w:rPr>
          <w:rFonts w:ascii="Times New Roman" w:hAnsi="Times New Roman" w:cs="Times New Roman"/>
        </w:rPr>
        <w:t>，这比</w:t>
      </w:r>
      <w:r w:rsidRPr="005B77B6">
        <w:rPr>
          <w:rFonts w:ascii="Times New Roman" w:hAnsi="Times New Roman" w:cs="Times New Roman"/>
        </w:rPr>
        <w:t>statmt.org \ matrix</w:t>
      </w:r>
      <w:r w:rsidRPr="005B77B6">
        <w:rPr>
          <w:rFonts w:ascii="Times New Roman" w:hAnsi="Times New Roman" w:cs="Times New Roman"/>
        </w:rPr>
        <w:t>报告的</w:t>
      </w:r>
      <w:r w:rsidRPr="005B77B6">
        <w:rPr>
          <w:rFonts w:ascii="Times New Roman" w:hAnsi="Times New Roman" w:cs="Times New Roman"/>
        </w:rPr>
        <w:t>35.8</w:t>
      </w:r>
      <w:r w:rsidRPr="005B77B6">
        <w:rPr>
          <w:rFonts w:ascii="Times New Roman" w:hAnsi="Times New Roman" w:cs="Times New Roman"/>
        </w:rPr>
        <w:t>更大。</w:t>
      </w:r>
    </w:p>
    <w:p w14:paraId="58BC6543" w14:textId="77777777" w:rsidR="007F0414" w:rsidRPr="005B77B6" w:rsidRDefault="007F0414" w:rsidP="003B2087">
      <w:pPr>
        <w:ind w:firstLine="420"/>
        <w:rPr>
          <w:rFonts w:ascii="Times New Roman" w:hAnsi="Times New Roman" w:cs="Times New Roman"/>
        </w:rPr>
      </w:pPr>
      <w:r w:rsidRPr="005B77B6">
        <w:rPr>
          <w:rFonts w:ascii="Times New Roman" w:hAnsi="Times New Roman" w:cs="Times New Roman"/>
        </w:rPr>
        <w:t>结果如表</w:t>
      </w:r>
      <w:r w:rsidRPr="005B77B6">
        <w:rPr>
          <w:rFonts w:ascii="Times New Roman" w:hAnsi="Times New Roman" w:cs="Times New Roman"/>
        </w:rPr>
        <w:t>1</w:t>
      </w:r>
      <w:r w:rsidRPr="005B77B6">
        <w:rPr>
          <w:rFonts w:ascii="Times New Roman" w:hAnsi="Times New Roman" w:cs="Times New Roman"/>
        </w:rPr>
        <w:t>和表</w:t>
      </w:r>
      <w:r w:rsidRPr="005B77B6">
        <w:rPr>
          <w:rFonts w:ascii="Times New Roman" w:hAnsi="Times New Roman" w:cs="Times New Roman"/>
        </w:rPr>
        <w:t>2</w:t>
      </w:r>
      <w:r w:rsidRPr="005B77B6">
        <w:rPr>
          <w:rFonts w:ascii="Times New Roman" w:hAnsi="Times New Roman" w:cs="Times New Roman"/>
        </w:rPr>
        <w:t>所示。我们的最佳结果是通过随机初始化和小型随机序列不同的</w:t>
      </w:r>
      <w:r w:rsidRPr="005B77B6">
        <w:rPr>
          <w:rFonts w:ascii="Times New Roman" w:hAnsi="Times New Roman" w:cs="Times New Roman"/>
        </w:rPr>
        <w:t>LSTM</w:t>
      </w:r>
      <w:r w:rsidRPr="005B77B6">
        <w:rPr>
          <w:rFonts w:ascii="Times New Roman" w:hAnsi="Times New Roman" w:cs="Times New Roman"/>
        </w:rPr>
        <w:t>集合获得的。尽管</w:t>
      </w:r>
      <w:r w:rsidRPr="005B77B6">
        <w:rPr>
          <w:rFonts w:ascii="Times New Roman" w:hAnsi="Times New Roman" w:cs="Times New Roman"/>
        </w:rPr>
        <w:t>LSTM</w:t>
      </w:r>
      <w:r w:rsidRPr="005B77B6">
        <w:rPr>
          <w:rFonts w:ascii="Times New Roman" w:hAnsi="Times New Roman" w:cs="Times New Roman"/>
        </w:rPr>
        <w:t>集合的解码翻译没有超越现有技术水平，但这是第一次，纯粹的神经网络翻译系统在大型</w:t>
      </w:r>
      <w:r w:rsidRPr="005B77B6">
        <w:rPr>
          <w:rFonts w:ascii="Times New Roman" w:hAnsi="Times New Roman" w:cs="Times New Roman"/>
        </w:rPr>
        <w:t>MT</w:t>
      </w:r>
      <w:r w:rsidR="00152E5F" w:rsidRPr="005B77B6">
        <w:rPr>
          <w:rFonts w:ascii="Times New Roman" w:hAnsi="Times New Roman" w:cs="Times New Roman"/>
        </w:rPr>
        <w:t>任务上优于</w:t>
      </w:r>
      <w:r w:rsidRPr="005B77B6">
        <w:rPr>
          <w:rFonts w:ascii="Times New Roman" w:hAnsi="Times New Roman" w:cs="Times New Roman"/>
        </w:rPr>
        <w:t>基于短语的</w:t>
      </w:r>
      <w:r w:rsidRPr="005B77B6">
        <w:rPr>
          <w:rFonts w:ascii="Times New Roman" w:hAnsi="Times New Roman" w:cs="Times New Roman"/>
        </w:rPr>
        <w:t>SMT</w:t>
      </w:r>
      <w:r w:rsidR="00152E5F" w:rsidRPr="005B77B6">
        <w:rPr>
          <w:rFonts w:ascii="Times New Roman" w:hAnsi="Times New Roman" w:cs="Times New Roman"/>
        </w:rPr>
        <w:t>基线</w:t>
      </w:r>
      <w:r w:rsidRPr="005B77B6">
        <w:rPr>
          <w:rFonts w:ascii="Times New Roman" w:hAnsi="Times New Roman" w:cs="Times New Roman"/>
        </w:rPr>
        <w:t>，尽管其无法处理超出词汇</w:t>
      </w:r>
      <w:r w:rsidR="00152E5F" w:rsidRPr="005B77B6">
        <w:rPr>
          <w:rFonts w:ascii="Times New Roman" w:hAnsi="Times New Roman" w:cs="Times New Roman"/>
        </w:rPr>
        <w:t>范围</w:t>
      </w:r>
      <w:r w:rsidR="0030321A" w:rsidRPr="005B77B6">
        <w:rPr>
          <w:rFonts w:ascii="Times New Roman" w:hAnsi="Times New Roman" w:cs="Times New Roman"/>
        </w:rPr>
        <w:t>的词汇。通过</w:t>
      </w:r>
      <w:r w:rsidRPr="005B77B6">
        <w:rPr>
          <w:rFonts w:ascii="Times New Roman" w:hAnsi="Times New Roman" w:cs="Times New Roman"/>
        </w:rPr>
        <w:t>评估基线系统的</w:t>
      </w:r>
      <w:r w:rsidRPr="005B77B6">
        <w:rPr>
          <w:rFonts w:ascii="Times New Roman" w:hAnsi="Times New Roman" w:cs="Times New Roman"/>
        </w:rPr>
        <w:t>1000</w:t>
      </w:r>
      <w:r w:rsidRPr="005B77B6">
        <w:rPr>
          <w:rFonts w:ascii="Times New Roman" w:hAnsi="Times New Roman" w:cs="Times New Roman"/>
        </w:rPr>
        <w:t>个最佳列表，</w:t>
      </w:r>
      <w:r w:rsidRPr="005B77B6">
        <w:rPr>
          <w:rFonts w:ascii="Times New Roman" w:hAnsi="Times New Roman" w:cs="Times New Roman"/>
        </w:rPr>
        <w:t>LSTM</w:t>
      </w:r>
      <w:r w:rsidR="005D5116" w:rsidRPr="005B77B6">
        <w:rPr>
          <w:rFonts w:ascii="Times New Roman" w:hAnsi="Times New Roman" w:cs="Times New Roman"/>
        </w:rPr>
        <w:t>和最先进的</w:t>
      </w:r>
      <w:r w:rsidRPr="005B77B6">
        <w:rPr>
          <w:rFonts w:ascii="Times New Roman" w:hAnsi="Times New Roman" w:cs="Times New Roman"/>
        </w:rPr>
        <w:t>技术水平</w:t>
      </w:r>
      <w:r w:rsidR="005D5116" w:rsidRPr="005B77B6">
        <w:rPr>
          <w:rFonts w:ascii="Times New Roman" w:hAnsi="Times New Roman" w:cs="Times New Roman"/>
        </w:rPr>
        <w:t>的差</w:t>
      </w:r>
      <w:r w:rsidR="005D5116" w:rsidRPr="005B77B6">
        <w:rPr>
          <w:rFonts w:ascii="Times New Roman" w:hAnsi="Times New Roman" w:cs="Times New Roman"/>
        </w:rPr>
        <w:lastRenderedPageBreak/>
        <w:t>距在</w:t>
      </w:r>
      <w:r w:rsidRPr="005B77B6">
        <w:rPr>
          <w:rFonts w:ascii="Times New Roman" w:hAnsi="Times New Roman" w:cs="Times New Roman"/>
        </w:rPr>
        <w:t>0.5BLEU</w:t>
      </w:r>
      <w:r w:rsidRPr="005B77B6">
        <w:rPr>
          <w:rFonts w:ascii="Times New Roman" w:hAnsi="Times New Roman" w:cs="Times New Roman"/>
        </w:rPr>
        <w:t>点内。</w:t>
      </w:r>
    </w:p>
    <w:p w14:paraId="4E859614" w14:textId="77777777" w:rsidR="00DA039F" w:rsidRPr="005B77B6" w:rsidRDefault="00DA039F" w:rsidP="00DA039F">
      <w:pPr>
        <w:rPr>
          <w:rFonts w:ascii="Times New Roman" w:hAnsi="Times New Roman" w:cs="Times New Roman"/>
        </w:rPr>
      </w:pPr>
      <w:r w:rsidRPr="005B77B6">
        <w:rPr>
          <w:rFonts w:ascii="Times New Roman" w:hAnsi="Times New Roman" w:cs="Times New Roman"/>
        </w:rPr>
        <w:t>这有几个</w:t>
      </w:r>
      <w:r w:rsidRPr="005B77B6">
        <w:rPr>
          <w:rFonts w:ascii="Times New Roman" w:hAnsi="Times New Roman" w:cs="Times New Roman"/>
        </w:rPr>
        <w:t>BLEU</w:t>
      </w:r>
      <w:r w:rsidRPr="005B77B6">
        <w:rPr>
          <w:rFonts w:ascii="Times New Roman" w:hAnsi="Times New Roman" w:cs="Times New Roman"/>
        </w:rPr>
        <w:t>评分的变体，每个变量都用</w:t>
      </w:r>
      <w:r w:rsidRPr="005B77B6">
        <w:rPr>
          <w:rFonts w:ascii="Times New Roman" w:hAnsi="Times New Roman" w:cs="Times New Roman"/>
        </w:rPr>
        <w:t>perl</w:t>
      </w:r>
      <w:r w:rsidRPr="005B77B6">
        <w:rPr>
          <w:rFonts w:ascii="Times New Roman" w:hAnsi="Times New Roman" w:cs="Times New Roman"/>
        </w:rPr>
        <w:t>脚本定义。</w:t>
      </w:r>
    </w:p>
    <w:tbl>
      <w:tblPr>
        <w:tblStyle w:val="ab"/>
        <w:tblW w:w="0" w:type="auto"/>
        <w:tblLook w:val="04A0" w:firstRow="1" w:lastRow="0" w:firstColumn="1" w:lastColumn="0" w:noHBand="0" w:noVBand="1"/>
      </w:tblPr>
      <w:tblGrid>
        <w:gridCol w:w="4148"/>
        <w:gridCol w:w="4148"/>
      </w:tblGrid>
      <w:tr w:rsidR="00DA039F" w:rsidRPr="005B77B6" w14:paraId="7FD2D801" w14:textId="77777777" w:rsidTr="00DA039F">
        <w:tc>
          <w:tcPr>
            <w:tcW w:w="4148" w:type="dxa"/>
          </w:tcPr>
          <w:p w14:paraId="75DB55D4" w14:textId="77777777" w:rsidR="00DA039F" w:rsidRPr="005B77B6" w:rsidRDefault="00DA039F" w:rsidP="00DA039F">
            <w:pPr>
              <w:rPr>
                <w:rFonts w:ascii="Times New Roman" w:hAnsi="Times New Roman" w:cs="Times New Roman"/>
              </w:rPr>
            </w:pPr>
            <w:r w:rsidRPr="005B77B6">
              <w:rPr>
                <w:rFonts w:ascii="Times New Roman" w:hAnsi="Times New Roman" w:cs="Times New Roman"/>
              </w:rPr>
              <w:t>方法</w:t>
            </w:r>
          </w:p>
        </w:tc>
        <w:tc>
          <w:tcPr>
            <w:tcW w:w="4148" w:type="dxa"/>
          </w:tcPr>
          <w:p w14:paraId="7A789AAD" w14:textId="77777777" w:rsidR="00DA039F" w:rsidRPr="005B77B6" w:rsidRDefault="00DA039F" w:rsidP="00DA039F">
            <w:pPr>
              <w:rPr>
                <w:rFonts w:ascii="Times New Roman" w:hAnsi="Times New Roman" w:cs="Times New Roman"/>
              </w:rPr>
            </w:pPr>
            <w:r w:rsidRPr="005B77B6">
              <w:rPr>
                <w:rFonts w:ascii="Times New Roman" w:hAnsi="Times New Roman" w:cs="Times New Roman"/>
              </w:rPr>
              <w:t>BLEU</w:t>
            </w:r>
            <w:r w:rsidRPr="005B77B6">
              <w:rPr>
                <w:rFonts w:ascii="Times New Roman" w:hAnsi="Times New Roman" w:cs="Times New Roman"/>
              </w:rPr>
              <w:t>得分</w:t>
            </w:r>
            <w:r w:rsidRPr="005B77B6">
              <w:rPr>
                <w:rFonts w:ascii="Times New Roman" w:hAnsi="Times New Roman" w:cs="Times New Roman"/>
              </w:rPr>
              <w:t>(ntst14)</w:t>
            </w:r>
          </w:p>
        </w:tc>
      </w:tr>
      <w:tr w:rsidR="00DA039F" w:rsidRPr="005B77B6" w14:paraId="3F88958E" w14:textId="77777777" w:rsidTr="00DA039F">
        <w:tc>
          <w:tcPr>
            <w:tcW w:w="4148" w:type="dxa"/>
          </w:tcPr>
          <w:p w14:paraId="56B593A0" w14:textId="77777777" w:rsidR="00DA039F" w:rsidRPr="005B77B6" w:rsidRDefault="00DA039F" w:rsidP="00DA039F">
            <w:pPr>
              <w:rPr>
                <w:rFonts w:ascii="Times New Roman" w:hAnsi="Times New Roman" w:cs="Times New Roman"/>
              </w:rPr>
            </w:pPr>
            <w:r w:rsidRPr="005B77B6">
              <w:rPr>
                <w:rFonts w:ascii="Times New Roman" w:hAnsi="Times New Roman" w:cs="Times New Roman"/>
              </w:rPr>
              <w:t xml:space="preserve">Bahdanau et al. </w:t>
            </w:r>
            <w:r w:rsidRPr="005B77B6">
              <w:rPr>
                <w:rFonts w:ascii="Times New Roman" w:hAnsi="Times New Roman" w:cs="Times New Roman"/>
                <w:vertAlign w:val="superscript"/>
              </w:rPr>
              <w:t>[2]</w:t>
            </w:r>
          </w:p>
        </w:tc>
        <w:tc>
          <w:tcPr>
            <w:tcW w:w="4148" w:type="dxa"/>
          </w:tcPr>
          <w:p w14:paraId="0EED454F" w14:textId="77777777" w:rsidR="00DA039F" w:rsidRPr="005B77B6" w:rsidRDefault="00DA039F" w:rsidP="00DA039F">
            <w:pPr>
              <w:rPr>
                <w:rFonts w:ascii="Times New Roman" w:hAnsi="Times New Roman" w:cs="Times New Roman"/>
              </w:rPr>
            </w:pPr>
            <w:r w:rsidRPr="005B77B6">
              <w:rPr>
                <w:rFonts w:ascii="Times New Roman" w:hAnsi="Times New Roman" w:cs="Times New Roman"/>
              </w:rPr>
              <w:t>28.45</w:t>
            </w:r>
          </w:p>
        </w:tc>
      </w:tr>
      <w:tr w:rsidR="00DA039F" w:rsidRPr="005B77B6" w14:paraId="57CEEC6C" w14:textId="77777777" w:rsidTr="00DA039F">
        <w:tc>
          <w:tcPr>
            <w:tcW w:w="4148" w:type="dxa"/>
          </w:tcPr>
          <w:p w14:paraId="75DE48B7" w14:textId="77777777" w:rsidR="00DA039F" w:rsidRPr="005B77B6" w:rsidRDefault="00DA039F" w:rsidP="00DA039F">
            <w:pPr>
              <w:rPr>
                <w:rFonts w:ascii="Times New Roman" w:hAnsi="Times New Roman" w:cs="Times New Roman"/>
              </w:rPr>
            </w:pPr>
            <w:r w:rsidRPr="005B77B6">
              <w:rPr>
                <w:rFonts w:ascii="Times New Roman" w:hAnsi="Times New Roman" w:cs="Times New Roman"/>
              </w:rPr>
              <w:t xml:space="preserve">Baseline System </w:t>
            </w:r>
            <w:r w:rsidRPr="005B77B6">
              <w:rPr>
                <w:rFonts w:ascii="Times New Roman" w:hAnsi="Times New Roman" w:cs="Times New Roman"/>
                <w:vertAlign w:val="superscript"/>
              </w:rPr>
              <w:t>[29]</w:t>
            </w:r>
          </w:p>
        </w:tc>
        <w:tc>
          <w:tcPr>
            <w:tcW w:w="4148" w:type="dxa"/>
          </w:tcPr>
          <w:p w14:paraId="6B989667" w14:textId="77777777" w:rsidR="00DA039F" w:rsidRPr="005B77B6" w:rsidRDefault="00DA039F" w:rsidP="00DA039F">
            <w:pPr>
              <w:rPr>
                <w:rFonts w:ascii="Times New Roman" w:hAnsi="Times New Roman" w:cs="Times New Roman"/>
              </w:rPr>
            </w:pPr>
            <w:r w:rsidRPr="005B77B6">
              <w:rPr>
                <w:rFonts w:ascii="Times New Roman" w:hAnsi="Times New Roman" w:cs="Times New Roman"/>
              </w:rPr>
              <w:t>33.30</w:t>
            </w:r>
          </w:p>
        </w:tc>
      </w:tr>
      <w:tr w:rsidR="00DA039F" w:rsidRPr="005B77B6" w14:paraId="3E6A7E5A" w14:textId="77777777" w:rsidTr="00DA039F">
        <w:tc>
          <w:tcPr>
            <w:tcW w:w="4148" w:type="dxa"/>
          </w:tcPr>
          <w:p w14:paraId="3850C094" w14:textId="77777777" w:rsidR="00DA039F" w:rsidRPr="005B77B6" w:rsidRDefault="00DA039F" w:rsidP="00DA039F">
            <w:pPr>
              <w:rPr>
                <w:rFonts w:ascii="Times New Roman" w:hAnsi="Times New Roman" w:cs="Times New Roman"/>
              </w:rPr>
            </w:pPr>
            <w:r w:rsidRPr="005B77B6">
              <w:rPr>
                <w:rFonts w:ascii="Times New Roman" w:hAnsi="Times New Roman" w:cs="Times New Roman"/>
              </w:rPr>
              <w:t>Single forward LSTM, beam size 12</w:t>
            </w:r>
          </w:p>
        </w:tc>
        <w:tc>
          <w:tcPr>
            <w:tcW w:w="4148" w:type="dxa"/>
          </w:tcPr>
          <w:p w14:paraId="0CF8C356" w14:textId="77777777" w:rsidR="00DA039F" w:rsidRPr="005B77B6" w:rsidRDefault="00DA039F" w:rsidP="00DA039F">
            <w:pPr>
              <w:rPr>
                <w:rFonts w:ascii="Times New Roman" w:hAnsi="Times New Roman" w:cs="Times New Roman"/>
              </w:rPr>
            </w:pPr>
            <w:r w:rsidRPr="005B77B6">
              <w:rPr>
                <w:rFonts w:ascii="Times New Roman" w:hAnsi="Times New Roman" w:cs="Times New Roman"/>
              </w:rPr>
              <w:t>26.17</w:t>
            </w:r>
          </w:p>
        </w:tc>
      </w:tr>
      <w:tr w:rsidR="00DA039F" w:rsidRPr="005B77B6" w14:paraId="1ECEAD36" w14:textId="77777777" w:rsidTr="00DA039F">
        <w:tc>
          <w:tcPr>
            <w:tcW w:w="4148" w:type="dxa"/>
          </w:tcPr>
          <w:p w14:paraId="167E20CF" w14:textId="77777777" w:rsidR="00DA039F" w:rsidRPr="005B77B6" w:rsidRDefault="00DA039F" w:rsidP="00DA039F">
            <w:pPr>
              <w:rPr>
                <w:rFonts w:ascii="Times New Roman" w:hAnsi="Times New Roman" w:cs="Times New Roman"/>
              </w:rPr>
            </w:pPr>
            <w:r w:rsidRPr="005B77B6">
              <w:rPr>
                <w:rFonts w:ascii="Times New Roman" w:hAnsi="Times New Roman" w:cs="Times New Roman"/>
              </w:rPr>
              <w:t>Single reversed LSTM, beam size 12</w:t>
            </w:r>
          </w:p>
        </w:tc>
        <w:tc>
          <w:tcPr>
            <w:tcW w:w="4148" w:type="dxa"/>
          </w:tcPr>
          <w:p w14:paraId="7FBD5E11" w14:textId="77777777" w:rsidR="00DA039F" w:rsidRPr="005B77B6" w:rsidRDefault="00DA039F" w:rsidP="00DA039F">
            <w:pPr>
              <w:rPr>
                <w:rFonts w:ascii="Times New Roman" w:hAnsi="Times New Roman" w:cs="Times New Roman"/>
              </w:rPr>
            </w:pPr>
            <w:r w:rsidRPr="005B77B6">
              <w:rPr>
                <w:rFonts w:ascii="Times New Roman" w:hAnsi="Times New Roman" w:cs="Times New Roman"/>
              </w:rPr>
              <w:t>30.59</w:t>
            </w:r>
          </w:p>
        </w:tc>
      </w:tr>
      <w:tr w:rsidR="00DA039F" w:rsidRPr="005B77B6" w14:paraId="7680B56F" w14:textId="77777777" w:rsidTr="00DA039F">
        <w:tc>
          <w:tcPr>
            <w:tcW w:w="4148" w:type="dxa"/>
          </w:tcPr>
          <w:p w14:paraId="79D7ADFB" w14:textId="77777777" w:rsidR="00DA039F" w:rsidRPr="005B77B6" w:rsidRDefault="00DA039F" w:rsidP="00DA039F">
            <w:pPr>
              <w:rPr>
                <w:rFonts w:ascii="Times New Roman" w:hAnsi="Times New Roman" w:cs="Times New Roman"/>
              </w:rPr>
            </w:pPr>
            <w:r w:rsidRPr="005B77B6">
              <w:rPr>
                <w:rFonts w:ascii="Times New Roman" w:hAnsi="Times New Roman" w:cs="Times New Roman"/>
              </w:rPr>
              <w:t>Ensemble of 5 reversed LSTMs, beam size 1</w:t>
            </w:r>
          </w:p>
        </w:tc>
        <w:tc>
          <w:tcPr>
            <w:tcW w:w="4148" w:type="dxa"/>
          </w:tcPr>
          <w:p w14:paraId="623A6D51" w14:textId="77777777" w:rsidR="00DA039F" w:rsidRPr="005B77B6" w:rsidRDefault="00DA039F" w:rsidP="00DA039F">
            <w:pPr>
              <w:rPr>
                <w:rFonts w:ascii="Times New Roman" w:hAnsi="Times New Roman" w:cs="Times New Roman"/>
              </w:rPr>
            </w:pPr>
            <w:r w:rsidRPr="005B77B6">
              <w:rPr>
                <w:rFonts w:ascii="Times New Roman" w:hAnsi="Times New Roman" w:cs="Times New Roman"/>
              </w:rPr>
              <w:t>33.0</w:t>
            </w:r>
          </w:p>
        </w:tc>
      </w:tr>
      <w:tr w:rsidR="00DA039F" w:rsidRPr="005B77B6" w14:paraId="02295F06" w14:textId="77777777" w:rsidTr="00DA039F">
        <w:tc>
          <w:tcPr>
            <w:tcW w:w="4148" w:type="dxa"/>
          </w:tcPr>
          <w:p w14:paraId="42BD4A93" w14:textId="77777777" w:rsidR="00DA039F" w:rsidRPr="005B77B6" w:rsidRDefault="00DA039F" w:rsidP="00DA039F">
            <w:pPr>
              <w:rPr>
                <w:rFonts w:ascii="Times New Roman" w:hAnsi="Times New Roman" w:cs="Times New Roman"/>
              </w:rPr>
            </w:pPr>
            <w:r w:rsidRPr="005B77B6">
              <w:rPr>
                <w:rFonts w:ascii="Times New Roman" w:hAnsi="Times New Roman" w:cs="Times New Roman"/>
              </w:rPr>
              <w:t>Ensemble of 2 reversed LSTMs, beam size 12</w:t>
            </w:r>
          </w:p>
        </w:tc>
        <w:tc>
          <w:tcPr>
            <w:tcW w:w="4148" w:type="dxa"/>
          </w:tcPr>
          <w:p w14:paraId="72E2CEED" w14:textId="77777777" w:rsidR="00DA039F" w:rsidRPr="005B77B6" w:rsidRDefault="00DA039F" w:rsidP="00DA039F">
            <w:pPr>
              <w:rPr>
                <w:rFonts w:ascii="Times New Roman" w:hAnsi="Times New Roman" w:cs="Times New Roman"/>
              </w:rPr>
            </w:pPr>
            <w:r w:rsidRPr="005B77B6">
              <w:rPr>
                <w:rFonts w:ascii="Times New Roman" w:hAnsi="Times New Roman" w:cs="Times New Roman"/>
              </w:rPr>
              <w:t>33.27</w:t>
            </w:r>
          </w:p>
        </w:tc>
      </w:tr>
      <w:tr w:rsidR="00DA039F" w:rsidRPr="005B77B6" w14:paraId="6553CEA7" w14:textId="77777777" w:rsidTr="00DA039F">
        <w:tc>
          <w:tcPr>
            <w:tcW w:w="4148" w:type="dxa"/>
          </w:tcPr>
          <w:p w14:paraId="082F25A7" w14:textId="77777777" w:rsidR="00DA039F" w:rsidRPr="005B77B6" w:rsidRDefault="00DA039F" w:rsidP="00DA039F">
            <w:pPr>
              <w:rPr>
                <w:rFonts w:ascii="Times New Roman" w:hAnsi="Times New Roman" w:cs="Times New Roman"/>
              </w:rPr>
            </w:pPr>
            <w:r w:rsidRPr="005B77B6">
              <w:rPr>
                <w:rFonts w:ascii="Times New Roman" w:hAnsi="Times New Roman" w:cs="Times New Roman"/>
              </w:rPr>
              <w:t>Ensemble of 5 reversed LSTMs, beam size 2</w:t>
            </w:r>
          </w:p>
        </w:tc>
        <w:tc>
          <w:tcPr>
            <w:tcW w:w="4148" w:type="dxa"/>
          </w:tcPr>
          <w:p w14:paraId="13C41B30" w14:textId="77777777" w:rsidR="00DA039F" w:rsidRPr="005B77B6" w:rsidRDefault="00DA039F" w:rsidP="00DA039F">
            <w:pPr>
              <w:rPr>
                <w:rFonts w:ascii="Times New Roman" w:hAnsi="Times New Roman" w:cs="Times New Roman"/>
              </w:rPr>
            </w:pPr>
            <w:r w:rsidRPr="005B77B6">
              <w:rPr>
                <w:rFonts w:ascii="Times New Roman" w:hAnsi="Times New Roman" w:cs="Times New Roman"/>
              </w:rPr>
              <w:t>34.50</w:t>
            </w:r>
          </w:p>
        </w:tc>
      </w:tr>
      <w:tr w:rsidR="00DA039F" w:rsidRPr="005B77B6" w14:paraId="4E063AD5" w14:textId="77777777" w:rsidTr="00DA039F">
        <w:tc>
          <w:tcPr>
            <w:tcW w:w="4148" w:type="dxa"/>
          </w:tcPr>
          <w:p w14:paraId="5B2BBF89" w14:textId="77777777" w:rsidR="00DA039F" w:rsidRPr="005B77B6" w:rsidRDefault="00DA039F" w:rsidP="00DA039F">
            <w:pPr>
              <w:rPr>
                <w:rFonts w:ascii="Times New Roman" w:hAnsi="Times New Roman" w:cs="Times New Roman"/>
              </w:rPr>
            </w:pPr>
            <w:r w:rsidRPr="005B77B6">
              <w:rPr>
                <w:rFonts w:ascii="Times New Roman" w:hAnsi="Times New Roman" w:cs="Times New Roman"/>
              </w:rPr>
              <w:t>Ensemble of 5 reversed LSTMs, beam size 12</w:t>
            </w:r>
          </w:p>
        </w:tc>
        <w:tc>
          <w:tcPr>
            <w:tcW w:w="4148" w:type="dxa"/>
          </w:tcPr>
          <w:p w14:paraId="385FCB47" w14:textId="77777777" w:rsidR="00DA039F" w:rsidRPr="005B77B6" w:rsidRDefault="00DA039F" w:rsidP="00DA039F">
            <w:pPr>
              <w:rPr>
                <w:rFonts w:ascii="Times New Roman" w:hAnsi="Times New Roman" w:cs="Times New Roman"/>
              </w:rPr>
            </w:pPr>
            <w:r w:rsidRPr="005B77B6">
              <w:rPr>
                <w:rFonts w:ascii="Times New Roman" w:hAnsi="Times New Roman" w:cs="Times New Roman"/>
              </w:rPr>
              <w:t>34.81</w:t>
            </w:r>
          </w:p>
        </w:tc>
      </w:tr>
    </w:tbl>
    <w:p w14:paraId="600BE7A0" w14:textId="77777777" w:rsidR="00DA039F" w:rsidRPr="005B77B6" w:rsidRDefault="00A450A1" w:rsidP="00DA039F">
      <w:pPr>
        <w:rPr>
          <w:rFonts w:ascii="Times New Roman" w:hAnsi="Times New Roman" w:cs="Times New Roman"/>
        </w:rPr>
      </w:pPr>
      <w:r w:rsidRPr="005B77B6">
        <w:rPr>
          <w:rFonts w:ascii="Times New Roman" w:hAnsi="Times New Roman" w:cs="Times New Roman"/>
        </w:rPr>
        <w:t>表</w:t>
      </w:r>
      <w:r w:rsidRPr="005B77B6">
        <w:rPr>
          <w:rFonts w:ascii="Times New Roman" w:hAnsi="Times New Roman" w:cs="Times New Roman"/>
        </w:rPr>
        <w:t>1</w:t>
      </w:r>
      <w:r w:rsidRPr="005B77B6">
        <w:rPr>
          <w:rFonts w:ascii="Times New Roman" w:hAnsi="Times New Roman" w:cs="Times New Roman"/>
        </w:rPr>
        <w:t>：</w:t>
      </w:r>
      <w:r w:rsidRPr="005B77B6">
        <w:rPr>
          <w:rFonts w:ascii="Times New Roman" w:hAnsi="Times New Roman" w:cs="Times New Roman"/>
        </w:rPr>
        <w:t>LSTM</w:t>
      </w:r>
      <w:r w:rsidRPr="005B77B6">
        <w:rPr>
          <w:rFonts w:ascii="Times New Roman" w:hAnsi="Times New Roman" w:cs="Times New Roman"/>
        </w:rPr>
        <w:t>在</w:t>
      </w:r>
      <w:r w:rsidRPr="005B77B6">
        <w:rPr>
          <w:rFonts w:ascii="Times New Roman" w:hAnsi="Times New Roman" w:cs="Times New Roman"/>
        </w:rPr>
        <w:t>WMT’14</w:t>
      </w:r>
      <w:r w:rsidR="00435AB8" w:rsidRPr="005B77B6">
        <w:rPr>
          <w:rFonts w:ascii="Times New Roman" w:hAnsi="Times New Roman" w:cs="Times New Roman"/>
        </w:rPr>
        <w:t>英语到法语</w:t>
      </w:r>
      <w:r w:rsidRPr="005B77B6">
        <w:rPr>
          <w:rFonts w:ascii="Times New Roman" w:hAnsi="Times New Roman" w:cs="Times New Roman"/>
        </w:rPr>
        <w:t>训练集</w:t>
      </w:r>
      <w:r w:rsidRPr="005B77B6">
        <w:rPr>
          <w:rFonts w:ascii="Times New Roman" w:hAnsi="Times New Roman" w:cs="Times New Roman"/>
        </w:rPr>
        <w:t>(ntst14)</w:t>
      </w:r>
      <w:r w:rsidRPr="005B77B6">
        <w:rPr>
          <w:rFonts w:ascii="Times New Roman" w:hAnsi="Times New Roman" w:cs="Times New Roman"/>
        </w:rPr>
        <w:t>的表现</w:t>
      </w:r>
      <w:r w:rsidR="00232334" w:rsidRPr="005B77B6">
        <w:rPr>
          <w:rFonts w:ascii="Times New Roman" w:hAnsi="Times New Roman" w:cs="Times New Roman"/>
        </w:rPr>
        <w:t>。注意由</w:t>
      </w:r>
      <w:r w:rsidR="00232334" w:rsidRPr="005B77B6">
        <w:rPr>
          <w:rFonts w:ascii="Times New Roman" w:hAnsi="Times New Roman" w:cs="Times New Roman"/>
        </w:rPr>
        <w:t>5</w:t>
      </w:r>
      <w:r w:rsidR="00232334" w:rsidRPr="005B77B6">
        <w:rPr>
          <w:rFonts w:ascii="Times New Roman" w:hAnsi="Times New Roman" w:cs="Times New Roman"/>
        </w:rPr>
        <w:t>个</w:t>
      </w:r>
      <w:r w:rsidR="00232334" w:rsidRPr="005B77B6">
        <w:rPr>
          <w:rFonts w:ascii="Times New Roman" w:hAnsi="Times New Roman" w:cs="Times New Roman"/>
        </w:rPr>
        <w:t>LSTM</w:t>
      </w:r>
      <w:r w:rsidR="00232334" w:rsidRPr="005B77B6">
        <w:rPr>
          <w:rFonts w:ascii="Times New Roman" w:hAnsi="Times New Roman" w:cs="Times New Roman"/>
        </w:rPr>
        <w:t>层的定向搜索大小为</w:t>
      </w:r>
      <w:r w:rsidR="00232334" w:rsidRPr="005B77B6">
        <w:rPr>
          <w:rFonts w:ascii="Times New Roman" w:hAnsi="Times New Roman" w:cs="Times New Roman"/>
        </w:rPr>
        <w:t>2</w:t>
      </w:r>
      <w:r w:rsidR="00232334" w:rsidRPr="005B77B6">
        <w:rPr>
          <w:rFonts w:ascii="Times New Roman" w:hAnsi="Times New Roman" w:cs="Times New Roman"/>
        </w:rPr>
        <w:t>的总体效果比单个</w:t>
      </w:r>
      <w:r w:rsidR="00232334" w:rsidRPr="005B77B6">
        <w:rPr>
          <w:rFonts w:ascii="Times New Roman" w:hAnsi="Times New Roman" w:cs="Times New Roman"/>
        </w:rPr>
        <w:t>LSTM</w:t>
      </w:r>
      <w:r w:rsidR="00232334" w:rsidRPr="005B77B6">
        <w:rPr>
          <w:rFonts w:ascii="Times New Roman" w:hAnsi="Times New Roman" w:cs="Times New Roman"/>
        </w:rPr>
        <w:t>层的定向搜索大小为</w:t>
      </w:r>
      <w:r w:rsidR="00232334" w:rsidRPr="005B77B6">
        <w:rPr>
          <w:rFonts w:ascii="Times New Roman" w:hAnsi="Times New Roman" w:cs="Times New Roman"/>
        </w:rPr>
        <w:t>12</w:t>
      </w:r>
      <w:r w:rsidR="00232334" w:rsidRPr="005B77B6">
        <w:rPr>
          <w:rFonts w:ascii="Times New Roman" w:hAnsi="Times New Roman" w:cs="Times New Roman"/>
        </w:rPr>
        <w:t>的效果更好。</w:t>
      </w:r>
    </w:p>
    <w:tbl>
      <w:tblPr>
        <w:tblStyle w:val="ab"/>
        <w:tblW w:w="0" w:type="auto"/>
        <w:tblLook w:val="04A0" w:firstRow="1" w:lastRow="0" w:firstColumn="1" w:lastColumn="0" w:noHBand="0" w:noVBand="1"/>
      </w:tblPr>
      <w:tblGrid>
        <w:gridCol w:w="4148"/>
        <w:gridCol w:w="4148"/>
      </w:tblGrid>
      <w:tr w:rsidR="00232334" w:rsidRPr="005B77B6" w14:paraId="4BFCCC19" w14:textId="77777777" w:rsidTr="00A51A91">
        <w:tc>
          <w:tcPr>
            <w:tcW w:w="4148" w:type="dxa"/>
          </w:tcPr>
          <w:p w14:paraId="43C1D4B1" w14:textId="77777777" w:rsidR="00232334" w:rsidRPr="005B77B6" w:rsidRDefault="00232334" w:rsidP="00A51A91">
            <w:pPr>
              <w:rPr>
                <w:rFonts w:ascii="Times New Roman" w:hAnsi="Times New Roman" w:cs="Times New Roman"/>
              </w:rPr>
            </w:pPr>
            <w:bookmarkStart w:id="7" w:name="_Hlk511728545"/>
            <w:r w:rsidRPr="005B77B6">
              <w:rPr>
                <w:rFonts w:ascii="Times New Roman" w:hAnsi="Times New Roman" w:cs="Times New Roman"/>
              </w:rPr>
              <w:t>方法</w:t>
            </w:r>
          </w:p>
        </w:tc>
        <w:tc>
          <w:tcPr>
            <w:tcW w:w="4148" w:type="dxa"/>
          </w:tcPr>
          <w:p w14:paraId="7E0975E5" w14:textId="77777777" w:rsidR="00232334" w:rsidRPr="005B77B6" w:rsidRDefault="00232334" w:rsidP="00A51A91">
            <w:pPr>
              <w:rPr>
                <w:rFonts w:ascii="Times New Roman" w:hAnsi="Times New Roman" w:cs="Times New Roman"/>
              </w:rPr>
            </w:pPr>
            <w:r w:rsidRPr="005B77B6">
              <w:rPr>
                <w:rFonts w:ascii="Times New Roman" w:hAnsi="Times New Roman" w:cs="Times New Roman"/>
              </w:rPr>
              <w:t>BLEU</w:t>
            </w:r>
            <w:r w:rsidRPr="005B77B6">
              <w:rPr>
                <w:rFonts w:ascii="Times New Roman" w:hAnsi="Times New Roman" w:cs="Times New Roman"/>
              </w:rPr>
              <w:t>得分</w:t>
            </w:r>
            <w:r w:rsidRPr="005B77B6">
              <w:rPr>
                <w:rFonts w:ascii="Times New Roman" w:hAnsi="Times New Roman" w:cs="Times New Roman"/>
              </w:rPr>
              <w:t>(ntst14)</w:t>
            </w:r>
          </w:p>
        </w:tc>
      </w:tr>
      <w:bookmarkEnd w:id="7"/>
      <w:tr w:rsidR="00232334" w:rsidRPr="005B77B6" w14:paraId="54F7586E" w14:textId="77777777" w:rsidTr="00A51A91">
        <w:tc>
          <w:tcPr>
            <w:tcW w:w="4148" w:type="dxa"/>
          </w:tcPr>
          <w:p w14:paraId="3C2EC94D" w14:textId="77777777" w:rsidR="00232334" w:rsidRPr="005B77B6" w:rsidRDefault="00232334" w:rsidP="00A51A91">
            <w:pPr>
              <w:rPr>
                <w:rFonts w:ascii="Times New Roman" w:hAnsi="Times New Roman" w:cs="Times New Roman"/>
              </w:rPr>
            </w:pPr>
            <w:r w:rsidRPr="005B77B6">
              <w:rPr>
                <w:rFonts w:ascii="Times New Roman" w:hAnsi="Times New Roman" w:cs="Times New Roman"/>
              </w:rPr>
              <w:t xml:space="preserve">Baseline System </w:t>
            </w:r>
            <w:r w:rsidRPr="005B77B6">
              <w:rPr>
                <w:rFonts w:ascii="Times New Roman" w:hAnsi="Times New Roman" w:cs="Times New Roman"/>
                <w:vertAlign w:val="superscript"/>
              </w:rPr>
              <w:t>[29]</w:t>
            </w:r>
          </w:p>
        </w:tc>
        <w:tc>
          <w:tcPr>
            <w:tcW w:w="4148" w:type="dxa"/>
          </w:tcPr>
          <w:p w14:paraId="69ED703A" w14:textId="77777777" w:rsidR="00232334" w:rsidRPr="005B77B6" w:rsidRDefault="00232334" w:rsidP="00A51A91">
            <w:pPr>
              <w:rPr>
                <w:rFonts w:ascii="Times New Roman" w:hAnsi="Times New Roman" w:cs="Times New Roman"/>
              </w:rPr>
            </w:pPr>
            <w:r w:rsidRPr="005B77B6">
              <w:rPr>
                <w:rFonts w:ascii="Times New Roman" w:hAnsi="Times New Roman" w:cs="Times New Roman"/>
              </w:rPr>
              <w:t>33.3</w:t>
            </w:r>
          </w:p>
        </w:tc>
      </w:tr>
      <w:tr w:rsidR="00232334" w:rsidRPr="005B77B6" w14:paraId="3285DA0B" w14:textId="77777777" w:rsidTr="00A51A91">
        <w:tc>
          <w:tcPr>
            <w:tcW w:w="4148" w:type="dxa"/>
          </w:tcPr>
          <w:p w14:paraId="30085B5D" w14:textId="77777777" w:rsidR="00232334" w:rsidRPr="005B77B6" w:rsidRDefault="00232334" w:rsidP="00A51A91">
            <w:pPr>
              <w:rPr>
                <w:rFonts w:ascii="Times New Roman" w:hAnsi="Times New Roman" w:cs="Times New Roman"/>
              </w:rPr>
            </w:pPr>
            <w:r w:rsidRPr="005B77B6">
              <w:rPr>
                <w:rFonts w:ascii="Times New Roman" w:hAnsi="Times New Roman" w:cs="Times New Roman"/>
              </w:rPr>
              <w:t xml:space="preserve">Cho et al. </w:t>
            </w:r>
            <w:r w:rsidRPr="005B77B6">
              <w:rPr>
                <w:rFonts w:ascii="Times New Roman" w:hAnsi="Times New Roman" w:cs="Times New Roman"/>
                <w:vertAlign w:val="superscript"/>
              </w:rPr>
              <w:t>[5]</w:t>
            </w:r>
          </w:p>
        </w:tc>
        <w:tc>
          <w:tcPr>
            <w:tcW w:w="4148" w:type="dxa"/>
          </w:tcPr>
          <w:p w14:paraId="4BA5CBBC" w14:textId="77777777" w:rsidR="00232334" w:rsidRPr="005B77B6" w:rsidRDefault="00232334" w:rsidP="00A51A91">
            <w:pPr>
              <w:rPr>
                <w:rFonts w:ascii="Times New Roman" w:hAnsi="Times New Roman" w:cs="Times New Roman"/>
              </w:rPr>
            </w:pPr>
            <w:r w:rsidRPr="005B77B6">
              <w:rPr>
                <w:rFonts w:ascii="Times New Roman" w:hAnsi="Times New Roman" w:cs="Times New Roman"/>
              </w:rPr>
              <w:t>34.54</w:t>
            </w:r>
          </w:p>
        </w:tc>
      </w:tr>
      <w:tr w:rsidR="00232334" w:rsidRPr="005B77B6" w14:paraId="0CD1D5DC" w14:textId="77777777" w:rsidTr="00A51A91">
        <w:tc>
          <w:tcPr>
            <w:tcW w:w="4148" w:type="dxa"/>
          </w:tcPr>
          <w:p w14:paraId="540A9D4E" w14:textId="77777777" w:rsidR="00232334" w:rsidRPr="005B77B6" w:rsidRDefault="00232334" w:rsidP="00A51A91">
            <w:pPr>
              <w:rPr>
                <w:rFonts w:ascii="Times New Roman" w:hAnsi="Times New Roman" w:cs="Times New Roman"/>
              </w:rPr>
            </w:pPr>
            <w:r w:rsidRPr="005B77B6">
              <w:rPr>
                <w:rFonts w:ascii="Times New Roman" w:hAnsi="Times New Roman" w:cs="Times New Roman"/>
              </w:rPr>
              <w:t xml:space="preserve">State of the art </w:t>
            </w:r>
            <w:r w:rsidRPr="005B77B6">
              <w:rPr>
                <w:rFonts w:ascii="Times New Roman" w:hAnsi="Times New Roman" w:cs="Times New Roman"/>
                <w:vertAlign w:val="superscript"/>
              </w:rPr>
              <w:t>[9]</w:t>
            </w:r>
          </w:p>
        </w:tc>
        <w:tc>
          <w:tcPr>
            <w:tcW w:w="4148" w:type="dxa"/>
          </w:tcPr>
          <w:p w14:paraId="364193DA" w14:textId="77777777" w:rsidR="00232334" w:rsidRPr="005B77B6" w:rsidRDefault="00232334" w:rsidP="00A51A91">
            <w:pPr>
              <w:rPr>
                <w:rFonts w:ascii="Times New Roman" w:hAnsi="Times New Roman" w:cs="Times New Roman"/>
              </w:rPr>
            </w:pPr>
            <w:r w:rsidRPr="005B77B6">
              <w:rPr>
                <w:rFonts w:ascii="Times New Roman" w:hAnsi="Times New Roman" w:cs="Times New Roman"/>
              </w:rPr>
              <w:t>37.0</w:t>
            </w:r>
          </w:p>
        </w:tc>
      </w:tr>
      <w:tr w:rsidR="00232334" w:rsidRPr="005B77B6" w14:paraId="3DDC23C2" w14:textId="77777777" w:rsidTr="00A51A91">
        <w:tc>
          <w:tcPr>
            <w:tcW w:w="4148" w:type="dxa"/>
          </w:tcPr>
          <w:p w14:paraId="69060D38" w14:textId="77777777" w:rsidR="00232334" w:rsidRPr="005B77B6" w:rsidRDefault="00232334" w:rsidP="00A51A91">
            <w:pPr>
              <w:rPr>
                <w:rFonts w:ascii="Times New Roman" w:hAnsi="Times New Roman" w:cs="Times New Roman"/>
              </w:rPr>
            </w:pPr>
            <w:r w:rsidRPr="005B77B6">
              <w:rPr>
                <w:rFonts w:ascii="Times New Roman" w:hAnsi="Times New Roman" w:cs="Times New Roman"/>
              </w:rPr>
              <w:t>Rescoring the baseline 1000-best with a single forward LSTM</w:t>
            </w:r>
          </w:p>
        </w:tc>
        <w:tc>
          <w:tcPr>
            <w:tcW w:w="4148" w:type="dxa"/>
          </w:tcPr>
          <w:p w14:paraId="2836154E" w14:textId="77777777" w:rsidR="00232334" w:rsidRPr="005B77B6" w:rsidRDefault="00232334" w:rsidP="00A51A91">
            <w:pPr>
              <w:rPr>
                <w:rFonts w:ascii="Times New Roman" w:hAnsi="Times New Roman" w:cs="Times New Roman"/>
              </w:rPr>
            </w:pPr>
            <w:r w:rsidRPr="005B77B6">
              <w:rPr>
                <w:rFonts w:ascii="Times New Roman" w:hAnsi="Times New Roman" w:cs="Times New Roman"/>
              </w:rPr>
              <w:t>35.61</w:t>
            </w:r>
          </w:p>
        </w:tc>
      </w:tr>
      <w:tr w:rsidR="00232334" w:rsidRPr="005B77B6" w14:paraId="78C93767" w14:textId="77777777" w:rsidTr="00A51A91">
        <w:tc>
          <w:tcPr>
            <w:tcW w:w="4148" w:type="dxa"/>
          </w:tcPr>
          <w:p w14:paraId="41549BD3" w14:textId="77777777" w:rsidR="00232334" w:rsidRPr="005B77B6" w:rsidRDefault="00232334" w:rsidP="00A51A91">
            <w:pPr>
              <w:rPr>
                <w:rFonts w:ascii="Times New Roman" w:hAnsi="Times New Roman" w:cs="Times New Roman"/>
              </w:rPr>
            </w:pPr>
            <w:r w:rsidRPr="005B77B6">
              <w:rPr>
                <w:rFonts w:ascii="Times New Roman" w:hAnsi="Times New Roman" w:cs="Times New Roman"/>
              </w:rPr>
              <w:t>Rescoring the baseline 1000-best with a single reversed LSTM</w:t>
            </w:r>
          </w:p>
        </w:tc>
        <w:tc>
          <w:tcPr>
            <w:tcW w:w="4148" w:type="dxa"/>
          </w:tcPr>
          <w:p w14:paraId="65EAB907" w14:textId="77777777" w:rsidR="00232334" w:rsidRPr="005B77B6" w:rsidRDefault="00232334" w:rsidP="00A51A91">
            <w:pPr>
              <w:rPr>
                <w:rFonts w:ascii="Times New Roman" w:hAnsi="Times New Roman" w:cs="Times New Roman"/>
              </w:rPr>
            </w:pPr>
            <w:r w:rsidRPr="005B77B6">
              <w:rPr>
                <w:rFonts w:ascii="Times New Roman" w:hAnsi="Times New Roman" w:cs="Times New Roman"/>
              </w:rPr>
              <w:t>35.85</w:t>
            </w:r>
          </w:p>
        </w:tc>
      </w:tr>
      <w:tr w:rsidR="00232334" w:rsidRPr="005B77B6" w14:paraId="4AC28059" w14:textId="77777777" w:rsidTr="00A51A91">
        <w:tc>
          <w:tcPr>
            <w:tcW w:w="4148" w:type="dxa"/>
          </w:tcPr>
          <w:p w14:paraId="5A5F5FE7" w14:textId="77777777" w:rsidR="00232334" w:rsidRPr="005B77B6" w:rsidRDefault="00232334" w:rsidP="00A51A91">
            <w:pPr>
              <w:rPr>
                <w:rFonts w:ascii="Times New Roman" w:hAnsi="Times New Roman" w:cs="Times New Roman"/>
              </w:rPr>
            </w:pPr>
            <w:r w:rsidRPr="005B77B6">
              <w:rPr>
                <w:rFonts w:ascii="Times New Roman" w:hAnsi="Times New Roman" w:cs="Times New Roman"/>
              </w:rPr>
              <w:t>Rescoring the baseline 1000-best with an ensemble of 5 reversed LSTMs</w:t>
            </w:r>
          </w:p>
        </w:tc>
        <w:tc>
          <w:tcPr>
            <w:tcW w:w="4148" w:type="dxa"/>
          </w:tcPr>
          <w:p w14:paraId="17EF19EE" w14:textId="77777777" w:rsidR="00232334" w:rsidRPr="005B77B6" w:rsidRDefault="00232334" w:rsidP="00A51A91">
            <w:pPr>
              <w:rPr>
                <w:rFonts w:ascii="Times New Roman" w:hAnsi="Times New Roman" w:cs="Times New Roman"/>
              </w:rPr>
            </w:pPr>
            <w:r w:rsidRPr="005B77B6">
              <w:rPr>
                <w:rFonts w:ascii="Times New Roman" w:hAnsi="Times New Roman" w:cs="Times New Roman"/>
              </w:rPr>
              <w:t>36.5</w:t>
            </w:r>
          </w:p>
        </w:tc>
      </w:tr>
      <w:tr w:rsidR="00232334" w:rsidRPr="005B77B6" w14:paraId="7FF10E94" w14:textId="77777777" w:rsidTr="00A51A91">
        <w:tc>
          <w:tcPr>
            <w:tcW w:w="4148" w:type="dxa"/>
          </w:tcPr>
          <w:p w14:paraId="22C2BBB6" w14:textId="77777777" w:rsidR="00232334" w:rsidRPr="005B77B6" w:rsidRDefault="00232334" w:rsidP="00A51A91">
            <w:pPr>
              <w:rPr>
                <w:rFonts w:ascii="Times New Roman" w:hAnsi="Times New Roman" w:cs="Times New Roman"/>
              </w:rPr>
            </w:pPr>
            <w:r w:rsidRPr="005B77B6">
              <w:rPr>
                <w:rFonts w:ascii="Times New Roman" w:hAnsi="Times New Roman" w:cs="Times New Roman"/>
              </w:rPr>
              <w:t>Oracle Rescoring of the Baseline 1000-best lists</w:t>
            </w:r>
          </w:p>
        </w:tc>
        <w:tc>
          <w:tcPr>
            <w:tcW w:w="4148" w:type="dxa"/>
          </w:tcPr>
          <w:p w14:paraId="23A805BE" w14:textId="77777777" w:rsidR="00232334" w:rsidRPr="005B77B6" w:rsidRDefault="00232334" w:rsidP="00A51A91">
            <w:pPr>
              <w:rPr>
                <w:rFonts w:ascii="Times New Roman" w:hAnsi="Times New Roman" w:cs="Times New Roman"/>
              </w:rPr>
            </w:pPr>
            <w:r w:rsidRPr="005B77B6">
              <w:rPr>
                <w:rFonts w:ascii="Times New Roman" w:hAnsi="Times New Roman" w:cs="Times New Roman"/>
              </w:rPr>
              <w:t>~45</w:t>
            </w:r>
          </w:p>
        </w:tc>
      </w:tr>
    </w:tbl>
    <w:p w14:paraId="5DC94BAF" w14:textId="77777777" w:rsidR="00232334" w:rsidRPr="005B77B6" w:rsidRDefault="00D53233" w:rsidP="00DA039F">
      <w:pPr>
        <w:rPr>
          <w:rFonts w:ascii="Times New Roman" w:hAnsi="Times New Roman" w:cs="Times New Roman"/>
        </w:rPr>
      </w:pPr>
      <w:r w:rsidRPr="005B77B6">
        <w:rPr>
          <w:rFonts w:ascii="Times New Roman" w:hAnsi="Times New Roman" w:cs="Times New Roman"/>
        </w:rPr>
        <w:t>表</w:t>
      </w:r>
      <w:r w:rsidRPr="005B77B6">
        <w:rPr>
          <w:rFonts w:ascii="Times New Roman" w:hAnsi="Times New Roman" w:cs="Times New Roman"/>
        </w:rPr>
        <w:t>2</w:t>
      </w:r>
      <w:r w:rsidRPr="005B77B6">
        <w:rPr>
          <w:rFonts w:ascii="Times New Roman" w:hAnsi="Times New Roman" w:cs="Times New Roman"/>
        </w:rPr>
        <w:t>：</w:t>
      </w:r>
      <w:r w:rsidR="00D82F30" w:rsidRPr="005B77B6">
        <w:rPr>
          <w:rFonts w:ascii="Times New Roman" w:hAnsi="Times New Roman" w:cs="Times New Roman"/>
        </w:rPr>
        <w:t>在</w:t>
      </w:r>
      <w:r w:rsidR="00D82F30" w:rsidRPr="005B77B6">
        <w:rPr>
          <w:rFonts w:ascii="Times New Roman" w:hAnsi="Times New Roman" w:cs="Times New Roman"/>
        </w:rPr>
        <w:t>WMT’14</w:t>
      </w:r>
      <w:r w:rsidR="00D82F30" w:rsidRPr="005B77B6">
        <w:rPr>
          <w:rFonts w:ascii="Times New Roman" w:hAnsi="Times New Roman" w:cs="Times New Roman"/>
        </w:rPr>
        <w:t>英语到法语测试集</w:t>
      </w:r>
      <w:r w:rsidR="00D82F30" w:rsidRPr="005B77B6">
        <w:rPr>
          <w:rFonts w:ascii="Times New Roman" w:hAnsi="Times New Roman" w:cs="Times New Roman"/>
        </w:rPr>
        <w:t>(ntst14)</w:t>
      </w:r>
      <w:r w:rsidR="00D82F30" w:rsidRPr="005B77B6">
        <w:rPr>
          <w:rFonts w:ascii="Times New Roman" w:hAnsi="Times New Roman" w:cs="Times New Roman"/>
        </w:rPr>
        <w:t>中使用神经网络和</w:t>
      </w:r>
      <w:r w:rsidR="00D82F30" w:rsidRPr="005B77B6">
        <w:rPr>
          <w:rFonts w:ascii="Times New Roman" w:hAnsi="Times New Roman" w:cs="Times New Roman"/>
        </w:rPr>
        <w:t>SMT</w:t>
      </w:r>
      <w:r w:rsidR="00D82F30" w:rsidRPr="005B77B6">
        <w:rPr>
          <w:rFonts w:ascii="Times New Roman" w:hAnsi="Times New Roman" w:cs="Times New Roman"/>
        </w:rPr>
        <w:t>系统相结合的方法的结果。</w:t>
      </w:r>
    </w:p>
    <w:p w14:paraId="0E696599" w14:textId="77777777" w:rsidR="00D82F30" w:rsidRPr="005B77B6" w:rsidRDefault="00D82F30" w:rsidP="00DA039F">
      <w:pPr>
        <w:rPr>
          <w:rFonts w:ascii="Times New Roman" w:hAnsi="Times New Roman" w:cs="Times New Roman"/>
        </w:rPr>
      </w:pPr>
    </w:p>
    <w:p w14:paraId="7C6B5D12" w14:textId="77777777" w:rsidR="00A51A91" w:rsidRPr="005B77B6" w:rsidRDefault="00A51A91" w:rsidP="00A51A91">
      <w:pPr>
        <w:pStyle w:val="4"/>
        <w:rPr>
          <w:rFonts w:ascii="Times New Roman" w:hAnsi="Times New Roman" w:cs="Times New Roman"/>
        </w:rPr>
      </w:pPr>
      <w:r w:rsidRPr="005B77B6">
        <w:rPr>
          <w:rFonts w:ascii="Times New Roman" w:hAnsi="Times New Roman" w:cs="Times New Roman"/>
        </w:rPr>
        <w:t>3.7</w:t>
      </w:r>
      <w:r w:rsidRPr="005B77B6">
        <w:rPr>
          <w:rFonts w:ascii="Times New Roman" w:hAnsi="Times New Roman" w:cs="Times New Roman"/>
        </w:rPr>
        <w:t>处理长句的</w:t>
      </w:r>
      <w:r w:rsidR="00CB20A5" w:rsidRPr="005B77B6">
        <w:rPr>
          <w:rFonts w:ascii="Times New Roman" w:hAnsi="Times New Roman" w:cs="Times New Roman"/>
        </w:rPr>
        <w:t>表现</w:t>
      </w:r>
    </w:p>
    <w:p w14:paraId="3DDE681C" w14:textId="77777777" w:rsidR="00EC2E51" w:rsidRPr="005B77B6" w:rsidRDefault="00EC2E51" w:rsidP="00AC76EA">
      <w:pPr>
        <w:widowControl/>
        <w:ind w:firstLine="420"/>
        <w:jc w:val="left"/>
        <w:rPr>
          <w:rFonts w:ascii="Times New Roman" w:hAnsi="Times New Roman" w:cs="Times New Roman"/>
        </w:rPr>
      </w:pPr>
      <w:r w:rsidRPr="005B77B6">
        <w:rPr>
          <w:rFonts w:ascii="Times New Roman" w:hAnsi="Times New Roman" w:cs="Times New Roman"/>
        </w:rPr>
        <w:t>我们惊讶地发现，</w:t>
      </w:r>
      <w:r w:rsidRPr="005B77B6">
        <w:rPr>
          <w:rFonts w:ascii="Times New Roman" w:hAnsi="Times New Roman" w:cs="Times New Roman"/>
        </w:rPr>
        <w:t>LSTM</w:t>
      </w:r>
      <w:r w:rsidRPr="005B77B6">
        <w:rPr>
          <w:rFonts w:ascii="Times New Roman" w:hAnsi="Times New Roman" w:cs="Times New Roman"/>
        </w:rPr>
        <w:t>在长句中表现得很好，</w:t>
      </w:r>
      <w:r w:rsidR="002C53A9" w:rsidRPr="005B77B6">
        <w:rPr>
          <w:rFonts w:ascii="Times New Roman" w:hAnsi="Times New Roman" w:cs="Times New Roman"/>
        </w:rPr>
        <w:t>数据已经展示</w:t>
      </w:r>
      <w:r w:rsidRPr="005B77B6">
        <w:rPr>
          <w:rFonts w:ascii="Times New Roman" w:hAnsi="Times New Roman" w:cs="Times New Roman"/>
        </w:rPr>
        <w:t>在图</w:t>
      </w:r>
      <w:r w:rsidRPr="005B77B6">
        <w:rPr>
          <w:rFonts w:ascii="Times New Roman" w:hAnsi="Times New Roman" w:cs="Times New Roman"/>
        </w:rPr>
        <w:t>3</w:t>
      </w:r>
      <w:r w:rsidRPr="005B77B6">
        <w:rPr>
          <w:rFonts w:ascii="Times New Roman" w:hAnsi="Times New Roman" w:cs="Times New Roman"/>
        </w:rPr>
        <w:t>中。表</w:t>
      </w:r>
      <w:r w:rsidRPr="005B77B6">
        <w:rPr>
          <w:rFonts w:ascii="Times New Roman" w:hAnsi="Times New Roman" w:cs="Times New Roman"/>
        </w:rPr>
        <w:t>3</w:t>
      </w:r>
      <w:r w:rsidRPr="005B77B6">
        <w:rPr>
          <w:rFonts w:ascii="Times New Roman" w:hAnsi="Times New Roman" w:cs="Times New Roman"/>
        </w:rPr>
        <w:t>给出了几个长句和它们的译文的例子</w:t>
      </w:r>
    </w:p>
    <w:p w14:paraId="184CDBA8" w14:textId="77777777" w:rsidR="005061A5" w:rsidRPr="005B77B6" w:rsidRDefault="004F3174" w:rsidP="005061A5">
      <w:pPr>
        <w:pStyle w:val="4"/>
        <w:rPr>
          <w:rFonts w:ascii="Times New Roman" w:hAnsi="Times New Roman" w:cs="Times New Roman"/>
        </w:rPr>
      </w:pPr>
      <w:r w:rsidRPr="005B77B6">
        <w:rPr>
          <w:rFonts w:ascii="Times New Roman" w:hAnsi="Times New Roman" w:cs="Times New Roman"/>
        </w:rPr>
        <w:lastRenderedPageBreak/>
        <w:t>3.8</w:t>
      </w:r>
      <w:r w:rsidR="005061A5" w:rsidRPr="005B77B6">
        <w:rPr>
          <w:rFonts w:ascii="Times New Roman" w:hAnsi="Times New Roman" w:cs="Times New Roman"/>
        </w:rPr>
        <w:t>模型分析</w:t>
      </w:r>
    </w:p>
    <w:p w14:paraId="57937B92" w14:textId="77777777" w:rsidR="005061A5" w:rsidRPr="005B77B6" w:rsidRDefault="005061A5" w:rsidP="005061A5">
      <w:pPr>
        <w:rPr>
          <w:rFonts w:ascii="Times New Roman" w:hAnsi="Times New Roman" w:cs="Times New Roman"/>
        </w:rPr>
      </w:pPr>
      <w:r w:rsidRPr="005B77B6">
        <w:rPr>
          <w:rFonts w:ascii="Times New Roman" w:hAnsi="Times New Roman" w:cs="Times New Roman"/>
          <w:noProof/>
        </w:rPr>
        <w:drawing>
          <wp:inline distT="0" distB="0" distL="0" distR="0" wp14:anchorId="15FA4CB3" wp14:editId="3E5D280C">
            <wp:extent cx="5274310" cy="19742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74215"/>
                    </a:xfrm>
                    <a:prstGeom prst="rect">
                      <a:avLst/>
                    </a:prstGeom>
                  </pic:spPr>
                </pic:pic>
              </a:graphicData>
            </a:graphic>
          </wp:inline>
        </w:drawing>
      </w:r>
    </w:p>
    <w:p w14:paraId="4FF86B14" w14:textId="77777777" w:rsidR="00A27D74" w:rsidRPr="005B77B6" w:rsidRDefault="00322A91" w:rsidP="00DA039F">
      <w:pPr>
        <w:rPr>
          <w:rFonts w:ascii="Times New Roman" w:hAnsi="Times New Roman" w:cs="Times New Roman"/>
        </w:rPr>
      </w:pPr>
      <w:r w:rsidRPr="005B77B6">
        <w:rPr>
          <w:rFonts w:ascii="Times New Roman" w:hAnsi="Times New Roman" w:cs="Times New Roman"/>
        </w:rPr>
        <w:t>图</w:t>
      </w:r>
      <w:r w:rsidRPr="005B77B6">
        <w:rPr>
          <w:rFonts w:ascii="Times New Roman" w:hAnsi="Times New Roman" w:cs="Times New Roman"/>
        </w:rPr>
        <w:t>2</w:t>
      </w:r>
      <w:r w:rsidRPr="005B77B6">
        <w:rPr>
          <w:rFonts w:ascii="Times New Roman" w:hAnsi="Times New Roman" w:cs="Times New Roman"/>
        </w:rPr>
        <w:t>：该图显示了在处理图中的短语之后获得的</w:t>
      </w:r>
      <w:r w:rsidRPr="005B77B6">
        <w:rPr>
          <w:rFonts w:ascii="Times New Roman" w:hAnsi="Times New Roman" w:cs="Times New Roman"/>
        </w:rPr>
        <w:t>LSTM</w:t>
      </w:r>
      <w:r w:rsidRPr="005B77B6">
        <w:rPr>
          <w:rFonts w:ascii="Times New Roman" w:hAnsi="Times New Roman" w:cs="Times New Roman"/>
        </w:rPr>
        <w:t>隐层状态的二维</w:t>
      </w:r>
      <w:r w:rsidRPr="005B77B6">
        <w:rPr>
          <w:rFonts w:ascii="Times New Roman" w:hAnsi="Times New Roman" w:cs="Times New Roman"/>
        </w:rPr>
        <w:t>PCA</w:t>
      </w:r>
      <w:r w:rsidRPr="005B77B6">
        <w:rPr>
          <w:rFonts w:ascii="Times New Roman" w:hAnsi="Times New Roman" w:cs="Times New Roman"/>
        </w:rPr>
        <w:t>投影。这些短语按照</w:t>
      </w:r>
      <w:r w:rsidR="008D0D50" w:rsidRPr="005B77B6">
        <w:rPr>
          <w:rFonts w:ascii="Times New Roman" w:hAnsi="Times New Roman" w:cs="Times New Roman"/>
        </w:rPr>
        <w:t>某些含义</w:t>
      </w:r>
      <w:r w:rsidRPr="005B77B6">
        <w:rPr>
          <w:rFonts w:ascii="Times New Roman" w:hAnsi="Times New Roman" w:cs="Times New Roman"/>
        </w:rPr>
        <w:t>聚集在一起，在这些例子中，这些短语主要是词序的函数，这将很难用袋装词模型来捕捉。请注意</w:t>
      </w:r>
      <w:r w:rsidRPr="005B77B6">
        <w:rPr>
          <w:rFonts w:ascii="Times New Roman" w:hAnsi="Times New Roman" w:cs="Times New Roman"/>
        </w:rPr>
        <w:t>,</w:t>
      </w:r>
      <w:r w:rsidRPr="005B77B6">
        <w:rPr>
          <w:rFonts w:ascii="Times New Roman" w:hAnsi="Times New Roman" w:cs="Times New Roman"/>
        </w:rPr>
        <w:t>两个集群都有类似的内部结构。</w:t>
      </w:r>
    </w:p>
    <w:p w14:paraId="0830AC58" w14:textId="77777777" w:rsidR="00A27D74" w:rsidRPr="005B77B6" w:rsidRDefault="00A27D74" w:rsidP="00DA039F">
      <w:pPr>
        <w:rPr>
          <w:rFonts w:ascii="Times New Roman" w:hAnsi="Times New Roman" w:cs="Times New Roman"/>
        </w:rPr>
      </w:pPr>
      <w:r w:rsidRPr="005B77B6">
        <w:rPr>
          <w:rFonts w:ascii="Times New Roman" w:hAnsi="Times New Roman" w:cs="Times New Roman"/>
        </w:rPr>
        <w:tab/>
      </w:r>
      <w:r w:rsidRPr="005B77B6">
        <w:rPr>
          <w:rFonts w:ascii="Times New Roman" w:hAnsi="Times New Roman" w:cs="Times New Roman"/>
        </w:rPr>
        <w:t>我们模型的一个富有吸引力的特征是它能够将一系列的单词转化为固定维数的矢量。</w:t>
      </w:r>
      <w:r w:rsidRPr="005B77B6">
        <w:rPr>
          <w:rFonts w:ascii="Times New Roman" w:hAnsi="Times New Roman" w:cs="Times New Roman"/>
        </w:rPr>
        <w:t xml:space="preserve"> </w:t>
      </w:r>
      <w:r w:rsidRPr="005B77B6">
        <w:rPr>
          <w:rFonts w:ascii="Times New Roman" w:hAnsi="Times New Roman" w:cs="Times New Roman"/>
        </w:rPr>
        <w:t>图</w:t>
      </w:r>
      <w:r w:rsidRPr="005B77B6">
        <w:rPr>
          <w:rFonts w:ascii="Times New Roman" w:hAnsi="Times New Roman" w:cs="Times New Roman"/>
        </w:rPr>
        <w:t>2</w:t>
      </w:r>
      <w:r w:rsidRPr="005B77B6">
        <w:rPr>
          <w:rFonts w:ascii="Times New Roman" w:hAnsi="Times New Roman" w:cs="Times New Roman"/>
        </w:rPr>
        <w:t>显示了一些学习的表示。</w:t>
      </w:r>
      <w:r w:rsidR="002268F2" w:rsidRPr="005B77B6">
        <w:rPr>
          <w:rFonts w:ascii="Times New Roman" w:hAnsi="Times New Roman" w:cs="Times New Roman"/>
        </w:rPr>
        <w:t>该图清楚地表明，模型</w:t>
      </w:r>
      <w:r w:rsidRPr="005B77B6">
        <w:rPr>
          <w:rFonts w:ascii="Times New Roman" w:hAnsi="Times New Roman" w:cs="Times New Roman"/>
        </w:rPr>
        <w:t>对词的顺序</w:t>
      </w:r>
      <w:r w:rsidR="002268F2" w:rsidRPr="005B77B6">
        <w:rPr>
          <w:rFonts w:ascii="Times New Roman" w:hAnsi="Times New Roman" w:cs="Times New Roman"/>
        </w:rPr>
        <w:t>敏感，而对主动语态和被动语态的替换</w:t>
      </w:r>
      <w:r w:rsidRPr="005B77B6">
        <w:rPr>
          <w:rFonts w:ascii="Times New Roman" w:hAnsi="Times New Roman" w:cs="Times New Roman"/>
        </w:rPr>
        <w:t>不敏感。</w:t>
      </w:r>
      <w:r w:rsidR="006E48E7" w:rsidRPr="005B77B6">
        <w:rPr>
          <w:rFonts w:ascii="Times New Roman" w:hAnsi="Times New Roman" w:cs="Times New Roman"/>
        </w:rPr>
        <w:t>图中的</w:t>
      </w:r>
      <w:r w:rsidRPr="005B77B6">
        <w:rPr>
          <w:rFonts w:ascii="Times New Roman" w:hAnsi="Times New Roman" w:cs="Times New Roman"/>
        </w:rPr>
        <w:t>二维投影使用</w:t>
      </w:r>
      <w:r w:rsidRPr="005B77B6">
        <w:rPr>
          <w:rFonts w:ascii="Times New Roman" w:hAnsi="Times New Roman" w:cs="Times New Roman"/>
        </w:rPr>
        <w:t>PCA</w:t>
      </w:r>
      <w:r w:rsidRPr="005B77B6">
        <w:rPr>
          <w:rFonts w:ascii="Times New Roman" w:hAnsi="Times New Roman" w:cs="Times New Roman"/>
        </w:rPr>
        <w:t>获得。</w:t>
      </w:r>
    </w:p>
    <w:p w14:paraId="4E5069C9" w14:textId="77777777" w:rsidR="00326E57" w:rsidRPr="005B77B6" w:rsidRDefault="00326E57" w:rsidP="00DA039F">
      <w:pPr>
        <w:rPr>
          <w:rFonts w:ascii="Times New Roman" w:hAnsi="Times New Roman" w:cs="Times New Roman"/>
        </w:rPr>
      </w:pPr>
    </w:p>
    <w:tbl>
      <w:tblPr>
        <w:tblStyle w:val="ab"/>
        <w:tblW w:w="0" w:type="auto"/>
        <w:tblLook w:val="04A0" w:firstRow="1" w:lastRow="0" w:firstColumn="1" w:lastColumn="0" w:noHBand="0" w:noVBand="1"/>
      </w:tblPr>
      <w:tblGrid>
        <w:gridCol w:w="988"/>
        <w:gridCol w:w="7308"/>
      </w:tblGrid>
      <w:tr w:rsidR="00326E57" w:rsidRPr="005B77B6" w14:paraId="726964E1" w14:textId="77777777" w:rsidTr="00326E57">
        <w:tc>
          <w:tcPr>
            <w:tcW w:w="988" w:type="dxa"/>
          </w:tcPr>
          <w:p w14:paraId="7DF7183C" w14:textId="77777777" w:rsidR="00326E57" w:rsidRPr="005B77B6" w:rsidRDefault="00326E57" w:rsidP="00B96BB6">
            <w:pPr>
              <w:rPr>
                <w:rFonts w:ascii="Times New Roman" w:hAnsi="Times New Roman" w:cs="Times New Roman"/>
              </w:rPr>
            </w:pPr>
            <w:r w:rsidRPr="005B77B6">
              <w:rPr>
                <w:rFonts w:ascii="Times New Roman" w:hAnsi="Times New Roman" w:cs="Times New Roman"/>
              </w:rPr>
              <w:t>类型</w:t>
            </w:r>
          </w:p>
        </w:tc>
        <w:tc>
          <w:tcPr>
            <w:tcW w:w="7308" w:type="dxa"/>
          </w:tcPr>
          <w:p w14:paraId="0B69BC4C" w14:textId="77777777" w:rsidR="00326E57" w:rsidRPr="005B77B6" w:rsidRDefault="00326E57" w:rsidP="00B96BB6">
            <w:pPr>
              <w:rPr>
                <w:rFonts w:ascii="Times New Roman" w:hAnsi="Times New Roman" w:cs="Times New Roman"/>
              </w:rPr>
            </w:pPr>
            <w:r w:rsidRPr="005B77B6">
              <w:rPr>
                <w:rFonts w:ascii="Times New Roman" w:hAnsi="Times New Roman" w:cs="Times New Roman"/>
              </w:rPr>
              <w:t>句子</w:t>
            </w:r>
          </w:p>
        </w:tc>
      </w:tr>
      <w:tr w:rsidR="00326E57" w:rsidRPr="005B77B6" w14:paraId="69F49FA3" w14:textId="77777777" w:rsidTr="00326E57">
        <w:tc>
          <w:tcPr>
            <w:tcW w:w="988" w:type="dxa"/>
          </w:tcPr>
          <w:p w14:paraId="5050118F" w14:textId="77777777" w:rsidR="00326E57" w:rsidRPr="005B77B6" w:rsidRDefault="00326E57" w:rsidP="00B96BB6">
            <w:pPr>
              <w:rPr>
                <w:rFonts w:ascii="Times New Roman" w:hAnsi="Times New Roman" w:cs="Times New Roman"/>
              </w:rPr>
            </w:pPr>
            <w:r w:rsidRPr="005B77B6">
              <w:rPr>
                <w:rFonts w:ascii="Times New Roman" w:hAnsi="Times New Roman" w:cs="Times New Roman"/>
              </w:rPr>
              <w:t>我们的模型产生的输出</w:t>
            </w:r>
          </w:p>
        </w:tc>
        <w:tc>
          <w:tcPr>
            <w:tcW w:w="7308" w:type="dxa"/>
          </w:tcPr>
          <w:p w14:paraId="2ABE84AD" w14:textId="77777777" w:rsidR="00326E57" w:rsidRPr="005B77B6" w:rsidRDefault="00326E57" w:rsidP="0006468E">
            <w:pPr>
              <w:autoSpaceDE w:val="0"/>
              <w:autoSpaceDN w:val="0"/>
              <w:adjustRightInd w:val="0"/>
              <w:jc w:val="left"/>
              <w:rPr>
                <w:rFonts w:ascii="Times New Roman" w:hAnsi="Times New Roman" w:cs="Times New Roman"/>
              </w:rPr>
            </w:pPr>
            <w:r w:rsidRPr="005B77B6">
              <w:rPr>
                <w:rFonts w:ascii="Times New Roman" w:hAnsi="Times New Roman" w:cs="Times New Roman"/>
              </w:rPr>
              <w:t>Ulrich UNK , membre du conseil d’ administration du</w:t>
            </w:r>
            <w:r w:rsidR="0006468E" w:rsidRPr="005B77B6">
              <w:rPr>
                <w:rFonts w:ascii="Times New Roman" w:hAnsi="Times New Roman" w:cs="Times New Roman"/>
              </w:rPr>
              <w:t xml:space="preserve"> constructeur automobile Audi , </w:t>
            </w:r>
            <w:r w:rsidRPr="005B77B6">
              <w:rPr>
                <w:rFonts w:ascii="Times New Roman" w:hAnsi="Times New Roman" w:cs="Times New Roman"/>
              </w:rPr>
              <w:t>affirme qu’ il s’ agit d’ une pratique courante depuis des an</w:t>
            </w:r>
            <w:r w:rsidR="0006468E" w:rsidRPr="005B77B6">
              <w:rPr>
                <w:rFonts w:ascii="Times New Roman" w:hAnsi="Times New Roman" w:cs="Times New Roman"/>
              </w:rPr>
              <w:t xml:space="preserve">n´ees pour que les t´el´ephones </w:t>
            </w:r>
            <w:r w:rsidRPr="005B77B6">
              <w:rPr>
                <w:rFonts w:ascii="Times New Roman" w:hAnsi="Times New Roman" w:cs="Times New Roman"/>
              </w:rPr>
              <w:t>portables puissent ˆetre collect´es avant les r´eunions du conseil</w:t>
            </w:r>
            <w:r w:rsidR="0006468E" w:rsidRPr="005B77B6">
              <w:rPr>
                <w:rFonts w:ascii="Times New Roman" w:hAnsi="Times New Roman" w:cs="Times New Roman"/>
              </w:rPr>
              <w:t xml:space="preserve"> d’ administration afin qu’ ils </w:t>
            </w:r>
            <w:r w:rsidRPr="005B77B6">
              <w:rPr>
                <w:rFonts w:ascii="Times New Roman" w:hAnsi="Times New Roman" w:cs="Times New Roman"/>
              </w:rPr>
              <w:t>ne soient pas utilis´es comme appareils d’ ´ecoute `a distance .</w:t>
            </w:r>
          </w:p>
        </w:tc>
      </w:tr>
      <w:tr w:rsidR="00326E57" w:rsidRPr="005B77B6" w14:paraId="124147D8" w14:textId="77777777" w:rsidTr="00326E57">
        <w:tc>
          <w:tcPr>
            <w:tcW w:w="988" w:type="dxa"/>
          </w:tcPr>
          <w:p w14:paraId="689D124B" w14:textId="77777777" w:rsidR="00326E57" w:rsidRPr="005B77B6" w:rsidRDefault="00326E57" w:rsidP="00B96BB6">
            <w:pPr>
              <w:rPr>
                <w:rFonts w:ascii="Times New Roman" w:hAnsi="Times New Roman" w:cs="Times New Roman"/>
              </w:rPr>
            </w:pPr>
            <w:r w:rsidRPr="005B77B6">
              <w:rPr>
                <w:rFonts w:ascii="Times New Roman" w:hAnsi="Times New Roman" w:cs="Times New Roman"/>
              </w:rPr>
              <w:t>真实翻译</w:t>
            </w:r>
          </w:p>
        </w:tc>
        <w:tc>
          <w:tcPr>
            <w:tcW w:w="7308" w:type="dxa"/>
          </w:tcPr>
          <w:p w14:paraId="6CD3BE88" w14:textId="77777777" w:rsidR="00326E57" w:rsidRPr="005B77B6" w:rsidRDefault="00326E57" w:rsidP="00326E57">
            <w:pPr>
              <w:autoSpaceDE w:val="0"/>
              <w:autoSpaceDN w:val="0"/>
              <w:adjustRightInd w:val="0"/>
              <w:jc w:val="left"/>
              <w:rPr>
                <w:rFonts w:ascii="Times New Roman" w:hAnsi="Times New Roman" w:cs="Times New Roman"/>
              </w:rPr>
            </w:pPr>
            <w:r w:rsidRPr="005B77B6">
              <w:rPr>
                <w:rFonts w:ascii="Times New Roman" w:hAnsi="Times New Roman" w:cs="Times New Roman"/>
              </w:rPr>
              <w:t>Ulrich Hackenberg , membre du conseil d’ administration du con</w:t>
            </w:r>
            <w:r w:rsidR="0006468E" w:rsidRPr="005B77B6">
              <w:rPr>
                <w:rFonts w:ascii="Times New Roman" w:hAnsi="Times New Roman" w:cs="Times New Roman"/>
              </w:rPr>
              <w:t>structeur automobile Audi ,</w:t>
            </w:r>
            <w:r w:rsidRPr="005B77B6">
              <w:rPr>
                <w:rFonts w:ascii="Times New Roman" w:hAnsi="Times New Roman" w:cs="Times New Roman"/>
              </w:rPr>
              <w:t>d´eclare que la collecte des t´el´ephones portables avant les r´eu</w:t>
            </w:r>
            <w:r w:rsidR="0006468E" w:rsidRPr="005B77B6">
              <w:rPr>
                <w:rFonts w:ascii="Times New Roman" w:hAnsi="Times New Roman" w:cs="Times New Roman"/>
              </w:rPr>
              <w:t>nions du conseil , afin qu’ ils</w:t>
            </w:r>
            <w:r w:rsidRPr="005B77B6">
              <w:rPr>
                <w:rFonts w:ascii="Times New Roman" w:hAnsi="Times New Roman" w:cs="Times New Roman"/>
              </w:rPr>
              <w:t>ne puissent pas ˆetre utilis´es comme appareils d’ ´ecoute `a dista</w:t>
            </w:r>
            <w:r w:rsidR="0006468E" w:rsidRPr="005B77B6">
              <w:rPr>
                <w:rFonts w:ascii="Times New Roman" w:hAnsi="Times New Roman" w:cs="Times New Roman"/>
              </w:rPr>
              <w:t xml:space="preserve">nce , est une pratique courante </w:t>
            </w:r>
            <w:r w:rsidRPr="005B77B6">
              <w:rPr>
                <w:rFonts w:ascii="Times New Roman" w:hAnsi="Times New Roman" w:cs="Times New Roman"/>
              </w:rPr>
              <w:t>depuis des ann´ees .</w:t>
            </w:r>
          </w:p>
        </w:tc>
      </w:tr>
      <w:tr w:rsidR="00326E57" w:rsidRPr="005B77B6" w14:paraId="77DBB5B6" w14:textId="77777777" w:rsidTr="00326E57">
        <w:tc>
          <w:tcPr>
            <w:tcW w:w="988" w:type="dxa"/>
          </w:tcPr>
          <w:p w14:paraId="6D6DD440" w14:textId="77777777" w:rsidR="00326E57" w:rsidRPr="005B77B6" w:rsidRDefault="00422EC2" w:rsidP="00B96BB6">
            <w:pPr>
              <w:rPr>
                <w:rFonts w:ascii="Times New Roman" w:hAnsi="Times New Roman" w:cs="Times New Roman"/>
              </w:rPr>
            </w:pPr>
            <w:r w:rsidRPr="005B77B6">
              <w:rPr>
                <w:rFonts w:ascii="Times New Roman" w:hAnsi="Times New Roman" w:cs="Times New Roman"/>
              </w:rPr>
              <w:t>我们的模型产生的输出</w:t>
            </w:r>
          </w:p>
        </w:tc>
        <w:tc>
          <w:tcPr>
            <w:tcW w:w="7308" w:type="dxa"/>
          </w:tcPr>
          <w:p w14:paraId="29749097" w14:textId="77777777" w:rsidR="00326E57" w:rsidRPr="005B77B6" w:rsidRDefault="00326E57" w:rsidP="00326E57">
            <w:pPr>
              <w:autoSpaceDE w:val="0"/>
              <w:autoSpaceDN w:val="0"/>
              <w:adjustRightInd w:val="0"/>
              <w:jc w:val="left"/>
              <w:rPr>
                <w:rFonts w:ascii="Times New Roman" w:hAnsi="Times New Roman" w:cs="Times New Roman"/>
              </w:rPr>
            </w:pPr>
            <w:r w:rsidRPr="005B77B6">
              <w:rPr>
                <w:rFonts w:ascii="Times New Roman" w:hAnsi="Times New Roman" w:cs="Times New Roman"/>
              </w:rPr>
              <w:t>“ Les t´el´ephones cellulaires , qui sont vraiment une questio</w:t>
            </w:r>
            <w:r w:rsidR="0006468E" w:rsidRPr="005B77B6">
              <w:rPr>
                <w:rFonts w:ascii="Times New Roman" w:hAnsi="Times New Roman" w:cs="Times New Roman"/>
              </w:rPr>
              <w:t xml:space="preserve">n , non seulement parce qu’ ils </w:t>
            </w:r>
            <w:r w:rsidRPr="005B77B6">
              <w:rPr>
                <w:rFonts w:ascii="Times New Roman" w:hAnsi="Times New Roman" w:cs="Times New Roman"/>
              </w:rPr>
              <w:t>pourraient potentiellement causer des interf´erences avec les</w:t>
            </w:r>
            <w:r w:rsidR="0006468E" w:rsidRPr="005B77B6">
              <w:rPr>
                <w:rFonts w:ascii="Times New Roman" w:hAnsi="Times New Roman" w:cs="Times New Roman"/>
              </w:rPr>
              <w:t xml:space="preserve"> appareils de navigation , mais</w:t>
            </w:r>
            <w:r w:rsidRPr="005B77B6">
              <w:rPr>
                <w:rFonts w:ascii="Times New Roman" w:hAnsi="Times New Roman" w:cs="Times New Roman"/>
              </w:rPr>
              <w:t>nous savons , selon la FCC , qu’ ils pourraient interf´erer avec les tours de t´</w:t>
            </w:r>
            <w:r w:rsidR="0006468E" w:rsidRPr="005B77B6">
              <w:rPr>
                <w:rFonts w:ascii="Times New Roman" w:hAnsi="Times New Roman" w:cs="Times New Roman"/>
              </w:rPr>
              <w:t xml:space="preserve">el´ephone cellulaire </w:t>
            </w:r>
            <w:r w:rsidRPr="005B77B6">
              <w:rPr>
                <w:rFonts w:ascii="Times New Roman" w:hAnsi="Times New Roman" w:cs="Times New Roman"/>
              </w:rPr>
              <w:t>lorsqu’ ils sont dans l’ air ” , dit UNK .</w:t>
            </w:r>
          </w:p>
        </w:tc>
      </w:tr>
      <w:tr w:rsidR="00326E57" w:rsidRPr="005B77B6" w14:paraId="3117480B" w14:textId="77777777" w:rsidTr="00326E57">
        <w:tc>
          <w:tcPr>
            <w:tcW w:w="988" w:type="dxa"/>
          </w:tcPr>
          <w:p w14:paraId="42D7048C" w14:textId="77777777" w:rsidR="00326E57" w:rsidRPr="005B77B6" w:rsidRDefault="00422EC2" w:rsidP="00B96BB6">
            <w:pPr>
              <w:rPr>
                <w:rFonts w:ascii="Times New Roman" w:hAnsi="Times New Roman" w:cs="Times New Roman"/>
              </w:rPr>
            </w:pPr>
            <w:r w:rsidRPr="005B77B6">
              <w:rPr>
                <w:rFonts w:ascii="Times New Roman" w:hAnsi="Times New Roman" w:cs="Times New Roman"/>
              </w:rPr>
              <w:t>真实翻译</w:t>
            </w:r>
          </w:p>
        </w:tc>
        <w:tc>
          <w:tcPr>
            <w:tcW w:w="7308" w:type="dxa"/>
          </w:tcPr>
          <w:p w14:paraId="4DD64B65" w14:textId="77777777" w:rsidR="00326E57" w:rsidRPr="005B77B6" w:rsidRDefault="00422EC2" w:rsidP="00422EC2">
            <w:pPr>
              <w:autoSpaceDE w:val="0"/>
              <w:autoSpaceDN w:val="0"/>
              <w:adjustRightInd w:val="0"/>
              <w:jc w:val="left"/>
              <w:rPr>
                <w:rFonts w:ascii="Times New Roman" w:hAnsi="Times New Roman" w:cs="Times New Roman"/>
              </w:rPr>
            </w:pPr>
            <w:r w:rsidRPr="005B77B6">
              <w:rPr>
                <w:rFonts w:ascii="Times New Roman" w:hAnsi="Times New Roman" w:cs="Times New Roman"/>
              </w:rPr>
              <w:t>“ Les t´el´ephones portables sont v´eritablement un probl`em</w:t>
            </w:r>
            <w:r w:rsidR="0006468E" w:rsidRPr="005B77B6">
              <w:rPr>
                <w:rFonts w:ascii="Times New Roman" w:hAnsi="Times New Roman" w:cs="Times New Roman"/>
              </w:rPr>
              <w:t xml:space="preserve">e , non seulement parce qu’ ils </w:t>
            </w:r>
            <w:r w:rsidRPr="005B77B6">
              <w:rPr>
                <w:rFonts w:ascii="Times New Roman" w:hAnsi="Times New Roman" w:cs="Times New Roman"/>
              </w:rPr>
              <w:t>pourraient ´eventuellement cr´eer des interf´erences avec les i</w:t>
            </w:r>
            <w:r w:rsidR="0006468E" w:rsidRPr="005B77B6">
              <w:rPr>
                <w:rFonts w:ascii="Times New Roman" w:hAnsi="Times New Roman" w:cs="Times New Roman"/>
              </w:rPr>
              <w:t xml:space="preserve">nstruments de navigation , mais </w:t>
            </w:r>
            <w:r w:rsidRPr="005B77B6">
              <w:rPr>
                <w:rFonts w:ascii="Times New Roman" w:hAnsi="Times New Roman" w:cs="Times New Roman"/>
              </w:rPr>
              <w:t>parce que nous savons , d’ apr`es la FCC , qu’ ils pourraient perturber les antennes-relais de</w:t>
            </w:r>
            <w:r w:rsidR="0024079A" w:rsidRPr="005B77B6">
              <w:rPr>
                <w:rFonts w:ascii="Times New Roman" w:hAnsi="Times New Roman" w:cs="Times New Roman"/>
              </w:rPr>
              <w:t xml:space="preserve"> </w:t>
            </w:r>
            <w:r w:rsidRPr="005B77B6">
              <w:rPr>
                <w:rFonts w:ascii="Times New Roman" w:hAnsi="Times New Roman" w:cs="Times New Roman"/>
              </w:rPr>
              <w:t>t´el´ephonie mobile s’ ils sont utilis´es `a bord ” , a d´eclar´e Rosenker .</w:t>
            </w:r>
          </w:p>
        </w:tc>
      </w:tr>
      <w:tr w:rsidR="00422EC2" w:rsidRPr="005B77B6" w14:paraId="0A03F71F" w14:textId="77777777" w:rsidTr="00326E57">
        <w:tc>
          <w:tcPr>
            <w:tcW w:w="988" w:type="dxa"/>
          </w:tcPr>
          <w:p w14:paraId="6533AC7B" w14:textId="77777777" w:rsidR="00422EC2" w:rsidRPr="005B77B6" w:rsidRDefault="00422EC2" w:rsidP="00B96BB6">
            <w:pPr>
              <w:rPr>
                <w:rFonts w:ascii="Times New Roman" w:hAnsi="Times New Roman" w:cs="Times New Roman"/>
              </w:rPr>
            </w:pPr>
            <w:r w:rsidRPr="005B77B6">
              <w:rPr>
                <w:rFonts w:ascii="Times New Roman" w:hAnsi="Times New Roman" w:cs="Times New Roman"/>
              </w:rPr>
              <w:t>我们的模型产生的输出</w:t>
            </w:r>
          </w:p>
        </w:tc>
        <w:tc>
          <w:tcPr>
            <w:tcW w:w="7308" w:type="dxa"/>
          </w:tcPr>
          <w:p w14:paraId="0A6CC666" w14:textId="77777777" w:rsidR="00422EC2" w:rsidRPr="005B77B6" w:rsidRDefault="00422EC2" w:rsidP="00422EC2">
            <w:pPr>
              <w:autoSpaceDE w:val="0"/>
              <w:autoSpaceDN w:val="0"/>
              <w:adjustRightInd w:val="0"/>
              <w:jc w:val="left"/>
              <w:rPr>
                <w:rFonts w:ascii="Times New Roman" w:hAnsi="Times New Roman" w:cs="Times New Roman"/>
              </w:rPr>
            </w:pPr>
            <w:r w:rsidRPr="005B77B6">
              <w:rPr>
                <w:rFonts w:ascii="Times New Roman" w:hAnsi="Times New Roman" w:cs="Times New Roman"/>
              </w:rPr>
              <w:t>Avec la cr´emation , il y a un “ sentiment de violence contre le corps d’ un ˆetre cher ” ,qui sera “ r´eduit `a une pile de cendres ” en tr`es peu de t</w:t>
            </w:r>
            <w:r w:rsidR="00645D94" w:rsidRPr="005B77B6">
              <w:rPr>
                <w:rFonts w:ascii="Times New Roman" w:hAnsi="Times New Roman" w:cs="Times New Roman"/>
              </w:rPr>
              <w:t xml:space="preserve">emps au lieu d’ un processus de </w:t>
            </w:r>
            <w:r w:rsidRPr="005B77B6">
              <w:rPr>
                <w:rFonts w:ascii="Times New Roman" w:hAnsi="Times New Roman" w:cs="Times New Roman"/>
              </w:rPr>
              <w:t>d´ecomposition “ qui accompagnera les ´etapes du deuil ” .</w:t>
            </w:r>
          </w:p>
        </w:tc>
      </w:tr>
      <w:tr w:rsidR="00422EC2" w:rsidRPr="005B77B6" w14:paraId="6FA7B252" w14:textId="77777777" w:rsidTr="00326E57">
        <w:tc>
          <w:tcPr>
            <w:tcW w:w="988" w:type="dxa"/>
          </w:tcPr>
          <w:p w14:paraId="552C1F5A" w14:textId="77777777" w:rsidR="00422EC2" w:rsidRPr="005B77B6" w:rsidRDefault="00422EC2" w:rsidP="00B96BB6">
            <w:pPr>
              <w:rPr>
                <w:rFonts w:ascii="Times New Roman" w:hAnsi="Times New Roman" w:cs="Times New Roman"/>
              </w:rPr>
            </w:pPr>
            <w:r w:rsidRPr="005B77B6">
              <w:rPr>
                <w:rFonts w:ascii="Times New Roman" w:hAnsi="Times New Roman" w:cs="Times New Roman"/>
              </w:rPr>
              <w:lastRenderedPageBreak/>
              <w:t>真实翻译</w:t>
            </w:r>
          </w:p>
        </w:tc>
        <w:tc>
          <w:tcPr>
            <w:tcW w:w="7308" w:type="dxa"/>
          </w:tcPr>
          <w:p w14:paraId="18BB974A" w14:textId="77777777" w:rsidR="00422EC2" w:rsidRPr="005B77B6" w:rsidRDefault="00422EC2" w:rsidP="00422EC2">
            <w:pPr>
              <w:autoSpaceDE w:val="0"/>
              <w:autoSpaceDN w:val="0"/>
              <w:adjustRightInd w:val="0"/>
              <w:jc w:val="left"/>
              <w:rPr>
                <w:rFonts w:ascii="Times New Roman" w:hAnsi="Times New Roman" w:cs="Times New Roman"/>
              </w:rPr>
            </w:pPr>
            <w:r w:rsidRPr="005B77B6">
              <w:rPr>
                <w:rFonts w:ascii="Times New Roman" w:hAnsi="Times New Roman" w:cs="Times New Roman"/>
              </w:rPr>
              <w:t>Il y a , avec la cr´emation , “ une violence faite au corps aim´e ” ,</w:t>
            </w:r>
            <w:r w:rsidR="00181352" w:rsidRPr="005B77B6">
              <w:rPr>
                <w:rFonts w:ascii="Times New Roman" w:hAnsi="Times New Roman" w:cs="Times New Roman"/>
              </w:rPr>
              <w:t xml:space="preserve"> </w:t>
            </w:r>
            <w:r w:rsidRPr="005B77B6">
              <w:rPr>
                <w:rFonts w:ascii="Times New Roman" w:hAnsi="Times New Roman" w:cs="Times New Roman"/>
              </w:rPr>
              <w:t xml:space="preserve">qui va ˆetre “ r´eduit `a un tas de cendres ” en tr`es peu de temps </w:t>
            </w:r>
            <w:r w:rsidR="00645D94" w:rsidRPr="005B77B6">
              <w:rPr>
                <w:rFonts w:ascii="Times New Roman" w:hAnsi="Times New Roman" w:cs="Times New Roman"/>
              </w:rPr>
              <w:t xml:space="preserve">, et non apr`es un processus de </w:t>
            </w:r>
            <w:r w:rsidRPr="005B77B6">
              <w:rPr>
                <w:rFonts w:ascii="Times New Roman" w:hAnsi="Times New Roman" w:cs="Times New Roman"/>
              </w:rPr>
              <w:t>d´ecomposition , qui “ accompagnerait les phases du deuil ” .</w:t>
            </w:r>
          </w:p>
        </w:tc>
      </w:tr>
    </w:tbl>
    <w:p w14:paraId="0F70D5B9" w14:textId="77777777" w:rsidR="00326E57" w:rsidRPr="005B77B6" w:rsidRDefault="00326E57" w:rsidP="00DA039F">
      <w:pPr>
        <w:rPr>
          <w:rFonts w:ascii="Times New Roman" w:hAnsi="Times New Roman" w:cs="Times New Roman"/>
        </w:rPr>
      </w:pPr>
      <w:r w:rsidRPr="005B77B6">
        <w:rPr>
          <w:rFonts w:ascii="Times New Roman" w:hAnsi="Times New Roman" w:cs="Times New Roman"/>
        </w:rPr>
        <w:t>表</w:t>
      </w:r>
      <w:r w:rsidRPr="005B77B6">
        <w:rPr>
          <w:rFonts w:ascii="Times New Roman" w:hAnsi="Times New Roman" w:cs="Times New Roman"/>
        </w:rPr>
        <w:t>3</w:t>
      </w:r>
      <w:r w:rsidRPr="005B77B6">
        <w:rPr>
          <w:rFonts w:ascii="Times New Roman" w:hAnsi="Times New Roman" w:cs="Times New Roman"/>
        </w:rPr>
        <w:t>：一些由</w:t>
      </w:r>
      <w:r w:rsidRPr="005B77B6">
        <w:rPr>
          <w:rFonts w:ascii="Times New Roman" w:hAnsi="Times New Roman" w:cs="Times New Roman"/>
        </w:rPr>
        <w:t>LSTM</w:t>
      </w:r>
      <w:r w:rsidRPr="005B77B6">
        <w:rPr>
          <w:rFonts w:ascii="Times New Roman" w:hAnsi="Times New Roman" w:cs="Times New Roman"/>
        </w:rPr>
        <w:t>与真实翻译一起产生的长翻译的例子。读者可以使用谷歌翻译验证翻译是否合理。</w:t>
      </w:r>
    </w:p>
    <w:p w14:paraId="76C3DD44" w14:textId="77777777" w:rsidR="00BB3C32" w:rsidRPr="005B77B6" w:rsidRDefault="00BB3C32" w:rsidP="00DA039F">
      <w:pPr>
        <w:rPr>
          <w:rFonts w:ascii="Times New Roman" w:hAnsi="Times New Roman" w:cs="Times New Roman"/>
        </w:rPr>
      </w:pPr>
    </w:p>
    <w:p w14:paraId="530C6958" w14:textId="77777777" w:rsidR="00BB3C32" w:rsidRPr="005B77B6" w:rsidRDefault="00BB3C32" w:rsidP="00DA039F">
      <w:pPr>
        <w:rPr>
          <w:rFonts w:ascii="Times New Roman" w:hAnsi="Times New Roman" w:cs="Times New Roman"/>
        </w:rPr>
      </w:pPr>
      <w:r w:rsidRPr="005B77B6">
        <w:rPr>
          <w:rFonts w:ascii="Times New Roman" w:hAnsi="Times New Roman" w:cs="Times New Roman"/>
          <w:noProof/>
        </w:rPr>
        <w:drawing>
          <wp:inline distT="0" distB="0" distL="0" distR="0" wp14:anchorId="16D636F8" wp14:editId="33077D12">
            <wp:extent cx="5274310" cy="28073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07335"/>
                    </a:xfrm>
                    <a:prstGeom prst="rect">
                      <a:avLst/>
                    </a:prstGeom>
                  </pic:spPr>
                </pic:pic>
              </a:graphicData>
            </a:graphic>
          </wp:inline>
        </w:drawing>
      </w:r>
    </w:p>
    <w:p w14:paraId="1E3247B0" w14:textId="77777777" w:rsidR="00BB3C32" w:rsidRPr="005B77B6" w:rsidRDefault="003560FC" w:rsidP="00DA039F">
      <w:pPr>
        <w:rPr>
          <w:rFonts w:ascii="Times New Roman" w:hAnsi="Times New Roman" w:cs="Times New Roman"/>
        </w:rPr>
      </w:pPr>
      <w:r w:rsidRPr="005B77B6">
        <w:rPr>
          <w:rFonts w:ascii="Times New Roman" w:hAnsi="Times New Roman" w:cs="Times New Roman"/>
        </w:rPr>
        <w:t>图</w:t>
      </w:r>
      <w:r w:rsidRPr="005B77B6">
        <w:rPr>
          <w:rFonts w:ascii="Times New Roman" w:hAnsi="Times New Roman" w:cs="Times New Roman"/>
        </w:rPr>
        <w:t>3</w:t>
      </w:r>
      <w:r w:rsidRPr="005B77B6">
        <w:rPr>
          <w:rFonts w:ascii="Times New Roman" w:hAnsi="Times New Roman" w:cs="Times New Roman"/>
        </w:rPr>
        <w:t>：左图显示了我们的系统随着句子长度增长展现的性能，其中</w:t>
      </w:r>
      <w:r w:rsidRPr="005B77B6">
        <w:rPr>
          <w:rFonts w:ascii="Times New Roman" w:hAnsi="Times New Roman" w:cs="Times New Roman"/>
        </w:rPr>
        <w:t>x</w:t>
      </w:r>
      <w:r w:rsidRPr="005B77B6">
        <w:rPr>
          <w:rFonts w:ascii="Times New Roman" w:hAnsi="Times New Roman" w:cs="Times New Roman"/>
        </w:rPr>
        <w:t>轴对应于按其长度排序的测试语句，并由实际序列长度标记。不超过</w:t>
      </w:r>
      <w:r w:rsidRPr="005B77B6">
        <w:rPr>
          <w:rFonts w:ascii="Times New Roman" w:hAnsi="Times New Roman" w:cs="Times New Roman"/>
        </w:rPr>
        <w:t>35</w:t>
      </w:r>
      <w:r w:rsidRPr="005B77B6">
        <w:rPr>
          <w:rFonts w:ascii="Times New Roman" w:hAnsi="Times New Roman" w:cs="Times New Roman"/>
        </w:rPr>
        <w:t>个单词的句子没有退化，最长的句子只有轻微的退化。右边的曲线图显示了</w:t>
      </w:r>
      <w:r w:rsidRPr="005B77B6">
        <w:rPr>
          <w:rFonts w:ascii="Times New Roman" w:hAnsi="Times New Roman" w:cs="Times New Roman"/>
        </w:rPr>
        <w:t>LSTM</w:t>
      </w:r>
      <w:r w:rsidRPr="005B77B6">
        <w:rPr>
          <w:rFonts w:ascii="Times New Roman" w:hAnsi="Times New Roman" w:cs="Times New Roman"/>
        </w:rPr>
        <w:t>在逐渐变得更稀有的单词上的表现，其中</w:t>
      </w:r>
      <w:r w:rsidRPr="005B77B6">
        <w:rPr>
          <w:rFonts w:ascii="Times New Roman" w:hAnsi="Times New Roman" w:cs="Times New Roman"/>
        </w:rPr>
        <w:t>x</w:t>
      </w:r>
      <w:r w:rsidRPr="005B77B6">
        <w:rPr>
          <w:rFonts w:ascii="Times New Roman" w:hAnsi="Times New Roman" w:cs="Times New Roman"/>
        </w:rPr>
        <w:t>轴对应于按</w:t>
      </w:r>
      <w:r w:rsidRPr="005B77B6">
        <w:rPr>
          <w:rFonts w:ascii="Times New Roman" w:hAnsi="Times New Roman" w:cs="Times New Roman"/>
        </w:rPr>
        <w:t>“</w:t>
      </w:r>
      <w:r w:rsidRPr="005B77B6">
        <w:rPr>
          <w:rFonts w:ascii="Times New Roman" w:hAnsi="Times New Roman" w:cs="Times New Roman"/>
        </w:rPr>
        <w:t>平均单词频率排序</w:t>
      </w:r>
      <w:r w:rsidRPr="005B77B6">
        <w:rPr>
          <w:rFonts w:ascii="Times New Roman" w:hAnsi="Times New Roman" w:cs="Times New Roman"/>
        </w:rPr>
        <w:t>”</w:t>
      </w:r>
      <w:r w:rsidRPr="005B77B6">
        <w:rPr>
          <w:rFonts w:ascii="Times New Roman" w:hAnsi="Times New Roman" w:cs="Times New Roman"/>
        </w:rPr>
        <w:t>排序的测试句子。</w:t>
      </w:r>
    </w:p>
    <w:p w14:paraId="09F4E1F0" w14:textId="77777777" w:rsidR="008C12D1" w:rsidRPr="005B77B6" w:rsidRDefault="008C12D1" w:rsidP="008C12D1">
      <w:pPr>
        <w:pStyle w:val="4"/>
        <w:rPr>
          <w:rFonts w:ascii="Times New Roman" w:hAnsi="Times New Roman" w:cs="Times New Roman"/>
        </w:rPr>
      </w:pPr>
      <w:r w:rsidRPr="005B77B6">
        <w:rPr>
          <w:rFonts w:ascii="Times New Roman" w:hAnsi="Times New Roman" w:cs="Times New Roman"/>
        </w:rPr>
        <w:t>4</w:t>
      </w:r>
      <w:r w:rsidRPr="005B77B6">
        <w:rPr>
          <w:rFonts w:ascii="Times New Roman" w:hAnsi="Times New Roman" w:cs="Times New Roman"/>
        </w:rPr>
        <w:t>相关工作</w:t>
      </w:r>
    </w:p>
    <w:p w14:paraId="128C741B" w14:textId="77777777" w:rsidR="008C12D1" w:rsidRPr="005B77B6" w:rsidRDefault="00D65226" w:rsidP="00D65226">
      <w:pPr>
        <w:ind w:firstLine="420"/>
        <w:rPr>
          <w:rFonts w:ascii="Times New Roman" w:hAnsi="Times New Roman" w:cs="Times New Roman"/>
        </w:rPr>
      </w:pPr>
      <w:r w:rsidRPr="005B77B6">
        <w:rPr>
          <w:rFonts w:ascii="Times New Roman" w:hAnsi="Times New Roman" w:cs="Times New Roman"/>
        </w:rPr>
        <w:t>为了把神经网络应用在机器翻译上，有很多人做了大量的工作。到目前为止，在</w:t>
      </w:r>
      <w:r w:rsidRPr="005B77B6">
        <w:rPr>
          <w:rFonts w:ascii="Times New Roman" w:hAnsi="Times New Roman" w:cs="Times New Roman"/>
        </w:rPr>
        <w:t>MT</w:t>
      </w:r>
      <w:r w:rsidRPr="005B77B6">
        <w:rPr>
          <w:rFonts w:ascii="Times New Roman" w:hAnsi="Times New Roman" w:cs="Times New Roman"/>
        </w:rPr>
        <w:t>任务中应用</w:t>
      </w:r>
      <w:r w:rsidRPr="005B77B6">
        <w:rPr>
          <w:rFonts w:ascii="Times New Roman" w:hAnsi="Times New Roman" w:cs="Times New Roman"/>
        </w:rPr>
        <w:t>RNN</w:t>
      </w:r>
      <w:r w:rsidRPr="005B77B6">
        <w:rPr>
          <w:rFonts w:ascii="Times New Roman" w:hAnsi="Times New Roman" w:cs="Times New Roman"/>
        </w:rPr>
        <w:t>语言模型（</w:t>
      </w:r>
      <w:r w:rsidRPr="005B77B6">
        <w:rPr>
          <w:rFonts w:ascii="Times New Roman" w:hAnsi="Times New Roman" w:cs="Times New Roman"/>
        </w:rPr>
        <w:t>RNNLM</w:t>
      </w:r>
      <w:r w:rsidRPr="005B77B6">
        <w:rPr>
          <w:rFonts w:ascii="Times New Roman" w:hAnsi="Times New Roman" w:cs="Times New Roman"/>
        </w:rPr>
        <w:t>）</w:t>
      </w:r>
      <w:r w:rsidRPr="005B77B6">
        <w:rPr>
          <w:rFonts w:ascii="Times New Roman" w:hAnsi="Times New Roman" w:cs="Times New Roman"/>
          <w:vertAlign w:val="superscript"/>
        </w:rPr>
        <w:t>[23]</w:t>
      </w:r>
      <w:r w:rsidRPr="005B77B6">
        <w:rPr>
          <w:rFonts w:ascii="Times New Roman" w:hAnsi="Times New Roman" w:cs="Times New Roman"/>
        </w:rPr>
        <w:t>或前馈神经网络语言模型（</w:t>
      </w:r>
      <w:r w:rsidRPr="005B77B6">
        <w:rPr>
          <w:rFonts w:ascii="Times New Roman" w:hAnsi="Times New Roman" w:cs="Times New Roman"/>
        </w:rPr>
        <w:t>NNLM</w:t>
      </w:r>
      <w:r w:rsidRPr="005B77B6">
        <w:rPr>
          <w:rFonts w:ascii="Times New Roman" w:hAnsi="Times New Roman" w:cs="Times New Roman"/>
        </w:rPr>
        <w:t>）</w:t>
      </w:r>
      <w:r w:rsidRPr="005B77B6">
        <w:rPr>
          <w:rFonts w:ascii="Times New Roman" w:hAnsi="Times New Roman" w:cs="Times New Roman"/>
          <w:vertAlign w:val="superscript"/>
        </w:rPr>
        <w:t>[3]</w:t>
      </w:r>
      <w:r w:rsidR="0030321A" w:rsidRPr="005B77B6">
        <w:rPr>
          <w:rFonts w:ascii="Times New Roman" w:hAnsi="Times New Roman" w:cs="Times New Roman"/>
        </w:rPr>
        <w:t>的最简单和最有效的方法是</w:t>
      </w:r>
      <w:r w:rsidRPr="005B77B6">
        <w:rPr>
          <w:rFonts w:ascii="Times New Roman" w:hAnsi="Times New Roman" w:cs="Times New Roman"/>
        </w:rPr>
        <w:t>编写强</w:t>
      </w:r>
      <w:r w:rsidRPr="005B77B6">
        <w:rPr>
          <w:rFonts w:ascii="Times New Roman" w:hAnsi="Times New Roman" w:cs="Times New Roman"/>
        </w:rPr>
        <w:t>MT</w:t>
      </w:r>
      <w:r w:rsidRPr="005B77B6">
        <w:rPr>
          <w:rFonts w:ascii="Times New Roman" w:hAnsi="Times New Roman" w:cs="Times New Roman"/>
        </w:rPr>
        <w:t>基线的最佳列表</w:t>
      </w:r>
      <w:r w:rsidRPr="005B77B6">
        <w:rPr>
          <w:rFonts w:ascii="Times New Roman" w:hAnsi="Times New Roman" w:cs="Times New Roman"/>
        </w:rPr>
        <w:t xml:space="preserve"> </w:t>
      </w:r>
      <w:r w:rsidRPr="005B77B6">
        <w:rPr>
          <w:rFonts w:ascii="Times New Roman" w:hAnsi="Times New Roman" w:cs="Times New Roman"/>
          <w:vertAlign w:val="superscript"/>
        </w:rPr>
        <w:t>[22]</w:t>
      </w:r>
      <w:r w:rsidR="001F5176" w:rsidRPr="005B77B6">
        <w:rPr>
          <w:rFonts w:ascii="Times New Roman" w:hAnsi="Times New Roman" w:cs="Times New Roman"/>
        </w:rPr>
        <w:t>，它可以</w:t>
      </w:r>
      <w:r w:rsidR="0054408B" w:rsidRPr="005B77B6">
        <w:rPr>
          <w:rFonts w:ascii="Times New Roman" w:hAnsi="Times New Roman" w:cs="Times New Roman"/>
        </w:rPr>
        <w:t>明显的</w:t>
      </w:r>
      <w:r w:rsidRPr="005B77B6">
        <w:rPr>
          <w:rFonts w:ascii="Times New Roman" w:hAnsi="Times New Roman" w:cs="Times New Roman"/>
        </w:rPr>
        <w:t>提高翻译质量。</w:t>
      </w:r>
    </w:p>
    <w:p w14:paraId="314EE0F6" w14:textId="16CBEEF6" w:rsidR="0054408B" w:rsidRPr="005B77B6" w:rsidRDefault="0054408B" w:rsidP="00D65226">
      <w:pPr>
        <w:ind w:firstLine="420"/>
        <w:rPr>
          <w:rFonts w:ascii="Times New Roman" w:hAnsi="Times New Roman" w:cs="Times New Roman"/>
        </w:rPr>
      </w:pPr>
      <w:r w:rsidRPr="005B77B6">
        <w:rPr>
          <w:rFonts w:ascii="Times New Roman" w:hAnsi="Times New Roman" w:cs="Times New Roman"/>
        </w:rPr>
        <w:t>最近，研究人员开始研究如何将与源语言相关的信息纳入</w:t>
      </w:r>
      <w:r w:rsidRPr="005B77B6">
        <w:rPr>
          <w:rFonts w:ascii="Times New Roman" w:hAnsi="Times New Roman" w:cs="Times New Roman"/>
        </w:rPr>
        <w:t>NNLM</w:t>
      </w:r>
      <w:r w:rsidRPr="005B77B6">
        <w:rPr>
          <w:rFonts w:ascii="Times New Roman" w:hAnsi="Times New Roman" w:cs="Times New Roman"/>
        </w:rPr>
        <w:t>。做</w:t>
      </w:r>
      <w:bookmarkStart w:id="8" w:name="_GoBack"/>
      <w:bookmarkEnd w:id="8"/>
      <w:r w:rsidRPr="005B77B6">
        <w:rPr>
          <w:rFonts w:ascii="Times New Roman" w:hAnsi="Times New Roman" w:cs="Times New Roman"/>
        </w:rPr>
        <w:t>这项工作的人包括</w:t>
      </w:r>
      <w:r w:rsidRPr="005B77B6">
        <w:rPr>
          <w:rFonts w:ascii="Times New Roman" w:hAnsi="Times New Roman" w:cs="Times New Roman"/>
        </w:rPr>
        <w:t>Auli</w:t>
      </w:r>
      <w:r w:rsidRPr="005B77B6">
        <w:rPr>
          <w:rFonts w:ascii="Times New Roman" w:hAnsi="Times New Roman" w:cs="Times New Roman"/>
        </w:rPr>
        <w:t>等</w:t>
      </w:r>
      <w:r w:rsidRPr="005B77B6">
        <w:rPr>
          <w:rFonts w:ascii="Times New Roman" w:hAnsi="Times New Roman" w:cs="Times New Roman"/>
          <w:vertAlign w:val="superscript"/>
        </w:rPr>
        <w:t>[1]</w:t>
      </w:r>
      <w:r w:rsidRPr="005B77B6">
        <w:rPr>
          <w:rFonts w:ascii="Times New Roman" w:hAnsi="Times New Roman" w:cs="Times New Roman"/>
        </w:rPr>
        <w:t>，他们将</w:t>
      </w:r>
      <w:r w:rsidRPr="005B77B6">
        <w:rPr>
          <w:rFonts w:ascii="Times New Roman" w:hAnsi="Times New Roman" w:cs="Times New Roman"/>
        </w:rPr>
        <w:t>NNLM</w:t>
      </w:r>
      <w:r w:rsidRPr="005B77B6">
        <w:rPr>
          <w:rFonts w:ascii="Times New Roman" w:hAnsi="Times New Roman" w:cs="Times New Roman"/>
        </w:rPr>
        <w:t>与输入句子的主要</w:t>
      </w:r>
      <w:r w:rsidR="00CD459E" w:rsidRPr="005B77B6">
        <w:rPr>
          <w:rFonts w:ascii="Times New Roman" w:hAnsi="Times New Roman" w:cs="Times New Roman"/>
        </w:rPr>
        <w:t>模型相结合，从而提高了结果</w:t>
      </w:r>
      <w:r w:rsidRPr="005B77B6">
        <w:rPr>
          <w:rFonts w:ascii="Times New Roman" w:hAnsi="Times New Roman" w:cs="Times New Roman"/>
        </w:rPr>
        <w:t>的性能。</w:t>
      </w:r>
      <w:r w:rsidRPr="005B77B6">
        <w:rPr>
          <w:rFonts w:ascii="Times New Roman" w:hAnsi="Times New Roman" w:cs="Times New Roman"/>
        </w:rPr>
        <w:t xml:space="preserve"> Devlin</w:t>
      </w:r>
      <w:r w:rsidR="004F114E" w:rsidRPr="005B77B6">
        <w:rPr>
          <w:rFonts w:ascii="Times New Roman" w:hAnsi="Times New Roman" w:cs="Times New Roman"/>
        </w:rPr>
        <w:t>等</w:t>
      </w:r>
      <w:r w:rsidRPr="005B77B6">
        <w:rPr>
          <w:rFonts w:ascii="Times New Roman" w:hAnsi="Times New Roman" w:cs="Times New Roman"/>
          <w:vertAlign w:val="superscript"/>
        </w:rPr>
        <w:t>[8]</w:t>
      </w:r>
      <w:r w:rsidR="0030321A" w:rsidRPr="005B77B6">
        <w:rPr>
          <w:rFonts w:ascii="Times New Roman" w:hAnsi="Times New Roman" w:cs="Times New Roman"/>
        </w:rPr>
        <w:t>遵循类似的方法，但他们将</w:t>
      </w:r>
      <w:r w:rsidRPr="005B77B6">
        <w:rPr>
          <w:rFonts w:ascii="Times New Roman" w:hAnsi="Times New Roman" w:cs="Times New Roman"/>
        </w:rPr>
        <w:t>NNLM</w:t>
      </w:r>
      <w:r w:rsidRPr="005B77B6">
        <w:rPr>
          <w:rFonts w:ascii="Times New Roman" w:hAnsi="Times New Roman" w:cs="Times New Roman"/>
        </w:rPr>
        <w:t>并入到</w:t>
      </w:r>
      <w:r w:rsidRPr="005B77B6">
        <w:rPr>
          <w:rFonts w:ascii="Times New Roman" w:hAnsi="Times New Roman" w:cs="Times New Roman"/>
        </w:rPr>
        <w:t>MT</w:t>
      </w:r>
      <w:r w:rsidRPr="005B77B6">
        <w:rPr>
          <w:rFonts w:ascii="Times New Roman" w:hAnsi="Times New Roman" w:cs="Times New Roman"/>
        </w:rPr>
        <w:t>系统的解码器中，并使用解码器的对齐信息为</w:t>
      </w:r>
      <w:r w:rsidRPr="005B77B6">
        <w:rPr>
          <w:rFonts w:ascii="Times New Roman" w:hAnsi="Times New Roman" w:cs="Times New Roman"/>
        </w:rPr>
        <w:t>NNLM</w:t>
      </w:r>
      <w:r w:rsidRPr="005B77B6">
        <w:rPr>
          <w:rFonts w:ascii="Times New Roman" w:hAnsi="Times New Roman" w:cs="Times New Roman"/>
        </w:rPr>
        <w:t>提供输入句子中最有用的单词。他们的方法非常成功，在基线方面取得了很大的进步。</w:t>
      </w:r>
    </w:p>
    <w:p w14:paraId="3A191D33" w14:textId="5995B2E8" w:rsidR="0030321A" w:rsidRPr="005B77B6" w:rsidRDefault="0030321A" w:rsidP="00D65226">
      <w:pPr>
        <w:ind w:firstLine="420"/>
        <w:rPr>
          <w:rFonts w:ascii="Times New Roman" w:hAnsi="Times New Roman" w:cs="Times New Roman"/>
        </w:rPr>
      </w:pPr>
      <w:r w:rsidRPr="005B77B6">
        <w:rPr>
          <w:rFonts w:ascii="Times New Roman" w:hAnsi="Times New Roman" w:cs="Times New Roman"/>
        </w:rPr>
        <w:t>我们的工作与</w:t>
      </w:r>
      <w:r w:rsidRPr="005B77B6">
        <w:rPr>
          <w:rFonts w:ascii="Times New Roman" w:hAnsi="Times New Roman" w:cs="Times New Roman"/>
        </w:rPr>
        <w:t>Kalchbrenner</w:t>
      </w:r>
      <w:r w:rsidRPr="005B77B6">
        <w:rPr>
          <w:rFonts w:ascii="Times New Roman" w:hAnsi="Times New Roman" w:cs="Times New Roman"/>
        </w:rPr>
        <w:t>和</w:t>
      </w:r>
      <w:r w:rsidRPr="005B77B6">
        <w:rPr>
          <w:rFonts w:ascii="Times New Roman" w:hAnsi="Times New Roman" w:cs="Times New Roman"/>
        </w:rPr>
        <w:t>Blunsom</w:t>
      </w:r>
      <w:r w:rsidRPr="005B77B6">
        <w:rPr>
          <w:rFonts w:ascii="Times New Roman" w:hAnsi="Times New Roman" w:cs="Times New Roman"/>
          <w:vertAlign w:val="superscript"/>
        </w:rPr>
        <w:t>[18]</w:t>
      </w:r>
      <w:r w:rsidRPr="005B77B6">
        <w:rPr>
          <w:rFonts w:ascii="Times New Roman" w:hAnsi="Times New Roman" w:cs="Times New Roman"/>
        </w:rPr>
        <w:t>密切相关，他们是第一个将输入句子映射到矢量然后再映射回句子的人，尽管他们使用</w:t>
      </w:r>
      <w:r w:rsidR="00F82186" w:rsidRPr="005B77B6">
        <w:rPr>
          <w:rFonts w:ascii="Times New Roman" w:hAnsi="Times New Roman" w:cs="Times New Roman"/>
        </w:rPr>
        <w:t>的是卷积神经网络将句子映射到矢量，失去了单词的位置信息</w:t>
      </w:r>
      <w:r w:rsidRPr="005B77B6">
        <w:rPr>
          <w:rFonts w:ascii="Times New Roman" w:hAnsi="Times New Roman" w:cs="Times New Roman"/>
        </w:rPr>
        <w:t>。</w:t>
      </w:r>
      <w:r w:rsidR="009F1840" w:rsidRPr="005B77B6">
        <w:rPr>
          <w:rFonts w:ascii="Times New Roman" w:hAnsi="Times New Roman" w:cs="Times New Roman"/>
        </w:rPr>
        <w:t>Cho</w:t>
      </w:r>
      <w:r w:rsidR="009F1840" w:rsidRPr="005B77B6">
        <w:rPr>
          <w:rFonts w:ascii="Times New Roman" w:hAnsi="Times New Roman" w:cs="Times New Roman"/>
        </w:rPr>
        <w:t>的工作类似于先前提到的</w:t>
      </w:r>
      <w:r w:rsidRPr="005B77B6">
        <w:rPr>
          <w:rFonts w:ascii="Times New Roman" w:hAnsi="Times New Roman" w:cs="Times New Roman"/>
          <w:vertAlign w:val="superscript"/>
        </w:rPr>
        <w:t>[5]</w:t>
      </w:r>
      <w:r w:rsidR="009F1840" w:rsidRPr="005B77B6">
        <w:rPr>
          <w:rFonts w:ascii="Times New Roman" w:hAnsi="Times New Roman" w:cs="Times New Roman"/>
        </w:rPr>
        <w:t>，他</w:t>
      </w:r>
      <w:r w:rsidRPr="005B77B6">
        <w:rPr>
          <w:rFonts w:ascii="Times New Roman" w:hAnsi="Times New Roman" w:cs="Times New Roman"/>
        </w:rPr>
        <w:t>使用类似</w:t>
      </w:r>
      <w:r w:rsidRPr="005B77B6">
        <w:rPr>
          <w:rFonts w:ascii="Times New Roman" w:hAnsi="Times New Roman" w:cs="Times New Roman"/>
        </w:rPr>
        <w:t>LSTM</w:t>
      </w:r>
      <w:r w:rsidRPr="005B77B6">
        <w:rPr>
          <w:rFonts w:ascii="Times New Roman" w:hAnsi="Times New Roman" w:cs="Times New Roman"/>
        </w:rPr>
        <w:t>的</w:t>
      </w:r>
      <w:r w:rsidRPr="005B77B6">
        <w:rPr>
          <w:rFonts w:ascii="Times New Roman" w:hAnsi="Times New Roman" w:cs="Times New Roman"/>
        </w:rPr>
        <w:t>RNN</w:t>
      </w:r>
      <w:r w:rsidR="009F1840" w:rsidRPr="005B77B6">
        <w:rPr>
          <w:rFonts w:ascii="Times New Roman" w:hAnsi="Times New Roman" w:cs="Times New Roman"/>
        </w:rPr>
        <w:t>架构将语句映射到矢量中并映射回去</w:t>
      </w:r>
      <w:r w:rsidRPr="005B77B6">
        <w:rPr>
          <w:rFonts w:ascii="Times New Roman" w:hAnsi="Times New Roman" w:cs="Times New Roman"/>
        </w:rPr>
        <w:t>，尽管它们的主要焦点是将它们的神经网络集成到</w:t>
      </w:r>
      <w:r w:rsidRPr="005B77B6">
        <w:rPr>
          <w:rFonts w:ascii="Times New Roman" w:hAnsi="Times New Roman" w:cs="Times New Roman"/>
        </w:rPr>
        <w:t>SMT</w:t>
      </w:r>
      <w:r w:rsidRPr="005B77B6">
        <w:rPr>
          <w:rFonts w:ascii="Times New Roman" w:hAnsi="Times New Roman" w:cs="Times New Roman"/>
        </w:rPr>
        <w:t>系统中。</w:t>
      </w:r>
      <w:r w:rsidRPr="005B77B6">
        <w:rPr>
          <w:rFonts w:ascii="Times New Roman" w:hAnsi="Times New Roman" w:cs="Times New Roman"/>
        </w:rPr>
        <w:t xml:space="preserve"> Bahdanau</w:t>
      </w:r>
      <w:r w:rsidR="004F114E" w:rsidRPr="005B77B6">
        <w:rPr>
          <w:rFonts w:ascii="Times New Roman" w:hAnsi="Times New Roman" w:cs="Times New Roman"/>
        </w:rPr>
        <w:t>等</w:t>
      </w:r>
      <w:r w:rsidRPr="005B77B6">
        <w:rPr>
          <w:rFonts w:ascii="Times New Roman" w:hAnsi="Times New Roman" w:cs="Times New Roman"/>
          <w:vertAlign w:val="superscript"/>
        </w:rPr>
        <w:t>[2]</w:t>
      </w:r>
      <w:r w:rsidRPr="005B77B6">
        <w:rPr>
          <w:rFonts w:ascii="Times New Roman" w:hAnsi="Times New Roman" w:cs="Times New Roman"/>
        </w:rPr>
        <w:t>也试图用一个神经网络直接翻译，使用注意机制来克服</w:t>
      </w:r>
      <w:r w:rsidRPr="005B77B6">
        <w:rPr>
          <w:rFonts w:ascii="Times New Roman" w:hAnsi="Times New Roman" w:cs="Times New Roman"/>
        </w:rPr>
        <w:t>Cho</w:t>
      </w:r>
      <w:r w:rsidRPr="005B77B6">
        <w:rPr>
          <w:rFonts w:ascii="Times New Roman" w:hAnsi="Times New Roman" w:cs="Times New Roman"/>
        </w:rPr>
        <w:t>等人经历</w:t>
      </w:r>
      <w:r w:rsidR="009F1840" w:rsidRPr="005B77B6">
        <w:rPr>
          <w:rFonts w:ascii="Times New Roman" w:hAnsi="Times New Roman" w:cs="Times New Roman"/>
        </w:rPr>
        <w:t>过</w:t>
      </w:r>
      <w:r w:rsidRPr="005B77B6">
        <w:rPr>
          <w:rFonts w:ascii="Times New Roman" w:hAnsi="Times New Roman" w:cs="Times New Roman"/>
        </w:rPr>
        <w:t>的</w:t>
      </w:r>
      <w:r w:rsidR="009F1840" w:rsidRPr="005B77B6">
        <w:rPr>
          <w:rFonts w:ascii="Times New Roman" w:hAnsi="Times New Roman" w:cs="Times New Roman"/>
        </w:rPr>
        <w:t>网络在长句的表现的问题</w:t>
      </w:r>
      <w:r w:rsidR="009F1840" w:rsidRPr="005B77B6">
        <w:rPr>
          <w:rFonts w:ascii="Times New Roman" w:hAnsi="Times New Roman" w:cs="Times New Roman"/>
        </w:rPr>
        <w:t>[</w:t>
      </w:r>
      <w:r w:rsidRPr="005B77B6">
        <w:rPr>
          <w:rFonts w:ascii="Times New Roman" w:hAnsi="Times New Roman" w:cs="Times New Roman"/>
        </w:rPr>
        <w:t>5]</w:t>
      </w:r>
      <w:r w:rsidRPr="005B77B6">
        <w:rPr>
          <w:rFonts w:ascii="Times New Roman" w:hAnsi="Times New Roman" w:cs="Times New Roman"/>
        </w:rPr>
        <w:t>并取</w:t>
      </w:r>
      <w:r w:rsidR="009F1840" w:rsidRPr="005B77B6">
        <w:rPr>
          <w:rFonts w:ascii="Times New Roman" w:hAnsi="Times New Roman" w:cs="Times New Roman"/>
        </w:rPr>
        <w:t>得了欢欣</w:t>
      </w:r>
      <w:r w:rsidRPr="005B77B6">
        <w:rPr>
          <w:rFonts w:ascii="Times New Roman" w:hAnsi="Times New Roman" w:cs="Times New Roman"/>
        </w:rPr>
        <w:t>鼓舞的结果。同样，</w:t>
      </w:r>
      <w:r w:rsidR="009F1840" w:rsidRPr="005B77B6">
        <w:rPr>
          <w:rFonts w:ascii="Times New Roman" w:hAnsi="Times New Roman" w:cs="Times New Roman"/>
        </w:rPr>
        <w:t>Pouget-Abadie</w:t>
      </w:r>
      <w:r w:rsidRPr="005B77B6">
        <w:rPr>
          <w:rFonts w:ascii="Times New Roman" w:hAnsi="Times New Roman" w:cs="Times New Roman"/>
          <w:vertAlign w:val="superscript"/>
        </w:rPr>
        <w:t>[26]</w:t>
      </w:r>
      <w:r w:rsidRPr="005B77B6">
        <w:rPr>
          <w:rFonts w:ascii="Times New Roman" w:hAnsi="Times New Roman" w:cs="Times New Roman"/>
        </w:rPr>
        <w:t>试图解决</w:t>
      </w:r>
      <w:r w:rsidRPr="005B77B6">
        <w:rPr>
          <w:rFonts w:ascii="Times New Roman" w:hAnsi="Times New Roman" w:cs="Times New Roman"/>
        </w:rPr>
        <w:t>Cho</w:t>
      </w:r>
      <w:r w:rsidRPr="005B77B6">
        <w:rPr>
          <w:rFonts w:ascii="Times New Roman" w:hAnsi="Times New Roman" w:cs="Times New Roman"/>
        </w:rPr>
        <w:t>等人的</w:t>
      </w:r>
      <w:r w:rsidR="009F1840" w:rsidRPr="005B77B6">
        <w:rPr>
          <w:rFonts w:ascii="Times New Roman" w:hAnsi="Times New Roman" w:cs="Times New Roman"/>
        </w:rPr>
        <w:t>网络中存在的</w:t>
      </w:r>
      <w:r w:rsidRPr="005B77B6">
        <w:rPr>
          <w:rFonts w:ascii="Times New Roman" w:hAnsi="Times New Roman" w:cs="Times New Roman"/>
        </w:rPr>
        <w:t>记忆问题。</w:t>
      </w:r>
      <w:r w:rsidRPr="005B77B6">
        <w:rPr>
          <w:rFonts w:ascii="Times New Roman" w:hAnsi="Times New Roman" w:cs="Times New Roman"/>
          <w:vertAlign w:val="superscript"/>
        </w:rPr>
        <w:t>[5]</w:t>
      </w:r>
      <w:r w:rsidRPr="005B77B6">
        <w:rPr>
          <w:rFonts w:ascii="Times New Roman" w:hAnsi="Times New Roman" w:cs="Times New Roman"/>
        </w:rPr>
        <w:t>通过翻</w:t>
      </w:r>
      <w:r w:rsidR="009F1840" w:rsidRPr="005B77B6">
        <w:rPr>
          <w:rFonts w:ascii="Times New Roman" w:hAnsi="Times New Roman" w:cs="Times New Roman"/>
        </w:rPr>
        <w:t>译源句子的方式产生平滑的翻译，这是类似于基于</w:t>
      </w:r>
      <w:r w:rsidR="009F1840" w:rsidRPr="005B77B6">
        <w:rPr>
          <w:rFonts w:ascii="Times New Roman" w:hAnsi="Times New Roman" w:cs="Times New Roman"/>
        </w:rPr>
        <w:lastRenderedPageBreak/>
        <w:t>短语的方法。我们认为他们可以基于网络，简单地训练反向源语句</w:t>
      </w:r>
      <w:r w:rsidRPr="005B77B6">
        <w:rPr>
          <w:rFonts w:ascii="Times New Roman" w:hAnsi="Times New Roman" w:cs="Times New Roman"/>
        </w:rPr>
        <w:t>来实现类似的改进。</w:t>
      </w:r>
    </w:p>
    <w:p w14:paraId="70821394" w14:textId="77777777" w:rsidR="009F1840" w:rsidRPr="005B77B6" w:rsidRDefault="009F1840" w:rsidP="00D65226">
      <w:pPr>
        <w:ind w:firstLine="420"/>
        <w:rPr>
          <w:rFonts w:ascii="Times New Roman" w:hAnsi="Times New Roman" w:cs="Times New Roman"/>
        </w:rPr>
      </w:pPr>
      <w:r w:rsidRPr="005B77B6">
        <w:rPr>
          <w:rFonts w:ascii="Times New Roman" w:hAnsi="Times New Roman" w:cs="Times New Roman"/>
        </w:rPr>
        <w:t>端到端</w:t>
      </w:r>
      <w:r w:rsidR="00A53B14" w:rsidRPr="005B77B6">
        <w:rPr>
          <w:rFonts w:ascii="Times New Roman" w:hAnsi="Times New Roman" w:cs="Times New Roman"/>
        </w:rPr>
        <w:t>的训练</w:t>
      </w:r>
      <w:r w:rsidR="00A27D02" w:rsidRPr="005B77B6">
        <w:rPr>
          <w:rFonts w:ascii="Times New Roman" w:hAnsi="Times New Roman" w:cs="Times New Roman"/>
          <w:vertAlign w:val="superscript"/>
        </w:rPr>
        <w:t>[12]</w:t>
      </w:r>
      <w:r w:rsidRPr="005B77B6">
        <w:rPr>
          <w:rFonts w:ascii="Times New Roman" w:hAnsi="Times New Roman" w:cs="Times New Roman"/>
        </w:rPr>
        <w:t>也是</w:t>
      </w:r>
      <w:r w:rsidRPr="005B77B6">
        <w:rPr>
          <w:rFonts w:ascii="Times New Roman" w:hAnsi="Times New Roman" w:cs="Times New Roman"/>
        </w:rPr>
        <w:t>Hermann</w:t>
      </w:r>
      <w:r w:rsidR="00A27D02" w:rsidRPr="005B77B6">
        <w:rPr>
          <w:rFonts w:ascii="Times New Roman" w:hAnsi="Times New Roman" w:cs="Times New Roman"/>
        </w:rPr>
        <w:t>等人关注的焦点</w:t>
      </w:r>
      <w:r w:rsidRPr="005B77B6">
        <w:rPr>
          <w:rFonts w:ascii="Times New Roman" w:hAnsi="Times New Roman" w:cs="Times New Roman"/>
        </w:rPr>
        <w:t>，其模型</w:t>
      </w:r>
      <w:r w:rsidR="00E5106E" w:rsidRPr="005B77B6">
        <w:rPr>
          <w:rFonts w:ascii="Times New Roman" w:hAnsi="Times New Roman" w:cs="Times New Roman"/>
        </w:rPr>
        <w:t>使用前馈网络来</w:t>
      </w:r>
      <w:r w:rsidRPr="005B77B6">
        <w:rPr>
          <w:rFonts w:ascii="Times New Roman" w:hAnsi="Times New Roman" w:cs="Times New Roman"/>
        </w:rPr>
        <w:t>表示输入和输出，并将它们映射到空间中的类似点。然而，他们的方法不能直接生成翻译</w:t>
      </w:r>
      <w:r w:rsidR="00E5106E" w:rsidRPr="005B77B6">
        <w:rPr>
          <w:rFonts w:ascii="Times New Roman" w:hAnsi="Times New Roman" w:cs="Times New Roman"/>
        </w:rPr>
        <w:t>结果</w:t>
      </w:r>
      <w:r w:rsidRPr="005B77B6">
        <w:rPr>
          <w:rFonts w:ascii="Times New Roman" w:hAnsi="Times New Roman" w:cs="Times New Roman"/>
        </w:rPr>
        <w:t>：为了获得翻译</w:t>
      </w:r>
      <w:r w:rsidR="00E5106E" w:rsidRPr="005B77B6">
        <w:rPr>
          <w:rFonts w:ascii="Times New Roman" w:hAnsi="Times New Roman" w:cs="Times New Roman"/>
        </w:rPr>
        <w:t>结果，他们需要在预先计算的句子数据库中查找最接近的向量，或者重定义</w:t>
      </w:r>
      <w:r w:rsidRPr="005B77B6">
        <w:rPr>
          <w:rFonts w:ascii="Times New Roman" w:hAnsi="Times New Roman" w:cs="Times New Roman"/>
        </w:rPr>
        <w:t>句子。</w:t>
      </w:r>
    </w:p>
    <w:p w14:paraId="4935FDBD" w14:textId="77777777" w:rsidR="00E5106E" w:rsidRPr="005B77B6" w:rsidRDefault="00E5106E" w:rsidP="00E5106E">
      <w:pPr>
        <w:rPr>
          <w:rFonts w:ascii="Times New Roman" w:hAnsi="Times New Roman" w:cs="Times New Roman"/>
        </w:rPr>
      </w:pPr>
    </w:p>
    <w:p w14:paraId="375427EF" w14:textId="77777777" w:rsidR="00B72CC9" w:rsidRPr="005B77B6" w:rsidRDefault="00B42C63" w:rsidP="00B72CC9">
      <w:pPr>
        <w:pStyle w:val="4"/>
        <w:rPr>
          <w:rFonts w:ascii="Times New Roman" w:hAnsi="Times New Roman" w:cs="Times New Roman"/>
        </w:rPr>
      </w:pPr>
      <w:bookmarkStart w:id="9" w:name="OLE_LINK8"/>
      <w:bookmarkStart w:id="10" w:name="OLE_LINK9"/>
      <w:r w:rsidRPr="005B77B6">
        <w:rPr>
          <w:rFonts w:ascii="Times New Roman" w:hAnsi="Times New Roman" w:cs="Times New Roman"/>
        </w:rPr>
        <w:t>5</w:t>
      </w:r>
      <w:r w:rsidRPr="005B77B6">
        <w:rPr>
          <w:rFonts w:ascii="Times New Roman" w:hAnsi="Times New Roman" w:cs="Times New Roman"/>
        </w:rPr>
        <w:t>结论</w:t>
      </w:r>
    </w:p>
    <w:bookmarkEnd w:id="9"/>
    <w:bookmarkEnd w:id="10"/>
    <w:p w14:paraId="328CC15C" w14:textId="77777777" w:rsidR="00E5106E" w:rsidRPr="005B77B6" w:rsidRDefault="000B315D" w:rsidP="00CB26E1">
      <w:pPr>
        <w:ind w:firstLine="420"/>
        <w:rPr>
          <w:rFonts w:ascii="Times New Roman" w:hAnsi="Times New Roman" w:cs="Times New Roman"/>
        </w:rPr>
      </w:pPr>
      <w:r w:rsidRPr="005B77B6">
        <w:rPr>
          <w:rFonts w:ascii="Times New Roman" w:hAnsi="Times New Roman" w:cs="Times New Roman"/>
        </w:rPr>
        <w:t>在这项工作中，我们发现一个词汇量有限的深层</w:t>
      </w:r>
      <w:r w:rsidRPr="005B77B6">
        <w:rPr>
          <w:rFonts w:ascii="Times New Roman" w:hAnsi="Times New Roman" w:cs="Times New Roman"/>
        </w:rPr>
        <w:t>LSTM</w:t>
      </w:r>
      <w:r w:rsidRPr="005B77B6">
        <w:rPr>
          <w:rFonts w:ascii="Times New Roman" w:hAnsi="Times New Roman" w:cs="Times New Roman"/>
        </w:rPr>
        <w:t>可以超越标准的基于</w:t>
      </w:r>
      <w:r w:rsidRPr="005B77B6">
        <w:rPr>
          <w:rFonts w:ascii="Times New Roman" w:hAnsi="Times New Roman" w:cs="Times New Roman"/>
        </w:rPr>
        <w:t>SMT</w:t>
      </w:r>
      <w:r w:rsidRPr="005B77B6">
        <w:rPr>
          <w:rFonts w:ascii="Times New Roman" w:hAnsi="Times New Roman" w:cs="Times New Roman"/>
        </w:rPr>
        <w:t>的系统，这个系统的词汇量在大型</w:t>
      </w:r>
      <w:r w:rsidRPr="005B77B6">
        <w:rPr>
          <w:rFonts w:ascii="Times New Roman" w:hAnsi="Times New Roman" w:cs="Times New Roman"/>
        </w:rPr>
        <w:t>MT</w:t>
      </w:r>
      <w:r w:rsidRPr="005B77B6">
        <w:rPr>
          <w:rFonts w:ascii="Times New Roman" w:hAnsi="Times New Roman" w:cs="Times New Roman"/>
        </w:rPr>
        <w:t>任务上是无限的。我们简单的基于</w:t>
      </w:r>
      <w:r w:rsidRPr="005B77B6">
        <w:rPr>
          <w:rFonts w:ascii="Times New Roman" w:hAnsi="Times New Roman" w:cs="Times New Roman"/>
        </w:rPr>
        <w:t>LSTM</w:t>
      </w:r>
      <w:r w:rsidRPr="005B77B6">
        <w:rPr>
          <w:rFonts w:ascii="Times New Roman" w:hAnsi="Times New Roman" w:cs="Times New Roman"/>
        </w:rPr>
        <w:t>的</w:t>
      </w:r>
      <w:r w:rsidRPr="005B77B6">
        <w:rPr>
          <w:rFonts w:ascii="Times New Roman" w:hAnsi="Times New Roman" w:cs="Times New Roman"/>
        </w:rPr>
        <w:t>MT</w:t>
      </w:r>
      <w:r w:rsidRPr="005B77B6">
        <w:rPr>
          <w:rFonts w:ascii="Times New Roman" w:hAnsi="Times New Roman" w:cs="Times New Roman"/>
        </w:rPr>
        <w:t>方法的</w:t>
      </w:r>
      <w:r w:rsidR="00754325" w:rsidRPr="005B77B6">
        <w:rPr>
          <w:rFonts w:ascii="Times New Roman" w:hAnsi="Times New Roman" w:cs="Times New Roman"/>
        </w:rPr>
        <w:t>模型的</w:t>
      </w:r>
      <w:r w:rsidRPr="005B77B6">
        <w:rPr>
          <w:rFonts w:ascii="Times New Roman" w:hAnsi="Times New Roman" w:cs="Times New Roman"/>
        </w:rPr>
        <w:t>成功</w:t>
      </w:r>
      <w:r w:rsidR="00754325" w:rsidRPr="005B77B6">
        <w:rPr>
          <w:rFonts w:ascii="Times New Roman" w:hAnsi="Times New Roman" w:cs="Times New Roman"/>
        </w:rPr>
        <w:t>，表明了</w:t>
      </w:r>
      <w:r w:rsidR="00CB26E1" w:rsidRPr="005B77B6">
        <w:rPr>
          <w:rFonts w:ascii="Times New Roman" w:hAnsi="Times New Roman" w:cs="Times New Roman"/>
        </w:rPr>
        <w:t>若</w:t>
      </w:r>
      <w:r w:rsidR="00754325" w:rsidRPr="005B77B6">
        <w:rPr>
          <w:rFonts w:ascii="Times New Roman" w:hAnsi="Times New Roman" w:cs="Times New Roman"/>
        </w:rPr>
        <w:t>有足够的训练数据，类似的模型能</w:t>
      </w:r>
      <w:r w:rsidRPr="005B77B6">
        <w:rPr>
          <w:rFonts w:ascii="Times New Roman" w:hAnsi="Times New Roman" w:cs="Times New Roman"/>
        </w:rPr>
        <w:t>在许多其他序列学习问题上做得很好。</w:t>
      </w:r>
      <w:r w:rsidR="00CB26E1" w:rsidRPr="005B77B6">
        <w:rPr>
          <w:rFonts w:ascii="Times New Roman" w:hAnsi="Times New Roman" w:cs="Times New Roman"/>
        </w:rPr>
        <w:tab/>
      </w:r>
      <w:r w:rsidR="00053BEE" w:rsidRPr="005B77B6">
        <w:rPr>
          <w:rFonts w:ascii="Times New Roman" w:hAnsi="Times New Roman" w:cs="Times New Roman"/>
        </w:rPr>
        <w:t>我们对反转源句中的单词后所获得的改进程度感到惊讶。因此而得到了一个结论：找到一个具有最多短期依赖性的问题编码</w:t>
      </w:r>
      <w:r w:rsidR="00557F88" w:rsidRPr="005B77B6">
        <w:rPr>
          <w:rFonts w:ascii="Times New Roman" w:hAnsi="Times New Roman" w:cs="Times New Roman"/>
        </w:rPr>
        <w:t>方式</w:t>
      </w:r>
      <w:r w:rsidR="00053BEE" w:rsidRPr="005B77B6">
        <w:rPr>
          <w:rFonts w:ascii="Times New Roman" w:hAnsi="Times New Roman" w:cs="Times New Roman"/>
        </w:rPr>
        <w:t>非常重要，因为它们会使学习问题变得更加简单。</w:t>
      </w:r>
      <w:r w:rsidR="00053BEE" w:rsidRPr="005B77B6">
        <w:rPr>
          <w:rFonts w:ascii="Times New Roman" w:hAnsi="Times New Roman" w:cs="Times New Roman"/>
        </w:rPr>
        <w:t xml:space="preserve"> </w:t>
      </w:r>
      <w:r w:rsidR="009711F3" w:rsidRPr="005B77B6">
        <w:rPr>
          <w:rFonts w:ascii="Times New Roman" w:hAnsi="Times New Roman" w:cs="Times New Roman"/>
        </w:rPr>
        <w:t>尤其是，当</w:t>
      </w:r>
      <w:r w:rsidR="00053BEE" w:rsidRPr="005B77B6">
        <w:rPr>
          <w:rFonts w:ascii="Times New Roman" w:hAnsi="Times New Roman" w:cs="Times New Roman"/>
        </w:rPr>
        <w:t>我们</w:t>
      </w:r>
      <w:r w:rsidR="009711F3" w:rsidRPr="005B77B6">
        <w:rPr>
          <w:rFonts w:ascii="Times New Roman" w:hAnsi="Times New Roman" w:cs="Times New Roman"/>
        </w:rPr>
        <w:t>发现不能用非反转的源语言</w:t>
      </w:r>
      <w:r w:rsidR="00053BEE" w:rsidRPr="005B77B6">
        <w:rPr>
          <w:rFonts w:ascii="Times New Roman" w:hAnsi="Times New Roman" w:cs="Times New Roman"/>
        </w:rPr>
        <w:t>训练标准</w:t>
      </w:r>
      <w:r w:rsidR="00053BEE" w:rsidRPr="005B77B6">
        <w:rPr>
          <w:rFonts w:ascii="Times New Roman" w:hAnsi="Times New Roman" w:cs="Times New Roman"/>
        </w:rPr>
        <w:t>RNN</w:t>
      </w:r>
      <w:r w:rsidR="009711F3" w:rsidRPr="005B77B6">
        <w:rPr>
          <w:rFonts w:ascii="Times New Roman" w:hAnsi="Times New Roman" w:cs="Times New Roman"/>
        </w:rPr>
        <w:t>（如图</w:t>
      </w:r>
      <w:r w:rsidR="009711F3" w:rsidRPr="005B77B6">
        <w:rPr>
          <w:rFonts w:ascii="Times New Roman" w:hAnsi="Times New Roman" w:cs="Times New Roman"/>
        </w:rPr>
        <w:t>1</w:t>
      </w:r>
      <w:r w:rsidR="009711F3" w:rsidRPr="005B77B6">
        <w:rPr>
          <w:rFonts w:ascii="Times New Roman" w:hAnsi="Times New Roman" w:cs="Times New Roman"/>
        </w:rPr>
        <w:t>所示），我们反转源句子使得</w:t>
      </w:r>
      <w:r w:rsidR="00053BEE" w:rsidRPr="005B77B6">
        <w:rPr>
          <w:rFonts w:ascii="Times New Roman" w:hAnsi="Times New Roman" w:cs="Times New Roman"/>
        </w:rPr>
        <w:t>标准</w:t>
      </w:r>
      <w:r w:rsidR="00053BEE" w:rsidRPr="005B77B6">
        <w:rPr>
          <w:rFonts w:ascii="Times New Roman" w:hAnsi="Times New Roman" w:cs="Times New Roman"/>
        </w:rPr>
        <w:t>RNN</w:t>
      </w:r>
      <w:r w:rsidR="009711F3" w:rsidRPr="005B77B6">
        <w:rPr>
          <w:rFonts w:ascii="Times New Roman" w:hAnsi="Times New Roman" w:cs="Times New Roman"/>
        </w:rPr>
        <w:t>更</w:t>
      </w:r>
      <w:r w:rsidR="00053BEE" w:rsidRPr="005B77B6">
        <w:rPr>
          <w:rFonts w:ascii="Times New Roman" w:hAnsi="Times New Roman" w:cs="Times New Roman"/>
        </w:rPr>
        <w:t>易于训练（尽管我们没有对其进行验证实验）。</w:t>
      </w:r>
    </w:p>
    <w:p w14:paraId="5CE2AF7A" w14:textId="77777777" w:rsidR="00031A22" w:rsidRPr="005B77B6" w:rsidRDefault="00031A22" w:rsidP="00CB26E1">
      <w:pPr>
        <w:ind w:firstLine="420"/>
        <w:rPr>
          <w:rFonts w:ascii="Times New Roman" w:hAnsi="Times New Roman" w:cs="Times New Roman"/>
        </w:rPr>
      </w:pPr>
      <w:r w:rsidRPr="005B77B6">
        <w:rPr>
          <w:rFonts w:ascii="Times New Roman" w:hAnsi="Times New Roman" w:cs="Times New Roman"/>
        </w:rPr>
        <w:t>我们也对</w:t>
      </w:r>
      <w:r w:rsidRPr="005B77B6">
        <w:rPr>
          <w:rFonts w:ascii="Times New Roman" w:hAnsi="Times New Roman" w:cs="Times New Roman"/>
        </w:rPr>
        <w:t>LSTM</w:t>
      </w:r>
      <w:r w:rsidR="00131871" w:rsidRPr="005B77B6">
        <w:rPr>
          <w:rFonts w:ascii="Times New Roman" w:hAnsi="Times New Roman" w:cs="Times New Roman"/>
        </w:rPr>
        <w:t>具备</w:t>
      </w:r>
      <w:r w:rsidRPr="005B77B6">
        <w:rPr>
          <w:rFonts w:ascii="Times New Roman" w:hAnsi="Times New Roman" w:cs="Times New Roman"/>
        </w:rPr>
        <w:t>正确翻译非常长的句子的能力感到惊讶。</w:t>
      </w:r>
      <w:r w:rsidR="0011145C" w:rsidRPr="005B77B6">
        <w:rPr>
          <w:rFonts w:ascii="Times New Roman" w:hAnsi="Times New Roman" w:cs="Times New Roman"/>
        </w:rPr>
        <w:t>我们最初相信</w:t>
      </w:r>
      <w:r w:rsidRPr="005B77B6">
        <w:rPr>
          <w:rFonts w:ascii="Times New Roman" w:hAnsi="Times New Roman" w:cs="Times New Roman"/>
        </w:rPr>
        <w:t>LSTM</w:t>
      </w:r>
      <w:r w:rsidRPr="005B77B6">
        <w:rPr>
          <w:rFonts w:ascii="Times New Roman" w:hAnsi="Times New Roman" w:cs="Times New Roman"/>
        </w:rPr>
        <w:t>由于记忆力有限而在长句中</w:t>
      </w:r>
      <w:r w:rsidR="00460064" w:rsidRPr="005B77B6">
        <w:rPr>
          <w:rFonts w:ascii="Times New Roman" w:hAnsi="Times New Roman" w:cs="Times New Roman"/>
        </w:rPr>
        <w:t>将</w:t>
      </w:r>
      <w:r w:rsidR="00C747E0" w:rsidRPr="005B77B6">
        <w:rPr>
          <w:rFonts w:ascii="Times New Roman" w:hAnsi="Times New Roman" w:cs="Times New Roman"/>
        </w:rPr>
        <w:t>失败，并且</w:t>
      </w:r>
      <w:r w:rsidRPr="005B77B6">
        <w:rPr>
          <w:rFonts w:ascii="Times New Roman" w:hAnsi="Times New Roman" w:cs="Times New Roman"/>
        </w:rPr>
        <w:t>其他研究人员</w:t>
      </w:r>
      <w:r w:rsidR="007811F3" w:rsidRPr="005B77B6">
        <w:rPr>
          <w:rFonts w:ascii="Times New Roman" w:hAnsi="Times New Roman" w:cs="Times New Roman"/>
        </w:rPr>
        <w:t>也</w:t>
      </w:r>
      <w:r w:rsidRPr="005B77B6">
        <w:rPr>
          <w:rFonts w:ascii="Times New Roman" w:hAnsi="Times New Roman" w:cs="Times New Roman"/>
        </w:rPr>
        <w:t>称</w:t>
      </w:r>
      <w:r w:rsidR="002E3BCA" w:rsidRPr="005B77B6">
        <w:rPr>
          <w:rFonts w:ascii="Times New Roman" w:hAnsi="Times New Roman" w:cs="Times New Roman"/>
        </w:rPr>
        <w:t>其和我们相似的模型在</w:t>
      </w:r>
      <w:r w:rsidRPr="005B77B6">
        <w:rPr>
          <w:rFonts w:ascii="Times New Roman" w:hAnsi="Times New Roman" w:cs="Times New Roman"/>
        </w:rPr>
        <w:t>长句的表现不佳</w:t>
      </w:r>
      <w:r w:rsidR="00EB745E" w:rsidRPr="005B77B6">
        <w:rPr>
          <w:rFonts w:ascii="Times New Roman" w:hAnsi="Times New Roman" w:cs="Times New Roman"/>
          <w:vertAlign w:val="superscript"/>
        </w:rPr>
        <w:t>[5,2,26]</w:t>
      </w:r>
      <w:r w:rsidRPr="005B77B6">
        <w:rPr>
          <w:rFonts w:ascii="Times New Roman" w:hAnsi="Times New Roman" w:cs="Times New Roman"/>
        </w:rPr>
        <w:t>。</w:t>
      </w:r>
      <w:r w:rsidR="00EB745E" w:rsidRPr="005B77B6">
        <w:rPr>
          <w:rFonts w:ascii="Times New Roman" w:hAnsi="Times New Roman" w:cs="Times New Roman"/>
        </w:rPr>
        <w:t>然而，</w:t>
      </w:r>
      <w:r w:rsidR="00331F7E" w:rsidRPr="005B77B6">
        <w:rPr>
          <w:rFonts w:ascii="Times New Roman" w:hAnsi="Times New Roman" w:cs="Times New Roman"/>
        </w:rPr>
        <w:t>LSTMs</w:t>
      </w:r>
      <w:r w:rsidR="00331F7E" w:rsidRPr="005B77B6">
        <w:rPr>
          <w:rFonts w:ascii="Times New Roman" w:hAnsi="Times New Roman" w:cs="Times New Roman"/>
        </w:rPr>
        <w:t>在</w:t>
      </w:r>
      <w:r w:rsidR="00C80271" w:rsidRPr="005B77B6">
        <w:rPr>
          <w:rFonts w:ascii="Times New Roman" w:hAnsi="Times New Roman" w:cs="Times New Roman"/>
        </w:rPr>
        <w:t>反转源数据后</w:t>
      </w:r>
      <w:r w:rsidR="0089290D" w:rsidRPr="005B77B6">
        <w:rPr>
          <w:rFonts w:ascii="Times New Roman" w:hAnsi="Times New Roman" w:cs="Times New Roman"/>
        </w:rPr>
        <w:t>的</w:t>
      </w:r>
      <w:r w:rsidRPr="005B77B6">
        <w:rPr>
          <w:rFonts w:ascii="Times New Roman" w:hAnsi="Times New Roman" w:cs="Times New Roman"/>
        </w:rPr>
        <w:t>数据集进行训练</w:t>
      </w:r>
      <w:r w:rsidR="00331F7E" w:rsidRPr="005B77B6">
        <w:rPr>
          <w:rFonts w:ascii="Times New Roman" w:hAnsi="Times New Roman" w:cs="Times New Roman"/>
        </w:rPr>
        <w:t>后，</w:t>
      </w:r>
      <w:r w:rsidRPr="005B77B6">
        <w:rPr>
          <w:rFonts w:ascii="Times New Roman" w:hAnsi="Times New Roman" w:cs="Times New Roman"/>
        </w:rPr>
        <w:t>在翻译长句时没有</w:t>
      </w:r>
      <w:r w:rsidR="004F18E3" w:rsidRPr="005B77B6">
        <w:rPr>
          <w:rFonts w:ascii="Times New Roman" w:hAnsi="Times New Roman" w:cs="Times New Roman"/>
        </w:rPr>
        <w:t>遇到</w:t>
      </w:r>
      <w:r w:rsidRPr="005B77B6">
        <w:rPr>
          <w:rFonts w:ascii="Times New Roman" w:hAnsi="Times New Roman" w:cs="Times New Roman"/>
        </w:rPr>
        <w:t>什么困难。</w:t>
      </w:r>
    </w:p>
    <w:p w14:paraId="7F72B8FA" w14:textId="77777777" w:rsidR="004F18E3" w:rsidRPr="005B77B6" w:rsidRDefault="00BF4192" w:rsidP="00CB26E1">
      <w:pPr>
        <w:ind w:firstLine="420"/>
        <w:rPr>
          <w:rFonts w:ascii="Times New Roman" w:hAnsi="Times New Roman" w:cs="Times New Roman"/>
        </w:rPr>
      </w:pPr>
      <w:r w:rsidRPr="005B77B6">
        <w:rPr>
          <w:rFonts w:ascii="Times New Roman" w:hAnsi="Times New Roman" w:cs="Times New Roman"/>
        </w:rPr>
        <w:t>最重要的是，我们演示了一种简单，直接和相对</w:t>
      </w:r>
      <w:r w:rsidR="00D83EC0" w:rsidRPr="005B77B6">
        <w:rPr>
          <w:rFonts w:ascii="Times New Roman" w:hAnsi="Times New Roman" w:cs="Times New Roman"/>
        </w:rPr>
        <w:t>来说有</w:t>
      </w:r>
      <w:r w:rsidRPr="005B77B6">
        <w:rPr>
          <w:rFonts w:ascii="Times New Roman" w:hAnsi="Times New Roman" w:cs="Times New Roman"/>
        </w:rPr>
        <w:t>优化</w:t>
      </w:r>
      <w:r w:rsidR="00D83EC0" w:rsidRPr="005B77B6">
        <w:rPr>
          <w:rFonts w:ascii="Times New Roman" w:hAnsi="Times New Roman" w:cs="Times New Roman"/>
        </w:rPr>
        <w:t>空间</w:t>
      </w:r>
      <w:r w:rsidRPr="005B77B6">
        <w:rPr>
          <w:rFonts w:ascii="Times New Roman" w:hAnsi="Times New Roman" w:cs="Times New Roman"/>
        </w:rPr>
        <w:t>的方法可以超越成熟的</w:t>
      </w:r>
      <w:r w:rsidRPr="005B77B6">
        <w:rPr>
          <w:rFonts w:ascii="Times New Roman" w:hAnsi="Times New Roman" w:cs="Times New Roman"/>
        </w:rPr>
        <w:t>SMT</w:t>
      </w:r>
      <w:r w:rsidRPr="005B77B6">
        <w:rPr>
          <w:rFonts w:ascii="Times New Roman" w:hAnsi="Times New Roman" w:cs="Times New Roman"/>
        </w:rPr>
        <w:t>系统，因此进一步的工作可能会</w:t>
      </w:r>
      <w:r w:rsidR="006674E4" w:rsidRPr="005B77B6">
        <w:rPr>
          <w:rFonts w:ascii="Times New Roman" w:hAnsi="Times New Roman" w:cs="Times New Roman"/>
        </w:rPr>
        <w:t>得到</w:t>
      </w:r>
      <w:r w:rsidRPr="005B77B6">
        <w:rPr>
          <w:rFonts w:ascii="Times New Roman" w:hAnsi="Times New Roman" w:cs="Times New Roman"/>
        </w:rPr>
        <w:t>更高的翻译准确性。这些结果表明我们的方法可能会在其他具有挑战性的序列问题上做得很好。</w:t>
      </w:r>
    </w:p>
    <w:p w14:paraId="6F2F50F8" w14:textId="77777777" w:rsidR="006A1D16" w:rsidRPr="005B77B6" w:rsidRDefault="00931C1E" w:rsidP="006A1D16">
      <w:pPr>
        <w:pStyle w:val="4"/>
        <w:rPr>
          <w:rFonts w:ascii="Times New Roman" w:hAnsi="Times New Roman" w:cs="Times New Roman"/>
        </w:rPr>
      </w:pPr>
      <w:r w:rsidRPr="005B77B6">
        <w:rPr>
          <w:rFonts w:ascii="Times New Roman" w:hAnsi="Times New Roman" w:cs="Times New Roman"/>
        </w:rPr>
        <w:t>6</w:t>
      </w:r>
      <w:r w:rsidR="006A1D16" w:rsidRPr="005B77B6">
        <w:rPr>
          <w:rFonts w:ascii="Times New Roman" w:hAnsi="Times New Roman" w:cs="Times New Roman"/>
        </w:rPr>
        <w:t>鸣谢</w:t>
      </w:r>
    </w:p>
    <w:p w14:paraId="05422791" w14:textId="77777777" w:rsidR="006A1D16" w:rsidRPr="005B77B6" w:rsidRDefault="00B03EAC" w:rsidP="00B03EAC">
      <w:pPr>
        <w:ind w:firstLine="420"/>
        <w:rPr>
          <w:rFonts w:ascii="Times New Roman" w:hAnsi="Times New Roman" w:cs="Times New Roman"/>
        </w:rPr>
      </w:pPr>
      <w:r w:rsidRPr="005B77B6">
        <w:rPr>
          <w:rFonts w:ascii="Times New Roman" w:hAnsi="Times New Roman" w:cs="Times New Roman"/>
        </w:rPr>
        <w:t>我们感谢</w:t>
      </w:r>
      <w:r w:rsidRPr="005B77B6">
        <w:rPr>
          <w:rFonts w:ascii="Times New Roman" w:hAnsi="Times New Roman" w:cs="Times New Roman"/>
        </w:rPr>
        <w:t>Samy Bengio</w:t>
      </w:r>
      <w:r w:rsidRPr="005B77B6">
        <w:rPr>
          <w:rFonts w:ascii="Times New Roman" w:hAnsi="Times New Roman" w:cs="Times New Roman"/>
        </w:rPr>
        <w:t>，</w:t>
      </w:r>
      <w:r w:rsidRPr="005B77B6">
        <w:rPr>
          <w:rFonts w:ascii="Times New Roman" w:hAnsi="Times New Roman" w:cs="Times New Roman"/>
        </w:rPr>
        <w:t>Jeff Dean</w:t>
      </w:r>
      <w:r w:rsidRPr="005B77B6">
        <w:rPr>
          <w:rFonts w:ascii="Times New Roman" w:hAnsi="Times New Roman" w:cs="Times New Roman"/>
        </w:rPr>
        <w:t>，</w:t>
      </w:r>
      <w:r w:rsidRPr="005B77B6">
        <w:rPr>
          <w:rFonts w:ascii="Times New Roman" w:hAnsi="Times New Roman" w:cs="Times New Roman"/>
        </w:rPr>
        <w:t>Matthieu Devin</w:t>
      </w:r>
      <w:r w:rsidRPr="005B77B6">
        <w:rPr>
          <w:rFonts w:ascii="Times New Roman" w:hAnsi="Times New Roman" w:cs="Times New Roman"/>
        </w:rPr>
        <w:t>，</w:t>
      </w:r>
      <w:r w:rsidRPr="005B77B6">
        <w:rPr>
          <w:rFonts w:ascii="Times New Roman" w:hAnsi="Times New Roman" w:cs="Times New Roman"/>
        </w:rPr>
        <w:t>Geoffrey Hinton</w:t>
      </w:r>
      <w:r w:rsidRPr="005B77B6">
        <w:rPr>
          <w:rFonts w:ascii="Times New Roman" w:hAnsi="Times New Roman" w:cs="Times New Roman"/>
        </w:rPr>
        <w:t>，</w:t>
      </w:r>
      <w:r w:rsidRPr="005B77B6">
        <w:rPr>
          <w:rFonts w:ascii="Times New Roman" w:hAnsi="Times New Roman" w:cs="Times New Roman"/>
        </w:rPr>
        <w:t>Nal Kalchbrenner</w:t>
      </w:r>
      <w:r w:rsidRPr="005B77B6">
        <w:rPr>
          <w:rFonts w:ascii="Times New Roman" w:hAnsi="Times New Roman" w:cs="Times New Roman"/>
        </w:rPr>
        <w:t>，</w:t>
      </w:r>
      <w:r w:rsidRPr="005B77B6">
        <w:rPr>
          <w:rFonts w:ascii="Times New Roman" w:hAnsi="Times New Roman" w:cs="Times New Roman"/>
        </w:rPr>
        <w:t>Thang Luong</w:t>
      </w:r>
      <w:r w:rsidRPr="005B77B6">
        <w:rPr>
          <w:rFonts w:ascii="Times New Roman" w:hAnsi="Times New Roman" w:cs="Times New Roman"/>
        </w:rPr>
        <w:t>，</w:t>
      </w:r>
      <w:r w:rsidRPr="005B77B6">
        <w:rPr>
          <w:rFonts w:ascii="Times New Roman" w:hAnsi="Times New Roman" w:cs="Times New Roman"/>
        </w:rPr>
        <w:t>Wolfgang Macherey</w:t>
      </w:r>
      <w:r w:rsidRPr="005B77B6">
        <w:rPr>
          <w:rFonts w:ascii="Times New Roman" w:hAnsi="Times New Roman" w:cs="Times New Roman"/>
        </w:rPr>
        <w:t>，</w:t>
      </w:r>
      <w:r w:rsidRPr="005B77B6">
        <w:rPr>
          <w:rFonts w:ascii="Times New Roman" w:hAnsi="Times New Roman" w:cs="Times New Roman"/>
        </w:rPr>
        <w:t>Rajat Monga</w:t>
      </w:r>
      <w:r w:rsidRPr="005B77B6">
        <w:rPr>
          <w:rFonts w:ascii="Times New Roman" w:hAnsi="Times New Roman" w:cs="Times New Roman"/>
        </w:rPr>
        <w:t>，</w:t>
      </w:r>
      <w:r w:rsidRPr="005B77B6">
        <w:rPr>
          <w:rFonts w:ascii="Times New Roman" w:hAnsi="Times New Roman" w:cs="Times New Roman"/>
        </w:rPr>
        <w:t>Vincent Vanhoucke</w:t>
      </w:r>
      <w:r w:rsidRPr="005B77B6">
        <w:rPr>
          <w:rFonts w:ascii="Times New Roman" w:hAnsi="Times New Roman" w:cs="Times New Roman"/>
        </w:rPr>
        <w:t>，</w:t>
      </w:r>
      <w:r w:rsidRPr="005B77B6">
        <w:rPr>
          <w:rFonts w:ascii="Times New Roman" w:hAnsi="Times New Roman" w:cs="Times New Roman"/>
        </w:rPr>
        <w:t>Peng Xu</w:t>
      </w:r>
      <w:r w:rsidRPr="005B77B6">
        <w:rPr>
          <w:rFonts w:ascii="Times New Roman" w:hAnsi="Times New Roman" w:cs="Times New Roman"/>
        </w:rPr>
        <w:t>，</w:t>
      </w:r>
      <w:r w:rsidRPr="005B77B6">
        <w:rPr>
          <w:rFonts w:ascii="Times New Roman" w:hAnsi="Times New Roman" w:cs="Times New Roman"/>
        </w:rPr>
        <w:t>Wojciech Zaremba</w:t>
      </w:r>
      <w:r w:rsidRPr="005B77B6">
        <w:rPr>
          <w:rFonts w:ascii="Times New Roman" w:hAnsi="Times New Roman" w:cs="Times New Roman"/>
        </w:rPr>
        <w:t>和</w:t>
      </w:r>
      <w:r w:rsidRPr="005B77B6">
        <w:rPr>
          <w:rFonts w:ascii="Times New Roman" w:hAnsi="Times New Roman" w:cs="Times New Roman"/>
        </w:rPr>
        <w:t>Google Brain</w:t>
      </w:r>
      <w:r w:rsidRPr="005B77B6">
        <w:rPr>
          <w:rFonts w:ascii="Times New Roman" w:hAnsi="Times New Roman" w:cs="Times New Roman"/>
        </w:rPr>
        <w:t>团队提供的有用评论和讨论。</w:t>
      </w:r>
    </w:p>
    <w:p w14:paraId="55F4A7B0" w14:textId="59C4EA0F" w:rsidR="00F83F6E" w:rsidRPr="005B77B6" w:rsidRDefault="00EA3E58" w:rsidP="00BA4FFC">
      <w:pPr>
        <w:pStyle w:val="4"/>
        <w:rPr>
          <w:rFonts w:ascii="Times New Roman" w:hAnsi="Times New Roman" w:cs="Times New Roman"/>
        </w:rPr>
      </w:pPr>
      <w:r w:rsidRPr="005B77B6">
        <w:rPr>
          <w:rFonts w:ascii="Times New Roman" w:hAnsi="Times New Roman" w:cs="Times New Roman"/>
        </w:rPr>
        <w:t>参考</w:t>
      </w:r>
      <w:r w:rsidR="00E31709" w:rsidRPr="005B77B6">
        <w:rPr>
          <w:rFonts w:ascii="Times New Roman" w:hAnsi="Times New Roman" w:cs="Times New Roman"/>
        </w:rPr>
        <w:t>文献</w:t>
      </w:r>
    </w:p>
    <w:p w14:paraId="1DB83119" w14:textId="1BCDEEE5" w:rsidR="00C101AC" w:rsidRPr="005B77B6" w:rsidRDefault="00C101AC" w:rsidP="00C101AC">
      <w:pPr>
        <w:widowControl/>
        <w:numPr>
          <w:ilvl w:val="0"/>
          <w:numId w:val="3"/>
        </w:numPr>
        <w:jc w:val="left"/>
        <w:rPr>
          <w:rFonts w:ascii="Times New Roman" w:eastAsia="宋体" w:hAnsi="Times New Roman" w:cs="Times New Roman"/>
          <w:kern w:val="0"/>
          <w:sz w:val="18"/>
          <w:szCs w:val="18"/>
        </w:rPr>
      </w:pPr>
      <w:r w:rsidRPr="005B77B6">
        <w:rPr>
          <w:rFonts w:ascii="Times New Roman" w:eastAsia="宋体" w:hAnsi="Times New Roman" w:cs="Times New Roman"/>
          <w:kern w:val="0"/>
          <w:sz w:val="18"/>
          <w:szCs w:val="18"/>
        </w:rPr>
        <w:t xml:space="preserve">M. Auli, M. Galley, C. Quirk, and G. Zweig. Joint language and translation modeling with recurrent neural networks. In </w:t>
      </w:r>
      <w:r w:rsidRPr="005B77B6">
        <w:rPr>
          <w:rFonts w:ascii="Times New Roman" w:eastAsia="宋体" w:hAnsi="Times New Roman" w:cs="Times New Roman"/>
          <w:i/>
          <w:iCs/>
          <w:kern w:val="0"/>
          <w:sz w:val="18"/>
          <w:szCs w:val="18"/>
        </w:rPr>
        <w:t>EMNLP</w:t>
      </w:r>
      <w:r w:rsidRPr="005B77B6">
        <w:rPr>
          <w:rFonts w:ascii="Times New Roman" w:eastAsia="宋体" w:hAnsi="Times New Roman" w:cs="Times New Roman"/>
          <w:kern w:val="0"/>
          <w:sz w:val="18"/>
          <w:szCs w:val="18"/>
        </w:rPr>
        <w:t>, 2013.</w:t>
      </w:r>
    </w:p>
    <w:p w14:paraId="0067D64A" w14:textId="61E7FA19" w:rsidR="006F5460" w:rsidRPr="005B77B6" w:rsidRDefault="006F5460" w:rsidP="00C101AC">
      <w:pPr>
        <w:widowControl/>
        <w:numPr>
          <w:ilvl w:val="0"/>
          <w:numId w:val="3"/>
        </w:numPr>
        <w:jc w:val="left"/>
        <w:rPr>
          <w:rFonts w:ascii="Times New Roman" w:eastAsia="宋体" w:hAnsi="Times New Roman" w:cs="Times New Roman"/>
          <w:kern w:val="0"/>
          <w:sz w:val="18"/>
          <w:szCs w:val="18"/>
        </w:rPr>
      </w:pPr>
      <w:r w:rsidRPr="005B77B6">
        <w:rPr>
          <w:rFonts w:ascii="Times New Roman" w:eastAsia="宋体" w:hAnsi="Times New Roman" w:cs="Times New Roman"/>
          <w:kern w:val="0"/>
          <w:sz w:val="18"/>
          <w:szCs w:val="18"/>
        </w:rPr>
        <w:t>D. Bahdanau, K. Cho, and Y. Bengio. Neural machine translation by jointly l</w:t>
      </w:r>
      <w:r w:rsidR="00F83F6E" w:rsidRPr="005B77B6">
        <w:rPr>
          <w:rFonts w:ascii="Times New Roman" w:eastAsia="宋体" w:hAnsi="Times New Roman" w:cs="Times New Roman"/>
          <w:kern w:val="0"/>
          <w:sz w:val="18"/>
          <w:szCs w:val="18"/>
        </w:rPr>
        <w:t xml:space="preserve">earning to align and translate. </w:t>
      </w:r>
      <w:r w:rsidRPr="005B77B6">
        <w:rPr>
          <w:rFonts w:ascii="Times New Roman" w:eastAsia="宋体" w:hAnsi="Times New Roman" w:cs="Times New Roman"/>
          <w:i/>
          <w:iCs/>
          <w:kern w:val="0"/>
          <w:sz w:val="18"/>
          <w:szCs w:val="18"/>
        </w:rPr>
        <w:t>arXiv preprint arXiv:1409.0473</w:t>
      </w:r>
      <w:r w:rsidRPr="005B77B6">
        <w:rPr>
          <w:rFonts w:ascii="Times New Roman" w:eastAsia="宋体" w:hAnsi="Times New Roman" w:cs="Times New Roman"/>
          <w:kern w:val="0"/>
          <w:sz w:val="18"/>
          <w:szCs w:val="18"/>
        </w:rPr>
        <w:t>, 2014.</w:t>
      </w:r>
    </w:p>
    <w:p w14:paraId="2A9478B3" w14:textId="35EC40AA" w:rsidR="006F5460" w:rsidRPr="005B77B6" w:rsidRDefault="006F5460" w:rsidP="00C101AC">
      <w:pPr>
        <w:widowControl/>
        <w:numPr>
          <w:ilvl w:val="0"/>
          <w:numId w:val="3"/>
        </w:numPr>
        <w:jc w:val="left"/>
        <w:rPr>
          <w:rFonts w:ascii="Times New Roman" w:eastAsia="宋体" w:hAnsi="Times New Roman" w:cs="Times New Roman"/>
          <w:kern w:val="0"/>
          <w:sz w:val="18"/>
          <w:szCs w:val="18"/>
        </w:rPr>
      </w:pPr>
      <w:r w:rsidRPr="005B77B6">
        <w:rPr>
          <w:rFonts w:ascii="Times New Roman" w:eastAsia="宋体" w:hAnsi="Times New Roman" w:cs="Times New Roman"/>
          <w:kern w:val="0"/>
          <w:sz w:val="18"/>
          <w:szCs w:val="18"/>
        </w:rPr>
        <w:t xml:space="preserve">Y. Bengio, R. Ducharme, P. Vincent, and C. Jauvin. A neural probabilistic language model. In </w:t>
      </w:r>
      <w:r w:rsidR="00F83F6E" w:rsidRPr="005B77B6">
        <w:rPr>
          <w:rFonts w:ascii="Times New Roman" w:eastAsia="宋体" w:hAnsi="Times New Roman" w:cs="Times New Roman"/>
          <w:i/>
          <w:iCs/>
          <w:kern w:val="0"/>
          <w:sz w:val="18"/>
          <w:szCs w:val="18"/>
        </w:rPr>
        <w:t xml:space="preserve">Journal of </w:t>
      </w:r>
      <w:r w:rsidRPr="005B77B6">
        <w:rPr>
          <w:rFonts w:ascii="Times New Roman" w:eastAsia="宋体" w:hAnsi="Times New Roman" w:cs="Times New Roman"/>
          <w:i/>
          <w:iCs/>
          <w:kern w:val="0"/>
          <w:sz w:val="18"/>
          <w:szCs w:val="18"/>
        </w:rPr>
        <w:t>Machine Learning Research</w:t>
      </w:r>
      <w:r w:rsidRPr="005B77B6">
        <w:rPr>
          <w:rFonts w:ascii="Times New Roman" w:eastAsia="宋体" w:hAnsi="Times New Roman" w:cs="Times New Roman"/>
          <w:kern w:val="0"/>
          <w:sz w:val="18"/>
          <w:szCs w:val="18"/>
        </w:rPr>
        <w:t>, pages 1137–1155, 2003.</w:t>
      </w:r>
    </w:p>
    <w:p w14:paraId="1CE73E20" w14:textId="4CCB2C42" w:rsidR="006F5460" w:rsidRPr="005B77B6" w:rsidRDefault="006F5460" w:rsidP="00C101AC">
      <w:pPr>
        <w:widowControl/>
        <w:numPr>
          <w:ilvl w:val="0"/>
          <w:numId w:val="3"/>
        </w:numPr>
        <w:jc w:val="left"/>
        <w:rPr>
          <w:rFonts w:ascii="Times New Roman" w:eastAsia="宋体" w:hAnsi="Times New Roman" w:cs="Times New Roman"/>
          <w:kern w:val="0"/>
          <w:sz w:val="18"/>
          <w:szCs w:val="18"/>
        </w:rPr>
      </w:pPr>
      <w:r w:rsidRPr="005B77B6">
        <w:rPr>
          <w:rFonts w:ascii="Times New Roman" w:eastAsia="宋体" w:hAnsi="Times New Roman" w:cs="Times New Roman"/>
          <w:kern w:val="0"/>
          <w:sz w:val="18"/>
          <w:szCs w:val="18"/>
        </w:rPr>
        <w:t>Y. Bengio, P. Simard, and P. Frasconi. Learning long-term dependencies with</w:t>
      </w:r>
      <w:r w:rsidR="00F83F6E" w:rsidRPr="005B77B6">
        <w:rPr>
          <w:rFonts w:ascii="Times New Roman" w:eastAsia="宋体" w:hAnsi="Times New Roman" w:cs="Times New Roman"/>
          <w:kern w:val="0"/>
          <w:sz w:val="18"/>
          <w:szCs w:val="18"/>
        </w:rPr>
        <w:t xml:space="preserve"> gradient descent is difficult. </w:t>
      </w:r>
      <w:r w:rsidRPr="005B77B6">
        <w:rPr>
          <w:rFonts w:ascii="Times New Roman" w:eastAsia="宋体" w:hAnsi="Times New Roman" w:cs="Times New Roman"/>
          <w:i/>
          <w:iCs/>
          <w:kern w:val="0"/>
          <w:sz w:val="18"/>
          <w:szCs w:val="18"/>
        </w:rPr>
        <w:t>IEEE Transactions on Neural Networks</w:t>
      </w:r>
      <w:r w:rsidRPr="005B77B6">
        <w:rPr>
          <w:rFonts w:ascii="Times New Roman" w:eastAsia="宋体" w:hAnsi="Times New Roman" w:cs="Times New Roman"/>
          <w:kern w:val="0"/>
          <w:sz w:val="18"/>
          <w:szCs w:val="18"/>
        </w:rPr>
        <w:t>, 5(2):157–166, 1994.</w:t>
      </w:r>
    </w:p>
    <w:p w14:paraId="6E472458" w14:textId="68845540" w:rsidR="006F5460" w:rsidRPr="005B77B6" w:rsidRDefault="006F5460" w:rsidP="00C101AC">
      <w:pPr>
        <w:widowControl/>
        <w:numPr>
          <w:ilvl w:val="0"/>
          <w:numId w:val="3"/>
        </w:numPr>
        <w:jc w:val="left"/>
        <w:rPr>
          <w:rFonts w:ascii="Times New Roman" w:eastAsia="宋体" w:hAnsi="Times New Roman" w:cs="Times New Roman"/>
          <w:kern w:val="0"/>
          <w:sz w:val="18"/>
          <w:szCs w:val="18"/>
        </w:rPr>
      </w:pPr>
      <w:r w:rsidRPr="005B77B6">
        <w:rPr>
          <w:rFonts w:ascii="Times New Roman" w:eastAsia="宋体" w:hAnsi="Times New Roman" w:cs="Times New Roman"/>
          <w:kern w:val="0"/>
          <w:sz w:val="18"/>
          <w:szCs w:val="18"/>
        </w:rPr>
        <w:t xml:space="preserve">K. Cho, B.Merrienboer, C. Gulcehre, F. Bougares, H. Schwenk, and Y. Bengio. Learning </w:t>
      </w:r>
      <w:r w:rsidR="002E3935" w:rsidRPr="005B77B6">
        <w:rPr>
          <w:rFonts w:ascii="Times New Roman" w:eastAsia="宋体" w:hAnsi="Times New Roman" w:cs="Times New Roman"/>
          <w:kern w:val="0"/>
          <w:sz w:val="18"/>
          <w:szCs w:val="18"/>
        </w:rPr>
        <w:t xml:space="preserve">phrase representations </w:t>
      </w:r>
      <w:r w:rsidRPr="005B77B6">
        <w:rPr>
          <w:rFonts w:ascii="Times New Roman" w:eastAsia="宋体" w:hAnsi="Times New Roman" w:cs="Times New Roman"/>
          <w:kern w:val="0"/>
          <w:sz w:val="18"/>
          <w:szCs w:val="18"/>
        </w:rPr>
        <w:t xml:space="preserve">using RNN encoder-decoder for statistical machine translation. In </w:t>
      </w:r>
      <w:r w:rsidRPr="005B77B6">
        <w:rPr>
          <w:rFonts w:ascii="Times New Roman" w:eastAsia="宋体" w:hAnsi="Times New Roman" w:cs="Times New Roman"/>
          <w:i/>
          <w:iCs/>
          <w:kern w:val="0"/>
          <w:sz w:val="18"/>
          <w:szCs w:val="18"/>
        </w:rPr>
        <w:t>Arxiv preprint arXiv:1406.1078</w:t>
      </w:r>
      <w:r w:rsidR="002E3935" w:rsidRPr="005B77B6">
        <w:rPr>
          <w:rFonts w:ascii="Times New Roman" w:eastAsia="宋体" w:hAnsi="Times New Roman" w:cs="Times New Roman"/>
          <w:kern w:val="0"/>
          <w:sz w:val="18"/>
          <w:szCs w:val="18"/>
        </w:rPr>
        <w:t xml:space="preserve">, </w:t>
      </w:r>
      <w:r w:rsidRPr="005B77B6">
        <w:rPr>
          <w:rFonts w:ascii="Times New Roman" w:eastAsia="宋体" w:hAnsi="Times New Roman" w:cs="Times New Roman"/>
          <w:kern w:val="0"/>
          <w:sz w:val="18"/>
          <w:szCs w:val="18"/>
        </w:rPr>
        <w:t>2014.</w:t>
      </w:r>
    </w:p>
    <w:p w14:paraId="311AB8B8" w14:textId="77777777" w:rsidR="00C101AC" w:rsidRPr="005B77B6" w:rsidRDefault="006F5460" w:rsidP="00C101AC">
      <w:pPr>
        <w:widowControl/>
        <w:numPr>
          <w:ilvl w:val="0"/>
          <w:numId w:val="3"/>
        </w:numPr>
        <w:jc w:val="left"/>
        <w:rPr>
          <w:rFonts w:ascii="Times New Roman" w:eastAsia="宋体" w:hAnsi="Times New Roman" w:cs="Times New Roman"/>
          <w:kern w:val="0"/>
          <w:sz w:val="18"/>
          <w:szCs w:val="18"/>
        </w:rPr>
      </w:pPr>
      <w:r w:rsidRPr="005B77B6">
        <w:rPr>
          <w:rFonts w:ascii="Times New Roman" w:eastAsia="宋体" w:hAnsi="Times New Roman" w:cs="Times New Roman"/>
          <w:kern w:val="0"/>
          <w:sz w:val="18"/>
          <w:szCs w:val="18"/>
        </w:rPr>
        <w:lastRenderedPageBreak/>
        <w:t>D. Ciresan, U. Meier, and J. Schmidhuber. Multi-column deep neural net</w:t>
      </w:r>
      <w:r w:rsidR="001F00EA" w:rsidRPr="005B77B6">
        <w:rPr>
          <w:rFonts w:ascii="Times New Roman" w:eastAsia="宋体" w:hAnsi="Times New Roman" w:cs="Times New Roman"/>
          <w:kern w:val="0"/>
          <w:sz w:val="18"/>
          <w:szCs w:val="18"/>
        </w:rPr>
        <w:t xml:space="preserve">works for image classification. </w:t>
      </w:r>
      <w:r w:rsidRPr="005B77B6">
        <w:rPr>
          <w:rFonts w:ascii="Times New Roman" w:eastAsia="宋体" w:hAnsi="Times New Roman" w:cs="Times New Roman"/>
          <w:kern w:val="0"/>
          <w:sz w:val="18"/>
          <w:szCs w:val="18"/>
        </w:rPr>
        <w:t xml:space="preserve">In </w:t>
      </w:r>
      <w:r w:rsidRPr="005B77B6">
        <w:rPr>
          <w:rFonts w:ascii="Times New Roman" w:eastAsia="宋体" w:hAnsi="Times New Roman" w:cs="Times New Roman"/>
          <w:i/>
          <w:iCs/>
          <w:kern w:val="0"/>
          <w:sz w:val="18"/>
          <w:szCs w:val="18"/>
        </w:rPr>
        <w:t>CVPR</w:t>
      </w:r>
      <w:r w:rsidRPr="005B77B6">
        <w:rPr>
          <w:rFonts w:ascii="Times New Roman" w:eastAsia="宋体" w:hAnsi="Times New Roman" w:cs="Times New Roman"/>
          <w:kern w:val="0"/>
          <w:sz w:val="18"/>
          <w:szCs w:val="18"/>
        </w:rPr>
        <w:t>, 2012.</w:t>
      </w:r>
    </w:p>
    <w:p w14:paraId="52C85D74" w14:textId="77777777" w:rsidR="00C101AC" w:rsidRPr="005B77B6" w:rsidRDefault="006F5460" w:rsidP="00C101AC">
      <w:pPr>
        <w:widowControl/>
        <w:numPr>
          <w:ilvl w:val="0"/>
          <w:numId w:val="3"/>
        </w:numPr>
        <w:jc w:val="left"/>
        <w:rPr>
          <w:rFonts w:ascii="Times New Roman" w:eastAsia="宋体" w:hAnsi="Times New Roman" w:cs="Times New Roman"/>
          <w:kern w:val="0"/>
          <w:sz w:val="18"/>
          <w:szCs w:val="18"/>
        </w:rPr>
      </w:pPr>
      <w:bookmarkStart w:id="11" w:name="_Ref513571221"/>
      <w:r w:rsidRPr="005B77B6">
        <w:rPr>
          <w:rFonts w:ascii="Times New Roman" w:eastAsia="宋体" w:hAnsi="Times New Roman" w:cs="Times New Roman"/>
          <w:kern w:val="0"/>
          <w:sz w:val="18"/>
          <w:szCs w:val="18"/>
        </w:rPr>
        <w:t>G. E. Dahl, D. Yu, L. Deng, and A. Acero. Context-dependent pre-trained</w:t>
      </w:r>
      <w:r w:rsidR="00A95D56" w:rsidRPr="005B77B6">
        <w:rPr>
          <w:rFonts w:ascii="Times New Roman" w:eastAsia="宋体" w:hAnsi="Times New Roman" w:cs="Times New Roman"/>
          <w:kern w:val="0"/>
          <w:sz w:val="18"/>
          <w:szCs w:val="18"/>
        </w:rPr>
        <w:t xml:space="preserve"> deep neural networks for large </w:t>
      </w:r>
      <w:r w:rsidRPr="005B77B6">
        <w:rPr>
          <w:rFonts w:ascii="Times New Roman" w:eastAsia="宋体" w:hAnsi="Times New Roman" w:cs="Times New Roman"/>
          <w:kern w:val="0"/>
          <w:sz w:val="18"/>
          <w:szCs w:val="18"/>
        </w:rPr>
        <w:t xml:space="preserve">vocabulary speech recognition. </w:t>
      </w:r>
      <w:r w:rsidRPr="005B77B6">
        <w:rPr>
          <w:rFonts w:ascii="Times New Roman" w:eastAsia="宋体" w:hAnsi="Times New Roman" w:cs="Times New Roman"/>
          <w:i/>
          <w:iCs/>
          <w:kern w:val="0"/>
          <w:sz w:val="18"/>
          <w:szCs w:val="18"/>
        </w:rPr>
        <w:t xml:space="preserve">IEEE Transactions on Audio, Speech, and Language Processing </w:t>
      </w:r>
      <w:r w:rsidR="00A95D56" w:rsidRPr="005B77B6">
        <w:rPr>
          <w:rFonts w:ascii="Times New Roman" w:eastAsia="宋体" w:hAnsi="Times New Roman" w:cs="Times New Roman"/>
          <w:i/>
          <w:iCs/>
          <w:kern w:val="0"/>
          <w:sz w:val="18"/>
          <w:szCs w:val="18"/>
        </w:rPr>
        <w:t>–</w:t>
      </w:r>
      <w:r w:rsidRPr="005B77B6">
        <w:rPr>
          <w:rFonts w:ascii="Times New Roman" w:eastAsia="宋体" w:hAnsi="Times New Roman" w:cs="Times New Roman"/>
          <w:i/>
          <w:iCs/>
          <w:kern w:val="0"/>
          <w:sz w:val="18"/>
          <w:szCs w:val="18"/>
        </w:rPr>
        <w:t xml:space="preserve"> Special</w:t>
      </w:r>
      <w:r w:rsidR="00A95D56" w:rsidRPr="005B77B6">
        <w:rPr>
          <w:rFonts w:ascii="Times New Roman" w:eastAsia="宋体" w:hAnsi="Times New Roman" w:cs="Times New Roman"/>
          <w:kern w:val="0"/>
          <w:sz w:val="18"/>
          <w:szCs w:val="18"/>
        </w:rPr>
        <w:t xml:space="preserve"> </w:t>
      </w:r>
      <w:r w:rsidRPr="005B77B6">
        <w:rPr>
          <w:rFonts w:ascii="Times New Roman" w:eastAsia="宋体" w:hAnsi="Times New Roman" w:cs="Times New Roman"/>
          <w:i/>
          <w:iCs/>
          <w:kern w:val="0"/>
          <w:sz w:val="18"/>
          <w:szCs w:val="18"/>
        </w:rPr>
        <w:t>Issue on Deep Learning for Speech and Language Processing</w:t>
      </w:r>
      <w:r w:rsidRPr="005B77B6">
        <w:rPr>
          <w:rFonts w:ascii="Times New Roman" w:eastAsia="宋体" w:hAnsi="Times New Roman" w:cs="Times New Roman"/>
          <w:kern w:val="0"/>
          <w:sz w:val="18"/>
          <w:szCs w:val="18"/>
        </w:rPr>
        <w:t>, 2012.</w:t>
      </w:r>
      <w:bookmarkEnd w:id="11"/>
    </w:p>
    <w:p w14:paraId="24E5F647" w14:textId="77777777" w:rsidR="00C101AC" w:rsidRPr="005B77B6" w:rsidRDefault="006F5460" w:rsidP="00C101AC">
      <w:pPr>
        <w:widowControl/>
        <w:numPr>
          <w:ilvl w:val="0"/>
          <w:numId w:val="3"/>
        </w:numPr>
        <w:jc w:val="left"/>
        <w:rPr>
          <w:rFonts w:ascii="Times New Roman" w:eastAsia="宋体" w:hAnsi="Times New Roman" w:cs="Times New Roman"/>
          <w:kern w:val="0"/>
          <w:sz w:val="18"/>
          <w:szCs w:val="18"/>
        </w:rPr>
      </w:pPr>
      <w:r w:rsidRPr="005B77B6">
        <w:rPr>
          <w:rFonts w:ascii="Times New Roman" w:eastAsia="宋体" w:hAnsi="Times New Roman" w:cs="Times New Roman"/>
          <w:kern w:val="0"/>
          <w:sz w:val="18"/>
          <w:szCs w:val="18"/>
        </w:rPr>
        <w:t>J. Devlin, R. Zbib, Z. Huang, T. Lamar, R. Schwartz, and J. Makhoul.</w:t>
      </w:r>
      <w:r w:rsidR="00381D07" w:rsidRPr="005B77B6">
        <w:rPr>
          <w:rFonts w:ascii="Times New Roman" w:eastAsia="宋体" w:hAnsi="Times New Roman" w:cs="Times New Roman"/>
          <w:kern w:val="0"/>
          <w:sz w:val="18"/>
          <w:szCs w:val="18"/>
        </w:rPr>
        <w:t xml:space="preserve"> Fast and robust neural network </w:t>
      </w:r>
      <w:r w:rsidRPr="005B77B6">
        <w:rPr>
          <w:rFonts w:ascii="Times New Roman" w:eastAsia="宋体" w:hAnsi="Times New Roman" w:cs="Times New Roman"/>
          <w:kern w:val="0"/>
          <w:sz w:val="18"/>
          <w:szCs w:val="18"/>
        </w:rPr>
        <w:t xml:space="preserve">joint models for statistical machine translation. In </w:t>
      </w:r>
      <w:r w:rsidRPr="005B77B6">
        <w:rPr>
          <w:rFonts w:ascii="Times New Roman" w:eastAsia="宋体" w:hAnsi="Times New Roman" w:cs="Times New Roman"/>
          <w:i/>
          <w:iCs/>
          <w:kern w:val="0"/>
          <w:sz w:val="18"/>
          <w:szCs w:val="18"/>
        </w:rPr>
        <w:t>ACL</w:t>
      </w:r>
      <w:r w:rsidRPr="005B77B6">
        <w:rPr>
          <w:rFonts w:ascii="Times New Roman" w:eastAsia="宋体" w:hAnsi="Times New Roman" w:cs="Times New Roman"/>
          <w:kern w:val="0"/>
          <w:sz w:val="18"/>
          <w:szCs w:val="18"/>
        </w:rPr>
        <w:t>, 2014.</w:t>
      </w:r>
    </w:p>
    <w:p w14:paraId="7212D74B" w14:textId="77777777" w:rsidR="00C101AC" w:rsidRPr="005B77B6" w:rsidRDefault="006F5460" w:rsidP="00C101AC">
      <w:pPr>
        <w:widowControl/>
        <w:numPr>
          <w:ilvl w:val="0"/>
          <w:numId w:val="3"/>
        </w:numPr>
        <w:jc w:val="left"/>
        <w:rPr>
          <w:rFonts w:ascii="Times New Roman" w:eastAsia="宋体" w:hAnsi="Times New Roman" w:cs="Times New Roman"/>
          <w:kern w:val="0"/>
          <w:sz w:val="18"/>
          <w:szCs w:val="18"/>
        </w:rPr>
      </w:pPr>
      <w:r w:rsidRPr="005B77B6">
        <w:rPr>
          <w:rFonts w:ascii="Times New Roman" w:eastAsia="宋体" w:hAnsi="Times New Roman" w:cs="Times New Roman"/>
          <w:kern w:val="0"/>
          <w:sz w:val="18"/>
          <w:szCs w:val="18"/>
        </w:rPr>
        <w:t>Nadir Durrani, Barry Haddow, Philipp Koehn, and Kenneth Heafield. E</w:t>
      </w:r>
      <w:r w:rsidR="00D74DCE" w:rsidRPr="005B77B6">
        <w:rPr>
          <w:rFonts w:ascii="Times New Roman" w:eastAsia="宋体" w:hAnsi="Times New Roman" w:cs="Times New Roman"/>
          <w:kern w:val="0"/>
          <w:sz w:val="18"/>
          <w:szCs w:val="18"/>
        </w:rPr>
        <w:t xml:space="preserve">dinburgh’s phrase-based machine </w:t>
      </w:r>
      <w:r w:rsidRPr="005B77B6">
        <w:rPr>
          <w:rFonts w:ascii="Times New Roman" w:eastAsia="宋体" w:hAnsi="Times New Roman" w:cs="Times New Roman"/>
          <w:kern w:val="0"/>
          <w:sz w:val="18"/>
          <w:szCs w:val="18"/>
        </w:rPr>
        <w:t xml:space="preserve">translation systems for wmt-14. In </w:t>
      </w:r>
      <w:r w:rsidRPr="005B77B6">
        <w:rPr>
          <w:rFonts w:ascii="Times New Roman" w:eastAsia="宋体" w:hAnsi="Times New Roman" w:cs="Times New Roman"/>
          <w:i/>
          <w:iCs/>
          <w:kern w:val="0"/>
          <w:sz w:val="18"/>
          <w:szCs w:val="18"/>
        </w:rPr>
        <w:t>WMT</w:t>
      </w:r>
      <w:r w:rsidRPr="005B77B6">
        <w:rPr>
          <w:rFonts w:ascii="Times New Roman" w:eastAsia="宋体" w:hAnsi="Times New Roman" w:cs="Times New Roman"/>
          <w:kern w:val="0"/>
          <w:sz w:val="18"/>
          <w:szCs w:val="18"/>
        </w:rPr>
        <w:t>, 2014.</w:t>
      </w:r>
    </w:p>
    <w:p w14:paraId="725D447A" w14:textId="77777777" w:rsidR="00C101AC" w:rsidRPr="005B77B6" w:rsidRDefault="006F5460" w:rsidP="00C101AC">
      <w:pPr>
        <w:widowControl/>
        <w:numPr>
          <w:ilvl w:val="0"/>
          <w:numId w:val="3"/>
        </w:numPr>
        <w:jc w:val="left"/>
        <w:rPr>
          <w:rFonts w:ascii="Times New Roman" w:eastAsia="宋体" w:hAnsi="Times New Roman" w:cs="Times New Roman"/>
          <w:kern w:val="0"/>
          <w:sz w:val="18"/>
          <w:szCs w:val="18"/>
        </w:rPr>
      </w:pPr>
      <w:r w:rsidRPr="005B77B6">
        <w:rPr>
          <w:rFonts w:ascii="Times New Roman" w:eastAsia="宋体" w:hAnsi="Times New Roman" w:cs="Times New Roman"/>
          <w:kern w:val="0"/>
          <w:sz w:val="18"/>
          <w:szCs w:val="18"/>
        </w:rPr>
        <w:t xml:space="preserve">A. Graves. Generating sequences with recurrent neural networks. In </w:t>
      </w:r>
      <w:r w:rsidRPr="005B77B6">
        <w:rPr>
          <w:rFonts w:ascii="Times New Roman" w:eastAsia="宋体" w:hAnsi="Times New Roman" w:cs="Times New Roman"/>
          <w:i/>
          <w:iCs/>
          <w:kern w:val="0"/>
          <w:sz w:val="18"/>
          <w:szCs w:val="18"/>
        </w:rPr>
        <w:t>Arxiv preprint arXiv:1308.0850</w:t>
      </w:r>
      <w:r w:rsidR="00D74DCE" w:rsidRPr="005B77B6">
        <w:rPr>
          <w:rFonts w:ascii="Times New Roman" w:eastAsia="宋体" w:hAnsi="Times New Roman" w:cs="Times New Roman"/>
          <w:kern w:val="0"/>
          <w:sz w:val="18"/>
          <w:szCs w:val="18"/>
        </w:rPr>
        <w:t xml:space="preserve">, </w:t>
      </w:r>
      <w:r w:rsidRPr="005B77B6">
        <w:rPr>
          <w:rFonts w:ascii="Times New Roman" w:eastAsia="宋体" w:hAnsi="Times New Roman" w:cs="Times New Roman"/>
          <w:kern w:val="0"/>
          <w:sz w:val="18"/>
          <w:szCs w:val="18"/>
        </w:rPr>
        <w:t>2013.</w:t>
      </w:r>
    </w:p>
    <w:p w14:paraId="3432DC9F" w14:textId="77777777" w:rsidR="00C101AC" w:rsidRPr="005B77B6" w:rsidRDefault="006F5460" w:rsidP="00C101AC">
      <w:pPr>
        <w:widowControl/>
        <w:numPr>
          <w:ilvl w:val="0"/>
          <w:numId w:val="3"/>
        </w:numPr>
        <w:jc w:val="left"/>
        <w:rPr>
          <w:rFonts w:ascii="Times New Roman" w:eastAsia="宋体" w:hAnsi="Times New Roman" w:cs="Times New Roman"/>
          <w:kern w:val="0"/>
          <w:sz w:val="18"/>
          <w:szCs w:val="18"/>
        </w:rPr>
      </w:pPr>
      <w:r w:rsidRPr="005B77B6">
        <w:rPr>
          <w:rFonts w:ascii="Times New Roman" w:eastAsia="宋体" w:hAnsi="Times New Roman" w:cs="Times New Roman"/>
          <w:kern w:val="0"/>
          <w:sz w:val="18"/>
          <w:szCs w:val="18"/>
        </w:rPr>
        <w:t>A. Graves, S. Fern´andez, F. Gomez, and J. Schmidhuber. Connectionist temporal classification: labelling</w:t>
      </w:r>
      <w:r w:rsidR="00C101AC" w:rsidRPr="005B77B6">
        <w:rPr>
          <w:rFonts w:ascii="Times New Roman" w:eastAsia="宋体" w:hAnsi="Times New Roman" w:cs="Times New Roman"/>
          <w:kern w:val="0"/>
          <w:sz w:val="18"/>
          <w:szCs w:val="18"/>
        </w:rPr>
        <w:t xml:space="preserve"> </w:t>
      </w:r>
      <w:r w:rsidRPr="005B77B6">
        <w:rPr>
          <w:rFonts w:ascii="Times New Roman" w:eastAsia="宋体" w:hAnsi="Times New Roman" w:cs="Times New Roman"/>
          <w:kern w:val="0"/>
          <w:sz w:val="18"/>
          <w:szCs w:val="18"/>
        </w:rPr>
        <w:t xml:space="preserve">unsegmented sequence data with recurrent neural networks. In </w:t>
      </w:r>
      <w:r w:rsidRPr="005B77B6">
        <w:rPr>
          <w:rFonts w:ascii="Times New Roman" w:eastAsia="宋体" w:hAnsi="Times New Roman" w:cs="Times New Roman"/>
          <w:i/>
          <w:iCs/>
          <w:kern w:val="0"/>
          <w:sz w:val="18"/>
          <w:szCs w:val="18"/>
        </w:rPr>
        <w:t>ICML</w:t>
      </w:r>
      <w:r w:rsidRPr="005B77B6">
        <w:rPr>
          <w:rFonts w:ascii="Times New Roman" w:eastAsia="宋体" w:hAnsi="Times New Roman" w:cs="Times New Roman"/>
          <w:kern w:val="0"/>
          <w:sz w:val="18"/>
          <w:szCs w:val="18"/>
        </w:rPr>
        <w:t>, 2006.</w:t>
      </w:r>
    </w:p>
    <w:p w14:paraId="484857BD" w14:textId="77777777" w:rsidR="00C101AC" w:rsidRPr="005B77B6" w:rsidRDefault="006F5460" w:rsidP="00C101AC">
      <w:pPr>
        <w:widowControl/>
        <w:numPr>
          <w:ilvl w:val="0"/>
          <w:numId w:val="3"/>
        </w:numPr>
        <w:jc w:val="left"/>
        <w:rPr>
          <w:rFonts w:ascii="Times New Roman" w:eastAsia="宋体" w:hAnsi="Times New Roman" w:cs="Times New Roman"/>
          <w:kern w:val="0"/>
          <w:sz w:val="18"/>
          <w:szCs w:val="18"/>
        </w:rPr>
      </w:pPr>
      <w:r w:rsidRPr="005B77B6">
        <w:rPr>
          <w:rFonts w:ascii="Times New Roman" w:eastAsia="宋体" w:hAnsi="Times New Roman" w:cs="Times New Roman"/>
          <w:kern w:val="0"/>
          <w:sz w:val="18"/>
          <w:szCs w:val="18"/>
        </w:rPr>
        <w:t>K. M. Hermann and P. Blunsom. Multilingual distributed representat</w:t>
      </w:r>
      <w:r w:rsidR="004156FA" w:rsidRPr="005B77B6">
        <w:rPr>
          <w:rFonts w:ascii="Times New Roman" w:eastAsia="宋体" w:hAnsi="Times New Roman" w:cs="Times New Roman"/>
          <w:kern w:val="0"/>
          <w:sz w:val="18"/>
          <w:szCs w:val="18"/>
        </w:rPr>
        <w:t xml:space="preserve">ions without word alignment. In </w:t>
      </w:r>
      <w:r w:rsidRPr="005B77B6">
        <w:rPr>
          <w:rFonts w:ascii="Times New Roman" w:eastAsia="宋体" w:hAnsi="Times New Roman" w:cs="Times New Roman"/>
          <w:i/>
          <w:iCs/>
          <w:kern w:val="0"/>
          <w:sz w:val="18"/>
          <w:szCs w:val="18"/>
        </w:rPr>
        <w:t>ICLR</w:t>
      </w:r>
      <w:r w:rsidRPr="005B77B6">
        <w:rPr>
          <w:rFonts w:ascii="Times New Roman" w:eastAsia="宋体" w:hAnsi="Times New Roman" w:cs="Times New Roman"/>
          <w:kern w:val="0"/>
          <w:sz w:val="18"/>
          <w:szCs w:val="18"/>
        </w:rPr>
        <w:t>, 2014.</w:t>
      </w:r>
    </w:p>
    <w:p w14:paraId="343DF072" w14:textId="77777777" w:rsidR="00C101AC" w:rsidRPr="005B77B6" w:rsidRDefault="006F5460" w:rsidP="00C101AC">
      <w:pPr>
        <w:widowControl/>
        <w:numPr>
          <w:ilvl w:val="0"/>
          <w:numId w:val="3"/>
        </w:numPr>
        <w:jc w:val="left"/>
        <w:rPr>
          <w:rFonts w:ascii="Times New Roman" w:eastAsia="宋体" w:hAnsi="Times New Roman" w:cs="Times New Roman"/>
          <w:kern w:val="0"/>
          <w:sz w:val="18"/>
          <w:szCs w:val="18"/>
        </w:rPr>
      </w:pPr>
      <w:bookmarkStart w:id="12" w:name="_Ref513571218"/>
      <w:r w:rsidRPr="005B77B6">
        <w:rPr>
          <w:rFonts w:ascii="Times New Roman" w:eastAsia="宋体" w:hAnsi="Times New Roman" w:cs="Times New Roman"/>
          <w:kern w:val="0"/>
          <w:sz w:val="18"/>
          <w:szCs w:val="18"/>
        </w:rPr>
        <w:t>G. Hinton, L. Deng, D. Yu, G. Dahl, A. Mohamed, N. Jaitly, A. S</w:t>
      </w:r>
      <w:r w:rsidR="000C306C" w:rsidRPr="005B77B6">
        <w:rPr>
          <w:rFonts w:ascii="Times New Roman" w:eastAsia="宋体" w:hAnsi="Times New Roman" w:cs="Times New Roman"/>
          <w:kern w:val="0"/>
          <w:sz w:val="18"/>
          <w:szCs w:val="18"/>
        </w:rPr>
        <w:t xml:space="preserve">enior, V. Vanhoucke, P. Nguyen, </w:t>
      </w:r>
      <w:r w:rsidRPr="005B77B6">
        <w:rPr>
          <w:rFonts w:ascii="Times New Roman" w:eastAsia="宋体" w:hAnsi="Times New Roman" w:cs="Times New Roman"/>
          <w:kern w:val="0"/>
          <w:sz w:val="18"/>
          <w:szCs w:val="18"/>
        </w:rPr>
        <w:t xml:space="preserve">T. Sainath, and B. Kingsbury. Deep neural networks for acoustic modeling in speech recognition. </w:t>
      </w:r>
      <w:r w:rsidRPr="005B77B6">
        <w:rPr>
          <w:rFonts w:ascii="Times New Roman" w:eastAsia="宋体" w:hAnsi="Times New Roman" w:cs="Times New Roman"/>
          <w:i/>
          <w:iCs/>
          <w:kern w:val="0"/>
          <w:sz w:val="18"/>
          <w:szCs w:val="18"/>
        </w:rPr>
        <w:t>IEEE</w:t>
      </w:r>
      <w:r w:rsidR="004D4AC6" w:rsidRPr="005B77B6">
        <w:rPr>
          <w:rFonts w:ascii="Times New Roman" w:eastAsia="宋体" w:hAnsi="Times New Roman" w:cs="Times New Roman"/>
          <w:kern w:val="0"/>
          <w:sz w:val="18"/>
          <w:szCs w:val="18"/>
        </w:rPr>
        <w:t xml:space="preserve"> </w:t>
      </w:r>
      <w:r w:rsidRPr="005B77B6">
        <w:rPr>
          <w:rFonts w:ascii="Times New Roman" w:eastAsia="宋体" w:hAnsi="Times New Roman" w:cs="Times New Roman"/>
          <w:i/>
          <w:iCs/>
          <w:kern w:val="0"/>
          <w:sz w:val="18"/>
          <w:szCs w:val="18"/>
        </w:rPr>
        <w:t>Signal Processing Magazine</w:t>
      </w:r>
      <w:r w:rsidRPr="005B77B6">
        <w:rPr>
          <w:rFonts w:ascii="Times New Roman" w:eastAsia="宋体" w:hAnsi="Times New Roman" w:cs="Times New Roman"/>
          <w:kern w:val="0"/>
          <w:sz w:val="18"/>
          <w:szCs w:val="18"/>
        </w:rPr>
        <w:t>, 2012.</w:t>
      </w:r>
      <w:bookmarkEnd w:id="12"/>
    </w:p>
    <w:p w14:paraId="15F990DE" w14:textId="77777777" w:rsidR="00C101AC" w:rsidRPr="005B77B6" w:rsidRDefault="006F5460" w:rsidP="00C101AC">
      <w:pPr>
        <w:widowControl/>
        <w:numPr>
          <w:ilvl w:val="0"/>
          <w:numId w:val="3"/>
        </w:numPr>
        <w:jc w:val="left"/>
        <w:rPr>
          <w:rFonts w:ascii="Times New Roman" w:eastAsia="宋体" w:hAnsi="Times New Roman" w:cs="Times New Roman"/>
          <w:kern w:val="0"/>
          <w:sz w:val="18"/>
          <w:szCs w:val="18"/>
        </w:rPr>
      </w:pPr>
      <w:r w:rsidRPr="005B77B6">
        <w:rPr>
          <w:rFonts w:ascii="Times New Roman" w:eastAsia="宋体" w:hAnsi="Times New Roman" w:cs="Times New Roman"/>
          <w:kern w:val="0"/>
          <w:sz w:val="18"/>
          <w:szCs w:val="18"/>
        </w:rPr>
        <w:t xml:space="preserve">S. Hochreiter. Untersuchungen zu dynamischen neuronalen netzen. </w:t>
      </w:r>
      <w:r w:rsidRPr="005B77B6">
        <w:rPr>
          <w:rFonts w:ascii="Times New Roman" w:eastAsia="宋体" w:hAnsi="Times New Roman" w:cs="Times New Roman"/>
          <w:i/>
          <w:iCs/>
          <w:kern w:val="0"/>
          <w:sz w:val="18"/>
          <w:szCs w:val="18"/>
        </w:rPr>
        <w:t>Maste</w:t>
      </w:r>
      <w:r w:rsidR="004D4AC6" w:rsidRPr="005B77B6">
        <w:rPr>
          <w:rFonts w:ascii="Times New Roman" w:eastAsia="宋体" w:hAnsi="Times New Roman" w:cs="Times New Roman"/>
          <w:i/>
          <w:iCs/>
          <w:kern w:val="0"/>
          <w:sz w:val="18"/>
          <w:szCs w:val="18"/>
        </w:rPr>
        <w:t>r’s thesis, Institut fur Infor-</w:t>
      </w:r>
      <w:r w:rsidRPr="005B77B6">
        <w:rPr>
          <w:rFonts w:ascii="Times New Roman" w:eastAsia="宋体" w:hAnsi="Times New Roman" w:cs="Times New Roman"/>
          <w:i/>
          <w:iCs/>
          <w:kern w:val="0"/>
          <w:sz w:val="18"/>
          <w:szCs w:val="18"/>
        </w:rPr>
        <w:t>matik, Technische Universitat, Munchen</w:t>
      </w:r>
      <w:r w:rsidRPr="005B77B6">
        <w:rPr>
          <w:rFonts w:ascii="Times New Roman" w:eastAsia="宋体" w:hAnsi="Times New Roman" w:cs="Times New Roman"/>
          <w:kern w:val="0"/>
          <w:sz w:val="18"/>
          <w:szCs w:val="18"/>
        </w:rPr>
        <w:t>, 1991.</w:t>
      </w:r>
    </w:p>
    <w:p w14:paraId="14A9F7BC" w14:textId="77777777" w:rsidR="00C101AC" w:rsidRPr="005B77B6" w:rsidRDefault="006F5460" w:rsidP="00C101AC">
      <w:pPr>
        <w:widowControl/>
        <w:numPr>
          <w:ilvl w:val="0"/>
          <w:numId w:val="3"/>
        </w:numPr>
        <w:jc w:val="left"/>
        <w:rPr>
          <w:rFonts w:ascii="Times New Roman" w:eastAsia="宋体" w:hAnsi="Times New Roman" w:cs="Times New Roman"/>
          <w:kern w:val="0"/>
          <w:sz w:val="18"/>
          <w:szCs w:val="18"/>
        </w:rPr>
      </w:pPr>
      <w:r w:rsidRPr="005B77B6">
        <w:rPr>
          <w:rFonts w:ascii="Times New Roman" w:eastAsia="宋体" w:hAnsi="Times New Roman" w:cs="Times New Roman"/>
          <w:kern w:val="0"/>
          <w:sz w:val="18"/>
          <w:szCs w:val="18"/>
        </w:rPr>
        <w:t>S. Hochreiter, Y. Bengio, P. Frasconi, and J. Schmidhuber. Gradient flow in</w:t>
      </w:r>
      <w:r w:rsidR="004D4AC6" w:rsidRPr="005B77B6">
        <w:rPr>
          <w:rFonts w:ascii="Times New Roman" w:eastAsia="宋体" w:hAnsi="Times New Roman" w:cs="Times New Roman"/>
          <w:kern w:val="0"/>
          <w:sz w:val="18"/>
          <w:szCs w:val="18"/>
        </w:rPr>
        <w:t xml:space="preserve"> recurrent nets: the difficulty </w:t>
      </w:r>
      <w:r w:rsidRPr="005B77B6">
        <w:rPr>
          <w:rFonts w:ascii="Times New Roman" w:eastAsia="宋体" w:hAnsi="Times New Roman" w:cs="Times New Roman"/>
          <w:kern w:val="0"/>
          <w:sz w:val="18"/>
          <w:szCs w:val="18"/>
        </w:rPr>
        <w:t>of learning long-term dependencies, 2001.</w:t>
      </w:r>
    </w:p>
    <w:p w14:paraId="5F7EAB21" w14:textId="77777777" w:rsidR="00C101AC" w:rsidRPr="005B77B6" w:rsidRDefault="006F5460" w:rsidP="00C101AC">
      <w:pPr>
        <w:widowControl/>
        <w:numPr>
          <w:ilvl w:val="0"/>
          <w:numId w:val="3"/>
        </w:numPr>
        <w:jc w:val="left"/>
        <w:rPr>
          <w:rFonts w:ascii="Times New Roman" w:eastAsia="宋体" w:hAnsi="Times New Roman" w:cs="Times New Roman"/>
          <w:kern w:val="0"/>
          <w:sz w:val="18"/>
          <w:szCs w:val="18"/>
        </w:rPr>
      </w:pPr>
      <w:r w:rsidRPr="005B77B6">
        <w:rPr>
          <w:rFonts w:ascii="Times New Roman" w:eastAsia="宋体" w:hAnsi="Times New Roman" w:cs="Times New Roman"/>
          <w:kern w:val="0"/>
          <w:sz w:val="18"/>
          <w:szCs w:val="18"/>
        </w:rPr>
        <w:t xml:space="preserve">S. Hochreiter and J. Schmidhuber. Long short-term memory. </w:t>
      </w:r>
      <w:r w:rsidRPr="005B77B6">
        <w:rPr>
          <w:rFonts w:ascii="Times New Roman" w:eastAsia="宋体" w:hAnsi="Times New Roman" w:cs="Times New Roman"/>
          <w:i/>
          <w:iCs/>
          <w:kern w:val="0"/>
          <w:sz w:val="18"/>
          <w:szCs w:val="18"/>
        </w:rPr>
        <w:t>Neural Computation</w:t>
      </w:r>
      <w:r w:rsidRPr="005B77B6">
        <w:rPr>
          <w:rFonts w:ascii="Times New Roman" w:eastAsia="宋体" w:hAnsi="Times New Roman" w:cs="Times New Roman"/>
          <w:kern w:val="0"/>
          <w:sz w:val="18"/>
          <w:szCs w:val="18"/>
        </w:rPr>
        <w:t>, 1997.</w:t>
      </w:r>
    </w:p>
    <w:p w14:paraId="49FA2796" w14:textId="77777777" w:rsidR="00C101AC" w:rsidRPr="005B77B6" w:rsidRDefault="006F5460" w:rsidP="00C101AC">
      <w:pPr>
        <w:widowControl/>
        <w:numPr>
          <w:ilvl w:val="0"/>
          <w:numId w:val="3"/>
        </w:numPr>
        <w:jc w:val="left"/>
        <w:rPr>
          <w:rFonts w:ascii="Times New Roman" w:eastAsia="宋体" w:hAnsi="Times New Roman" w:cs="Times New Roman"/>
          <w:kern w:val="0"/>
          <w:sz w:val="18"/>
          <w:szCs w:val="18"/>
        </w:rPr>
      </w:pPr>
      <w:r w:rsidRPr="005B77B6">
        <w:rPr>
          <w:rFonts w:ascii="Times New Roman" w:eastAsia="宋体" w:hAnsi="Times New Roman" w:cs="Times New Roman"/>
          <w:kern w:val="0"/>
          <w:sz w:val="18"/>
          <w:szCs w:val="18"/>
        </w:rPr>
        <w:t>S. Hochreiter and J. Schmidhuber. LSTM can solve hard long time lag problems. 1997.</w:t>
      </w:r>
    </w:p>
    <w:p w14:paraId="30E66438" w14:textId="77777777" w:rsidR="00C101AC" w:rsidRPr="005B77B6" w:rsidRDefault="006F5460" w:rsidP="00C101AC">
      <w:pPr>
        <w:widowControl/>
        <w:numPr>
          <w:ilvl w:val="0"/>
          <w:numId w:val="3"/>
        </w:numPr>
        <w:jc w:val="left"/>
        <w:rPr>
          <w:rFonts w:ascii="Times New Roman" w:eastAsia="宋体" w:hAnsi="Times New Roman" w:cs="Times New Roman"/>
          <w:kern w:val="0"/>
          <w:sz w:val="18"/>
          <w:szCs w:val="18"/>
        </w:rPr>
      </w:pPr>
      <w:r w:rsidRPr="005B77B6">
        <w:rPr>
          <w:rFonts w:ascii="Times New Roman" w:eastAsia="宋体" w:hAnsi="Times New Roman" w:cs="Times New Roman"/>
          <w:kern w:val="0"/>
          <w:sz w:val="18"/>
          <w:szCs w:val="18"/>
        </w:rPr>
        <w:t xml:space="preserve">N. Kalchbrenner and P. Blunsom. Recurrent continuous translation models. In </w:t>
      </w:r>
      <w:r w:rsidRPr="005B77B6">
        <w:rPr>
          <w:rFonts w:ascii="Times New Roman" w:eastAsia="宋体" w:hAnsi="Times New Roman" w:cs="Times New Roman"/>
          <w:i/>
          <w:iCs/>
          <w:kern w:val="0"/>
          <w:sz w:val="18"/>
          <w:szCs w:val="18"/>
        </w:rPr>
        <w:t>EMNLP</w:t>
      </w:r>
      <w:r w:rsidRPr="005B77B6">
        <w:rPr>
          <w:rFonts w:ascii="Times New Roman" w:eastAsia="宋体" w:hAnsi="Times New Roman" w:cs="Times New Roman"/>
          <w:kern w:val="0"/>
          <w:sz w:val="18"/>
          <w:szCs w:val="18"/>
        </w:rPr>
        <w:t>, 2013.</w:t>
      </w:r>
    </w:p>
    <w:p w14:paraId="2ADB0EFC" w14:textId="77777777" w:rsidR="00C101AC" w:rsidRPr="005B77B6" w:rsidRDefault="006F5460" w:rsidP="00C101AC">
      <w:pPr>
        <w:widowControl/>
        <w:numPr>
          <w:ilvl w:val="0"/>
          <w:numId w:val="3"/>
        </w:numPr>
        <w:jc w:val="left"/>
        <w:rPr>
          <w:rFonts w:ascii="Times New Roman" w:eastAsia="宋体" w:hAnsi="Times New Roman" w:cs="Times New Roman"/>
          <w:kern w:val="0"/>
          <w:sz w:val="18"/>
          <w:szCs w:val="18"/>
        </w:rPr>
      </w:pPr>
      <w:r w:rsidRPr="005B77B6">
        <w:rPr>
          <w:rFonts w:ascii="Times New Roman" w:eastAsia="宋体" w:hAnsi="Times New Roman" w:cs="Times New Roman"/>
          <w:kern w:val="0"/>
          <w:sz w:val="18"/>
          <w:szCs w:val="18"/>
        </w:rPr>
        <w:t>A. Krizhevsky, I. Sutskever, and G. E. Hinton. ImageNet classification</w:t>
      </w:r>
      <w:r w:rsidR="00E763D6" w:rsidRPr="005B77B6">
        <w:rPr>
          <w:rFonts w:ascii="Times New Roman" w:eastAsia="宋体" w:hAnsi="Times New Roman" w:cs="Times New Roman"/>
          <w:kern w:val="0"/>
          <w:sz w:val="18"/>
          <w:szCs w:val="18"/>
        </w:rPr>
        <w:t xml:space="preserve"> with deep convolutional neural </w:t>
      </w:r>
      <w:r w:rsidRPr="005B77B6">
        <w:rPr>
          <w:rFonts w:ascii="Times New Roman" w:eastAsia="宋体" w:hAnsi="Times New Roman" w:cs="Times New Roman"/>
          <w:kern w:val="0"/>
          <w:sz w:val="18"/>
          <w:szCs w:val="18"/>
        </w:rPr>
        <w:t xml:space="preserve">networks. In </w:t>
      </w:r>
      <w:r w:rsidRPr="005B77B6">
        <w:rPr>
          <w:rFonts w:ascii="Times New Roman" w:eastAsia="宋体" w:hAnsi="Times New Roman" w:cs="Times New Roman"/>
          <w:i/>
          <w:iCs/>
          <w:kern w:val="0"/>
          <w:sz w:val="18"/>
          <w:szCs w:val="18"/>
        </w:rPr>
        <w:t>NIPS</w:t>
      </w:r>
      <w:r w:rsidRPr="005B77B6">
        <w:rPr>
          <w:rFonts w:ascii="Times New Roman" w:eastAsia="宋体" w:hAnsi="Times New Roman" w:cs="Times New Roman"/>
          <w:kern w:val="0"/>
          <w:sz w:val="18"/>
          <w:szCs w:val="18"/>
        </w:rPr>
        <w:t>, 2012.</w:t>
      </w:r>
    </w:p>
    <w:p w14:paraId="2C069D50" w14:textId="77777777" w:rsidR="00C101AC" w:rsidRPr="005B77B6" w:rsidRDefault="006F5460" w:rsidP="00C101AC">
      <w:pPr>
        <w:widowControl/>
        <w:numPr>
          <w:ilvl w:val="0"/>
          <w:numId w:val="3"/>
        </w:numPr>
        <w:jc w:val="left"/>
        <w:rPr>
          <w:rFonts w:ascii="Times New Roman" w:eastAsia="宋体" w:hAnsi="Times New Roman" w:cs="Times New Roman"/>
          <w:kern w:val="0"/>
          <w:sz w:val="18"/>
          <w:szCs w:val="18"/>
        </w:rPr>
      </w:pPr>
      <w:r w:rsidRPr="005B77B6">
        <w:rPr>
          <w:rFonts w:ascii="Times New Roman" w:eastAsia="宋体" w:hAnsi="Times New Roman" w:cs="Times New Roman"/>
          <w:kern w:val="0"/>
          <w:sz w:val="18"/>
          <w:szCs w:val="18"/>
        </w:rPr>
        <w:t>Q.V. Le, M.A. Ranzato, R. Monga, M. Devin, K. Chen, G.S. Corrado,</w:t>
      </w:r>
      <w:r w:rsidR="00E763D6" w:rsidRPr="005B77B6">
        <w:rPr>
          <w:rFonts w:ascii="Times New Roman" w:eastAsia="宋体" w:hAnsi="Times New Roman" w:cs="Times New Roman"/>
          <w:kern w:val="0"/>
          <w:sz w:val="18"/>
          <w:szCs w:val="18"/>
        </w:rPr>
        <w:t xml:space="preserve"> J. Dean, and A.Y. Ng. Building </w:t>
      </w:r>
      <w:r w:rsidRPr="005B77B6">
        <w:rPr>
          <w:rFonts w:ascii="Times New Roman" w:eastAsia="宋体" w:hAnsi="Times New Roman" w:cs="Times New Roman"/>
          <w:kern w:val="0"/>
          <w:sz w:val="18"/>
          <w:szCs w:val="18"/>
        </w:rPr>
        <w:t xml:space="preserve">high-level features using large scale unsupervised learning. In </w:t>
      </w:r>
      <w:r w:rsidRPr="005B77B6">
        <w:rPr>
          <w:rFonts w:ascii="Times New Roman" w:eastAsia="宋体" w:hAnsi="Times New Roman" w:cs="Times New Roman"/>
          <w:i/>
          <w:iCs/>
          <w:kern w:val="0"/>
          <w:sz w:val="18"/>
          <w:szCs w:val="18"/>
        </w:rPr>
        <w:t>ICML</w:t>
      </w:r>
      <w:r w:rsidRPr="005B77B6">
        <w:rPr>
          <w:rFonts w:ascii="Times New Roman" w:eastAsia="宋体" w:hAnsi="Times New Roman" w:cs="Times New Roman"/>
          <w:kern w:val="0"/>
          <w:sz w:val="18"/>
          <w:szCs w:val="18"/>
        </w:rPr>
        <w:t>, 2012.</w:t>
      </w:r>
    </w:p>
    <w:p w14:paraId="5BE4813C" w14:textId="77777777" w:rsidR="00C101AC" w:rsidRPr="005B77B6" w:rsidRDefault="006F5460" w:rsidP="00C101AC">
      <w:pPr>
        <w:widowControl/>
        <w:numPr>
          <w:ilvl w:val="0"/>
          <w:numId w:val="3"/>
        </w:numPr>
        <w:jc w:val="left"/>
        <w:rPr>
          <w:rFonts w:ascii="Times New Roman" w:eastAsia="宋体" w:hAnsi="Times New Roman" w:cs="Times New Roman"/>
          <w:kern w:val="0"/>
          <w:sz w:val="18"/>
          <w:szCs w:val="18"/>
        </w:rPr>
      </w:pPr>
      <w:r w:rsidRPr="005B77B6">
        <w:rPr>
          <w:rFonts w:ascii="Times New Roman" w:eastAsia="宋体" w:hAnsi="Times New Roman" w:cs="Times New Roman"/>
          <w:kern w:val="0"/>
          <w:sz w:val="18"/>
          <w:szCs w:val="18"/>
        </w:rPr>
        <w:t>Y. LeCun, L. Bottou, Y. Bengio, and P. Haffner. Gradient-based learning a</w:t>
      </w:r>
      <w:r w:rsidR="00E763D6" w:rsidRPr="005B77B6">
        <w:rPr>
          <w:rFonts w:ascii="Times New Roman" w:eastAsia="宋体" w:hAnsi="Times New Roman" w:cs="Times New Roman"/>
          <w:kern w:val="0"/>
          <w:sz w:val="18"/>
          <w:szCs w:val="18"/>
        </w:rPr>
        <w:t xml:space="preserve">pplied to document recognition. </w:t>
      </w:r>
      <w:r w:rsidRPr="005B77B6">
        <w:rPr>
          <w:rFonts w:ascii="Times New Roman" w:eastAsia="宋体" w:hAnsi="Times New Roman" w:cs="Times New Roman"/>
          <w:i/>
          <w:iCs/>
          <w:kern w:val="0"/>
          <w:sz w:val="18"/>
          <w:szCs w:val="18"/>
        </w:rPr>
        <w:t>Proceedings of the IEEE</w:t>
      </w:r>
      <w:r w:rsidRPr="005B77B6">
        <w:rPr>
          <w:rFonts w:ascii="Times New Roman" w:eastAsia="宋体" w:hAnsi="Times New Roman" w:cs="Times New Roman"/>
          <w:kern w:val="0"/>
          <w:sz w:val="18"/>
          <w:szCs w:val="18"/>
        </w:rPr>
        <w:t>, 1998.</w:t>
      </w:r>
    </w:p>
    <w:p w14:paraId="6BE6C0FC" w14:textId="77777777" w:rsidR="00C101AC" w:rsidRPr="005B77B6" w:rsidRDefault="006F5460" w:rsidP="00C101AC">
      <w:pPr>
        <w:widowControl/>
        <w:numPr>
          <w:ilvl w:val="0"/>
          <w:numId w:val="3"/>
        </w:numPr>
        <w:jc w:val="left"/>
        <w:rPr>
          <w:rFonts w:ascii="Times New Roman" w:eastAsia="宋体" w:hAnsi="Times New Roman" w:cs="Times New Roman"/>
          <w:kern w:val="0"/>
          <w:sz w:val="18"/>
          <w:szCs w:val="18"/>
        </w:rPr>
      </w:pPr>
      <w:r w:rsidRPr="005B77B6">
        <w:rPr>
          <w:rFonts w:ascii="Times New Roman" w:eastAsia="宋体" w:hAnsi="Times New Roman" w:cs="Times New Roman"/>
          <w:kern w:val="0"/>
          <w:sz w:val="18"/>
          <w:szCs w:val="18"/>
        </w:rPr>
        <w:t xml:space="preserve">T. Mikolov. </w:t>
      </w:r>
      <w:r w:rsidRPr="005B77B6">
        <w:rPr>
          <w:rFonts w:ascii="Times New Roman" w:eastAsia="宋体" w:hAnsi="Times New Roman" w:cs="Times New Roman"/>
          <w:i/>
          <w:iCs/>
          <w:kern w:val="0"/>
          <w:sz w:val="18"/>
          <w:szCs w:val="18"/>
        </w:rPr>
        <w:t>Statistical Language Models based on Neural Networks</w:t>
      </w:r>
      <w:r w:rsidRPr="005B77B6">
        <w:rPr>
          <w:rFonts w:ascii="Times New Roman" w:eastAsia="宋体" w:hAnsi="Times New Roman" w:cs="Times New Roman"/>
          <w:kern w:val="0"/>
          <w:sz w:val="18"/>
          <w:szCs w:val="18"/>
        </w:rPr>
        <w:t>.</w:t>
      </w:r>
      <w:r w:rsidR="00E763D6" w:rsidRPr="005B77B6">
        <w:rPr>
          <w:rFonts w:ascii="Times New Roman" w:eastAsia="宋体" w:hAnsi="Times New Roman" w:cs="Times New Roman"/>
          <w:kern w:val="0"/>
          <w:sz w:val="18"/>
          <w:szCs w:val="18"/>
        </w:rPr>
        <w:t xml:space="preserve"> PhD thesis, Brno University of </w:t>
      </w:r>
      <w:r w:rsidRPr="005B77B6">
        <w:rPr>
          <w:rFonts w:ascii="Times New Roman" w:eastAsia="宋体" w:hAnsi="Times New Roman" w:cs="Times New Roman"/>
          <w:kern w:val="0"/>
          <w:sz w:val="18"/>
          <w:szCs w:val="18"/>
        </w:rPr>
        <w:t>Technology, 2012.</w:t>
      </w:r>
    </w:p>
    <w:p w14:paraId="3A725D13" w14:textId="77777777" w:rsidR="00C101AC" w:rsidRPr="005B77B6" w:rsidRDefault="006F5460" w:rsidP="00C101AC">
      <w:pPr>
        <w:widowControl/>
        <w:numPr>
          <w:ilvl w:val="0"/>
          <w:numId w:val="3"/>
        </w:numPr>
        <w:jc w:val="left"/>
        <w:rPr>
          <w:rFonts w:ascii="Times New Roman" w:eastAsia="宋体" w:hAnsi="Times New Roman" w:cs="Times New Roman"/>
          <w:kern w:val="0"/>
          <w:sz w:val="18"/>
          <w:szCs w:val="18"/>
        </w:rPr>
      </w:pPr>
      <w:r w:rsidRPr="005B77B6">
        <w:rPr>
          <w:rFonts w:ascii="Times New Roman" w:eastAsia="宋体" w:hAnsi="Times New Roman" w:cs="Times New Roman"/>
          <w:kern w:val="0"/>
          <w:sz w:val="18"/>
          <w:szCs w:val="18"/>
        </w:rPr>
        <w:t>T. Mikolov, M. Karafi´at, L. Burget, J. Cernock`y, and S. Khudanpur.</w:t>
      </w:r>
      <w:r w:rsidR="00E763D6" w:rsidRPr="005B77B6">
        <w:rPr>
          <w:rFonts w:ascii="Times New Roman" w:eastAsia="宋体" w:hAnsi="Times New Roman" w:cs="Times New Roman"/>
          <w:kern w:val="0"/>
          <w:sz w:val="18"/>
          <w:szCs w:val="18"/>
        </w:rPr>
        <w:t xml:space="preserve"> Recurrent neural network based </w:t>
      </w:r>
      <w:r w:rsidRPr="005B77B6">
        <w:rPr>
          <w:rFonts w:ascii="Times New Roman" w:eastAsia="宋体" w:hAnsi="Times New Roman" w:cs="Times New Roman"/>
          <w:kern w:val="0"/>
          <w:sz w:val="18"/>
          <w:szCs w:val="18"/>
        </w:rPr>
        <w:t xml:space="preserve">language model. In </w:t>
      </w:r>
      <w:r w:rsidRPr="005B77B6">
        <w:rPr>
          <w:rFonts w:ascii="Times New Roman" w:eastAsia="宋体" w:hAnsi="Times New Roman" w:cs="Times New Roman"/>
          <w:i/>
          <w:iCs/>
          <w:kern w:val="0"/>
          <w:sz w:val="18"/>
          <w:szCs w:val="18"/>
        </w:rPr>
        <w:t>INTERSPEECH</w:t>
      </w:r>
      <w:r w:rsidRPr="005B77B6">
        <w:rPr>
          <w:rFonts w:ascii="Times New Roman" w:eastAsia="宋体" w:hAnsi="Times New Roman" w:cs="Times New Roman"/>
          <w:kern w:val="0"/>
          <w:sz w:val="18"/>
          <w:szCs w:val="18"/>
        </w:rPr>
        <w:t>, pages 1045–1048, 2010.</w:t>
      </w:r>
    </w:p>
    <w:p w14:paraId="38DE2627" w14:textId="77777777" w:rsidR="00C101AC" w:rsidRPr="005B77B6" w:rsidRDefault="006F5460" w:rsidP="00C101AC">
      <w:pPr>
        <w:widowControl/>
        <w:numPr>
          <w:ilvl w:val="0"/>
          <w:numId w:val="3"/>
        </w:numPr>
        <w:jc w:val="left"/>
        <w:rPr>
          <w:rFonts w:ascii="Times New Roman" w:eastAsia="宋体" w:hAnsi="Times New Roman" w:cs="Times New Roman"/>
          <w:kern w:val="0"/>
          <w:sz w:val="18"/>
          <w:szCs w:val="18"/>
        </w:rPr>
      </w:pPr>
      <w:r w:rsidRPr="005B77B6">
        <w:rPr>
          <w:rFonts w:ascii="Times New Roman" w:eastAsia="宋体" w:hAnsi="Times New Roman" w:cs="Times New Roman"/>
          <w:kern w:val="0"/>
          <w:sz w:val="18"/>
          <w:szCs w:val="18"/>
        </w:rPr>
        <w:t xml:space="preserve">K. Papineni, S. Roukos, T. Ward, and W. J. Zhu. BLEU: a method for </w:t>
      </w:r>
      <w:r w:rsidR="00E763D6" w:rsidRPr="005B77B6">
        <w:rPr>
          <w:rFonts w:ascii="Times New Roman" w:eastAsia="宋体" w:hAnsi="Times New Roman" w:cs="Times New Roman"/>
          <w:kern w:val="0"/>
          <w:sz w:val="18"/>
          <w:szCs w:val="18"/>
        </w:rPr>
        <w:t xml:space="preserve">automatic evaluation of machine </w:t>
      </w:r>
      <w:r w:rsidRPr="005B77B6">
        <w:rPr>
          <w:rFonts w:ascii="Times New Roman" w:eastAsia="宋体" w:hAnsi="Times New Roman" w:cs="Times New Roman"/>
          <w:kern w:val="0"/>
          <w:sz w:val="18"/>
          <w:szCs w:val="18"/>
        </w:rPr>
        <w:t xml:space="preserve">translation. In </w:t>
      </w:r>
      <w:r w:rsidRPr="005B77B6">
        <w:rPr>
          <w:rFonts w:ascii="Times New Roman" w:eastAsia="宋体" w:hAnsi="Times New Roman" w:cs="Times New Roman"/>
          <w:i/>
          <w:iCs/>
          <w:kern w:val="0"/>
          <w:sz w:val="18"/>
          <w:szCs w:val="18"/>
        </w:rPr>
        <w:t>ACL</w:t>
      </w:r>
      <w:r w:rsidRPr="005B77B6">
        <w:rPr>
          <w:rFonts w:ascii="Times New Roman" w:eastAsia="宋体" w:hAnsi="Times New Roman" w:cs="Times New Roman"/>
          <w:kern w:val="0"/>
          <w:sz w:val="18"/>
          <w:szCs w:val="18"/>
        </w:rPr>
        <w:t>, 2002.</w:t>
      </w:r>
    </w:p>
    <w:p w14:paraId="1FA14FF3" w14:textId="77777777" w:rsidR="00C101AC" w:rsidRPr="005B77B6" w:rsidRDefault="006F5460" w:rsidP="00C101AC">
      <w:pPr>
        <w:widowControl/>
        <w:numPr>
          <w:ilvl w:val="0"/>
          <w:numId w:val="3"/>
        </w:numPr>
        <w:jc w:val="left"/>
        <w:rPr>
          <w:rFonts w:ascii="Times New Roman" w:eastAsia="宋体" w:hAnsi="Times New Roman" w:cs="Times New Roman"/>
          <w:kern w:val="0"/>
          <w:sz w:val="18"/>
          <w:szCs w:val="18"/>
        </w:rPr>
      </w:pPr>
      <w:r w:rsidRPr="005B77B6">
        <w:rPr>
          <w:rFonts w:ascii="Times New Roman" w:eastAsia="宋体" w:hAnsi="Times New Roman" w:cs="Times New Roman"/>
          <w:kern w:val="0"/>
          <w:sz w:val="18"/>
          <w:szCs w:val="18"/>
        </w:rPr>
        <w:t xml:space="preserve">R. Pascanu, T. Mikolov, and Y. Bengio. On the difficulty of training recurrent neural networks. </w:t>
      </w:r>
      <w:r w:rsidRPr="005B77B6">
        <w:rPr>
          <w:rFonts w:ascii="Times New Roman" w:eastAsia="宋体" w:hAnsi="Times New Roman" w:cs="Times New Roman"/>
          <w:i/>
          <w:iCs/>
          <w:kern w:val="0"/>
          <w:sz w:val="18"/>
          <w:szCs w:val="18"/>
        </w:rPr>
        <w:t>arXiv</w:t>
      </w:r>
      <w:r w:rsidR="00225F62" w:rsidRPr="005B77B6">
        <w:rPr>
          <w:rFonts w:ascii="Times New Roman" w:eastAsia="宋体" w:hAnsi="Times New Roman" w:cs="Times New Roman"/>
          <w:i/>
          <w:iCs/>
          <w:kern w:val="0"/>
          <w:sz w:val="18"/>
          <w:szCs w:val="18"/>
        </w:rPr>
        <w:t xml:space="preserve"> </w:t>
      </w:r>
      <w:r w:rsidRPr="005B77B6">
        <w:rPr>
          <w:rFonts w:ascii="Times New Roman" w:eastAsia="宋体" w:hAnsi="Times New Roman" w:cs="Times New Roman"/>
          <w:i/>
          <w:iCs/>
          <w:kern w:val="0"/>
          <w:sz w:val="18"/>
          <w:szCs w:val="18"/>
        </w:rPr>
        <w:t>preprint arXiv:1211.5063</w:t>
      </w:r>
      <w:r w:rsidRPr="005B77B6">
        <w:rPr>
          <w:rFonts w:ascii="Times New Roman" w:eastAsia="宋体" w:hAnsi="Times New Roman" w:cs="Times New Roman"/>
          <w:kern w:val="0"/>
          <w:sz w:val="18"/>
          <w:szCs w:val="18"/>
        </w:rPr>
        <w:t>, 2012.</w:t>
      </w:r>
    </w:p>
    <w:p w14:paraId="4297D7EF" w14:textId="77777777" w:rsidR="00C101AC" w:rsidRPr="005B77B6" w:rsidRDefault="006F5460" w:rsidP="00C101AC">
      <w:pPr>
        <w:widowControl/>
        <w:numPr>
          <w:ilvl w:val="0"/>
          <w:numId w:val="3"/>
        </w:numPr>
        <w:jc w:val="left"/>
        <w:rPr>
          <w:rFonts w:ascii="Times New Roman" w:eastAsia="宋体" w:hAnsi="Times New Roman" w:cs="Times New Roman"/>
          <w:kern w:val="0"/>
          <w:sz w:val="18"/>
          <w:szCs w:val="18"/>
        </w:rPr>
      </w:pPr>
      <w:r w:rsidRPr="005B77B6">
        <w:rPr>
          <w:rFonts w:ascii="Times New Roman" w:eastAsia="宋体" w:hAnsi="Times New Roman" w:cs="Times New Roman"/>
          <w:kern w:val="0"/>
          <w:sz w:val="18"/>
          <w:szCs w:val="18"/>
        </w:rPr>
        <w:t>J. Pouget-Abadie, D. Bahdanau, B. van Merrienboer, K. Cho</w:t>
      </w:r>
      <w:r w:rsidR="00225F62" w:rsidRPr="005B77B6">
        <w:rPr>
          <w:rFonts w:ascii="Times New Roman" w:eastAsia="宋体" w:hAnsi="Times New Roman" w:cs="Times New Roman"/>
          <w:kern w:val="0"/>
          <w:sz w:val="18"/>
          <w:szCs w:val="18"/>
        </w:rPr>
        <w:t xml:space="preserve">, and Y. Bengio. Overcoming the </w:t>
      </w:r>
      <w:r w:rsidRPr="005B77B6">
        <w:rPr>
          <w:rFonts w:ascii="Times New Roman" w:eastAsia="宋体" w:hAnsi="Times New Roman" w:cs="Times New Roman"/>
          <w:kern w:val="0"/>
          <w:sz w:val="18"/>
          <w:szCs w:val="18"/>
        </w:rPr>
        <w:t xml:space="preserve">curse of sentence length for neural machine translation using automatic segmentation. </w:t>
      </w:r>
      <w:r w:rsidRPr="005B77B6">
        <w:rPr>
          <w:rFonts w:ascii="Times New Roman" w:eastAsia="宋体" w:hAnsi="Times New Roman" w:cs="Times New Roman"/>
          <w:i/>
          <w:iCs/>
          <w:kern w:val="0"/>
          <w:sz w:val="18"/>
          <w:szCs w:val="18"/>
        </w:rPr>
        <w:t>arXiv preprint</w:t>
      </w:r>
      <w:r w:rsidR="00225F62" w:rsidRPr="005B77B6">
        <w:rPr>
          <w:rFonts w:ascii="Times New Roman" w:eastAsia="宋体" w:hAnsi="Times New Roman" w:cs="Times New Roman"/>
          <w:kern w:val="0"/>
          <w:sz w:val="18"/>
          <w:szCs w:val="18"/>
        </w:rPr>
        <w:t xml:space="preserve"> </w:t>
      </w:r>
      <w:r w:rsidRPr="005B77B6">
        <w:rPr>
          <w:rFonts w:ascii="Times New Roman" w:eastAsia="宋体" w:hAnsi="Times New Roman" w:cs="Times New Roman"/>
          <w:i/>
          <w:iCs/>
          <w:kern w:val="0"/>
          <w:sz w:val="18"/>
          <w:szCs w:val="18"/>
        </w:rPr>
        <w:t>arXiv:1409.1257</w:t>
      </w:r>
      <w:r w:rsidRPr="005B77B6">
        <w:rPr>
          <w:rFonts w:ascii="Times New Roman" w:eastAsia="宋体" w:hAnsi="Times New Roman" w:cs="Times New Roman"/>
          <w:kern w:val="0"/>
          <w:sz w:val="18"/>
          <w:szCs w:val="18"/>
        </w:rPr>
        <w:t>, 2014.</w:t>
      </w:r>
    </w:p>
    <w:p w14:paraId="2E46436E" w14:textId="77777777" w:rsidR="00C101AC" w:rsidRPr="005B77B6" w:rsidRDefault="006F5460" w:rsidP="00C101AC">
      <w:pPr>
        <w:widowControl/>
        <w:numPr>
          <w:ilvl w:val="0"/>
          <w:numId w:val="3"/>
        </w:numPr>
        <w:jc w:val="left"/>
        <w:rPr>
          <w:rFonts w:ascii="Times New Roman" w:eastAsia="宋体" w:hAnsi="Times New Roman" w:cs="Times New Roman"/>
          <w:kern w:val="0"/>
          <w:sz w:val="18"/>
          <w:szCs w:val="18"/>
        </w:rPr>
      </w:pPr>
      <w:r w:rsidRPr="005B77B6">
        <w:rPr>
          <w:rFonts w:ascii="Times New Roman" w:eastAsia="宋体" w:hAnsi="Times New Roman" w:cs="Times New Roman"/>
          <w:kern w:val="0"/>
          <w:sz w:val="18"/>
          <w:szCs w:val="18"/>
        </w:rPr>
        <w:t xml:space="preserve">A. Razborov. On small depth threshold circuits. In </w:t>
      </w:r>
      <w:r w:rsidRPr="005B77B6">
        <w:rPr>
          <w:rFonts w:ascii="Times New Roman" w:eastAsia="宋体" w:hAnsi="Times New Roman" w:cs="Times New Roman"/>
          <w:i/>
          <w:iCs/>
          <w:kern w:val="0"/>
          <w:sz w:val="18"/>
          <w:szCs w:val="18"/>
        </w:rPr>
        <w:t>Proc. 3rd Sca</w:t>
      </w:r>
      <w:r w:rsidR="00FF4F09" w:rsidRPr="005B77B6">
        <w:rPr>
          <w:rFonts w:ascii="Times New Roman" w:eastAsia="宋体" w:hAnsi="Times New Roman" w:cs="Times New Roman"/>
          <w:i/>
          <w:iCs/>
          <w:kern w:val="0"/>
          <w:sz w:val="18"/>
          <w:szCs w:val="18"/>
        </w:rPr>
        <w:t xml:space="preserve">ndinavian Workshop on Algorithm </w:t>
      </w:r>
      <w:r w:rsidRPr="005B77B6">
        <w:rPr>
          <w:rFonts w:ascii="Times New Roman" w:eastAsia="宋体" w:hAnsi="Times New Roman" w:cs="Times New Roman"/>
          <w:i/>
          <w:iCs/>
          <w:kern w:val="0"/>
          <w:sz w:val="18"/>
          <w:szCs w:val="18"/>
        </w:rPr>
        <w:t>Theory</w:t>
      </w:r>
      <w:r w:rsidRPr="005B77B6">
        <w:rPr>
          <w:rFonts w:ascii="Times New Roman" w:eastAsia="宋体" w:hAnsi="Times New Roman" w:cs="Times New Roman"/>
          <w:kern w:val="0"/>
          <w:sz w:val="18"/>
          <w:szCs w:val="18"/>
        </w:rPr>
        <w:t>, 1992.</w:t>
      </w:r>
    </w:p>
    <w:p w14:paraId="359B2C92" w14:textId="77777777" w:rsidR="00C101AC" w:rsidRPr="005B77B6" w:rsidRDefault="006F5460" w:rsidP="00C101AC">
      <w:pPr>
        <w:widowControl/>
        <w:numPr>
          <w:ilvl w:val="0"/>
          <w:numId w:val="3"/>
        </w:numPr>
        <w:jc w:val="left"/>
        <w:rPr>
          <w:rFonts w:ascii="Times New Roman" w:eastAsia="宋体" w:hAnsi="Times New Roman" w:cs="Times New Roman"/>
          <w:kern w:val="0"/>
          <w:sz w:val="18"/>
          <w:szCs w:val="18"/>
        </w:rPr>
      </w:pPr>
      <w:r w:rsidRPr="005B77B6">
        <w:rPr>
          <w:rFonts w:ascii="Times New Roman" w:eastAsia="宋体" w:hAnsi="Times New Roman" w:cs="Times New Roman"/>
          <w:kern w:val="0"/>
          <w:sz w:val="18"/>
          <w:szCs w:val="18"/>
        </w:rPr>
        <w:lastRenderedPageBreak/>
        <w:t>D. Rumelhart, G. E. Hinton, and R. J. Williams. Learning representati</w:t>
      </w:r>
      <w:r w:rsidR="00FF4F09" w:rsidRPr="005B77B6">
        <w:rPr>
          <w:rFonts w:ascii="Times New Roman" w:eastAsia="宋体" w:hAnsi="Times New Roman" w:cs="Times New Roman"/>
          <w:kern w:val="0"/>
          <w:sz w:val="18"/>
          <w:szCs w:val="18"/>
        </w:rPr>
        <w:t xml:space="preserve">ons by back-propagating errors. </w:t>
      </w:r>
      <w:r w:rsidRPr="005B77B6">
        <w:rPr>
          <w:rFonts w:ascii="Times New Roman" w:eastAsia="宋体" w:hAnsi="Times New Roman" w:cs="Times New Roman"/>
          <w:i/>
          <w:iCs/>
          <w:kern w:val="0"/>
          <w:sz w:val="18"/>
          <w:szCs w:val="18"/>
        </w:rPr>
        <w:t>Nature</w:t>
      </w:r>
      <w:r w:rsidRPr="005B77B6">
        <w:rPr>
          <w:rFonts w:ascii="Times New Roman" w:eastAsia="宋体" w:hAnsi="Times New Roman" w:cs="Times New Roman"/>
          <w:kern w:val="0"/>
          <w:sz w:val="18"/>
          <w:szCs w:val="18"/>
        </w:rPr>
        <w:t>, 323(6088):533–536, 1986.</w:t>
      </w:r>
    </w:p>
    <w:p w14:paraId="62C7250B" w14:textId="77777777" w:rsidR="00C101AC" w:rsidRPr="005B77B6" w:rsidRDefault="006F5460" w:rsidP="00C101AC">
      <w:pPr>
        <w:widowControl/>
        <w:numPr>
          <w:ilvl w:val="0"/>
          <w:numId w:val="3"/>
        </w:numPr>
        <w:jc w:val="left"/>
        <w:rPr>
          <w:rFonts w:ascii="Times New Roman" w:eastAsia="宋体" w:hAnsi="Times New Roman" w:cs="Times New Roman"/>
          <w:kern w:val="0"/>
          <w:sz w:val="18"/>
          <w:szCs w:val="18"/>
        </w:rPr>
      </w:pPr>
      <w:r w:rsidRPr="005B77B6">
        <w:rPr>
          <w:rFonts w:ascii="Times New Roman" w:eastAsia="宋体" w:hAnsi="Times New Roman" w:cs="Times New Roman"/>
          <w:kern w:val="0"/>
          <w:sz w:val="18"/>
          <w:szCs w:val="18"/>
        </w:rPr>
        <w:t>H. Schwenk. University le mans. http://www-liu</w:t>
      </w:r>
      <w:r w:rsidR="00FF4F09" w:rsidRPr="005B77B6">
        <w:rPr>
          <w:rFonts w:ascii="Times New Roman" w:eastAsia="宋体" w:hAnsi="Times New Roman" w:cs="Times New Roman"/>
          <w:kern w:val="0"/>
          <w:sz w:val="18"/>
          <w:szCs w:val="18"/>
        </w:rPr>
        <w:t xml:space="preserve">m.univ-lemans.fr/˜schwenk/cslm_ </w:t>
      </w:r>
      <w:r w:rsidRPr="005B77B6">
        <w:rPr>
          <w:rFonts w:ascii="Times New Roman" w:eastAsia="宋体" w:hAnsi="Times New Roman" w:cs="Times New Roman"/>
          <w:kern w:val="0"/>
          <w:sz w:val="18"/>
          <w:szCs w:val="18"/>
        </w:rPr>
        <w:t>joint_paper/, 2014. [Online; accessed 03-September-2014].</w:t>
      </w:r>
    </w:p>
    <w:p w14:paraId="1F8D2C0C" w14:textId="77777777" w:rsidR="00C101AC" w:rsidRPr="005B77B6" w:rsidRDefault="006F5460" w:rsidP="006F5460">
      <w:pPr>
        <w:widowControl/>
        <w:numPr>
          <w:ilvl w:val="0"/>
          <w:numId w:val="3"/>
        </w:numPr>
        <w:jc w:val="left"/>
        <w:rPr>
          <w:rFonts w:ascii="Times New Roman" w:eastAsia="宋体" w:hAnsi="Times New Roman" w:cs="Times New Roman"/>
          <w:kern w:val="0"/>
          <w:sz w:val="18"/>
          <w:szCs w:val="18"/>
        </w:rPr>
      </w:pPr>
      <w:r w:rsidRPr="005B77B6">
        <w:rPr>
          <w:rFonts w:ascii="Times New Roman" w:eastAsia="宋体" w:hAnsi="Times New Roman" w:cs="Times New Roman"/>
          <w:kern w:val="0"/>
          <w:sz w:val="18"/>
          <w:szCs w:val="18"/>
        </w:rPr>
        <w:t xml:space="preserve">M. Sundermeyer, R. Schluter, and H. Ney. LSTM neural networks for language modeling. In </w:t>
      </w:r>
      <w:r w:rsidR="00FF4F09" w:rsidRPr="005B77B6">
        <w:rPr>
          <w:rFonts w:ascii="Times New Roman" w:eastAsia="宋体" w:hAnsi="Times New Roman" w:cs="Times New Roman"/>
          <w:i/>
          <w:iCs/>
          <w:kern w:val="0"/>
          <w:sz w:val="18"/>
          <w:szCs w:val="18"/>
        </w:rPr>
        <w:t>INTER-</w:t>
      </w:r>
      <w:r w:rsidRPr="005B77B6">
        <w:rPr>
          <w:rFonts w:ascii="Times New Roman" w:eastAsia="宋体" w:hAnsi="Times New Roman" w:cs="Times New Roman"/>
          <w:i/>
          <w:iCs/>
          <w:kern w:val="0"/>
          <w:sz w:val="18"/>
          <w:szCs w:val="18"/>
        </w:rPr>
        <w:t>SPEECH</w:t>
      </w:r>
      <w:r w:rsidRPr="005B77B6">
        <w:rPr>
          <w:rFonts w:ascii="Times New Roman" w:eastAsia="宋体" w:hAnsi="Times New Roman" w:cs="Times New Roman"/>
          <w:kern w:val="0"/>
          <w:sz w:val="18"/>
          <w:szCs w:val="18"/>
        </w:rPr>
        <w:t>, 2010.</w:t>
      </w:r>
    </w:p>
    <w:p w14:paraId="0C68D41D" w14:textId="638C7C65" w:rsidR="00EA3E58" w:rsidRPr="005B77B6" w:rsidRDefault="006F5460" w:rsidP="006F5460">
      <w:pPr>
        <w:widowControl/>
        <w:numPr>
          <w:ilvl w:val="0"/>
          <w:numId w:val="3"/>
        </w:numPr>
        <w:jc w:val="left"/>
        <w:rPr>
          <w:rFonts w:ascii="Times New Roman" w:eastAsia="宋体" w:hAnsi="Times New Roman" w:cs="Times New Roman"/>
          <w:kern w:val="0"/>
          <w:sz w:val="18"/>
          <w:szCs w:val="18"/>
        </w:rPr>
      </w:pPr>
      <w:r w:rsidRPr="005B77B6">
        <w:rPr>
          <w:rFonts w:ascii="Times New Roman" w:eastAsia="宋体" w:hAnsi="Times New Roman" w:cs="Times New Roman"/>
          <w:kern w:val="0"/>
          <w:sz w:val="18"/>
          <w:szCs w:val="18"/>
        </w:rPr>
        <w:t xml:space="preserve">P. Werbos. Backpropagation through time: what it does and how to do it. </w:t>
      </w:r>
      <w:r w:rsidRPr="005B77B6">
        <w:rPr>
          <w:rFonts w:ascii="Times New Roman" w:eastAsia="宋体" w:hAnsi="Times New Roman" w:cs="Times New Roman"/>
          <w:i/>
          <w:iCs/>
          <w:kern w:val="0"/>
          <w:sz w:val="18"/>
          <w:szCs w:val="18"/>
        </w:rPr>
        <w:t>Proceedings of IEEE</w:t>
      </w:r>
      <w:r w:rsidRPr="005B77B6">
        <w:rPr>
          <w:rFonts w:ascii="Times New Roman" w:eastAsia="宋体" w:hAnsi="Times New Roman" w:cs="Times New Roman"/>
          <w:kern w:val="0"/>
          <w:sz w:val="18"/>
          <w:szCs w:val="18"/>
        </w:rPr>
        <w:t>, 1990.</w:t>
      </w:r>
    </w:p>
    <w:p w14:paraId="2C9E1F4C" w14:textId="77777777" w:rsidR="005E6919" w:rsidRPr="005B77B6" w:rsidRDefault="005E6919" w:rsidP="006F5460">
      <w:pPr>
        <w:rPr>
          <w:rFonts w:ascii="Times New Roman" w:eastAsia="宋体" w:hAnsi="Times New Roman" w:cs="Times New Roman"/>
          <w:kern w:val="0"/>
          <w:sz w:val="18"/>
          <w:szCs w:val="18"/>
        </w:rPr>
      </w:pPr>
    </w:p>
    <w:p w14:paraId="49237A61" w14:textId="77777777" w:rsidR="005E6919" w:rsidRPr="005B77B6" w:rsidRDefault="005E6919" w:rsidP="006F5460">
      <w:pPr>
        <w:rPr>
          <w:rFonts w:ascii="Times New Roman" w:eastAsia="宋体" w:hAnsi="Times New Roman" w:cs="Times New Roman"/>
          <w:kern w:val="0"/>
          <w:sz w:val="18"/>
          <w:szCs w:val="18"/>
        </w:rPr>
      </w:pPr>
      <w:r w:rsidRPr="005B77B6">
        <w:rPr>
          <w:rFonts w:ascii="Times New Roman" w:eastAsia="宋体" w:hAnsi="Times New Roman" w:cs="Times New Roman"/>
          <w:kern w:val="0"/>
          <w:sz w:val="18"/>
          <w:szCs w:val="18"/>
        </w:rPr>
        <w:t>原文：</w:t>
      </w:r>
    </w:p>
    <w:p w14:paraId="711AB7EC" w14:textId="77777777" w:rsidR="005E6919" w:rsidRPr="005B77B6" w:rsidRDefault="004C34BE" w:rsidP="004C34BE">
      <w:pPr>
        <w:rPr>
          <w:rFonts w:ascii="Times New Roman" w:eastAsia="宋体" w:hAnsi="Times New Roman" w:cs="Times New Roman"/>
          <w:sz w:val="18"/>
          <w:szCs w:val="18"/>
        </w:rPr>
      </w:pPr>
      <w:r w:rsidRPr="005B77B6">
        <w:rPr>
          <w:rFonts w:ascii="Times New Roman" w:hAnsi="Times New Roman" w:cs="Times New Roman"/>
          <w:color w:val="222222"/>
          <w:sz w:val="20"/>
          <w:szCs w:val="20"/>
          <w:shd w:val="clear" w:color="auto" w:fill="FFFFFF"/>
        </w:rPr>
        <w:t>Sutskever, Ilya, Oriol Vinyals, and Quoc V. Le. "Sequence to sequence learning with neural networks." </w:t>
      </w:r>
      <w:r w:rsidRPr="005B77B6">
        <w:rPr>
          <w:rFonts w:ascii="Times New Roman" w:hAnsi="Times New Roman" w:cs="Times New Roman"/>
          <w:i/>
          <w:iCs/>
          <w:color w:val="222222"/>
          <w:sz w:val="20"/>
          <w:szCs w:val="20"/>
          <w:shd w:val="clear" w:color="auto" w:fill="FFFFFF"/>
        </w:rPr>
        <w:t>Advances in neural information processing systems</w:t>
      </w:r>
      <w:r w:rsidRPr="005B77B6">
        <w:rPr>
          <w:rFonts w:ascii="Times New Roman" w:hAnsi="Times New Roman" w:cs="Times New Roman"/>
          <w:color w:val="222222"/>
          <w:sz w:val="20"/>
          <w:szCs w:val="20"/>
          <w:shd w:val="clear" w:color="auto" w:fill="FFFFFF"/>
        </w:rPr>
        <w:t>. 2014.</w:t>
      </w:r>
    </w:p>
    <w:sectPr w:rsidR="005E6919" w:rsidRPr="005B77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F6CE58" w14:textId="77777777" w:rsidR="007F58BE" w:rsidRDefault="007F58BE" w:rsidP="00CB4DCE">
      <w:r>
        <w:separator/>
      </w:r>
    </w:p>
  </w:endnote>
  <w:endnote w:type="continuationSeparator" w:id="0">
    <w:p w14:paraId="1682D9B4" w14:textId="77777777" w:rsidR="007F58BE" w:rsidRDefault="007F58BE" w:rsidP="00CB4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53096A" w14:textId="77777777" w:rsidR="007F58BE" w:rsidRDefault="007F58BE" w:rsidP="00CB4DCE">
      <w:r>
        <w:separator/>
      </w:r>
    </w:p>
  </w:footnote>
  <w:footnote w:type="continuationSeparator" w:id="0">
    <w:p w14:paraId="75D9C111" w14:textId="77777777" w:rsidR="007F58BE" w:rsidRDefault="007F58BE" w:rsidP="00CB4D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7A6C68"/>
    <w:multiLevelType w:val="hybridMultilevel"/>
    <w:tmpl w:val="59F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DF474BA"/>
    <w:multiLevelType w:val="hybridMultilevel"/>
    <w:tmpl w:val="AB2A0072"/>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2" w15:restartNumberingAfterBreak="0">
    <w:nsid w:val="66872027"/>
    <w:multiLevelType w:val="hybridMultilevel"/>
    <w:tmpl w:val="457AB4C0"/>
    <w:lvl w:ilvl="0" w:tplc="62222A1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7F5"/>
    <w:rsid w:val="0000162E"/>
    <w:rsid w:val="00007687"/>
    <w:rsid w:val="00031A22"/>
    <w:rsid w:val="000368C7"/>
    <w:rsid w:val="00046F22"/>
    <w:rsid w:val="00053BEE"/>
    <w:rsid w:val="0006468E"/>
    <w:rsid w:val="00072168"/>
    <w:rsid w:val="000865B8"/>
    <w:rsid w:val="000A349A"/>
    <w:rsid w:val="000B315D"/>
    <w:rsid w:val="000C306C"/>
    <w:rsid w:val="000F0164"/>
    <w:rsid w:val="000F0ADD"/>
    <w:rsid w:val="000F1972"/>
    <w:rsid w:val="0011145C"/>
    <w:rsid w:val="001214EE"/>
    <w:rsid w:val="00124001"/>
    <w:rsid w:val="00131871"/>
    <w:rsid w:val="00141404"/>
    <w:rsid w:val="00142B42"/>
    <w:rsid w:val="00152E5F"/>
    <w:rsid w:val="00157BCF"/>
    <w:rsid w:val="00181352"/>
    <w:rsid w:val="0019028D"/>
    <w:rsid w:val="00191926"/>
    <w:rsid w:val="00197ACC"/>
    <w:rsid w:val="001C2D03"/>
    <w:rsid w:val="001E1542"/>
    <w:rsid w:val="001F00EA"/>
    <w:rsid w:val="001F1E02"/>
    <w:rsid w:val="001F5176"/>
    <w:rsid w:val="001F5390"/>
    <w:rsid w:val="00200E97"/>
    <w:rsid w:val="0021054D"/>
    <w:rsid w:val="0021287E"/>
    <w:rsid w:val="002241CD"/>
    <w:rsid w:val="00225F62"/>
    <w:rsid w:val="002268F2"/>
    <w:rsid w:val="00232334"/>
    <w:rsid w:val="00234F6E"/>
    <w:rsid w:val="0024079A"/>
    <w:rsid w:val="002916C8"/>
    <w:rsid w:val="00294C26"/>
    <w:rsid w:val="002A43BC"/>
    <w:rsid w:val="002B76C1"/>
    <w:rsid w:val="002C53A9"/>
    <w:rsid w:val="002E3935"/>
    <w:rsid w:val="002E3BCA"/>
    <w:rsid w:val="0030321A"/>
    <w:rsid w:val="00320A15"/>
    <w:rsid w:val="00322A91"/>
    <w:rsid w:val="00326E57"/>
    <w:rsid w:val="00331F7E"/>
    <w:rsid w:val="00352791"/>
    <w:rsid w:val="003560FC"/>
    <w:rsid w:val="00381D07"/>
    <w:rsid w:val="00382748"/>
    <w:rsid w:val="003B2087"/>
    <w:rsid w:val="003C770D"/>
    <w:rsid w:val="003D1E08"/>
    <w:rsid w:val="003E6B7F"/>
    <w:rsid w:val="003E7368"/>
    <w:rsid w:val="004156FA"/>
    <w:rsid w:val="00422EC2"/>
    <w:rsid w:val="00435AB8"/>
    <w:rsid w:val="00460064"/>
    <w:rsid w:val="00477B99"/>
    <w:rsid w:val="00482D5B"/>
    <w:rsid w:val="004C34BE"/>
    <w:rsid w:val="004D4AC6"/>
    <w:rsid w:val="004F114E"/>
    <w:rsid w:val="004F18E3"/>
    <w:rsid w:val="004F3174"/>
    <w:rsid w:val="00503940"/>
    <w:rsid w:val="005061A5"/>
    <w:rsid w:val="00515CA4"/>
    <w:rsid w:val="0054408B"/>
    <w:rsid w:val="0054599B"/>
    <w:rsid w:val="00557F88"/>
    <w:rsid w:val="00583079"/>
    <w:rsid w:val="005830E8"/>
    <w:rsid w:val="0058449E"/>
    <w:rsid w:val="005A0A1E"/>
    <w:rsid w:val="005A214D"/>
    <w:rsid w:val="005B4B4F"/>
    <w:rsid w:val="005B77B6"/>
    <w:rsid w:val="005C25B3"/>
    <w:rsid w:val="005D5116"/>
    <w:rsid w:val="005E2824"/>
    <w:rsid w:val="005E6919"/>
    <w:rsid w:val="005E6A05"/>
    <w:rsid w:val="0061358C"/>
    <w:rsid w:val="00645D94"/>
    <w:rsid w:val="006624C2"/>
    <w:rsid w:val="006674E4"/>
    <w:rsid w:val="006A1D16"/>
    <w:rsid w:val="006B63E3"/>
    <w:rsid w:val="006C245D"/>
    <w:rsid w:val="006E48E7"/>
    <w:rsid w:val="006F5460"/>
    <w:rsid w:val="00703EBC"/>
    <w:rsid w:val="007413DA"/>
    <w:rsid w:val="0075153D"/>
    <w:rsid w:val="00754325"/>
    <w:rsid w:val="00771D1C"/>
    <w:rsid w:val="007811F3"/>
    <w:rsid w:val="007B6EB3"/>
    <w:rsid w:val="007D22A2"/>
    <w:rsid w:val="007F0414"/>
    <w:rsid w:val="007F58BE"/>
    <w:rsid w:val="00815D63"/>
    <w:rsid w:val="00822981"/>
    <w:rsid w:val="008329AF"/>
    <w:rsid w:val="00852C6E"/>
    <w:rsid w:val="0087141E"/>
    <w:rsid w:val="0089290D"/>
    <w:rsid w:val="008B1A91"/>
    <w:rsid w:val="008C12D1"/>
    <w:rsid w:val="008C4853"/>
    <w:rsid w:val="008D09C3"/>
    <w:rsid w:val="008D0D50"/>
    <w:rsid w:val="008D5A6E"/>
    <w:rsid w:val="008F0141"/>
    <w:rsid w:val="00922DB3"/>
    <w:rsid w:val="00931C1E"/>
    <w:rsid w:val="00947EC7"/>
    <w:rsid w:val="00956BB0"/>
    <w:rsid w:val="009576E4"/>
    <w:rsid w:val="009711F3"/>
    <w:rsid w:val="009A312D"/>
    <w:rsid w:val="009E24B3"/>
    <w:rsid w:val="009F1840"/>
    <w:rsid w:val="00A045BA"/>
    <w:rsid w:val="00A27D02"/>
    <w:rsid w:val="00A27D74"/>
    <w:rsid w:val="00A450A1"/>
    <w:rsid w:val="00A51A91"/>
    <w:rsid w:val="00A53B14"/>
    <w:rsid w:val="00A54E7D"/>
    <w:rsid w:val="00A81206"/>
    <w:rsid w:val="00A85FCC"/>
    <w:rsid w:val="00A95D56"/>
    <w:rsid w:val="00AA399E"/>
    <w:rsid w:val="00AC76EA"/>
    <w:rsid w:val="00AE7A21"/>
    <w:rsid w:val="00AF6C0D"/>
    <w:rsid w:val="00B00BF4"/>
    <w:rsid w:val="00B01FB5"/>
    <w:rsid w:val="00B03EAC"/>
    <w:rsid w:val="00B0652B"/>
    <w:rsid w:val="00B42C63"/>
    <w:rsid w:val="00B72CC9"/>
    <w:rsid w:val="00BA4FFC"/>
    <w:rsid w:val="00BB3C32"/>
    <w:rsid w:val="00BC6409"/>
    <w:rsid w:val="00BE24B8"/>
    <w:rsid w:val="00BF1846"/>
    <w:rsid w:val="00BF4192"/>
    <w:rsid w:val="00C060F9"/>
    <w:rsid w:val="00C101AC"/>
    <w:rsid w:val="00C747E0"/>
    <w:rsid w:val="00C80271"/>
    <w:rsid w:val="00C83038"/>
    <w:rsid w:val="00C87AB5"/>
    <w:rsid w:val="00C92EDB"/>
    <w:rsid w:val="00CA4774"/>
    <w:rsid w:val="00CB20A5"/>
    <w:rsid w:val="00CB26E1"/>
    <w:rsid w:val="00CB4DCE"/>
    <w:rsid w:val="00CC3352"/>
    <w:rsid w:val="00CD04B3"/>
    <w:rsid w:val="00CD459E"/>
    <w:rsid w:val="00CF77F5"/>
    <w:rsid w:val="00D040D0"/>
    <w:rsid w:val="00D131A2"/>
    <w:rsid w:val="00D22B23"/>
    <w:rsid w:val="00D2398D"/>
    <w:rsid w:val="00D26333"/>
    <w:rsid w:val="00D53233"/>
    <w:rsid w:val="00D55F85"/>
    <w:rsid w:val="00D615B6"/>
    <w:rsid w:val="00D65226"/>
    <w:rsid w:val="00D74DCE"/>
    <w:rsid w:val="00D82F30"/>
    <w:rsid w:val="00D83EC0"/>
    <w:rsid w:val="00D9466F"/>
    <w:rsid w:val="00D94D8A"/>
    <w:rsid w:val="00D96D26"/>
    <w:rsid w:val="00DA039F"/>
    <w:rsid w:val="00DC503A"/>
    <w:rsid w:val="00E05305"/>
    <w:rsid w:val="00E242BD"/>
    <w:rsid w:val="00E2773D"/>
    <w:rsid w:val="00E31709"/>
    <w:rsid w:val="00E47846"/>
    <w:rsid w:val="00E5106E"/>
    <w:rsid w:val="00E763D6"/>
    <w:rsid w:val="00E80D84"/>
    <w:rsid w:val="00E929D0"/>
    <w:rsid w:val="00EA068E"/>
    <w:rsid w:val="00EA3E58"/>
    <w:rsid w:val="00EB745E"/>
    <w:rsid w:val="00EC2E51"/>
    <w:rsid w:val="00ED5D3D"/>
    <w:rsid w:val="00EE74D5"/>
    <w:rsid w:val="00EF6A03"/>
    <w:rsid w:val="00F20BF6"/>
    <w:rsid w:val="00F32BF3"/>
    <w:rsid w:val="00F40DAC"/>
    <w:rsid w:val="00F50899"/>
    <w:rsid w:val="00F73C50"/>
    <w:rsid w:val="00F771EE"/>
    <w:rsid w:val="00F82186"/>
    <w:rsid w:val="00F83F6E"/>
    <w:rsid w:val="00F86115"/>
    <w:rsid w:val="00FC1923"/>
    <w:rsid w:val="00FE4D13"/>
    <w:rsid w:val="00FF314C"/>
    <w:rsid w:val="00FF4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BD623"/>
  <w15:chartTrackingRefBased/>
  <w15:docId w15:val="{76FB1831-0750-493B-A143-5778B234C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40DA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40D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40DA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40DA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C640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0DAC"/>
    <w:rPr>
      <w:b/>
      <w:bCs/>
      <w:kern w:val="44"/>
      <w:sz w:val="44"/>
      <w:szCs w:val="44"/>
    </w:rPr>
  </w:style>
  <w:style w:type="character" w:customStyle="1" w:styleId="20">
    <w:name w:val="标题 2 字符"/>
    <w:basedOn w:val="a0"/>
    <w:link w:val="2"/>
    <w:uiPriority w:val="9"/>
    <w:rsid w:val="00F40DA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40DAC"/>
    <w:rPr>
      <w:b/>
      <w:bCs/>
      <w:sz w:val="32"/>
      <w:szCs w:val="32"/>
    </w:rPr>
  </w:style>
  <w:style w:type="character" w:customStyle="1" w:styleId="40">
    <w:name w:val="标题 4 字符"/>
    <w:basedOn w:val="a0"/>
    <w:link w:val="4"/>
    <w:uiPriority w:val="9"/>
    <w:rsid w:val="00F40DAC"/>
    <w:rPr>
      <w:rFonts w:asciiTheme="majorHAnsi" w:eastAsiaTheme="majorEastAsia" w:hAnsiTheme="majorHAnsi" w:cstheme="majorBidi"/>
      <w:b/>
      <w:bCs/>
      <w:sz w:val="28"/>
      <w:szCs w:val="28"/>
    </w:rPr>
  </w:style>
  <w:style w:type="paragraph" w:styleId="a3">
    <w:name w:val="Title"/>
    <w:basedOn w:val="a"/>
    <w:next w:val="a"/>
    <w:link w:val="a4"/>
    <w:uiPriority w:val="10"/>
    <w:qFormat/>
    <w:rsid w:val="00BC640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C6409"/>
    <w:rPr>
      <w:rFonts w:asciiTheme="majorHAnsi" w:eastAsiaTheme="majorEastAsia" w:hAnsiTheme="majorHAnsi" w:cstheme="majorBidi"/>
      <w:b/>
      <w:bCs/>
      <w:sz w:val="32"/>
      <w:szCs w:val="32"/>
    </w:rPr>
  </w:style>
  <w:style w:type="character" w:customStyle="1" w:styleId="50">
    <w:name w:val="标题 5 字符"/>
    <w:basedOn w:val="a0"/>
    <w:link w:val="5"/>
    <w:uiPriority w:val="9"/>
    <w:rsid w:val="00BC6409"/>
    <w:rPr>
      <w:b/>
      <w:bCs/>
      <w:sz w:val="28"/>
      <w:szCs w:val="28"/>
    </w:rPr>
  </w:style>
  <w:style w:type="paragraph" w:styleId="a5">
    <w:name w:val="header"/>
    <w:basedOn w:val="a"/>
    <w:link w:val="a6"/>
    <w:uiPriority w:val="99"/>
    <w:unhideWhenUsed/>
    <w:rsid w:val="00CB4DC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B4DCE"/>
    <w:rPr>
      <w:sz w:val="18"/>
      <w:szCs w:val="18"/>
    </w:rPr>
  </w:style>
  <w:style w:type="paragraph" w:styleId="a7">
    <w:name w:val="footer"/>
    <w:basedOn w:val="a"/>
    <w:link w:val="a8"/>
    <w:uiPriority w:val="99"/>
    <w:unhideWhenUsed/>
    <w:rsid w:val="00CB4DCE"/>
    <w:pPr>
      <w:tabs>
        <w:tab w:val="center" w:pos="4153"/>
        <w:tab w:val="right" w:pos="8306"/>
      </w:tabs>
      <w:snapToGrid w:val="0"/>
      <w:jc w:val="left"/>
    </w:pPr>
    <w:rPr>
      <w:sz w:val="18"/>
      <w:szCs w:val="18"/>
    </w:rPr>
  </w:style>
  <w:style w:type="character" w:customStyle="1" w:styleId="a8">
    <w:name w:val="页脚 字符"/>
    <w:basedOn w:val="a0"/>
    <w:link w:val="a7"/>
    <w:uiPriority w:val="99"/>
    <w:rsid w:val="00CB4DCE"/>
    <w:rPr>
      <w:sz w:val="18"/>
      <w:szCs w:val="18"/>
    </w:rPr>
  </w:style>
  <w:style w:type="character" w:styleId="a9">
    <w:name w:val="Placeholder Text"/>
    <w:basedOn w:val="a0"/>
    <w:uiPriority w:val="99"/>
    <w:semiHidden/>
    <w:rsid w:val="00515CA4"/>
    <w:rPr>
      <w:color w:val="808080"/>
    </w:rPr>
  </w:style>
  <w:style w:type="paragraph" w:styleId="aa">
    <w:name w:val="List Paragraph"/>
    <w:basedOn w:val="a"/>
    <w:uiPriority w:val="34"/>
    <w:qFormat/>
    <w:rsid w:val="008D5A6E"/>
    <w:pPr>
      <w:ind w:firstLineChars="200" w:firstLine="420"/>
    </w:pPr>
  </w:style>
  <w:style w:type="table" w:styleId="ab">
    <w:name w:val="Table Grid"/>
    <w:basedOn w:val="a1"/>
    <w:uiPriority w:val="39"/>
    <w:rsid w:val="00DA03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85359">
      <w:bodyDiv w:val="1"/>
      <w:marLeft w:val="0"/>
      <w:marRight w:val="0"/>
      <w:marTop w:val="0"/>
      <w:marBottom w:val="0"/>
      <w:divBdr>
        <w:top w:val="none" w:sz="0" w:space="0" w:color="auto"/>
        <w:left w:val="none" w:sz="0" w:space="0" w:color="auto"/>
        <w:bottom w:val="none" w:sz="0" w:space="0" w:color="auto"/>
        <w:right w:val="none" w:sz="0" w:space="0" w:color="auto"/>
      </w:divBdr>
      <w:divsChild>
        <w:div w:id="5644881">
          <w:marLeft w:val="0"/>
          <w:marRight w:val="0"/>
          <w:marTop w:val="0"/>
          <w:marBottom w:val="0"/>
          <w:divBdr>
            <w:top w:val="none" w:sz="0" w:space="0" w:color="auto"/>
            <w:left w:val="none" w:sz="0" w:space="0" w:color="auto"/>
            <w:bottom w:val="none" w:sz="0" w:space="0" w:color="auto"/>
            <w:right w:val="none" w:sz="0" w:space="0" w:color="auto"/>
          </w:divBdr>
          <w:divsChild>
            <w:div w:id="2061127665">
              <w:marLeft w:val="0"/>
              <w:marRight w:val="60"/>
              <w:marTop w:val="0"/>
              <w:marBottom w:val="0"/>
              <w:divBdr>
                <w:top w:val="none" w:sz="0" w:space="0" w:color="auto"/>
                <w:left w:val="none" w:sz="0" w:space="0" w:color="auto"/>
                <w:bottom w:val="none" w:sz="0" w:space="0" w:color="auto"/>
                <w:right w:val="none" w:sz="0" w:space="0" w:color="auto"/>
              </w:divBdr>
              <w:divsChild>
                <w:div w:id="597716249">
                  <w:marLeft w:val="0"/>
                  <w:marRight w:val="0"/>
                  <w:marTop w:val="0"/>
                  <w:marBottom w:val="120"/>
                  <w:divBdr>
                    <w:top w:val="single" w:sz="6" w:space="0" w:color="C0C0C0"/>
                    <w:left w:val="single" w:sz="6" w:space="0" w:color="D9D9D9"/>
                    <w:bottom w:val="single" w:sz="6" w:space="0" w:color="D9D9D9"/>
                    <w:right w:val="single" w:sz="6" w:space="0" w:color="D9D9D9"/>
                  </w:divBdr>
                  <w:divsChild>
                    <w:div w:id="1583877924">
                      <w:marLeft w:val="0"/>
                      <w:marRight w:val="0"/>
                      <w:marTop w:val="0"/>
                      <w:marBottom w:val="0"/>
                      <w:divBdr>
                        <w:top w:val="none" w:sz="0" w:space="0" w:color="auto"/>
                        <w:left w:val="none" w:sz="0" w:space="0" w:color="auto"/>
                        <w:bottom w:val="none" w:sz="0" w:space="0" w:color="auto"/>
                        <w:right w:val="none" w:sz="0" w:space="0" w:color="auto"/>
                      </w:divBdr>
                    </w:div>
                    <w:div w:id="14389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471771">
          <w:marLeft w:val="0"/>
          <w:marRight w:val="0"/>
          <w:marTop w:val="0"/>
          <w:marBottom w:val="0"/>
          <w:divBdr>
            <w:top w:val="none" w:sz="0" w:space="0" w:color="auto"/>
            <w:left w:val="none" w:sz="0" w:space="0" w:color="auto"/>
            <w:bottom w:val="none" w:sz="0" w:space="0" w:color="auto"/>
            <w:right w:val="none" w:sz="0" w:space="0" w:color="auto"/>
          </w:divBdr>
          <w:divsChild>
            <w:div w:id="1992445540">
              <w:marLeft w:val="60"/>
              <w:marRight w:val="0"/>
              <w:marTop w:val="0"/>
              <w:marBottom w:val="0"/>
              <w:divBdr>
                <w:top w:val="none" w:sz="0" w:space="0" w:color="auto"/>
                <w:left w:val="none" w:sz="0" w:space="0" w:color="auto"/>
                <w:bottom w:val="none" w:sz="0" w:space="0" w:color="auto"/>
                <w:right w:val="none" w:sz="0" w:space="0" w:color="auto"/>
              </w:divBdr>
              <w:divsChild>
                <w:div w:id="1622179251">
                  <w:marLeft w:val="0"/>
                  <w:marRight w:val="0"/>
                  <w:marTop w:val="0"/>
                  <w:marBottom w:val="0"/>
                  <w:divBdr>
                    <w:top w:val="none" w:sz="0" w:space="0" w:color="auto"/>
                    <w:left w:val="none" w:sz="0" w:space="0" w:color="auto"/>
                    <w:bottom w:val="none" w:sz="0" w:space="0" w:color="auto"/>
                    <w:right w:val="none" w:sz="0" w:space="0" w:color="auto"/>
                  </w:divBdr>
                  <w:divsChild>
                    <w:div w:id="210461175">
                      <w:marLeft w:val="0"/>
                      <w:marRight w:val="0"/>
                      <w:marTop w:val="0"/>
                      <w:marBottom w:val="120"/>
                      <w:divBdr>
                        <w:top w:val="single" w:sz="6" w:space="0" w:color="F5F5F5"/>
                        <w:left w:val="single" w:sz="6" w:space="0" w:color="F5F5F5"/>
                        <w:bottom w:val="single" w:sz="6" w:space="0" w:color="F5F5F5"/>
                        <w:right w:val="single" w:sz="6" w:space="0" w:color="F5F5F5"/>
                      </w:divBdr>
                      <w:divsChild>
                        <w:div w:id="1490907037">
                          <w:marLeft w:val="0"/>
                          <w:marRight w:val="0"/>
                          <w:marTop w:val="0"/>
                          <w:marBottom w:val="0"/>
                          <w:divBdr>
                            <w:top w:val="none" w:sz="0" w:space="0" w:color="auto"/>
                            <w:left w:val="none" w:sz="0" w:space="0" w:color="auto"/>
                            <w:bottom w:val="none" w:sz="0" w:space="0" w:color="auto"/>
                            <w:right w:val="none" w:sz="0" w:space="0" w:color="auto"/>
                          </w:divBdr>
                          <w:divsChild>
                            <w:div w:id="303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244968">
      <w:bodyDiv w:val="1"/>
      <w:marLeft w:val="0"/>
      <w:marRight w:val="0"/>
      <w:marTop w:val="0"/>
      <w:marBottom w:val="0"/>
      <w:divBdr>
        <w:top w:val="none" w:sz="0" w:space="0" w:color="auto"/>
        <w:left w:val="none" w:sz="0" w:space="0" w:color="auto"/>
        <w:bottom w:val="none" w:sz="0" w:space="0" w:color="auto"/>
        <w:right w:val="none" w:sz="0" w:space="0" w:color="auto"/>
      </w:divBdr>
    </w:div>
    <w:div w:id="352462311">
      <w:bodyDiv w:val="1"/>
      <w:marLeft w:val="0"/>
      <w:marRight w:val="0"/>
      <w:marTop w:val="0"/>
      <w:marBottom w:val="0"/>
      <w:divBdr>
        <w:top w:val="none" w:sz="0" w:space="0" w:color="auto"/>
        <w:left w:val="none" w:sz="0" w:space="0" w:color="auto"/>
        <w:bottom w:val="none" w:sz="0" w:space="0" w:color="auto"/>
        <w:right w:val="none" w:sz="0" w:space="0" w:color="auto"/>
      </w:divBdr>
      <w:divsChild>
        <w:div w:id="1635796925">
          <w:marLeft w:val="0"/>
          <w:marRight w:val="0"/>
          <w:marTop w:val="0"/>
          <w:marBottom w:val="0"/>
          <w:divBdr>
            <w:top w:val="none" w:sz="0" w:space="0" w:color="auto"/>
            <w:left w:val="none" w:sz="0" w:space="0" w:color="auto"/>
            <w:bottom w:val="none" w:sz="0" w:space="0" w:color="auto"/>
            <w:right w:val="none" w:sz="0" w:space="0" w:color="auto"/>
          </w:divBdr>
          <w:divsChild>
            <w:div w:id="1180311230">
              <w:marLeft w:val="0"/>
              <w:marRight w:val="60"/>
              <w:marTop w:val="0"/>
              <w:marBottom w:val="0"/>
              <w:divBdr>
                <w:top w:val="none" w:sz="0" w:space="0" w:color="auto"/>
                <w:left w:val="none" w:sz="0" w:space="0" w:color="auto"/>
                <w:bottom w:val="none" w:sz="0" w:space="0" w:color="auto"/>
                <w:right w:val="none" w:sz="0" w:space="0" w:color="auto"/>
              </w:divBdr>
              <w:divsChild>
                <w:div w:id="1245841997">
                  <w:marLeft w:val="0"/>
                  <w:marRight w:val="0"/>
                  <w:marTop w:val="0"/>
                  <w:marBottom w:val="120"/>
                  <w:divBdr>
                    <w:top w:val="single" w:sz="6" w:space="0" w:color="C0C0C0"/>
                    <w:left w:val="single" w:sz="6" w:space="0" w:color="D9D9D9"/>
                    <w:bottom w:val="single" w:sz="6" w:space="0" w:color="D9D9D9"/>
                    <w:right w:val="single" w:sz="6" w:space="0" w:color="D9D9D9"/>
                  </w:divBdr>
                  <w:divsChild>
                    <w:div w:id="1034693805">
                      <w:marLeft w:val="0"/>
                      <w:marRight w:val="0"/>
                      <w:marTop w:val="0"/>
                      <w:marBottom w:val="0"/>
                      <w:divBdr>
                        <w:top w:val="none" w:sz="0" w:space="0" w:color="auto"/>
                        <w:left w:val="none" w:sz="0" w:space="0" w:color="auto"/>
                        <w:bottom w:val="none" w:sz="0" w:space="0" w:color="auto"/>
                        <w:right w:val="none" w:sz="0" w:space="0" w:color="auto"/>
                      </w:divBdr>
                    </w:div>
                    <w:div w:id="4838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94347">
          <w:marLeft w:val="0"/>
          <w:marRight w:val="0"/>
          <w:marTop w:val="0"/>
          <w:marBottom w:val="0"/>
          <w:divBdr>
            <w:top w:val="none" w:sz="0" w:space="0" w:color="auto"/>
            <w:left w:val="none" w:sz="0" w:space="0" w:color="auto"/>
            <w:bottom w:val="none" w:sz="0" w:space="0" w:color="auto"/>
            <w:right w:val="none" w:sz="0" w:space="0" w:color="auto"/>
          </w:divBdr>
          <w:divsChild>
            <w:div w:id="454955972">
              <w:marLeft w:val="60"/>
              <w:marRight w:val="0"/>
              <w:marTop w:val="0"/>
              <w:marBottom w:val="0"/>
              <w:divBdr>
                <w:top w:val="none" w:sz="0" w:space="0" w:color="auto"/>
                <w:left w:val="none" w:sz="0" w:space="0" w:color="auto"/>
                <w:bottom w:val="none" w:sz="0" w:space="0" w:color="auto"/>
                <w:right w:val="none" w:sz="0" w:space="0" w:color="auto"/>
              </w:divBdr>
              <w:divsChild>
                <w:div w:id="1661619953">
                  <w:marLeft w:val="0"/>
                  <w:marRight w:val="0"/>
                  <w:marTop w:val="0"/>
                  <w:marBottom w:val="0"/>
                  <w:divBdr>
                    <w:top w:val="none" w:sz="0" w:space="0" w:color="auto"/>
                    <w:left w:val="none" w:sz="0" w:space="0" w:color="auto"/>
                    <w:bottom w:val="none" w:sz="0" w:space="0" w:color="auto"/>
                    <w:right w:val="none" w:sz="0" w:space="0" w:color="auto"/>
                  </w:divBdr>
                  <w:divsChild>
                    <w:div w:id="1822960652">
                      <w:marLeft w:val="0"/>
                      <w:marRight w:val="0"/>
                      <w:marTop w:val="0"/>
                      <w:marBottom w:val="120"/>
                      <w:divBdr>
                        <w:top w:val="single" w:sz="6" w:space="0" w:color="F5F5F5"/>
                        <w:left w:val="single" w:sz="6" w:space="0" w:color="F5F5F5"/>
                        <w:bottom w:val="single" w:sz="6" w:space="0" w:color="F5F5F5"/>
                        <w:right w:val="single" w:sz="6" w:space="0" w:color="F5F5F5"/>
                      </w:divBdr>
                      <w:divsChild>
                        <w:div w:id="1630742046">
                          <w:marLeft w:val="0"/>
                          <w:marRight w:val="0"/>
                          <w:marTop w:val="0"/>
                          <w:marBottom w:val="0"/>
                          <w:divBdr>
                            <w:top w:val="none" w:sz="0" w:space="0" w:color="auto"/>
                            <w:left w:val="none" w:sz="0" w:space="0" w:color="auto"/>
                            <w:bottom w:val="none" w:sz="0" w:space="0" w:color="auto"/>
                            <w:right w:val="none" w:sz="0" w:space="0" w:color="auto"/>
                          </w:divBdr>
                          <w:divsChild>
                            <w:div w:id="7368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920663">
      <w:bodyDiv w:val="1"/>
      <w:marLeft w:val="0"/>
      <w:marRight w:val="0"/>
      <w:marTop w:val="0"/>
      <w:marBottom w:val="0"/>
      <w:divBdr>
        <w:top w:val="none" w:sz="0" w:space="0" w:color="auto"/>
        <w:left w:val="none" w:sz="0" w:space="0" w:color="auto"/>
        <w:bottom w:val="none" w:sz="0" w:space="0" w:color="auto"/>
        <w:right w:val="none" w:sz="0" w:space="0" w:color="auto"/>
      </w:divBdr>
    </w:div>
    <w:div w:id="947658191">
      <w:bodyDiv w:val="1"/>
      <w:marLeft w:val="0"/>
      <w:marRight w:val="0"/>
      <w:marTop w:val="0"/>
      <w:marBottom w:val="0"/>
      <w:divBdr>
        <w:top w:val="none" w:sz="0" w:space="0" w:color="auto"/>
        <w:left w:val="none" w:sz="0" w:space="0" w:color="auto"/>
        <w:bottom w:val="none" w:sz="0" w:space="0" w:color="auto"/>
        <w:right w:val="none" w:sz="0" w:space="0" w:color="auto"/>
      </w:divBdr>
    </w:div>
    <w:div w:id="1208370314">
      <w:bodyDiv w:val="1"/>
      <w:marLeft w:val="0"/>
      <w:marRight w:val="0"/>
      <w:marTop w:val="0"/>
      <w:marBottom w:val="0"/>
      <w:divBdr>
        <w:top w:val="none" w:sz="0" w:space="0" w:color="auto"/>
        <w:left w:val="none" w:sz="0" w:space="0" w:color="auto"/>
        <w:bottom w:val="none" w:sz="0" w:space="0" w:color="auto"/>
        <w:right w:val="none" w:sz="0" w:space="0" w:color="auto"/>
      </w:divBdr>
      <w:divsChild>
        <w:div w:id="240648890">
          <w:marLeft w:val="0"/>
          <w:marRight w:val="0"/>
          <w:marTop w:val="0"/>
          <w:marBottom w:val="0"/>
          <w:divBdr>
            <w:top w:val="none" w:sz="0" w:space="0" w:color="auto"/>
            <w:left w:val="none" w:sz="0" w:space="0" w:color="auto"/>
            <w:bottom w:val="none" w:sz="0" w:space="0" w:color="auto"/>
            <w:right w:val="none" w:sz="0" w:space="0" w:color="auto"/>
          </w:divBdr>
          <w:divsChild>
            <w:div w:id="635335718">
              <w:marLeft w:val="0"/>
              <w:marRight w:val="60"/>
              <w:marTop w:val="0"/>
              <w:marBottom w:val="0"/>
              <w:divBdr>
                <w:top w:val="none" w:sz="0" w:space="0" w:color="auto"/>
                <w:left w:val="none" w:sz="0" w:space="0" w:color="auto"/>
                <w:bottom w:val="none" w:sz="0" w:space="0" w:color="auto"/>
                <w:right w:val="none" w:sz="0" w:space="0" w:color="auto"/>
              </w:divBdr>
              <w:divsChild>
                <w:div w:id="1966111910">
                  <w:marLeft w:val="0"/>
                  <w:marRight w:val="0"/>
                  <w:marTop w:val="0"/>
                  <w:marBottom w:val="120"/>
                  <w:divBdr>
                    <w:top w:val="single" w:sz="6" w:space="0" w:color="C0C0C0"/>
                    <w:left w:val="single" w:sz="6" w:space="0" w:color="D9D9D9"/>
                    <w:bottom w:val="single" w:sz="6" w:space="0" w:color="D9D9D9"/>
                    <w:right w:val="single" w:sz="6" w:space="0" w:color="D9D9D9"/>
                  </w:divBdr>
                  <w:divsChild>
                    <w:div w:id="2067800403">
                      <w:marLeft w:val="0"/>
                      <w:marRight w:val="0"/>
                      <w:marTop w:val="0"/>
                      <w:marBottom w:val="0"/>
                      <w:divBdr>
                        <w:top w:val="none" w:sz="0" w:space="0" w:color="auto"/>
                        <w:left w:val="none" w:sz="0" w:space="0" w:color="auto"/>
                        <w:bottom w:val="none" w:sz="0" w:space="0" w:color="auto"/>
                        <w:right w:val="none" w:sz="0" w:space="0" w:color="auto"/>
                      </w:divBdr>
                    </w:div>
                    <w:div w:id="18564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473619">
          <w:marLeft w:val="0"/>
          <w:marRight w:val="0"/>
          <w:marTop w:val="0"/>
          <w:marBottom w:val="0"/>
          <w:divBdr>
            <w:top w:val="none" w:sz="0" w:space="0" w:color="auto"/>
            <w:left w:val="none" w:sz="0" w:space="0" w:color="auto"/>
            <w:bottom w:val="none" w:sz="0" w:space="0" w:color="auto"/>
            <w:right w:val="none" w:sz="0" w:space="0" w:color="auto"/>
          </w:divBdr>
          <w:divsChild>
            <w:div w:id="815298998">
              <w:marLeft w:val="60"/>
              <w:marRight w:val="0"/>
              <w:marTop w:val="0"/>
              <w:marBottom w:val="0"/>
              <w:divBdr>
                <w:top w:val="none" w:sz="0" w:space="0" w:color="auto"/>
                <w:left w:val="none" w:sz="0" w:space="0" w:color="auto"/>
                <w:bottom w:val="none" w:sz="0" w:space="0" w:color="auto"/>
                <w:right w:val="none" w:sz="0" w:space="0" w:color="auto"/>
              </w:divBdr>
              <w:divsChild>
                <w:div w:id="1322660815">
                  <w:marLeft w:val="0"/>
                  <w:marRight w:val="0"/>
                  <w:marTop w:val="0"/>
                  <w:marBottom w:val="0"/>
                  <w:divBdr>
                    <w:top w:val="none" w:sz="0" w:space="0" w:color="auto"/>
                    <w:left w:val="none" w:sz="0" w:space="0" w:color="auto"/>
                    <w:bottom w:val="none" w:sz="0" w:space="0" w:color="auto"/>
                    <w:right w:val="none" w:sz="0" w:space="0" w:color="auto"/>
                  </w:divBdr>
                  <w:divsChild>
                    <w:div w:id="2016568789">
                      <w:marLeft w:val="0"/>
                      <w:marRight w:val="0"/>
                      <w:marTop w:val="0"/>
                      <w:marBottom w:val="120"/>
                      <w:divBdr>
                        <w:top w:val="single" w:sz="6" w:space="0" w:color="F5F5F5"/>
                        <w:left w:val="single" w:sz="6" w:space="0" w:color="F5F5F5"/>
                        <w:bottom w:val="single" w:sz="6" w:space="0" w:color="F5F5F5"/>
                        <w:right w:val="single" w:sz="6" w:space="0" w:color="F5F5F5"/>
                      </w:divBdr>
                      <w:divsChild>
                        <w:div w:id="943417361">
                          <w:marLeft w:val="0"/>
                          <w:marRight w:val="0"/>
                          <w:marTop w:val="0"/>
                          <w:marBottom w:val="0"/>
                          <w:divBdr>
                            <w:top w:val="none" w:sz="0" w:space="0" w:color="auto"/>
                            <w:left w:val="none" w:sz="0" w:space="0" w:color="auto"/>
                            <w:bottom w:val="none" w:sz="0" w:space="0" w:color="auto"/>
                            <w:right w:val="none" w:sz="0" w:space="0" w:color="auto"/>
                          </w:divBdr>
                          <w:divsChild>
                            <w:div w:id="3572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516C5-AFAC-4673-9D16-8F9023FA6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11</Pages>
  <Words>2391</Words>
  <Characters>13634</Characters>
  <Application>Microsoft Office Word</Application>
  <DocSecurity>0</DocSecurity>
  <Lines>113</Lines>
  <Paragraphs>31</Paragraphs>
  <ScaleCrop>false</ScaleCrop>
  <Company/>
  <LinksUpToDate>false</LinksUpToDate>
  <CharactersWithSpaces>15994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RunningPhoton</dc:creator>
  <cp:keywords/>
  <dc:description/>
  <cp:lastModifiedBy>RunningPhoton</cp:lastModifiedBy>
  <cp:revision>97</cp:revision>
  <dcterms:created xsi:type="dcterms:W3CDTF">2018-04-18T01:35:00Z</dcterms:created>
  <dcterms:modified xsi:type="dcterms:W3CDTF">2018-05-23T07:36:00Z</dcterms:modified>
</cp:coreProperties>
</file>