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Ind w:w="-5" w:type="dxa"/>
        <w:tblBorders>
          <w:top w:val="single" w:sz="4" w:space="0" w:color="C2DCE3"/>
          <w:left w:val="single" w:sz="4" w:space="0" w:color="C2DCE3"/>
          <w:bottom w:val="single" w:sz="4" w:space="0" w:color="C2DCE3"/>
          <w:right w:val="single" w:sz="4" w:space="0" w:color="C2DCE3"/>
          <w:insideH w:val="single" w:sz="4" w:space="0" w:color="C2DCE3"/>
          <w:insideV w:val="single" w:sz="4" w:space="0" w:color="C2DCE3"/>
        </w:tblBorders>
        <w:tblLook w:val="04A0"/>
      </w:tblPr>
      <w:tblGrid>
        <w:gridCol w:w="2122"/>
        <w:gridCol w:w="2967"/>
        <w:gridCol w:w="5347"/>
      </w:tblGrid>
      <w:tr w:rsidR="00FF20A6" w:rsidTr="00EA6620">
        <w:trPr>
          <w:trHeight w:val="692"/>
        </w:trPr>
        <w:tc>
          <w:tcPr>
            <w:tcW w:w="5089" w:type="dxa"/>
            <w:gridSpan w:val="2"/>
            <w:tcBorders>
              <w:bottom w:val="single" w:sz="4" w:space="0" w:color="C2DCE3"/>
            </w:tcBorders>
            <w:shd w:val="clear" w:color="auto" w:fill="A6A6A6" w:themeFill="background1" w:themeFillShade="A6"/>
            <w:vAlign w:val="center"/>
          </w:tcPr>
          <w:p w:rsidR="00FF20A6" w:rsidRPr="006355C4" w:rsidRDefault="00FF20A6" w:rsidP="006355C4">
            <w:pPr>
              <w:widowControl w:val="0"/>
              <w:pBdr>
                <w:top w:val="nil"/>
                <w:left w:val="nil"/>
                <w:bottom w:val="nil"/>
                <w:right w:val="nil"/>
                <w:between w:val="nil"/>
              </w:pBdr>
              <w:ind w:left="85"/>
              <w:rPr>
                <w:rFonts w:ascii="Helvetica Neue" w:hAnsi="Helvetica Neue"/>
                <w:b/>
                <w:color w:val="FFFFFF"/>
                <w:sz w:val="22"/>
                <w:szCs w:val="22"/>
              </w:rPr>
            </w:pPr>
            <w:r w:rsidRPr="006355C4">
              <w:rPr>
                <w:rFonts w:ascii="Helvetica Neue" w:hAnsi="Helvetica Neue"/>
                <w:b/>
                <w:color w:val="FFFFFF"/>
                <w:sz w:val="22"/>
                <w:szCs w:val="22"/>
              </w:rPr>
              <w:t>1. Project Information</w:t>
            </w:r>
          </w:p>
        </w:tc>
        <w:tc>
          <w:tcPr>
            <w:tcW w:w="5347" w:type="dxa"/>
            <w:tcBorders>
              <w:bottom w:val="single" w:sz="4" w:space="0" w:color="C2DCE3"/>
            </w:tcBorders>
            <w:shd w:val="clear" w:color="auto" w:fill="A6A6A6" w:themeFill="background1" w:themeFillShade="A6"/>
            <w:vAlign w:val="center"/>
          </w:tcPr>
          <w:p w:rsidR="00FF20A6" w:rsidRPr="006355C4" w:rsidRDefault="00FF20A6" w:rsidP="00FF20A6">
            <w:pPr>
              <w:widowControl w:val="0"/>
              <w:pBdr>
                <w:top w:val="nil"/>
                <w:left w:val="nil"/>
                <w:bottom w:val="nil"/>
                <w:right w:val="nil"/>
                <w:between w:val="nil"/>
              </w:pBdr>
              <w:ind w:left="90"/>
              <w:rPr>
                <w:rFonts w:ascii="Helvetica Neue" w:hAnsi="Helvetica Neue"/>
                <w:b/>
                <w:color w:val="FFFFFF"/>
                <w:sz w:val="22"/>
                <w:szCs w:val="22"/>
              </w:rPr>
            </w:pPr>
            <w:r w:rsidRPr="006355C4">
              <w:rPr>
                <w:rFonts w:ascii="Helvetica Neue" w:hAnsi="Helvetica Neue"/>
                <w:b/>
                <w:color w:val="FFFFFF"/>
                <w:sz w:val="22"/>
                <w:szCs w:val="22"/>
              </w:rPr>
              <w:t xml:space="preserve">2. Business </w:t>
            </w:r>
            <w:r w:rsidR="00DF0091">
              <w:rPr>
                <w:rFonts w:ascii="Helvetica Neue" w:hAnsi="Helvetica Neue"/>
                <w:b/>
                <w:color w:val="FFFFFF"/>
                <w:sz w:val="22"/>
                <w:szCs w:val="22"/>
                <w:lang w:val="ru-RU"/>
              </w:rPr>
              <w:t>С</w:t>
            </w:r>
            <w:r w:rsidRPr="006355C4">
              <w:rPr>
                <w:rFonts w:ascii="Helvetica Neue" w:hAnsi="Helvetica Neue"/>
                <w:b/>
                <w:color w:val="FFFFFF"/>
                <w:sz w:val="22"/>
                <w:szCs w:val="22"/>
              </w:rPr>
              <w:t>ase</w:t>
            </w:r>
          </w:p>
        </w:tc>
      </w:tr>
      <w:tr w:rsidR="00FF20A6" w:rsidRPr="00FF20A6" w:rsidTr="00EA6620">
        <w:trPr>
          <w:trHeight w:val="796"/>
        </w:trPr>
        <w:tc>
          <w:tcPr>
            <w:tcW w:w="2122" w:type="dxa"/>
          </w:tcPr>
          <w:p w:rsidR="00FF20A6" w:rsidRPr="00731A6A" w:rsidRDefault="00FF20A6" w:rsidP="00424AC5">
            <w:pPr>
              <w:spacing w:before="80"/>
              <w:ind w:left="85"/>
              <w:rPr>
                <w:rFonts w:ascii="Helvetica Neue Light" w:hAnsi="Helvetica Neue Light"/>
                <w:b/>
                <w:sz w:val="20"/>
                <w:szCs w:val="20"/>
                <w:lang w:val="ru-RU"/>
              </w:rPr>
            </w:pPr>
            <w:r w:rsidRPr="00731A6A">
              <w:rPr>
                <w:rFonts w:ascii="Helvetica Neue Light" w:hAnsi="Helvetica Neue Light"/>
                <w:b/>
                <w:sz w:val="20"/>
                <w:szCs w:val="20"/>
              </w:rPr>
              <w:t>Project Name:</w:t>
            </w:r>
          </w:p>
        </w:tc>
        <w:tc>
          <w:tcPr>
            <w:tcW w:w="2967" w:type="dxa"/>
          </w:tcPr>
          <w:p w:rsidR="00FF20A6" w:rsidRPr="00731A6A" w:rsidRDefault="00731A6A" w:rsidP="00424AC5">
            <w:pPr>
              <w:spacing w:before="80"/>
              <w:rPr>
                <w:rFonts w:ascii="Helvetica Neue Light" w:hAnsi="Helvetica Neue Light"/>
                <w:sz w:val="20"/>
                <w:szCs w:val="20"/>
              </w:rPr>
            </w:pPr>
            <w:r w:rsidRPr="00731A6A">
              <w:rPr>
                <w:rFonts w:ascii="Helvetica Neue Light" w:hAnsi="Helvetica Neue Light"/>
                <w:sz w:val="20"/>
                <w:szCs w:val="20"/>
              </w:rPr>
              <w:t>Tech</w:t>
            </w:r>
            <w:r w:rsidR="000802D3">
              <w:rPr>
                <w:rFonts w:ascii="Helvetica Neue Light" w:hAnsi="Helvetica Neue Light"/>
                <w:sz w:val="20"/>
                <w:szCs w:val="20"/>
              </w:rPr>
              <w:t>H</w:t>
            </w:r>
            <w:r w:rsidRPr="00731A6A">
              <w:rPr>
                <w:rFonts w:ascii="Helvetica Neue Light" w:hAnsi="Helvetica Neue Light"/>
                <w:sz w:val="20"/>
                <w:szCs w:val="20"/>
              </w:rPr>
              <w:t>ub Commercial Office Complex</w:t>
            </w:r>
          </w:p>
        </w:tc>
        <w:tc>
          <w:tcPr>
            <w:tcW w:w="5347" w:type="dxa"/>
            <w:vMerge w:val="restart"/>
            <w:vAlign w:val="center"/>
          </w:tcPr>
          <w:p w:rsidR="00FF20A6" w:rsidRPr="006355C4" w:rsidRDefault="000C0FE1" w:rsidP="006355C4">
            <w:pPr>
              <w:ind w:left="85"/>
              <w:rPr>
                <w:rFonts w:ascii="Helvetica Neue Light" w:hAnsi="Helvetica Neue Light"/>
                <w:color w:val="94B8BF"/>
                <w:sz w:val="20"/>
                <w:szCs w:val="20"/>
              </w:rPr>
            </w:pPr>
            <w:r w:rsidRPr="000C0FE1">
              <w:rPr>
                <w:rFonts w:ascii="Helvetica Neue Light" w:hAnsi="Helvetica Neue Light"/>
                <w:sz w:val="20"/>
                <w:szCs w:val="20"/>
              </w:rPr>
              <w:t>The rationale behind this project is to support TechHub’s growth and strategic vision by providing a centralized, innovative workspace. This new complex will not only enhance operational efficiency but also position TechHub as a leader in the tech industry, attracting top talent and fostering a culture of creativity and collaboration. Ultimately, it will drive the company’s long-term success and contribute to the broader tech ecosystem.</w:t>
            </w:r>
          </w:p>
        </w:tc>
      </w:tr>
      <w:tr w:rsidR="00FF20A6" w:rsidRPr="00FF20A6" w:rsidTr="00EA6620">
        <w:trPr>
          <w:trHeight w:val="2974"/>
        </w:trPr>
        <w:tc>
          <w:tcPr>
            <w:tcW w:w="2122" w:type="dxa"/>
          </w:tcPr>
          <w:p w:rsidR="00FF20A6" w:rsidRPr="00731A6A" w:rsidRDefault="00FF20A6" w:rsidP="00424AC5">
            <w:pPr>
              <w:spacing w:before="80"/>
              <w:ind w:left="85"/>
              <w:rPr>
                <w:rFonts w:ascii="Helvetica Neue Light" w:hAnsi="Helvetica Neue Light"/>
                <w:b/>
                <w:sz w:val="20"/>
                <w:szCs w:val="20"/>
                <w:lang w:val="ru-RU"/>
              </w:rPr>
            </w:pPr>
            <w:r w:rsidRPr="00731A6A">
              <w:rPr>
                <w:rFonts w:ascii="Helvetica Neue Light" w:hAnsi="Helvetica Neue Light"/>
                <w:b/>
                <w:sz w:val="20"/>
                <w:szCs w:val="20"/>
              </w:rPr>
              <w:t>Project Description:</w:t>
            </w:r>
          </w:p>
        </w:tc>
        <w:tc>
          <w:tcPr>
            <w:tcW w:w="2967" w:type="dxa"/>
          </w:tcPr>
          <w:p w:rsidR="00FF20A6" w:rsidRPr="000C0FE1" w:rsidRDefault="000C0FE1" w:rsidP="003B7AC5">
            <w:pPr>
              <w:spacing w:before="80" w:after="120"/>
              <w:rPr>
                <w:rFonts w:ascii="Helvetica Neue Light" w:hAnsi="Helvetica Neue Light"/>
                <w:sz w:val="20"/>
                <w:szCs w:val="20"/>
              </w:rPr>
            </w:pPr>
            <w:r w:rsidRPr="000C0FE1">
              <w:rPr>
                <w:rFonts w:ascii="Helvetica Neue Light" w:hAnsi="Helvetica Neue Light"/>
                <w:sz w:val="20"/>
                <w:szCs w:val="20"/>
              </w:rPr>
              <w:t>TechHub, as a single, innovative company, is launching a brand-new commercial office complex to serve as its headquarters and innovation hub. The project aims to create a state-of-the-art workspace that reflects TechHub’s commitment to fostering technological innovation, collaboration, and sustainability. The complex will feature modern office spaces, cutting-edge amenities, and flexible designs that cater to the dynamic needs of its teams and partners.</w:t>
            </w:r>
          </w:p>
        </w:tc>
        <w:tc>
          <w:tcPr>
            <w:tcW w:w="5347" w:type="dxa"/>
            <w:vMerge/>
          </w:tcPr>
          <w:p w:rsidR="00FF20A6" w:rsidRPr="006355C4" w:rsidRDefault="00FF20A6" w:rsidP="00FF20A6">
            <w:pPr>
              <w:rPr>
                <w:rFonts w:ascii="Helvetica Neue Light" w:hAnsi="Helvetica Neue Light"/>
                <w:sz w:val="20"/>
                <w:szCs w:val="20"/>
              </w:rPr>
            </w:pPr>
          </w:p>
        </w:tc>
      </w:tr>
    </w:tbl>
    <w:p w:rsidR="002F6A82" w:rsidRDefault="002F6A82">
      <w:pPr>
        <w:rPr>
          <w:sz w:val="18"/>
          <w:szCs w:val="18"/>
        </w:rPr>
      </w:pPr>
    </w:p>
    <w:p w:rsidR="000969E7" w:rsidRDefault="000969E7">
      <w:pPr>
        <w:rPr>
          <w:sz w:val="18"/>
          <w:szCs w:val="18"/>
        </w:rPr>
      </w:pPr>
    </w:p>
    <w:tbl>
      <w:tblPr>
        <w:tblStyle w:val="TableGrid"/>
        <w:tblW w:w="0" w:type="auto"/>
        <w:tblBorders>
          <w:top w:val="single" w:sz="4" w:space="0" w:color="C2DCE3"/>
          <w:left w:val="single" w:sz="4" w:space="0" w:color="C2DCE3"/>
          <w:bottom w:val="single" w:sz="4" w:space="0" w:color="C2DCE3"/>
          <w:right w:val="single" w:sz="4" w:space="0" w:color="C2DCE3"/>
          <w:insideH w:val="single" w:sz="4" w:space="0" w:color="C2DCE3"/>
          <w:insideV w:val="single" w:sz="4" w:space="0" w:color="C2DCE3"/>
        </w:tblBorders>
        <w:tblLook w:val="04A0"/>
      </w:tblPr>
      <w:tblGrid>
        <w:gridCol w:w="5218"/>
        <w:gridCol w:w="5218"/>
      </w:tblGrid>
      <w:tr w:rsidR="00E8259F" w:rsidTr="00731A6A">
        <w:trPr>
          <w:trHeight w:val="714"/>
        </w:trPr>
        <w:tc>
          <w:tcPr>
            <w:tcW w:w="5218" w:type="dxa"/>
            <w:shd w:val="clear" w:color="auto" w:fill="A6A6A6" w:themeFill="background1" w:themeFillShade="A6"/>
            <w:vAlign w:val="center"/>
          </w:tcPr>
          <w:p w:rsidR="00E8259F" w:rsidRPr="006355C4" w:rsidRDefault="00E8259F" w:rsidP="006355C4">
            <w:pPr>
              <w:widowControl w:val="0"/>
              <w:ind w:left="85"/>
              <w:rPr>
                <w:rFonts w:ascii="Helvetica Neue" w:hAnsi="Helvetica Neue"/>
                <w:b/>
                <w:color w:val="FFFFFF"/>
                <w:sz w:val="22"/>
                <w:szCs w:val="22"/>
              </w:rPr>
            </w:pPr>
            <w:r w:rsidRPr="006355C4">
              <w:rPr>
                <w:rFonts w:ascii="Helvetica Neue" w:hAnsi="Helvetica Neue"/>
                <w:b/>
                <w:color w:val="FFFFFF"/>
                <w:sz w:val="22"/>
                <w:szCs w:val="22"/>
              </w:rPr>
              <w:t>3. Project Deliverables</w:t>
            </w:r>
          </w:p>
        </w:tc>
        <w:tc>
          <w:tcPr>
            <w:tcW w:w="5218" w:type="dxa"/>
            <w:shd w:val="clear" w:color="auto" w:fill="A6A6A6" w:themeFill="background1" w:themeFillShade="A6"/>
            <w:vAlign w:val="center"/>
          </w:tcPr>
          <w:p w:rsidR="00E8259F" w:rsidRPr="006355C4" w:rsidRDefault="00E8259F" w:rsidP="00E8259F">
            <w:pPr>
              <w:widowControl w:val="0"/>
              <w:ind w:left="90"/>
              <w:rPr>
                <w:rFonts w:ascii="Helvetica Neue" w:hAnsi="Helvetica Neue"/>
                <w:b/>
                <w:color w:val="FFFFFF"/>
                <w:sz w:val="22"/>
                <w:szCs w:val="22"/>
              </w:rPr>
            </w:pPr>
            <w:r w:rsidRPr="006355C4">
              <w:rPr>
                <w:rFonts w:ascii="Helvetica Neue" w:hAnsi="Helvetica Neue"/>
                <w:b/>
                <w:color w:val="FFFFFF"/>
                <w:sz w:val="22"/>
                <w:szCs w:val="22"/>
              </w:rPr>
              <w:t>4. Project Benefits</w:t>
            </w:r>
          </w:p>
        </w:tc>
      </w:tr>
      <w:tr w:rsidR="00E8259F" w:rsidTr="00286E15">
        <w:trPr>
          <w:trHeight w:val="864"/>
        </w:trPr>
        <w:tc>
          <w:tcPr>
            <w:tcW w:w="5218" w:type="dxa"/>
            <w:shd w:val="clear" w:color="auto" w:fill="EBF5F3"/>
            <w:vAlign w:val="center"/>
          </w:tcPr>
          <w:p w:rsidR="00E8259F" w:rsidRPr="006355C4" w:rsidRDefault="00E8259F" w:rsidP="006355C4">
            <w:pPr>
              <w:ind w:left="85"/>
              <w:rPr>
                <w:rFonts w:ascii="Helvetica Neue Light" w:hAnsi="Helvetica Neue Light"/>
                <w:color w:val="94B8BF"/>
                <w:sz w:val="20"/>
                <w:szCs w:val="20"/>
              </w:rPr>
            </w:pPr>
            <w:r w:rsidRPr="006355C4">
              <w:rPr>
                <w:rFonts w:ascii="Helvetica Neue Light" w:hAnsi="Helvetica Neue Light"/>
                <w:color w:val="94B8BF"/>
                <w:sz w:val="20"/>
                <w:szCs w:val="20"/>
              </w:rPr>
              <w:t>List the key deliverables of the project, including</w:t>
            </w:r>
            <w:r w:rsidR="006355C4">
              <w:rPr>
                <w:rFonts w:ascii="Helvetica Neue Light" w:hAnsi="Helvetica Neue Light"/>
                <w:color w:val="94B8BF"/>
                <w:sz w:val="20"/>
                <w:szCs w:val="20"/>
              </w:rPr>
              <w:br/>
            </w:r>
            <w:r w:rsidRPr="006355C4">
              <w:rPr>
                <w:rFonts w:ascii="Helvetica Neue Light" w:hAnsi="Helvetica Neue Light"/>
                <w:color w:val="94B8BF"/>
                <w:sz w:val="20"/>
                <w:szCs w:val="20"/>
              </w:rPr>
              <w:t>the products, services, or results to be produced</w:t>
            </w:r>
          </w:p>
        </w:tc>
        <w:tc>
          <w:tcPr>
            <w:tcW w:w="5218" w:type="dxa"/>
            <w:shd w:val="clear" w:color="auto" w:fill="EBF5F3"/>
            <w:vAlign w:val="center"/>
          </w:tcPr>
          <w:p w:rsidR="00E8259F" w:rsidRPr="006355C4" w:rsidRDefault="00E8259F" w:rsidP="003B7AC5">
            <w:pPr>
              <w:spacing w:before="80" w:after="120"/>
              <w:ind w:left="90"/>
              <w:rPr>
                <w:rFonts w:ascii="Helvetica Neue Light" w:hAnsi="Helvetica Neue Light"/>
                <w:color w:val="94B8BF"/>
                <w:sz w:val="20"/>
                <w:szCs w:val="20"/>
              </w:rPr>
            </w:pPr>
            <w:r w:rsidRPr="006355C4">
              <w:rPr>
                <w:rFonts w:ascii="Helvetica Neue Light" w:hAnsi="Helvetica Neue Light"/>
                <w:color w:val="94B8BF"/>
                <w:sz w:val="20"/>
                <w:szCs w:val="20"/>
              </w:rPr>
              <w:t>Describe the expected benefits of the project,</w:t>
            </w:r>
            <w:r w:rsidR="006355C4">
              <w:rPr>
                <w:rFonts w:ascii="Helvetica Neue Light" w:hAnsi="Helvetica Neue Light"/>
                <w:color w:val="94B8BF"/>
                <w:sz w:val="20"/>
                <w:szCs w:val="20"/>
              </w:rPr>
              <w:br/>
            </w:r>
            <w:r w:rsidRPr="006355C4">
              <w:rPr>
                <w:rFonts w:ascii="Helvetica Neue Light" w:hAnsi="Helvetica Neue Light"/>
                <w:color w:val="94B8BF"/>
                <w:sz w:val="20"/>
                <w:szCs w:val="20"/>
              </w:rPr>
              <w:t>suchas cost savings, increased efficiency</w:t>
            </w:r>
            <w:r w:rsidR="00C14C0B">
              <w:rPr>
                <w:rFonts w:ascii="Helvetica Neue Light" w:hAnsi="Helvetica Neue Light"/>
                <w:color w:val="94B8BF"/>
                <w:sz w:val="20"/>
                <w:szCs w:val="20"/>
              </w:rPr>
              <w:t>,</w:t>
            </w:r>
            <w:r w:rsidR="006355C4">
              <w:rPr>
                <w:rFonts w:ascii="Helvetica Neue Light" w:hAnsi="Helvetica Neue Light"/>
                <w:color w:val="94B8BF"/>
                <w:sz w:val="20"/>
                <w:szCs w:val="20"/>
              </w:rPr>
              <w:br/>
            </w:r>
            <w:r w:rsidRPr="006355C4">
              <w:rPr>
                <w:rFonts w:ascii="Helvetica Neue Light" w:hAnsi="Helvetica Neue Light"/>
                <w:color w:val="94B8BF"/>
                <w:sz w:val="20"/>
                <w:szCs w:val="20"/>
              </w:rPr>
              <w:t>or improved customer satisfaction</w:t>
            </w:r>
          </w:p>
        </w:tc>
      </w:tr>
      <w:tr w:rsidR="00E8259F" w:rsidTr="00286E15">
        <w:trPr>
          <w:trHeight w:val="554"/>
        </w:trPr>
        <w:tc>
          <w:tcPr>
            <w:tcW w:w="5218" w:type="dxa"/>
            <w:vAlign w:val="center"/>
          </w:tcPr>
          <w:p w:rsidR="00E8259F" w:rsidRPr="006355C4" w:rsidRDefault="00FC595A" w:rsidP="00FC595A">
            <w:pPr>
              <w:widowControl w:val="0"/>
              <w:ind w:left="85"/>
              <w:rPr>
                <w:rFonts w:ascii="Helvetica Neue Light" w:hAnsi="Helvetica Neue Light"/>
                <w:sz w:val="20"/>
                <w:szCs w:val="20"/>
              </w:rPr>
            </w:pPr>
            <w:r w:rsidRPr="00FC595A">
              <w:rPr>
                <w:rFonts w:ascii="Helvetica Neue Light" w:hAnsi="Helvetica Neue Light"/>
                <w:b/>
                <w:bCs/>
                <w:sz w:val="20"/>
                <w:szCs w:val="20"/>
              </w:rPr>
              <w:t>State-of-the-Art Office Spaces:</w:t>
            </w:r>
            <w:r w:rsidRPr="00FC595A">
              <w:rPr>
                <w:rFonts w:ascii="Helvetica Neue Light" w:hAnsi="Helvetica Neue Light"/>
                <w:sz w:val="20"/>
                <w:szCs w:val="20"/>
              </w:rPr>
              <w:br/>
              <w:t xml:space="preserve">The complex will feature modern, flexible office spaces designed to foster collaboration and innovation. These spaces will be equipped with the latest technology, ergonomic furnishings, and adaptable layouts to meet the needs of different teams and departments. </w:t>
            </w:r>
          </w:p>
        </w:tc>
        <w:tc>
          <w:tcPr>
            <w:tcW w:w="5218" w:type="dxa"/>
            <w:vAlign w:val="center"/>
          </w:tcPr>
          <w:p w:rsidR="00E8259F" w:rsidRPr="004F7CFF" w:rsidRDefault="004F7CFF" w:rsidP="004F7CFF">
            <w:pPr>
              <w:rPr>
                <w:rFonts w:ascii="Helvetica Neue Light" w:hAnsi="Helvetica Neue Light"/>
                <w:b/>
                <w:sz w:val="20"/>
                <w:szCs w:val="20"/>
              </w:rPr>
            </w:pPr>
            <w:r w:rsidRPr="004F7CFF">
              <w:rPr>
                <w:rFonts w:ascii="Helvetica Neue Light" w:hAnsi="Helvetica Neue Light"/>
                <w:b/>
                <w:sz w:val="20"/>
                <w:szCs w:val="20"/>
              </w:rPr>
              <w:t>Increased Operational Efficiency:</w:t>
            </w:r>
            <w:r w:rsidRPr="004F7CFF">
              <w:rPr>
                <w:rFonts w:ascii="Helvetica Neue Light" w:hAnsi="Helvetica Neue Light"/>
                <w:b/>
                <w:bCs/>
                <w:sz w:val="20"/>
                <w:szCs w:val="20"/>
              </w:rPr>
              <w:br/>
            </w:r>
            <w:r w:rsidRPr="004F7CFF">
              <w:rPr>
                <w:rFonts w:ascii="Helvetica Neue Light" w:hAnsi="Helvetica Neue Light"/>
                <w:bCs/>
                <w:sz w:val="20"/>
                <w:szCs w:val="20"/>
              </w:rPr>
              <w:t>The state-of-the-art design and modern amenities will streamline workflows and enhance productivity. This will allow teams to collaborate more effectively and reduce downtime, leading to better overall performance.</w:t>
            </w:r>
          </w:p>
        </w:tc>
      </w:tr>
      <w:tr w:rsidR="00E8259F" w:rsidTr="00286E15">
        <w:trPr>
          <w:trHeight w:val="603"/>
        </w:trPr>
        <w:tc>
          <w:tcPr>
            <w:tcW w:w="5218" w:type="dxa"/>
            <w:vAlign w:val="center"/>
          </w:tcPr>
          <w:p w:rsidR="00E8259F" w:rsidRPr="00FC595A" w:rsidRDefault="00FC595A" w:rsidP="006355C4">
            <w:pPr>
              <w:widowControl w:val="0"/>
              <w:ind w:left="85"/>
              <w:rPr>
                <w:rFonts w:ascii="Helvetica Neue Light" w:hAnsi="Helvetica Neue Light"/>
                <w:sz w:val="20"/>
                <w:szCs w:val="20"/>
              </w:rPr>
            </w:pPr>
            <w:r w:rsidRPr="00FC595A">
              <w:rPr>
                <w:rFonts w:ascii="Helvetica Neue Light" w:hAnsi="Helvetica Neue Light"/>
                <w:b/>
                <w:sz w:val="20"/>
                <w:szCs w:val="20"/>
              </w:rPr>
              <w:t>Sustainable Design and Infrastructure:</w:t>
            </w:r>
            <w:r w:rsidRPr="00FC595A">
              <w:rPr>
                <w:rFonts w:ascii="Helvetica Neue Light" w:hAnsi="Helvetica Neue Light"/>
                <w:bCs/>
                <w:sz w:val="20"/>
                <w:szCs w:val="20"/>
              </w:rPr>
              <w:br/>
              <w:t>The project will incorporate eco-friendly building practices, energy-efficient systems, and sustainable materials. This will not only reduce the environmental impact but also provide a healthier and more cost-effective environment for TechHub and its partners.</w:t>
            </w:r>
          </w:p>
        </w:tc>
        <w:tc>
          <w:tcPr>
            <w:tcW w:w="5218" w:type="dxa"/>
            <w:vAlign w:val="center"/>
          </w:tcPr>
          <w:p w:rsidR="00E8259F" w:rsidRPr="00982123" w:rsidRDefault="00982123" w:rsidP="00E8259F">
            <w:pPr>
              <w:widowControl w:val="0"/>
              <w:ind w:left="90"/>
              <w:rPr>
                <w:rFonts w:ascii="Helvetica Neue Light" w:hAnsi="Helvetica Neue Light"/>
                <w:b/>
                <w:sz w:val="20"/>
                <w:szCs w:val="20"/>
              </w:rPr>
            </w:pPr>
            <w:r w:rsidRPr="00982123">
              <w:rPr>
                <w:rFonts w:ascii="Helvetica Neue Light" w:hAnsi="Helvetica Neue Light"/>
                <w:b/>
                <w:bCs/>
                <w:sz w:val="20"/>
                <w:szCs w:val="20"/>
              </w:rPr>
              <w:t>Cost Savings and Sustainability:</w:t>
            </w:r>
            <w:r w:rsidRPr="00982123">
              <w:rPr>
                <w:rFonts w:ascii="Helvetica Neue Light" w:hAnsi="Helvetica Neue Light"/>
                <w:b/>
                <w:sz w:val="20"/>
                <w:szCs w:val="20"/>
              </w:rPr>
              <w:br/>
            </w:r>
            <w:r w:rsidRPr="00982123">
              <w:rPr>
                <w:rFonts w:ascii="Helvetica Neue Light" w:hAnsi="Helvetica Neue Light"/>
                <w:sz w:val="20"/>
                <w:szCs w:val="20"/>
              </w:rPr>
              <w:t>By incorporating energy-efficient systems and sustainable building materials, the complex will lower operational costs in the long run. This will also contribute to a smaller carbon footprint and demonstrate TechHub’s commitment to environmental responsibility.</w:t>
            </w:r>
          </w:p>
        </w:tc>
      </w:tr>
      <w:tr w:rsidR="00E8259F" w:rsidTr="00286E15">
        <w:trPr>
          <w:trHeight w:val="592"/>
        </w:trPr>
        <w:tc>
          <w:tcPr>
            <w:tcW w:w="5218" w:type="dxa"/>
            <w:vAlign w:val="center"/>
          </w:tcPr>
          <w:p w:rsidR="00E8259F" w:rsidRPr="006355C4" w:rsidRDefault="00E6220C" w:rsidP="006355C4">
            <w:pPr>
              <w:widowControl w:val="0"/>
              <w:ind w:left="85"/>
              <w:rPr>
                <w:rFonts w:ascii="Helvetica Neue Light" w:hAnsi="Helvetica Neue Light"/>
                <w:sz w:val="20"/>
                <w:szCs w:val="20"/>
              </w:rPr>
            </w:pPr>
            <w:r w:rsidRPr="00E6220C">
              <w:rPr>
                <w:rFonts w:ascii="Helvetica Neue Light" w:hAnsi="Helvetica Neue Light"/>
                <w:b/>
                <w:sz w:val="20"/>
                <w:szCs w:val="20"/>
              </w:rPr>
              <w:t>Innovative Amenities and Common Areas:</w:t>
            </w:r>
            <w:r w:rsidRPr="00E6220C">
              <w:rPr>
                <w:rFonts w:ascii="Helvetica Neue Light" w:hAnsi="Helvetica Neue Light"/>
                <w:bCs/>
                <w:sz w:val="20"/>
                <w:szCs w:val="20"/>
              </w:rPr>
              <w:br/>
              <w:t>The complex will include a range of amenities such as advanced meeting rooms, collaborative workspaces, recreational areas, and dining options. These features are designed to enhance the work environment, encourage creativity, and support the well-being of all employees and visitors.</w:t>
            </w:r>
          </w:p>
        </w:tc>
        <w:tc>
          <w:tcPr>
            <w:tcW w:w="5218" w:type="dxa"/>
            <w:vAlign w:val="center"/>
          </w:tcPr>
          <w:p w:rsidR="00E8259F" w:rsidRPr="003C4E1B" w:rsidRDefault="003C4E1B" w:rsidP="00E8259F">
            <w:pPr>
              <w:widowControl w:val="0"/>
              <w:ind w:left="90"/>
              <w:rPr>
                <w:rFonts w:ascii="Helvetica Neue Light" w:hAnsi="Helvetica Neue Light"/>
                <w:sz w:val="20"/>
                <w:szCs w:val="20"/>
              </w:rPr>
            </w:pPr>
            <w:r w:rsidRPr="003C4E1B">
              <w:rPr>
                <w:rFonts w:ascii="Helvetica Neue Light" w:hAnsi="Helvetica Neue Light"/>
                <w:b/>
                <w:sz w:val="20"/>
                <w:szCs w:val="20"/>
              </w:rPr>
              <w:t>Cost Savings and Sustainability:</w:t>
            </w:r>
            <w:r w:rsidRPr="003C4E1B">
              <w:rPr>
                <w:rFonts w:ascii="Helvetica Neue Light" w:hAnsi="Helvetica Neue Light"/>
                <w:bCs/>
                <w:sz w:val="20"/>
                <w:szCs w:val="20"/>
              </w:rPr>
              <w:br/>
              <w:t>By incorporating energy-efficient systems and sustainable building materials, the complex will lower operational costs in the long run. This will also contribute to a smaller carbon footprint and demonstrate TechHub’s commitment to environmental responsibility.</w:t>
            </w:r>
          </w:p>
        </w:tc>
      </w:tr>
    </w:tbl>
    <w:p w:rsidR="000969E7" w:rsidRDefault="000969E7">
      <w:pPr>
        <w:rPr>
          <w:sz w:val="18"/>
          <w:szCs w:val="18"/>
        </w:rPr>
      </w:pPr>
    </w:p>
    <w:tbl>
      <w:tblPr>
        <w:tblStyle w:val="TableGrid"/>
        <w:tblW w:w="10435" w:type="dxa"/>
        <w:tblLook w:val="04A0"/>
      </w:tblPr>
      <w:tblGrid>
        <w:gridCol w:w="10435"/>
      </w:tblGrid>
      <w:tr w:rsidR="001E748B" w:rsidTr="00731A6A">
        <w:trPr>
          <w:trHeight w:val="719"/>
        </w:trPr>
        <w:tc>
          <w:tcPr>
            <w:tcW w:w="10435" w:type="dxa"/>
            <w:tcBorders>
              <w:top w:val="single" w:sz="4" w:space="0" w:color="C2DCE3"/>
              <w:left w:val="single" w:sz="4" w:space="0" w:color="C2DCE3"/>
              <w:bottom w:val="single" w:sz="4" w:space="0" w:color="C2DCE3"/>
              <w:right w:val="single" w:sz="4" w:space="0" w:color="C2DCE3"/>
            </w:tcBorders>
            <w:shd w:val="clear" w:color="auto" w:fill="A6A6A6" w:themeFill="background1" w:themeFillShade="A6"/>
            <w:vAlign w:val="center"/>
          </w:tcPr>
          <w:p w:rsidR="001E748B" w:rsidRPr="001E748B" w:rsidRDefault="001E748B" w:rsidP="006355C4">
            <w:pPr>
              <w:widowControl w:val="0"/>
              <w:ind w:left="85"/>
              <w:rPr>
                <w:rFonts w:ascii="Helvetica Neue" w:hAnsi="Helvetica Neue"/>
                <w:b/>
                <w:color w:val="FFFFFF"/>
                <w:sz w:val="20"/>
                <w:szCs w:val="20"/>
              </w:rPr>
            </w:pPr>
            <w:r w:rsidRPr="006355C4">
              <w:rPr>
                <w:rFonts w:ascii="Helvetica Neue" w:hAnsi="Helvetica Neue"/>
                <w:b/>
                <w:color w:val="FFFFFF"/>
                <w:sz w:val="22"/>
                <w:szCs w:val="22"/>
              </w:rPr>
              <w:t>5. Project Risks</w:t>
            </w:r>
          </w:p>
        </w:tc>
      </w:tr>
      <w:tr w:rsidR="001E748B" w:rsidTr="00286E15">
        <w:trPr>
          <w:trHeight w:val="621"/>
        </w:trPr>
        <w:tc>
          <w:tcPr>
            <w:tcW w:w="10435" w:type="dxa"/>
            <w:tcBorders>
              <w:top w:val="single" w:sz="4" w:space="0" w:color="C2DCE3"/>
              <w:left w:val="single" w:sz="4" w:space="0" w:color="C2DCE3"/>
              <w:bottom w:val="single" w:sz="4" w:space="0" w:color="C2DCE3"/>
              <w:right w:val="single" w:sz="4" w:space="0" w:color="C2DCE3"/>
            </w:tcBorders>
            <w:shd w:val="clear" w:color="auto" w:fill="EBF5F3"/>
            <w:vAlign w:val="center"/>
          </w:tcPr>
          <w:p w:rsidR="001E748B" w:rsidRPr="006355C4" w:rsidRDefault="001E748B" w:rsidP="006355C4">
            <w:pPr>
              <w:ind w:left="85"/>
              <w:rPr>
                <w:rFonts w:ascii="Helvetica Neue Light" w:hAnsi="Helvetica Neue Light"/>
                <w:color w:val="94B8BF"/>
                <w:sz w:val="20"/>
                <w:szCs w:val="20"/>
              </w:rPr>
            </w:pPr>
            <w:r w:rsidRPr="006355C4">
              <w:rPr>
                <w:rFonts w:ascii="Helvetica Neue Light" w:hAnsi="Helvetica Neue Light"/>
                <w:color w:val="94B8BF"/>
                <w:sz w:val="20"/>
                <w:szCs w:val="20"/>
              </w:rPr>
              <w:t>Identify potential risks or obstacles that may impact the project, as well as any mitigation strategies</w:t>
            </w:r>
          </w:p>
        </w:tc>
      </w:tr>
      <w:tr w:rsidR="001E748B" w:rsidTr="00286E15">
        <w:trPr>
          <w:trHeight w:val="557"/>
        </w:trPr>
        <w:tc>
          <w:tcPr>
            <w:tcW w:w="10435" w:type="dxa"/>
            <w:tcBorders>
              <w:top w:val="single" w:sz="4" w:space="0" w:color="C2DCE3"/>
              <w:left w:val="single" w:sz="4" w:space="0" w:color="C2DCE3"/>
              <w:bottom w:val="single" w:sz="4" w:space="0" w:color="C2DCE3"/>
              <w:right w:val="single" w:sz="4" w:space="0" w:color="C2DCE3"/>
            </w:tcBorders>
            <w:vAlign w:val="center"/>
          </w:tcPr>
          <w:p w:rsidR="001E748B" w:rsidRPr="00970DFA" w:rsidRDefault="00970DFA" w:rsidP="006355C4">
            <w:pPr>
              <w:widowControl w:val="0"/>
              <w:ind w:left="85"/>
              <w:rPr>
                <w:rFonts w:ascii="Helvetica Neue Light" w:hAnsi="Helvetica Neue Light"/>
                <w:b/>
                <w:sz w:val="20"/>
                <w:szCs w:val="20"/>
              </w:rPr>
            </w:pPr>
            <w:r w:rsidRPr="00970DFA">
              <w:rPr>
                <w:rFonts w:ascii="Helvetica Neue Light" w:hAnsi="Helvetica Neue Light"/>
                <w:b/>
                <w:bCs/>
                <w:sz w:val="20"/>
                <w:szCs w:val="20"/>
              </w:rPr>
              <w:t>Construction Delays:</w:t>
            </w:r>
            <w:r w:rsidRPr="00970DFA">
              <w:rPr>
                <w:rFonts w:ascii="Helvetica Neue Light" w:hAnsi="Helvetica Neue Light"/>
                <w:b/>
                <w:sz w:val="20"/>
                <w:szCs w:val="20"/>
              </w:rPr>
              <w:br/>
            </w:r>
            <w:r w:rsidRPr="001A5099">
              <w:rPr>
                <w:rFonts w:ascii="Helvetica Neue Light" w:hAnsi="Helvetica Neue Light"/>
                <w:iCs/>
                <w:sz w:val="20"/>
                <w:szCs w:val="20"/>
              </w:rPr>
              <w:t>Risk</w:t>
            </w:r>
            <w:r w:rsidRPr="00970DFA">
              <w:rPr>
                <w:rFonts w:ascii="Helvetica Neue Light" w:hAnsi="Helvetica Neue Light"/>
                <w:i/>
                <w:iCs/>
                <w:sz w:val="20"/>
                <w:szCs w:val="20"/>
              </w:rPr>
              <w:t>:</w:t>
            </w:r>
            <w:r w:rsidRPr="00970DFA">
              <w:rPr>
                <w:rFonts w:ascii="Helvetica Neue Light" w:hAnsi="Helvetica Neue Light"/>
                <w:sz w:val="20"/>
                <w:szCs w:val="20"/>
              </w:rPr>
              <w:t xml:space="preserve"> Unforeseen delays, such as bad weather, supply chain disruptions, or labor shortages, could push back the project timeline.</w:t>
            </w:r>
            <w:r w:rsidRPr="00970DFA">
              <w:rPr>
                <w:rFonts w:ascii="Helvetica Neue Light" w:hAnsi="Helvetica Neue Light"/>
                <w:sz w:val="20"/>
                <w:szCs w:val="20"/>
              </w:rPr>
              <w:br/>
            </w:r>
            <w:r w:rsidRPr="001A5099">
              <w:rPr>
                <w:rFonts w:ascii="Helvetica Neue Light" w:hAnsi="Helvetica Neue Light"/>
                <w:iCs/>
                <w:sz w:val="20"/>
                <w:szCs w:val="20"/>
              </w:rPr>
              <w:lastRenderedPageBreak/>
              <w:t>Mitigation</w:t>
            </w:r>
            <w:r w:rsidRPr="00970DFA">
              <w:rPr>
                <w:rFonts w:ascii="Helvetica Neue Light" w:hAnsi="Helvetica Neue Light"/>
                <w:i/>
                <w:iCs/>
                <w:sz w:val="20"/>
                <w:szCs w:val="20"/>
              </w:rPr>
              <w:t>:</w:t>
            </w:r>
            <w:r w:rsidRPr="00970DFA">
              <w:rPr>
                <w:rFonts w:ascii="Helvetica Neue Light" w:hAnsi="Helvetica Neue Light"/>
                <w:sz w:val="20"/>
                <w:szCs w:val="20"/>
              </w:rPr>
              <w:t xml:space="preserve"> To mitigate this, we can develop a detailed project schedule with buffer time for potential delays, establish strong relationships with multiple suppliers, and ensure that we have a flexible workforce that can adapt to changing conditions.</w:t>
            </w:r>
          </w:p>
        </w:tc>
      </w:tr>
      <w:tr w:rsidR="001E748B" w:rsidTr="006355C4">
        <w:trPr>
          <w:trHeight w:val="606"/>
        </w:trPr>
        <w:tc>
          <w:tcPr>
            <w:tcW w:w="10435" w:type="dxa"/>
            <w:tcBorders>
              <w:top w:val="single" w:sz="4" w:space="0" w:color="C2DCE3"/>
              <w:left w:val="single" w:sz="4" w:space="0" w:color="C2DCE3"/>
              <w:bottom w:val="single" w:sz="4" w:space="0" w:color="C2DCE3"/>
              <w:right w:val="single" w:sz="4" w:space="0" w:color="C2DCE3"/>
            </w:tcBorders>
            <w:vAlign w:val="center"/>
          </w:tcPr>
          <w:p w:rsidR="001E748B" w:rsidRPr="006355C4" w:rsidRDefault="00076A2D" w:rsidP="006355C4">
            <w:pPr>
              <w:widowControl w:val="0"/>
              <w:ind w:left="85"/>
              <w:rPr>
                <w:rFonts w:ascii="Helvetica Neue Light" w:hAnsi="Helvetica Neue Light"/>
                <w:sz w:val="20"/>
                <w:szCs w:val="20"/>
              </w:rPr>
            </w:pPr>
            <w:r w:rsidRPr="00423430">
              <w:rPr>
                <w:rFonts w:ascii="Helvetica Neue Light" w:hAnsi="Helvetica Neue Light"/>
                <w:b/>
                <w:bCs/>
                <w:iCs/>
                <w:sz w:val="20"/>
                <w:szCs w:val="20"/>
              </w:rPr>
              <w:lastRenderedPageBreak/>
              <w:t>Budget Overruns:</w:t>
            </w:r>
            <w:r w:rsidRPr="00076A2D">
              <w:rPr>
                <w:rFonts w:ascii="Helvetica Neue Light" w:hAnsi="Helvetica Neue Light"/>
                <w:i/>
                <w:iCs/>
                <w:sz w:val="20"/>
                <w:szCs w:val="20"/>
              </w:rPr>
              <w:br/>
            </w:r>
            <w:r w:rsidRPr="00076A2D">
              <w:rPr>
                <w:rFonts w:ascii="Helvetica Neue Light" w:hAnsi="Helvetica Neue Light"/>
                <w:sz w:val="20"/>
                <w:szCs w:val="20"/>
              </w:rPr>
              <w:t>Risk:</w:t>
            </w:r>
            <w:r w:rsidRPr="00076A2D">
              <w:rPr>
                <w:rFonts w:ascii="Helvetica Neue Light" w:hAnsi="Helvetica Neue Light"/>
                <w:i/>
                <w:iCs/>
                <w:sz w:val="20"/>
                <w:szCs w:val="20"/>
              </w:rPr>
              <w:t xml:space="preserve"> </w:t>
            </w:r>
            <w:r w:rsidRPr="00076A2D">
              <w:rPr>
                <w:rFonts w:ascii="Helvetica Neue Light" w:hAnsi="Helvetica Neue Light"/>
                <w:sz w:val="20"/>
                <w:szCs w:val="20"/>
              </w:rPr>
              <w:t>Unanticipated costs, such as rising material prices or design changes, could lead to budget overruns.</w:t>
            </w:r>
            <w:r w:rsidRPr="00076A2D">
              <w:rPr>
                <w:rFonts w:ascii="Helvetica Neue Light" w:hAnsi="Helvetica Neue Light"/>
                <w:sz w:val="20"/>
                <w:szCs w:val="20"/>
              </w:rPr>
              <w:br/>
              <w:t>Mitigation: We can implement strict budget monitoring, conduct thorough cost estimations at every phase, and set aside a contingency fund. Regular financial reviews and transparent communication with stakeholders will also help keep the project on track.</w:t>
            </w:r>
          </w:p>
        </w:tc>
      </w:tr>
      <w:tr w:rsidR="001E748B" w:rsidTr="006355C4">
        <w:trPr>
          <w:trHeight w:val="595"/>
        </w:trPr>
        <w:tc>
          <w:tcPr>
            <w:tcW w:w="10435" w:type="dxa"/>
            <w:tcBorders>
              <w:top w:val="single" w:sz="4" w:space="0" w:color="C2DCE3"/>
              <w:left w:val="single" w:sz="4" w:space="0" w:color="C2DCE3"/>
              <w:bottom w:val="single" w:sz="4" w:space="0" w:color="C2DCE3"/>
              <w:right w:val="single" w:sz="4" w:space="0" w:color="C2DCE3"/>
            </w:tcBorders>
            <w:vAlign w:val="center"/>
          </w:tcPr>
          <w:p w:rsidR="001E748B" w:rsidRPr="006355C4" w:rsidRDefault="00423430" w:rsidP="006355C4">
            <w:pPr>
              <w:widowControl w:val="0"/>
              <w:ind w:left="85"/>
              <w:rPr>
                <w:rFonts w:ascii="Helvetica Neue Light" w:hAnsi="Helvetica Neue Light"/>
                <w:sz w:val="20"/>
                <w:szCs w:val="20"/>
              </w:rPr>
            </w:pPr>
            <w:r w:rsidRPr="00423430">
              <w:rPr>
                <w:rFonts w:ascii="Helvetica Neue Light" w:hAnsi="Helvetica Neue Light"/>
                <w:b/>
                <w:iCs/>
                <w:sz w:val="20"/>
                <w:szCs w:val="20"/>
              </w:rPr>
              <w:t>Regulatory and Compliance Issues:</w:t>
            </w:r>
            <w:r w:rsidRPr="00423430">
              <w:rPr>
                <w:rFonts w:ascii="Helvetica Neue Light" w:hAnsi="Helvetica Neue Light"/>
                <w:b/>
                <w:bCs/>
                <w:i/>
                <w:iCs/>
                <w:sz w:val="20"/>
                <w:szCs w:val="20"/>
              </w:rPr>
              <w:br/>
            </w:r>
            <w:r w:rsidRPr="00423430">
              <w:rPr>
                <w:rFonts w:ascii="Helvetica Neue Light" w:hAnsi="Helvetica Neue Light"/>
                <w:bCs/>
                <w:sz w:val="20"/>
                <w:szCs w:val="20"/>
              </w:rPr>
              <w:t>Risk:</w:t>
            </w:r>
            <w:r w:rsidRPr="00423430">
              <w:rPr>
                <w:rFonts w:ascii="Helvetica Neue Light" w:hAnsi="Helvetica Neue Light"/>
                <w:bCs/>
                <w:iCs/>
                <w:sz w:val="20"/>
                <w:szCs w:val="20"/>
              </w:rPr>
              <w:t xml:space="preserve"> Changes in zoning laws, building codes, or permit requirements could cause delays or require costly adjustments.</w:t>
            </w:r>
            <w:r w:rsidRPr="00423430">
              <w:rPr>
                <w:rFonts w:ascii="Helvetica Neue Light" w:hAnsi="Helvetica Neue Light"/>
                <w:bCs/>
                <w:iCs/>
                <w:sz w:val="20"/>
                <w:szCs w:val="20"/>
              </w:rPr>
              <w:br/>
            </w:r>
            <w:r w:rsidRPr="00423430">
              <w:rPr>
                <w:rFonts w:ascii="Helvetica Neue Light" w:hAnsi="Helvetica Neue Light"/>
                <w:bCs/>
                <w:sz w:val="20"/>
                <w:szCs w:val="20"/>
              </w:rPr>
              <w:t>Mitigation:</w:t>
            </w:r>
            <w:r w:rsidRPr="00423430">
              <w:rPr>
                <w:rFonts w:ascii="Helvetica Neue Light" w:hAnsi="Helvetica Neue Light"/>
                <w:bCs/>
                <w:iCs/>
                <w:sz w:val="20"/>
                <w:szCs w:val="20"/>
              </w:rPr>
              <w:t xml:space="preserve"> We can proactively engage with local authorities, stay updated on regulatory changes, and ensure that all necessary permits are secured early in the process. Having a compliance specialist on board will also help navigate any potential hurdles</w:t>
            </w:r>
            <w:r w:rsidRPr="00423430">
              <w:t>.</w:t>
            </w:r>
          </w:p>
        </w:tc>
      </w:tr>
    </w:tbl>
    <w:p w:rsidR="000969E7" w:rsidRDefault="000969E7">
      <w:pPr>
        <w:rPr>
          <w:sz w:val="18"/>
          <w:szCs w:val="18"/>
        </w:rPr>
      </w:pPr>
    </w:p>
    <w:tbl>
      <w:tblPr>
        <w:tblStyle w:val="TableGrid"/>
        <w:tblW w:w="10451" w:type="dxa"/>
        <w:tblLook w:val="04A0"/>
      </w:tblPr>
      <w:tblGrid>
        <w:gridCol w:w="2687"/>
        <w:gridCol w:w="2410"/>
        <w:gridCol w:w="281"/>
        <w:gridCol w:w="2853"/>
        <w:gridCol w:w="2220"/>
      </w:tblGrid>
      <w:tr w:rsidR="002F6A82" w:rsidTr="00731A6A">
        <w:trPr>
          <w:trHeight w:val="653"/>
        </w:trPr>
        <w:tc>
          <w:tcPr>
            <w:tcW w:w="5097" w:type="dxa"/>
            <w:gridSpan w:val="2"/>
            <w:tcBorders>
              <w:top w:val="single" w:sz="4" w:space="0" w:color="C2DCE3"/>
              <w:left w:val="single" w:sz="4" w:space="0" w:color="C2DCE3"/>
              <w:bottom w:val="single" w:sz="4" w:space="0" w:color="C2DCE3"/>
              <w:right w:val="single" w:sz="4" w:space="0" w:color="C2DCE3"/>
            </w:tcBorders>
            <w:shd w:val="clear" w:color="auto" w:fill="A6A6A6" w:themeFill="background1" w:themeFillShade="A6"/>
            <w:vAlign w:val="center"/>
          </w:tcPr>
          <w:p w:rsidR="002F6A82" w:rsidRPr="006355C4" w:rsidRDefault="002F6A82" w:rsidP="006355C4">
            <w:pPr>
              <w:widowControl w:val="0"/>
              <w:ind w:left="85"/>
              <w:rPr>
                <w:rFonts w:ascii="Helvetica Neue" w:hAnsi="Helvetica Neue"/>
                <w:b/>
                <w:color w:val="FFFFFF"/>
                <w:sz w:val="22"/>
                <w:szCs w:val="22"/>
              </w:rPr>
            </w:pPr>
            <w:r w:rsidRPr="006355C4">
              <w:rPr>
                <w:rFonts w:ascii="Helvetica Neue" w:hAnsi="Helvetica Neue"/>
                <w:b/>
                <w:color w:val="FFFFFF"/>
                <w:sz w:val="22"/>
                <w:szCs w:val="22"/>
              </w:rPr>
              <w:t>6. Project Budget</w:t>
            </w:r>
          </w:p>
        </w:tc>
        <w:tc>
          <w:tcPr>
            <w:tcW w:w="281" w:type="dxa"/>
            <w:tcBorders>
              <w:top w:val="single" w:sz="4" w:space="0" w:color="FFFFFF" w:themeColor="background1"/>
              <w:left w:val="single" w:sz="4" w:space="0" w:color="C2DCE3"/>
              <w:bottom w:val="single" w:sz="4" w:space="0" w:color="FFFFFF" w:themeColor="background1"/>
              <w:right w:val="single" w:sz="4" w:space="0" w:color="C2DCE3"/>
            </w:tcBorders>
            <w:shd w:val="clear" w:color="auto" w:fill="auto"/>
          </w:tcPr>
          <w:p w:rsidR="002F6A82" w:rsidRPr="006355C4" w:rsidRDefault="002F6A82" w:rsidP="004646A6">
            <w:pPr>
              <w:widowControl w:val="0"/>
              <w:ind w:left="90"/>
              <w:rPr>
                <w:rFonts w:ascii="Helvetica Neue" w:hAnsi="Helvetica Neue"/>
                <w:b/>
                <w:color w:val="FFFFFF"/>
                <w:sz w:val="22"/>
                <w:szCs w:val="22"/>
              </w:rPr>
            </w:pPr>
          </w:p>
        </w:tc>
        <w:tc>
          <w:tcPr>
            <w:tcW w:w="5073" w:type="dxa"/>
            <w:gridSpan w:val="2"/>
            <w:tcBorders>
              <w:top w:val="single" w:sz="4" w:space="0" w:color="C2DCE3"/>
              <w:left w:val="single" w:sz="4" w:space="0" w:color="C2DCE3"/>
              <w:bottom w:val="single" w:sz="4" w:space="0" w:color="C2DCE3"/>
              <w:right w:val="single" w:sz="4" w:space="0" w:color="C2DCE3"/>
            </w:tcBorders>
            <w:shd w:val="clear" w:color="auto" w:fill="A6A6A6" w:themeFill="background1" w:themeFillShade="A6"/>
            <w:vAlign w:val="center"/>
          </w:tcPr>
          <w:p w:rsidR="002F6A82" w:rsidRPr="006355C4" w:rsidRDefault="002F6A82" w:rsidP="004646A6">
            <w:pPr>
              <w:widowControl w:val="0"/>
              <w:ind w:left="90"/>
              <w:rPr>
                <w:rFonts w:ascii="Helvetica Neue" w:hAnsi="Helvetica Neue"/>
                <w:b/>
                <w:color w:val="FFFFFF"/>
                <w:sz w:val="22"/>
                <w:szCs w:val="22"/>
              </w:rPr>
            </w:pPr>
            <w:r w:rsidRPr="006355C4">
              <w:rPr>
                <w:rFonts w:ascii="Helvetica Neue" w:hAnsi="Helvetica Neue"/>
                <w:b/>
                <w:color w:val="FFFFFF"/>
                <w:sz w:val="22"/>
                <w:szCs w:val="22"/>
              </w:rPr>
              <w:t>7. Project Milestones</w:t>
            </w:r>
          </w:p>
        </w:tc>
      </w:tr>
      <w:tr w:rsidR="002F6A82" w:rsidTr="008949BA">
        <w:trPr>
          <w:trHeight w:val="793"/>
        </w:trPr>
        <w:tc>
          <w:tcPr>
            <w:tcW w:w="5097" w:type="dxa"/>
            <w:gridSpan w:val="2"/>
            <w:tcBorders>
              <w:top w:val="single" w:sz="4" w:space="0" w:color="C2DCE3"/>
              <w:left w:val="single" w:sz="4" w:space="0" w:color="C2DCE3"/>
              <w:bottom w:val="single" w:sz="4" w:space="0" w:color="C2DCE3"/>
              <w:right w:val="single" w:sz="4" w:space="0" w:color="C2DCE3"/>
            </w:tcBorders>
            <w:shd w:val="clear" w:color="auto" w:fill="EBF5F3"/>
            <w:vAlign w:val="center"/>
          </w:tcPr>
          <w:p w:rsidR="002F6A82" w:rsidRPr="006355C4" w:rsidRDefault="002F6A82" w:rsidP="006355C4">
            <w:pPr>
              <w:ind w:left="85"/>
              <w:rPr>
                <w:rFonts w:ascii="Helvetica Neue Light" w:hAnsi="Helvetica Neue Light"/>
                <w:color w:val="94B8BF"/>
                <w:sz w:val="16"/>
                <w:szCs w:val="16"/>
              </w:rPr>
            </w:pPr>
            <w:r w:rsidRPr="006355C4">
              <w:rPr>
                <w:rFonts w:ascii="Helvetica Neue Light" w:hAnsi="Helvetica Neue Light"/>
                <w:color w:val="94B8BF"/>
                <w:sz w:val="20"/>
                <w:szCs w:val="20"/>
              </w:rPr>
              <w:t>Provide an estimated budget for the project, including breakdowns for specific tasks or resources</w:t>
            </w:r>
          </w:p>
        </w:tc>
        <w:tc>
          <w:tcPr>
            <w:tcW w:w="281" w:type="dxa"/>
            <w:tcBorders>
              <w:top w:val="single" w:sz="4" w:space="0" w:color="FFFFFF" w:themeColor="background1"/>
              <w:left w:val="single" w:sz="4" w:space="0" w:color="C2DCE3"/>
              <w:bottom w:val="single" w:sz="4" w:space="0" w:color="FFFFFF" w:themeColor="background1"/>
              <w:right w:val="single" w:sz="4" w:space="0" w:color="C2DCE3"/>
            </w:tcBorders>
            <w:shd w:val="clear" w:color="auto" w:fill="auto"/>
            <w:vAlign w:val="center"/>
          </w:tcPr>
          <w:p w:rsidR="002F6A82" w:rsidRPr="006355C4" w:rsidRDefault="002F6A82" w:rsidP="002F6A82">
            <w:pPr>
              <w:ind w:left="90"/>
              <w:rPr>
                <w:rFonts w:ascii="Helvetica Neue Light" w:hAnsi="Helvetica Neue Light"/>
                <w:color w:val="94B8BF"/>
                <w:sz w:val="20"/>
                <w:szCs w:val="20"/>
              </w:rPr>
            </w:pPr>
          </w:p>
        </w:tc>
        <w:tc>
          <w:tcPr>
            <w:tcW w:w="5073" w:type="dxa"/>
            <w:gridSpan w:val="2"/>
            <w:tcBorders>
              <w:top w:val="single" w:sz="4" w:space="0" w:color="C2DCE3"/>
              <w:left w:val="single" w:sz="4" w:space="0" w:color="C2DCE3"/>
              <w:bottom w:val="single" w:sz="4" w:space="0" w:color="C2DCE3"/>
              <w:right w:val="single" w:sz="4" w:space="0" w:color="C2DCE3"/>
            </w:tcBorders>
            <w:shd w:val="clear" w:color="auto" w:fill="EBF5F3"/>
            <w:vAlign w:val="center"/>
          </w:tcPr>
          <w:p w:rsidR="002F6A82" w:rsidRPr="006355C4" w:rsidRDefault="002F6A82" w:rsidP="002F6A82">
            <w:pPr>
              <w:ind w:left="90"/>
              <w:rPr>
                <w:rFonts w:ascii="Helvetica Neue Light" w:hAnsi="Helvetica Neue Light"/>
                <w:color w:val="94B8BF"/>
                <w:sz w:val="20"/>
                <w:szCs w:val="20"/>
              </w:rPr>
            </w:pPr>
            <w:r w:rsidRPr="006355C4">
              <w:rPr>
                <w:rFonts w:ascii="Helvetica Neue Light" w:hAnsi="Helvetica Neue Light"/>
                <w:color w:val="94B8BF"/>
                <w:sz w:val="20"/>
                <w:szCs w:val="20"/>
              </w:rPr>
              <w:t>List the major milestones of the project,</w:t>
            </w:r>
            <w:r w:rsidRPr="006355C4">
              <w:rPr>
                <w:rFonts w:ascii="Helvetica Neue Light" w:hAnsi="Helvetica Neue Light"/>
                <w:color w:val="94B8BF"/>
                <w:sz w:val="20"/>
                <w:szCs w:val="20"/>
              </w:rPr>
              <w:br/>
              <w:t>as well as their target dates</w:t>
            </w:r>
          </w:p>
        </w:tc>
      </w:tr>
      <w:tr w:rsidR="002F6A82" w:rsidTr="008949BA">
        <w:trPr>
          <w:trHeight w:val="508"/>
        </w:trPr>
        <w:tc>
          <w:tcPr>
            <w:tcW w:w="5097" w:type="dxa"/>
            <w:gridSpan w:val="2"/>
            <w:tcBorders>
              <w:top w:val="single" w:sz="4" w:space="0" w:color="C2DCE3"/>
              <w:left w:val="single" w:sz="4" w:space="0" w:color="C2DCE3"/>
              <w:bottom w:val="single" w:sz="4" w:space="0" w:color="C2DCE3"/>
              <w:right w:val="single" w:sz="4" w:space="0" w:color="C2DCE3"/>
            </w:tcBorders>
            <w:vAlign w:val="center"/>
          </w:tcPr>
          <w:p w:rsidR="002F6A82" w:rsidRPr="006355C4" w:rsidRDefault="002F6A82" w:rsidP="006355C4">
            <w:pPr>
              <w:widowControl w:val="0"/>
              <w:ind w:left="85"/>
              <w:rPr>
                <w:rFonts w:ascii="Helvetica Neue Light" w:hAnsi="Helvetica Neue Light"/>
                <w:sz w:val="20"/>
                <w:szCs w:val="20"/>
              </w:rPr>
            </w:pPr>
            <w:r w:rsidRPr="006355C4">
              <w:rPr>
                <w:rFonts w:ascii="Helvetica Neue Light" w:hAnsi="Helvetica Neue Light"/>
                <w:sz w:val="20"/>
                <w:szCs w:val="20"/>
              </w:rPr>
              <w:t xml:space="preserve">Total Budget: $ </w:t>
            </w:r>
            <w:r w:rsidR="00AE51C5">
              <w:rPr>
                <w:rFonts w:ascii="Helvetica Neue Light" w:hAnsi="Helvetica Neue Light"/>
                <w:sz w:val="20"/>
                <w:szCs w:val="20"/>
              </w:rPr>
              <w:t>24,500,000</w:t>
            </w:r>
          </w:p>
        </w:tc>
        <w:tc>
          <w:tcPr>
            <w:tcW w:w="281" w:type="dxa"/>
            <w:tcBorders>
              <w:top w:val="single" w:sz="4" w:space="0" w:color="FFFFFF" w:themeColor="background1"/>
              <w:left w:val="single" w:sz="4" w:space="0" w:color="C2DCE3"/>
              <w:bottom w:val="single" w:sz="4" w:space="0" w:color="FFFFFF" w:themeColor="background1"/>
              <w:right w:val="single" w:sz="4" w:space="0" w:color="C2DCE3"/>
            </w:tcBorders>
            <w:shd w:val="clear" w:color="auto" w:fill="auto"/>
          </w:tcPr>
          <w:p w:rsidR="002F6A82" w:rsidRPr="00E8259F" w:rsidRDefault="002F6A82" w:rsidP="004646A6">
            <w:pPr>
              <w:widowControl w:val="0"/>
              <w:ind w:left="90"/>
              <w:rPr>
                <w:rFonts w:ascii="Helvetica Neue Light" w:hAnsi="Helvetica Neue Light"/>
                <w:sz w:val="18"/>
                <w:szCs w:val="18"/>
              </w:rPr>
            </w:pPr>
          </w:p>
        </w:tc>
        <w:tc>
          <w:tcPr>
            <w:tcW w:w="2853" w:type="dxa"/>
            <w:tcBorders>
              <w:top w:val="single" w:sz="4" w:space="0" w:color="C2DCE3"/>
              <w:left w:val="single" w:sz="4" w:space="0" w:color="C2DCE3"/>
              <w:bottom w:val="single" w:sz="4" w:space="0" w:color="C2DCE3"/>
              <w:right w:val="single" w:sz="4" w:space="0" w:color="C2DCE3"/>
            </w:tcBorders>
            <w:vAlign w:val="center"/>
          </w:tcPr>
          <w:p w:rsidR="004901D4" w:rsidRPr="004901D4" w:rsidRDefault="004901D4" w:rsidP="004901D4">
            <w:pPr>
              <w:widowControl w:val="0"/>
              <w:ind w:left="90"/>
              <w:rPr>
                <w:rFonts w:ascii="Helvetica Neue Light" w:hAnsi="Helvetica Neue Light"/>
                <w:b/>
                <w:iCs/>
                <w:sz w:val="20"/>
                <w:szCs w:val="20"/>
              </w:rPr>
            </w:pPr>
            <w:r w:rsidRPr="004901D4">
              <w:rPr>
                <w:rFonts w:ascii="Helvetica Neue Light" w:hAnsi="Helvetica Neue Light"/>
                <w:b/>
                <w:iCs/>
                <w:sz w:val="20"/>
                <w:szCs w:val="20"/>
              </w:rPr>
              <w:t>Project Initiation and Planning:</w:t>
            </w:r>
          </w:p>
          <w:p w:rsidR="004901D4" w:rsidRDefault="004901D4" w:rsidP="004901D4">
            <w:pPr>
              <w:widowControl w:val="0"/>
              <w:ind w:left="90"/>
              <w:rPr>
                <w:rFonts w:ascii="Helvetica Neue Light" w:hAnsi="Helvetica Neue Light"/>
                <w:iCs/>
                <w:sz w:val="20"/>
                <w:szCs w:val="20"/>
              </w:rPr>
            </w:pPr>
            <w:r w:rsidRPr="004901D4">
              <w:rPr>
                <w:rFonts w:ascii="Helvetica Neue Light" w:hAnsi="Helvetica Neue Light"/>
                <w:iCs/>
                <w:sz w:val="20"/>
                <w:szCs w:val="20"/>
              </w:rPr>
              <w:t>This phase includes finalizing the project charter, gathering requirements, and developing a detailed project plan.</w:t>
            </w:r>
          </w:p>
          <w:p w:rsidR="00BF7A79" w:rsidRPr="004901D4" w:rsidRDefault="00BF7A79" w:rsidP="004901D4">
            <w:pPr>
              <w:widowControl w:val="0"/>
              <w:ind w:left="90"/>
              <w:rPr>
                <w:rFonts w:ascii="Helvetica Neue Light" w:hAnsi="Helvetica Neue Light"/>
                <w:iCs/>
                <w:sz w:val="20"/>
                <w:szCs w:val="20"/>
              </w:rPr>
            </w:pPr>
          </w:p>
        </w:tc>
        <w:tc>
          <w:tcPr>
            <w:tcW w:w="2219" w:type="dxa"/>
            <w:tcBorders>
              <w:top w:val="single" w:sz="4" w:space="0" w:color="C2DCE3"/>
              <w:left w:val="single" w:sz="4" w:space="0" w:color="C2DCE3"/>
              <w:bottom w:val="single" w:sz="4" w:space="0" w:color="C2DCE3"/>
              <w:right w:val="single" w:sz="4" w:space="0" w:color="C2DCE3"/>
            </w:tcBorders>
            <w:vAlign w:val="center"/>
          </w:tcPr>
          <w:p w:rsidR="002F6A82" w:rsidRPr="006355C4" w:rsidRDefault="002F6A82" w:rsidP="002F6A82">
            <w:pPr>
              <w:widowControl w:val="0"/>
              <w:ind w:left="90"/>
              <w:jc w:val="center"/>
              <w:rPr>
                <w:rFonts w:ascii="Helvetica Neue Light" w:hAnsi="Helvetica Neue Light"/>
                <w:sz w:val="20"/>
                <w:szCs w:val="20"/>
              </w:rPr>
            </w:pPr>
            <w:r w:rsidRPr="006355C4">
              <w:rPr>
                <w:rFonts w:ascii="Helvetica Neue Light" w:hAnsi="Helvetica Neue Light"/>
                <w:sz w:val="20"/>
                <w:szCs w:val="20"/>
              </w:rPr>
              <w:t>MM.DD.YY</w:t>
            </w:r>
          </w:p>
        </w:tc>
      </w:tr>
      <w:tr w:rsidR="002F6A82" w:rsidTr="008949BA">
        <w:trPr>
          <w:trHeight w:val="553"/>
        </w:trPr>
        <w:tc>
          <w:tcPr>
            <w:tcW w:w="5097" w:type="dxa"/>
            <w:gridSpan w:val="2"/>
            <w:tcBorders>
              <w:top w:val="single" w:sz="4" w:space="0" w:color="C2DCE3"/>
              <w:left w:val="single" w:sz="4" w:space="0" w:color="C2DCE3"/>
              <w:bottom w:val="single" w:sz="4" w:space="0" w:color="C2DCE3"/>
              <w:right w:val="single" w:sz="4" w:space="0" w:color="C2DCE3"/>
            </w:tcBorders>
            <w:vAlign w:val="center"/>
          </w:tcPr>
          <w:p w:rsidR="002F6A82" w:rsidRPr="006355C4" w:rsidRDefault="002F6A82" w:rsidP="006355C4">
            <w:pPr>
              <w:widowControl w:val="0"/>
              <w:ind w:left="85"/>
              <w:rPr>
                <w:rFonts w:ascii="Helvetica Neue Light" w:hAnsi="Helvetica Neue Light"/>
                <w:sz w:val="20"/>
                <w:szCs w:val="20"/>
              </w:rPr>
            </w:pPr>
            <w:r w:rsidRPr="006355C4">
              <w:rPr>
                <w:rFonts w:ascii="Helvetica Neue Light" w:hAnsi="Helvetica Neue Light"/>
                <w:sz w:val="20"/>
                <w:szCs w:val="20"/>
              </w:rPr>
              <w:t>Breakdown:</w:t>
            </w:r>
          </w:p>
        </w:tc>
        <w:tc>
          <w:tcPr>
            <w:tcW w:w="281" w:type="dxa"/>
            <w:tcBorders>
              <w:top w:val="single" w:sz="4" w:space="0" w:color="FFFFFF" w:themeColor="background1"/>
              <w:left w:val="single" w:sz="4" w:space="0" w:color="C2DCE3"/>
              <w:bottom w:val="single" w:sz="4" w:space="0" w:color="FFFFFF" w:themeColor="background1"/>
              <w:right w:val="single" w:sz="4" w:space="0" w:color="C2DCE3"/>
            </w:tcBorders>
            <w:shd w:val="clear" w:color="auto" w:fill="auto"/>
          </w:tcPr>
          <w:p w:rsidR="002F6A82" w:rsidRPr="00E8259F" w:rsidRDefault="002F6A82" w:rsidP="004646A6">
            <w:pPr>
              <w:widowControl w:val="0"/>
              <w:ind w:left="90"/>
              <w:rPr>
                <w:rFonts w:ascii="Helvetica Neue Light" w:hAnsi="Helvetica Neue Light"/>
                <w:sz w:val="18"/>
                <w:szCs w:val="18"/>
              </w:rPr>
            </w:pPr>
          </w:p>
        </w:tc>
        <w:tc>
          <w:tcPr>
            <w:tcW w:w="2853" w:type="dxa"/>
            <w:tcBorders>
              <w:top w:val="single" w:sz="4" w:space="0" w:color="C2DCE3"/>
              <w:left w:val="single" w:sz="4" w:space="0" w:color="C2DCE3"/>
              <w:bottom w:val="single" w:sz="4" w:space="0" w:color="C2DCE3"/>
              <w:right w:val="single" w:sz="4" w:space="0" w:color="C2DCE3"/>
            </w:tcBorders>
            <w:vAlign w:val="center"/>
          </w:tcPr>
          <w:p w:rsidR="002F6A82" w:rsidRPr="00927D9B" w:rsidRDefault="00D55721" w:rsidP="00927D9B">
            <w:pPr>
              <w:widowControl w:val="0"/>
              <w:ind w:left="90"/>
              <w:rPr>
                <w:rFonts w:ascii="Helvetica Neue Light" w:hAnsi="Helvetica Neue Light"/>
                <w:b/>
                <w:bCs/>
                <w:iCs/>
                <w:sz w:val="20"/>
                <w:szCs w:val="20"/>
              </w:rPr>
            </w:pPr>
            <w:r w:rsidRPr="00D55721">
              <w:rPr>
                <w:rFonts w:ascii="Helvetica Neue Light" w:hAnsi="Helvetica Neue Light"/>
                <w:b/>
                <w:iCs/>
                <w:sz w:val="20"/>
                <w:szCs w:val="20"/>
              </w:rPr>
              <w:t>L</w:t>
            </w:r>
            <w:r w:rsidRPr="00D55721">
              <w:rPr>
                <w:rFonts w:ascii="Helvetica Neue Light" w:hAnsi="Helvetica Neue Light"/>
                <w:b/>
                <w:bCs/>
                <w:iCs/>
                <w:sz w:val="20"/>
                <w:szCs w:val="20"/>
              </w:rPr>
              <w:t>and Acquisition and Permitting:</w:t>
            </w:r>
            <w:r w:rsidRPr="00D55721">
              <w:rPr>
                <w:rFonts w:ascii="Helvetica Neue Light" w:hAnsi="Helvetica Neue Light"/>
                <w:bCs/>
                <w:iCs/>
                <w:sz w:val="20"/>
                <w:szCs w:val="20"/>
              </w:rPr>
              <w:br/>
              <w:t>This involves securing the land and obtaining all necessary permits and regulatory approvals.</w:t>
            </w:r>
          </w:p>
          <w:p w:rsidR="00BF7A79" w:rsidRPr="00D55721" w:rsidRDefault="00BF7A79" w:rsidP="00BF7A79">
            <w:pPr>
              <w:widowControl w:val="0"/>
              <w:ind w:left="90"/>
              <w:rPr>
                <w:rFonts w:ascii="Helvetica Neue Light" w:hAnsi="Helvetica Neue Light"/>
                <w:bCs/>
                <w:iCs/>
                <w:sz w:val="20"/>
                <w:szCs w:val="20"/>
              </w:rPr>
            </w:pPr>
          </w:p>
        </w:tc>
        <w:tc>
          <w:tcPr>
            <w:tcW w:w="2219" w:type="dxa"/>
            <w:tcBorders>
              <w:top w:val="single" w:sz="4" w:space="0" w:color="C2DCE3"/>
              <w:left w:val="single" w:sz="4" w:space="0" w:color="C2DCE3"/>
              <w:bottom w:val="single" w:sz="4" w:space="0" w:color="C2DCE3"/>
              <w:right w:val="single" w:sz="4" w:space="0" w:color="C2DCE3"/>
            </w:tcBorders>
            <w:vAlign w:val="center"/>
          </w:tcPr>
          <w:p w:rsidR="002F6A82" w:rsidRPr="006355C4" w:rsidRDefault="002F6A82" w:rsidP="002F6A82">
            <w:pPr>
              <w:widowControl w:val="0"/>
              <w:ind w:left="90"/>
              <w:jc w:val="center"/>
              <w:rPr>
                <w:rFonts w:ascii="Helvetica Neue Light" w:hAnsi="Helvetica Neue Light"/>
                <w:sz w:val="20"/>
                <w:szCs w:val="20"/>
              </w:rPr>
            </w:pPr>
            <w:r w:rsidRPr="006355C4">
              <w:rPr>
                <w:rFonts w:ascii="Helvetica Neue Light" w:hAnsi="Helvetica Neue Light"/>
                <w:sz w:val="20"/>
                <w:szCs w:val="20"/>
              </w:rPr>
              <w:t>MM.DD.YY</w:t>
            </w:r>
          </w:p>
        </w:tc>
      </w:tr>
      <w:tr w:rsidR="006355C4" w:rsidTr="008949BA">
        <w:trPr>
          <w:trHeight w:val="541"/>
        </w:trPr>
        <w:tc>
          <w:tcPr>
            <w:tcW w:w="2687" w:type="dxa"/>
            <w:tcBorders>
              <w:top w:val="single" w:sz="4" w:space="0" w:color="C2DCE3"/>
              <w:left w:val="single" w:sz="4" w:space="0" w:color="C2DCE3"/>
              <w:bottom w:val="single" w:sz="4" w:space="0" w:color="C2DCE3"/>
              <w:right w:val="single" w:sz="4" w:space="0" w:color="C2DCE3"/>
            </w:tcBorders>
            <w:vAlign w:val="center"/>
          </w:tcPr>
          <w:p w:rsidR="002F6A82" w:rsidRPr="00D371EF" w:rsidRDefault="00D371EF" w:rsidP="006355C4">
            <w:pPr>
              <w:widowControl w:val="0"/>
              <w:ind w:left="85"/>
              <w:rPr>
                <w:rFonts w:ascii="Helvetica Neue Light" w:hAnsi="Helvetica Neue Light"/>
                <w:b/>
                <w:sz w:val="20"/>
                <w:szCs w:val="20"/>
              </w:rPr>
            </w:pPr>
            <w:r w:rsidRPr="00D371EF">
              <w:rPr>
                <w:rFonts w:ascii="Helvetica Neue Light" w:hAnsi="Helvetica Neue Light"/>
                <w:b/>
                <w:bCs/>
                <w:iCs/>
                <w:sz w:val="20"/>
                <w:szCs w:val="20"/>
              </w:rPr>
              <w:t>Land Acquisition:</w:t>
            </w:r>
            <w:r w:rsidRPr="00D371EF">
              <w:rPr>
                <w:rFonts w:ascii="Helvetica Neue Light" w:hAnsi="Helvetica Neue Light"/>
                <w:b/>
                <w:iCs/>
                <w:sz w:val="20"/>
                <w:szCs w:val="20"/>
              </w:rPr>
              <w:br/>
            </w:r>
            <w:r w:rsidRPr="00D371EF">
              <w:rPr>
                <w:rFonts w:ascii="Helvetica Neue Light" w:hAnsi="Helvetica Neue Light"/>
                <w:iCs/>
                <w:sz w:val="20"/>
                <w:szCs w:val="20"/>
              </w:rPr>
              <w:t>This includes the cost of purchasing the land or leasing the property.</w:t>
            </w:r>
          </w:p>
        </w:tc>
        <w:tc>
          <w:tcPr>
            <w:tcW w:w="2410" w:type="dxa"/>
            <w:tcBorders>
              <w:top w:val="single" w:sz="4" w:space="0" w:color="C2DCE3"/>
              <w:left w:val="single" w:sz="4" w:space="0" w:color="C2DCE3"/>
              <w:bottom w:val="single" w:sz="4" w:space="0" w:color="C2DCE3"/>
              <w:right w:val="single" w:sz="4" w:space="0" w:color="C2DCE3"/>
            </w:tcBorders>
            <w:vAlign w:val="center"/>
          </w:tcPr>
          <w:p w:rsidR="002F6A82" w:rsidRPr="006355C4" w:rsidRDefault="002F6A82" w:rsidP="002F6A82">
            <w:pPr>
              <w:widowControl w:val="0"/>
              <w:ind w:firstLine="90"/>
              <w:jc w:val="center"/>
              <w:rPr>
                <w:rFonts w:ascii="Helvetica Neue Light" w:hAnsi="Helvetica Neue Light"/>
                <w:sz w:val="20"/>
                <w:szCs w:val="20"/>
              </w:rPr>
            </w:pPr>
            <w:r w:rsidRPr="006355C4">
              <w:rPr>
                <w:rFonts w:ascii="Helvetica Neue Light" w:hAnsi="Helvetica Neue Light"/>
                <w:sz w:val="20"/>
                <w:szCs w:val="20"/>
              </w:rPr>
              <w:t>$</w:t>
            </w:r>
            <w:r w:rsidR="00BD2DB0">
              <w:rPr>
                <w:rFonts w:ascii="Helvetica Neue Light" w:hAnsi="Helvetica Neue Light"/>
                <w:sz w:val="20"/>
                <w:szCs w:val="20"/>
              </w:rPr>
              <w:t>2,000,000</w:t>
            </w:r>
          </w:p>
        </w:tc>
        <w:tc>
          <w:tcPr>
            <w:tcW w:w="281" w:type="dxa"/>
            <w:tcBorders>
              <w:top w:val="single" w:sz="4" w:space="0" w:color="FFFFFF" w:themeColor="background1"/>
              <w:left w:val="single" w:sz="4" w:space="0" w:color="C2DCE3"/>
              <w:bottom w:val="single" w:sz="4" w:space="0" w:color="FFFFFF" w:themeColor="background1"/>
              <w:right w:val="single" w:sz="4" w:space="0" w:color="C2DCE3"/>
            </w:tcBorders>
            <w:shd w:val="clear" w:color="auto" w:fill="auto"/>
          </w:tcPr>
          <w:p w:rsidR="002F6A82" w:rsidRPr="00E8259F" w:rsidRDefault="002F6A82" w:rsidP="002F6A82">
            <w:pPr>
              <w:widowControl w:val="0"/>
              <w:ind w:left="90"/>
              <w:rPr>
                <w:rFonts w:ascii="Helvetica Neue Light" w:hAnsi="Helvetica Neue Light"/>
                <w:sz w:val="18"/>
                <w:szCs w:val="18"/>
              </w:rPr>
            </w:pPr>
          </w:p>
        </w:tc>
        <w:tc>
          <w:tcPr>
            <w:tcW w:w="2853" w:type="dxa"/>
            <w:tcBorders>
              <w:top w:val="single" w:sz="4" w:space="0" w:color="C2DCE3"/>
              <w:left w:val="single" w:sz="4" w:space="0" w:color="C2DCE3"/>
              <w:bottom w:val="single" w:sz="4" w:space="0" w:color="C2DCE3"/>
              <w:right w:val="single" w:sz="4" w:space="0" w:color="C2DCE3"/>
            </w:tcBorders>
            <w:vAlign w:val="center"/>
          </w:tcPr>
          <w:p w:rsidR="002F6A82" w:rsidRPr="006355C4" w:rsidRDefault="002F6A82" w:rsidP="002F6A82">
            <w:pPr>
              <w:widowControl w:val="0"/>
              <w:ind w:left="90"/>
              <w:rPr>
                <w:rFonts w:ascii="Helvetica Neue Light" w:hAnsi="Helvetica Neue Light"/>
                <w:sz w:val="20"/>
                <w:szCs w:val="20"/>
              </w:rPr>
            </w:pPr>
            <w:r w:rsidRPr="006355C4">
              <w:rPr>
                <w:rFonts w:ascii="Helvetica Neue Light" w:hAnsi="Helvetica Neue Light"/>
                <w:sz w:val="20"/>
                <w:szCs w:val="20"/>
              </w:rPr>
              <w:t>Milestone 3</w:t>
            </w:r>
          </w:p>
        </w:tc>
        <w:tc>
          <w:tcPr>
            <w:tcW w:w="2219" w:type="dxa"/>
            <w:tcBorders>
              <w:top w:val="single" w:sz="4" w:space="0" w:color="C2DCE3"/>
              <w:left w:val="single" w:sz="4" w:space="0" w:color="C2DCE3"/>
              <w:bottom w:val="single" w:sz="4" w:space="0" w:color="C2DCE3"/>
              <w:right w:val="single" w:sz="4" w:space="0" w:color="C2DCE3"/>
            </w:tcBorders>
            <w:vAlign w:val="center"/>
          </w:tcPr>
          <w:p w:rsidR="002F6A82" w:rsidRPr="006355C4" w:rsidRDefault="002F6A82" w:rsidP="002F6A82">
            <w:pPr>
              <w:widowControl w:val="0"/>
              <w:ind w:left="90"/>
              <w:jc w:val="center"/>
              <w:rPr>
                <w:rFonts w:ascii="Helvetica Neue Light" w:hAnsi="Helvetica Neue Light"/>
                <w:sz w:val="20"/>
                <w:szCs w:val="20"/>
              </w:rPr>
            </w:pPr>
            <w:r w:rsidRPr="006355C4">
              <w:rPr>
                <w:rFonts w:ascii="Helvetica Neue Light" w:hAnsi="Helvetica Neue Light"/>
                <w:sz w:val="20"/>
                <w:szCs w:val="20"/>
              </w:rPr>
              <w:t>MM.DD.YY</w:t>
            </w:r>
          </w:p>
        </w:tc>
      </w:tr>
      <w:tr w:rsidR="006355C4" w:rsidTr="008949BA">
        <w:trPr>
          <w:trHeight w:val="541"/>
        </w:trPr>
        <w:tc>
          <w:tcPr>
            <w:tcW w:w="2687" w:type="dxa"/>
            <w:tcBorders>
              <w:top w:val="single" w:sz="4" w:space="0" w:color="C2DCE3"/>
              <w:left w:val="single" w:sz="4" w:space="0" w:color="C2DCE3"/>
              <w:bottom w:val="single" w:sz="4" w:space="0" w:color="C2DCE3"/>
              <w:right w:val="single" w:sz="4" w:space="0" w:color="C2DCE3"/>
            </w:tcBorders>
            <w:vAlign w:val="center"/>
          </w:tcPr>
          <w:p w:rsidR="002F6A82" w:rsidRPr="00D371EF" w:rsidRDefault="00D371EF" w:rsidP="006355C4">
            <w:pPr>
              <w:widowControl w:val="0"/>
              <w:ind w:left="85"/>
              <w:rPr>
                <w:rFonts w:ascii="Helvetica Neue Light" w:hAnsi="Helvetica Neue Light"/>
                <w:b/>
                <w:bCs/>
                <w:iCs/>
                <w:sz w:val="20"/>
                <w:szCs w:val="20"/>
              </w:rPr>
            </w:pPr>
            <w:r w:rsidRPr="00D371EF">
              <w:rPr>
                <w:rFonts w:ascii="Helvetica Neue Light" w:hAnsi="Helvetica Neue Light"/>
                <w:b/>
                <w:iCs/>
                <w:sz w:val="20"/>
                <w:szCs w:val="20"/>
              </w:rPr>
              <w:t>Construction Costs:</w:t>
            </w:r>
            <w:r w:rsidRPr="00D371EF">
              <w:rPr>
                <w:rFonts w:ascii="Helvetica Neue Light" w:hAnsi="Helvetica Neue Light"/>
                <w:b/>
                <w:bCs/>
                <w:iCs/>
                <w:sz w:val="20"/>
                <w:szCs w:val="20"/>
              </w:rPr>
              <w:br/>
            </w:r>
            <w:r w:rsidRPr="00D371EF">
              <w:rPr>
                <w:rFonts w:ascii="Helvetica Neue Light" w:hAnsi="Helvetica Neue Light"/>
                <w:bCs/>
                <w:iCs/>
                <w:sz w:val="20"/>
                <w:szCs w:val="20"/>
              </w:rPr>
              <w:t>This covers the building of the structure, including materials, labor, and equipment.</w:t>
            </w:r>
          </w:p>
        </w:tc>
        <w:tc>
          <w:tcPr>
            <w:tcW w:w="2410" w:type="dxa"/>
            <w:tcBorders>
              <w:top w:val="single" w:sz="4" w:space="0" w:color="C2DCE3"/>
              <w:left w:val="single" w:sz="4" w:space="0" w:color="C2DCE3"/>
              <w:bottom w:val="single" w:sz="4" w:space="0" w:color="C2DCE3"/>
              <w:right w:val="single" w:sz="4" w:space="0" w:color="C2DCE3"/>
            </w:tcBorders>
            <w:vAlign w:val="center"/>
          </w:tcPr>
          <w:p w:rsidR="002F6A82" w:rsidRPr="006355C4" w:rsidRDefault="002F6A82" w:rsidP="002F6A82">
            <w:pPr>
              <w:widowControl w:val="0"/>
              <w:ind w:firstLine="90"/>
              <w:jc w:val="center"/>
              <w:rPr>
                <w:rFonts w:ascii="Helvetica Neue Light" w:hAnsi="Helvetica Neue Light"/>
                <w:sz w:val="20"/>
                <w:szCs w:val="20"/>
              </w:rPr>
            </w:pPr>
            <w:r w:rsidRPr="006355C4">
              <w:rPr>
                <w:rFonts w:ascii="Helvetica Neue Light" w:hAnsi="Helvetica Neue Light"/>
                <w:sz w:val="20"/>
                <w:szCs w:val="20"/>
              </w:rPr>
              <w:t xml:space="preserve">$ </w:t>
            </w:r>
            <w:r w:rsidR="00BD2DB0">
              <w:rPr>
                <w:rFonts w:ascii="Helvetica Neue Light" w:hAnsi="Helvetica Neue Light"/>
                <w:sz w:val="20"/>
                <w:szCs w:val="20"/>
              </w:rPr>
              <w:t>15,000,000</w:t>
            </w:r>
          </w:p>
        </w:tc>
        <w:tc>
          <w:tcPr>
            <w:tcW w:w="281" w:type="dxa"/>
            <w:tcBorders>
              <w:top w:val="single" w:sz="4" w:space="0" w:color="FFFFFF" w:themeColor="background1"/>
              <w:left w:val="single" w:sz="4" w:space="0" w:color="C2DCE3"/>
              <w:bottom w:val="single" w:sz="4" w:space="0" w:color="FFFFFF" w:themeColor="background1"/>
              <w:right w:val="single" w:sz="4" w:space="0" w:color="C2DCE3"/>
            </w:tcBorders>
            <w:shd w:val="clear" w:color="auto" w:fill="auto"/>
          </w:tcPr>
          <w:p w:rsidR="002F6A82" w:rsidRPr="00E8259F" w:rsidRDefault="002F6A82" w:rsidP="002F6A82">
            <w:pPr>
              <w:widowControl w:val="0"/>
              <w:ind w:left="90"/>
              <w:rPr>
                <w:rFonts w:ascii="Helvetica Neue Light" w:hAnsi="Helvetica Neue Light"/>
                <w:sz w:val="18"/>
                <w:szCs w:val="18"/>
              </w:rPr>
            </w:pPr>
          </w:p>
        </w:tc>
        <w:tc>
          <w:tcPr>
            <w:tcW w:w="2853" w:type="dxa"/>
            <w:tcBorders>
              <w:top w:val="single" w:sz="4" w:space="0" w:color="C2DCE3"/>
              <w:left w:val="single" w:sz="4" w:space="0" w:color="C2DCE3"/>
              <w:bottom w:val="single" w:sz="4" w:space="0" w:color="C2DCE3"/>
              <w:right w:val="single" w:sz="4" w:space="0" w:color="C2DCE3"/>
            </w:tcBorders>
            <w:vAlign w:val="center"/>
          </w:tcPr>
          <w:p w:rsidR="002F6A82" w:rsidRPr="006355C4" w:rsidRDefault="002F6A82" w:rsidP="002F6A82">
            <w:pPr>
              <w:widowControl w:val="0"/>
              <w:ind w:left="90"/>
              <w:rPr>
                <w:rFonts w:ascii="Helvetica Neue Light" w:hAnsi="Helvetica Neue Light"/>
                <w:sz w:val="20"/>
                <w:szCs w:val="20"/>
              </w:rPr>
            </w:pPr>
          </w:p>
        </w:tc>
        <w:tc>
          <w:tcPr>
            <w:tcW w:w="2219" w:type="dxa"/>
            <w:tcBorders>
              <w:top w:val="single" w:sz="4" w:space="0" w:color="C2DCE3"/>
              <w:left w:val="single" w:sz="4" w:space="0" w:color="C2DCE3"/>
              <w:bottom w:val="single" w:sz="4" w:space="0" w:color="C2DCE3"/>
              <w:right w:val="single" w:sz="4" w:space="0" w:color="C2DCE3"/>
            </w:tcBorders>
          </w:tcPr>
          <w:p w:rsidR="002F6A82" w:rsidRPr="006355C4" w:rsidRDefault="002F6A82" w:rsidP="002F6A82">
            <w:pPr>
              <w:widowControl w:val="0"/>
              <w:ind w:left="90"/>
              <w:rPr>
                <w:rFonts w:ascii="Helvetica Neue Light" w:hAnsi="Helvetica Neue Light"/>
                <w:sz w:val="20"/>
                <w:szCs w:val="20"/>
              </w:rPr>
            </w:pPr>
          </w:p>
        </w:tc>
      </w:tr>
      <w:tr w:rsidR="006355C4" w:rsidTr="00F5506E">
        <w:trPr>
          <w:trHeight w:val="541"/>
        </w:trPr>
        <w:tc>
          <w:tcPr>
            <w:tcW w:w="2687" w:type="dxa"/>
            <w:tcBorders>
              <w:top w:val="single" w:sz="4" w:space="0" w:color="C2DCE3"/>
              <w:left w:val="single" w:sz="4" w:space="0" w:color="C2DCE3"/>
              <w:bottom w:val="single" w:sz="4" w:space="0" w:color="C2DCE3"/>
              <w:right w:val="single" w:sz="4" w:space="0" w:color="C2DCE3"/>
            </w:tcBorders>
            <w:vAlign w:val="center"/>
          </w:tcPr>
          <w:p w:rsidR="002F6A82" w:rsidRPr="00D371EF" w:rsidRDefault="00D371EF" w:rsidP="006355C4">
            <w:pPr>
              <w:widowControl w:val="0"/>
              <w:ind w:left="85"/>
              <w:rPr>
                <w:rFonts w:ascii="Helvetica Neue Light" w:hAnsi="Helvetica Neue Light"/>
                <w:b/>
                <w:sz w:val="20"/>
                <w:szCs w:val="20"/>
              </w:rPr>
            </w:pPr>
            <w:r w:rsidRPr="00D371EF">
              <w:rPr>
                <w:rFonts w:ascii="Helvetica Neue Light" w:hAnsi="Helvetica Neue Light"/>
                <w:b/>
                <w:bCs/>
                <w:iCs/>
                <w:sz w:val="20"/>
                <w:szCs w:val="20"/>
              </w:rPr>
              <w:t>Interior Design and Furnishings:</w:t>
            </w:r>
            <w:r w:rsidRPr="00D371EF">
              <w:rPr>
                <w:rFonts w:ascii="Helvetica Neue Light" w:hAnsi="Helvetica Neue Light"/>
                <w:b/>
                <w:iCs/>
                <w:sz w:val="20"/>
                <w:szCs w:val="20"/>
              </w:rPr>
              <w:br/>
            </w:r>
            <w:r w:rsidRPr="00D371EF">
              <w:rPr>
                <w:rFonts w:ascii="Helvetica Neue Light" w:hAnsi="Helvetica Neue Light"/>
                <w:iCs/>
                <w:sz w:val="20"/>
                <w:szCs w:val="20"/>
              </w:rPr>
              <w:t>This includes all the interior fittings, furniture, and decor to create a comfortable and productive environment.</w:t>
            </w:r>
          </w:p>
        </w:tc>
        <w:tc>
          <w:tcPr>
            <w:tcW w:w="2410" w:type="dxa"/>
            <w:tcBorders>
              <w:top w:val="single" w:sz="4" w:space="0" w:color="C2DCE3"/>
              <w:left w:val="single" w:sz="4" w:space="0" w:color="C2DCE3"/>
              <w:bottom w:val="single" w:sz="4" w:space="0" w:color="C2DCE3"/>
              <w:right w:val="single" w:sz="4" w:space="0" w:color="C2DCE3"/>
            </w:tcBorders>
            <w:vAlign w:val="center"/>
          </w:tcPr>
          <w:p w:rsidR="002F6A82" w:rsidRPr="006355C4" w:rsidRDefault="002F6A82" w:rsidP="002F6A82">
            <w:pPr>
              <w:widowControl w:val="0"/>
              <w:ind w:firstLine="90"/>
              <w:jc w:val="center"/>
              <w:rPr>
                <w:rFonts w:ascii="Helvetica Neue Light" w:hAnsi="Helvetica Neue Light"/>
                <w:sz w:val="20"/>
                <w:szCs w:val="20"/>
              </w:rPr>
            </w:pPr>
            <w:r w:rsidRPr="006355C4">
              <w:rPr>
                <w:rFonts w:ascii="Helvetica Neue Light" w:hAnsi="Helvetica Neue Light"/>
                <w:sz w:val="20"/>
                <w:szCs w:val="20"/>
              </w:rPr>
              <w:t xml:space="preserve">$ </w:t>
            </w:r>
            <w:r w:rsidR="00BD2DB0">
              <w:rPr>
                <w:rFonts w:ascii="Helvetica Neue Light" w:hAnsi="Helvetica Neue Light"/>
                <w:sz w:val="20"/>
                <w:szCs w:val="20"/>
              </w:rPr>
              <w:t>3,000,000</w:t>
            </w:r>
          </w:p>
        </w:tc>
        <w:tc>
          <w:tcPr>
            <w:tcW w:w="281" w:type="dxa"/>
            <w:tcBorders>
              <w:top w:val="single" w:sz="4" w:space="0" w:color="FFFFFF" w:themeColor="background1"/>
              <w:left w:val="single" w:sz="4" w:space="0" w:color="C2DCE3"/>
              <w:bottom w:val="single" w:sz="4" w:space="0" w:color="FFFFFF" w:themeColor="background1"/>
              <w:right w:val="single" w:sz="4" w:space="0" w:color="C2DCE3"/>
            </w:tcBorders>
            <w:shd w:val="clear" w:color="auto" w:fill="auto"/>
          </w:tcPr>
          <w:p w:rsidR="002F6A82" w:rsidRPr="00E8259F" w:rsidRDefault="002F6A82" w:rsidP="002F6A82">
            <w:pPr>
              <w:widowControl w:val="0"/>
              <w:ind w:left="90"/>
              <w:rPr>
                <w:rFonts w:ascii="Helvetica Neue Light" w:hAnsi="Helvetica Neue Light"/>
                <w:sz w:val="18"/>
                <w:szCs w:val="18"/>
              </w:rPr>
            </w:pPr>
          </w:p>
        </w:tc>
        <w:tc>
          <w:tcPr>
            <w:tcW w:w="2853" w:type="dxa"/>
            <w:tcBorders>
              <w:top w:val="single" w:sz="4" w:space="0" w:color="C2DCE3"/>
              <w:left w:val="single" w:sz="4" w:space="0" w:color="C2DCE3"/>
              <w:bottom w:val="single" w:sz="4" w:space="0" w:color="C2DCE3"/>
              <w:right w:val="single" w:sz="4" w:space="0" w:color="C2DCE3"/>
            </w:tcBorders>
            <w:vAlign w:val="center"/>
          </w:tcPr>
          <w:p w:rsidR="002F6A82" w:rsidRPr="00E8259F" w:rsidRDefault="002F6A82" w:rsidP="002F6A82">
            <w:pPr>
              <w:widowControl w:val="0"/>
              <w:ind w:left="90"/>
              <w:rPr>
                <w:rFonts w:ascii="Helvetica Neue Light" w:hAnsi="Helvetica Neue Light"/>
                <w:sz w:val="18"/>
                <w:szCs w:val="18"/>
              </w:rPr>
            </w:pPr>
          </w:p>
        </w:tc>
        <w:tc>
          <w:tcPr>
            <w:tcW w:w="2219" w:type="dxa"/>
            <w:tcBorders>
              <w:top w:val="single" w:sz="4" w:space="0" w:color="C2DCE3"/>
              <w:left w:val="single" w:sz="4" w:space="0" w:color="C2DCE3"/>
              <w:bottom w:val="single" w:sz="4" w:space="0" w:color="C2DCE3"/>
              <w:right w:val="single" w:sz="4" w:space="0" w:color="C2DCE3"/>
            </w:tcBorders>
          </w:tcPr>
          <w:p w:rsidR="002F6A82" w:rsidRPr="00E8259F" w:rsidRDefault="002F6A82" w:rsidP="002F6A82">
            <w:pPr>
              <w:widowControl w:val="0"/>
              <w:ind w:left="90"/>
              <w:rPr>
                <w:rFonts w:ascii="Helvetica Neue Light" w:hAnsi="Helvetica Neue Light"/>
                <w:sz w:val="18"/>
                <w:szCs w:val="18"/>
              </w:rPr>
            </w:pPr>
          </w:p>
        </w:tc>
      </w:tr>
      <w:tr w:rsidR="00C02318" w:rsidTr="00F5506E">
        <w:trPr>
          <w:trHeight w:val="541"/>
        </w:trPr>
        <w:tc>
          <w:tcPr>
            <w:tcW w:w="2687" w:type="dxa"/>
            <w:tcBorders>
              <w:top w:val="single" w:sz="4" w:space="0" w:color="C2DCE3"/>
              <w:left w:val="single" w:sz="4" w:space="0" w:color="C2DCE3"/>
              <w:bottom w:val="single" w:sz="4" w:space="0" w:color="C2DCE3"/>
              <w:right w:val="single" w:sz="4" w:space="0" w:color="C2DCE3"/>
            </w:tcBorders>
            <w:vAlign w:val="center"/>
          </w:tcPr>
          <w:p w:rsidR="00C02318" w:rsidRPr="00726358" w:rsidRDefault="00726358" w:rsidP="006355C4">
            <w:pPr>
              <w:widowControl w:val="0"/>
              <w:ind w:left="85"/>
              <w:rPr>
                <w:rFonts w:ascii="Helvetica Neue Light" w:hAnsi="Helvetica Neue Light"/>
                <w:b/>
                <w:sz w:val="20"/>
                <w:szCs w:val="20"/>
              </w:rPr>
            </w:pPr>
            <w:r w:rsidRPr="00726358">
              <w:rPr>
                <w:rFonts w:ascii="Helvetica Neue Light" w:hAnsi="Helvetica Neue Light"/>
                <w:b/>
                <w:iCs/>
                <w:sz w:val="20"/>
                <w:szCs w:val="20"/>
              </w:rPr>
              <w:t>Technology Infrastructure:</w:t>
            </w:r>
            <w:r w:rsidRPr="00726358">
              <w:rPr>
                <w:rFonts w:ascii="Helvetica Neue Light" w:hAnsi="Helvetica Neue Light"/>
                <w:b/>
                <w:bCs/>
                <w:iCs/>
                <w:sz w:val="20"/>
                <w:szCs w:val="20"/>
              </w:rPr>
              <w:br/>
            </w:r>
            <w:r w:rsidRPr="00726358">
              <w:rPr>
                <w:rFonts w:ascii="Helvetica Neue Light" w:hAnsi="Helvetica Neue Light"/>
                <w:bCs/>
                <w:iCs/>
                <w:sz w:val="20"/>
                <w:szCs w:val="20"/>
              </w:rPr>
              <w:t>This covers the cost of IT equipment, networking, and any smart building technologies.</w:t>
            </w:r>
          </w:p>
        </w:tc>
        <w:tc>
          <w:tcPr>
            <w:tcW w:w="2410" w:type="dxa"/>
            <w:tcBorders>
              <w:top w:val="single" w:sz="4" w:space="0" w:color="C2DCE3"/>
              <w:left w:val="single" w:sz="4" w:space="0" w:color="C2DCE3"/>
              <w:bottom w:val="single" w:sz="4" w:space="0" w:color="C2DCE3"/>
              <w:right w:val="single" w:sz="4" w:space="0" w:color="C2DCE3"/>
            </w:tcBorders>
            <w:vAlign w:val="center"/>
          </w:tcPr>
          <w:p w:rsidR="00C02318" w:rsidRPr="006355C4" w:rsidRDefault="00BD2DB0" w:rsidP="002F6A82">
            <w:pPr>
              <w:widowControl w:val="0"/>
              <w:ind w:firstLine="90"/>
              <w:jc w:val="center"/>
              <w:rPr>
                <w:rFonts w:ascii="Helvetica Neue Light" w:hAnsi="Helvetica Neue Light"/>
                <w:sz w:val="20"/>
                <w:szCs w:val="20"/>
              </w:rPr>
            </w:pPr>
            <w:r w:rsidRPr="006355C4">
              <w:rPr>
                <w:rFonts w:ascii="Helvetica Neue Light" w:hAnsi="Helvetica Neue Light"/>
                <w:sz w:val="20"/>
                <w:szCs w:val="20"/>
              </w:rPr>
              <w:t xml:space="preserve">$ </w:t>
            </w:r>
            <w:r>
              <w:rPr>
                <w:rFonts w:ascii="Helvetica Neue Light" w:hAnsi="Helvetica Neue Light"/>
                <w:sz w:val="20"/>
                <w:szCs w:val="20"/>
              </w:rPr>
              <w:t>2,000,000</w:t>
            </w:r>
          </w:p>
        </w:tc>
        <w:tc>
          <w:tcPr>
            <w:tcW w:w="281" w:type="dxa"/>
            <w:tcBorders>
              <w:top w:val="single" w:sz="4" w:space="0" w:color="FFFFFF" w:themeColor="background1"/>
              <w:left w:val="single" w:sz="4" w:space="0" w:color="C2DCE3"/>
              <w:bottom w:val="single" w:sz="4" w:space="0" w:color="FFFFFF" w:themeColor="background1"/>
              <w:right w:val="single" w:sz="4" w:space="0" w:color="C2DCE3"/>
            </w:tcBorders>
            <w:shd w:val="clear" w:color="auto" w:fill="auto"/>
          </w:tcPr>
          <w:p w:rsidR="00C02318" w:rsidRPr="00E8259F" w:rsidRDefault="00C02318" w:rsidP="002F6A82">
            <w:pPr>
              <w:widowControl w:val="0"/>
              <w:ind w:left="90"/>
              <w:rPr>
                <w:rFonts w:ascii="Helvetica Neue Light" w:hAnsi="Helvetica Neue Light"/>
                <w:sz w:val="18"/>
                <w:szCs w:val="18"/>
              </w:rPr>
            </w:pPr>
          </w:p>
        </w:tc>
        <w:tc>
          <w:tcPr>
            <w:tcW w:w="2853" w:type="dxa"/>
            <w:tcBorders>
              <w:top w:val="single" w:sz="4" w:space="0" w:color="C2DCE3"/>
              <w:left w:val="single" w:sz="4" w:space="0" w:color="C2DCE3"/>
              <w:bottom w:val="single" w:sz="4" w:space="0" w:color="C2DCE3"/>
              <w:right w:val="single" w:sz="4" w:space="0" w:color="C2DCE3"/>
            </w:tcBorders>
            <w:vAlign w:val="center"/>
          </w:tcPr>
          <w:p w:rsidR="00C02318" w:rsidRPr="00E8259F" w:rsidRDefault="00C02318" w:rsidP="002F6A82">
            <w:pPr>
              <w:widowControl w:val="0"/>
              <w:ind w:left="90"/>
              <w:rPr>
                <w:rFonts w:ascii="Helvetica Neue Light" w:hAnsi="Helvetica Neue Light"/>
                <w:sz w:val="18"/>
                <w:szCs w:val="18"/>
              </w:rPr>
            </w:pPr>
          </w:p>
        </w:tc>
        <w:tc>
          <w:tcPr>
            <w:tcW w:w="2219" w:type="dxa"/>
            <w:tcBorders>
              <w:top w:val="single" w:sz="4" w:space="0" w:color="C2DCE3"/>
              <w:left w:val="single" w:sz="4" w:space="0" w:color="C2DCE3"/>
              <w:bottom w:val="single" w:sz="4" w:space="0" w:color="C2DCE3"/>
              <w:right w:val="single" w:sz="4" w:space="0" w:color="C2DCE3"/>
            </w:tcBorders>
          </w:tcPr>
          <w:p w:rsidR="00C02318" w:rsidRPr="00E8259F" w:rsidRDefault="00C02318" w:rsidP="002F6A82">
            <w:pPr>
              <w:widowControl w:val="0"/>
              <w:ind w:left="90"/>
              <w:rPr>
                <w:rFonts w:ascii="Helvetica Neue Light" w:hAnsi="Helvetica Neue Light"/>
                <w:sz w:val="18"/>
                <w:szCs w:val="18"/>
              </w:rPr>
            </w:pPr>
          </w:p>
        </w:tc>
      </w:tr>
      <w:tr w:rsidR="00C02318" w:rsidTr="00F5506E">
        <w:trPr>
          <w:trHeight w:val="541"/>
        </w:trPr>
        <w:tc>
          <w:tcPr>
            <w:tcW w:w="2687" w:type="dxa"/>
            <w:tcBorders>
              <w:top w:val="single" w:sz="4" w:space="0" w:color="C2DCE3"/>
              <w:left w:val="single" w:sz="4" w:space="0" w:color="C2DCE3"/>
              <w:bottom w:val="single" w:sz="4" w:space="0" w:color="C2DCE3"/>
              <w:right w:val="single" w:sz="4" w:space="0" w:color="C2DCE3"/>
            </w:tcBorders>
            <w:vAlign w:val="center"/>
          </w:tcPr>
          <w:p w:rsidR="00C02318" w:rsidRPr="00A62CEC" w:rsidRDefault="00A62CEC" w:rsidP="006355C4">
            <w:pPr>
              <w:widowControl w:val="0"/>
              <w:ind w:left="85"/>
              <w:rPr>
                <w:rFonts w:ascii="Helvetica Neue Light" w:hAnsi="Helvetica Neue Light"/>
                <w:b/>
                <w:sz w:val="20"/>
                <w:szCs w:val="20"/>
              </w:rPr>
            </w:pPr>
            <w:r w:rsidRPr="00A62CEC">
              <w:rPr>
                <w:rFonts w:ascii="Helvetica Neue Light" w:hAnsi="Helvetica Neue Light"/>
                <w:b/>
                <w:bCs/>
                <w:iCs/>
                <w:sz w:val="20"/>
                <w:szCs w:val="20"/>
              </w:rPr>
              <w:t>Permitting and Regulatory Costs:</w:t>
            </w:r>
            <w:r w:rsidRPr="00A62CEC">
              <w:rPr>
                <w:rFonts w:ascii="Helvetica Neue Light" w:hAnsi="Helvetica Neue Light"/>
                <w:b/>
                <w:iCs/>
                <w:sz w:val="20"/>
                <w:szCs w:val="20"/>
              </w:rPr>
              <w:br/>
            </w:r>
            <w:r w:rsidRPr="00A62CEC">
              <w:rPr>
                <w:rFonts w:ascii="Helvetica Neue Light" w:hAnsi="Helvetica Neue Light"/>
                <w:iCs/>
                <w:sz w:val="20"/>
                <w:szCs w:val="20"/>
              </w:rPr>
              <w:t xml:space="preserve">This includes expenses related to obtaining all necessary permits and meeting regulatory </w:t>
            </w:r>
            <w:r w:rsidRPr="00A62CEC">
              <w:rPr>
                <w:rFonts w:ascii="Helvetica Neue Light" w:hAnsi="Helvetica Neue Light"/>
                <w:iCs/>
                <w:sz w:val="20"/>
                <w:szCs w:val="20"/>
              </w:rPr>
              <w:lastRenderedPageBreak/>
              <w:t>requirements.</w:t>
            </w:r>
          </w:p>
        </w:tc>
        <w:tc>
          <w:tcPr>
            <w:tcW w:w="2410" w:type="dxa"/>
            <w:tcBorders>
              <w:top w:val="single" w:sz="4" w:space="0" w:color="C2DCE3"/>
              <w:left w:val="single" w:sz="4" w:space="0" w:color="C2DCE3"/>
              <w:bottom w:val="single" w:sz="4" w:space="0" w:color="C2DCE3"/>
              <w:right w:val="single" w:sz="4" w:space="0" w:color="C2DCE3"/>
            </w:tcBorders>
            <w:vAlign w:val="center"/>
          </w:tcPr>
          <w:p w:rsidR="00C02318" w:rsidRPr="006355C4" w:rsidRDefault="00BD2DB0" w:rsidP="00BD2DB0">
            <w:pPr>
              <w:widowControl w:val="0"/>
              <w:ind w:firstLine="90"/>
              <w:jc w:val="center"/>
              <w:rPr>
                <w:rFonts w:ascii="Helvetica Neue Light" w:hAnsi="Helvetica Neue Light"/>
                <w:sz w:val="20"/>
                <w:szCs w:val="20"/>
              </w:rPr>
            </w:pPr>
            <w:r w:rsidRPr="006355C4">
              <w:rPr>
                <w:rFonts w:ascii="Helvetica Neue Light" w:hAnsi="Helvetica Neue Light"/>
                <w:sz w:val="20"/>
                <w:szCs w:val="20"/>
              </w:rPr>
              <w:lastRenderedPageBreak/>
              <w:t xml:space="preserve">$ </w:t>
            </w:r>
            <w:r>
              <w:rPr>
                <w:rFonts w:ascii="Helvetica Neue Light" w:hAnsi="Helvetica Neue Light"/>
                <w:sz w:val="20"/>
                <w:szCs w:val="20"/>
              </w:rPr>
              <w:t>500,000</w:t>
            </w:r>
          </w:p>
        </w:tc>
        <w:tc>
          <w:tcPr>
            <w:tcW w:w="281" w:type="dxa"/>
            <w:tcBorders>
              <w:top w:val="single" w:sz="4" w:space="0" w:color="FFFFFF" w:themeColor="background1"/>
              <w:left w:val="single" w:sz="4" w:space="0" w:color="C2DCE3"/>
              <w:bottom w:val="single" w:sz="4" w:space="0" w:color="FFFFFF" w:themeColor="background1"/>
              <w:right w:val="single" w:sz="4" w:space="0" w:color="C2DCE3"/>
            </w:tcBorders>
            <w:shd w:val="clear" w:color="auto" w:fill="auto"/>
          </w:tcPr>
          <w:p w:rsidR="00C02318" w:rsidRPr="00E8259F" w:rsidRDefault="00C02318" w:rsidP="002F6A82">
            <w:pPr>
              <w:widowControl w:val="0"/>
              <w:ind w:left="90"/>
              <w:rPr>
                <w:rFonts w:ascii="Helvetica Neue Light" w:hAnsi="Helvetica Neue Light"/>
                <w:sz w:val="18"/>
                <w:szCs w:val="18"/>
              </w:rPr>
            </w:pPr>
          </w:p>
        </w:tc>
        <w:tc>
          <w:tcPr>
            <w:tcW w:w="2853" w:type="dxa"/>
            <w:tcBorders>
              <w:top w:val="single" w:sz="4" w:space="0" w:color="C2DCE3"/>
              <w:left w:val="single" w:sz="4" w:space="0" w:color="C2DCE3"/>
              <w:bottom w:val="single" w:sz="4" w:space="0" w:color="C2DCE3"/>
              <w:right w:val="single" w:sz="4" w:space="0" w:color="C2DCE3"/>
            </w:tcBorders>
            <w:vAlign w:val="center"/>
          </w:tcPr>
          <w:p w:rsidR="00C02318" w:rsidRPr="00E8259F" w:rsidRDefault="00C02318" w:rsidP="002F6A82">
            <w:pPr>
              <w:widowControl w:val="0"/>
              <w:ind w:left="90"/>
              <w:rPr>
                <w:rFonts w:ascii="Helvetica Neue Light" w:hAnsi="Helvetica Neue Light"/>
                <w:sz w:val="18"/>
                <w:szCs w:val="18"/>
              </w:rPr>
            </w:pPr>
          </w:p>
        </w:tc>
        <w:tc>
          <w:tcPr>
            <w:tcW w:w="2219" w:type="dxa"/>
            <w:tcBorders>
              <w:top w:val="single" w:sz="4" w:space="0" w:color="C2DCE3"/>
              <w:left w:val="single" w:sz="4" w:space="0" w:color="C2DCE3"/>
              <w:bottom w:val="single" w:sz="4" w:space="0" w:color="C2DCE3"/>
              <w:right w:val="single" w:sz="4" w:space="0" w:color="C2DCE3"/>
            </w:tcBorders>
          </w:tcPr>
          <w:p w:rsidR="00C02318" w:rsidRPr="00E8259F" w:rsidRDefault="00C02318" w:rsidP="002F6A82">
            <w:pPr>
              <w:widowControl w:val="0"/>
              <w:ind w:left="90"/>
              <w:rPr>
                <w:rFonts w:ascii="Helvetica Neue Light" w:hAnsi="Helvetica Neue Light"/>
                <w:sz w:val="18"/>
                <w:szCs w:val="18"/>
              </w:rPr>
            </w:pPr>
          </w:p>
        </w:tc>
      </w:tr>
      <w:tr w:rsidR="00C02318" w:rsidTr="00F5506E">
        <w:trPr>
          <w:trHeight w:val="541"/>
        </w:trPr>
        <w:tc>
          <w:tcPr>
            <w:tcW w:w="2687" w:type="dxa"/>
            <w:tcBorders>
              <w:top w:val="single" w:sz="4" w:space="0" w:color="C2DCE3"/>
              <w:left w:val="single" w:sz="4" w:space="0" w:color="C2DCE3"/>
              <w:bottom w:val="single" w:sz="4" w:space="0" w:color="C2DCE3"/>
              <w:right w:val="single" w:sz="4" w:space="0" w:color="C2DCE3"/>
            </w:tcBorders>
            <w:vAlign w:val="center"/>
          </w:tcPr>
          <w:p w:rsidR="00C02318" w:rsidRPr="00A62CEC" w:rsidRDefault="00A62CEC" w:rsidP="006355C4">
            <w:pPr>
              <w:widowControl w:val="0"/>
              <w:ind w:left="85"/>
              <w:rPr>
                <w:rFonts w:ascii="Helvetica Neue Light" w:hAnsi="Helvetica Neue Light"/>
                <w:b/>
                <w:sz w:val="20"/>
                <w:szCs w:val="20"/>
              </w:rPr>
            </w:pPr>
            <w:r w:rsidRPr="00A62CEC">
              <w:rPr>
                <w:rFonts w:ascii="Helvetica Neue Light" w:hAnsi="Helvetica Neue Light"/>
                <w:b/>
                <w:iCs/>
                <w:sz w:val="20"/>
                <w:szCs w:val="20"/>
              </w:rPr>
              <w:lastRenderedPageBreak/>
              <w:t>Permitting and Regulatory Costs:</w:t>
            </w:r>
            <w:r w:rsidRPr="00A62CEC">
              <w:rPr>
                <w:rFonts w:ascii="Helvetica Neue Light" w:hAnsi="Helvetica Neue Light"/>
                <w:b/>
                <w:bCs/>
                <w:iCs/>
                <w:sz w:val="20"/>
                <w:szCs w:val="20"/>
              </w:rPr>
              <w:br/>
            </w:r>
            <w:r w:rsidRPr="00A62CEC">
              <w:rPr>
                <w:rFonts w:ascii="Helvetica Neue Light" w:hAnsi="Helvetica Neue Light"/>
                <w:bCs/>
                <w:iCs/>
                <w:sz w:val="20"/>
                <w:szCs w:val="20"/>
              </w:rPr>
              <w:t>This includes expenses related to obtaining all necessary permits and meeting regulatory requirements.</w:t>
            </w:r>
          </w:p>
        </w:tc>
        <w:tc>
          <w:tcPr>
            <w:tcW w:w="2410" w:type="dxa"/>
            <w:tcBorders>
              <w:top w:val="single" w:sz="4" w:space="0" w:color="C2DCE3"/>
              <w:left w:val="single" w:sz="4" w:space="0" w:color="C2DCE3"/>
              <w:bottom w:val="single" w:sz="4" w:space="0" w:color="C2DCE3"/>
              <w:right w:val="single" w:sz="4" w:space="0" w:color="C2DCE3"/>
            </w:tcBorders>
            <w:vAlign w:val="center"/>
          </w:tcPr>
          <w:p w:rsidR="00C02318" w:rsidRPr="006355C4" w:rsidRDefault="001F5DD7" w:rsidP="002F6A82">
            <w:pPr>
              <w:widowControl w:val="0"/>
              <w:ind w:firstLine="90"/>
              <w:jc w:val="center"/>
              <w:rPr>
                <w:rFonts w:ascii="Helvetica Neue Light" w:hAnsi="Helvetica Neue Light"/>
                <w:sz w:val="20"/>
                <w:szCs w:val="20"/>
              </w:rPr>
            </w:pPr>
            <w:r w:rsidRPr="006355C4">
              <w:rPr>
                <w:rFonts w:ascii="Helvetica Neue Light" w:hAnsi="Helvetica Neue Light"/>
                <w:sz w:val="20"/>
                <w:szCs w:val="20"/>
              </w:rPr>
              <w:t xml:space="preserve">$ </w:t>
            </w:r>
            <w:r>
              <w:rPr>
                <w:rFonts w:ascii="Helvetica Neue Light" w:hAnsi="Helvetica Neue Light"/>
                <w:sz w:val="20"/>
                <w:szCs w:val="20"/>
              </w:rPr>
              <w:t>2,000,000</w:t>
            </w:r>
          </w:p>
        </w:tc>
        <w:tc>
          <w:tcPr>
            <w:tcW w:w="281" w:type="dxa"/>
            <w:tcBorders>
              <w:top w:val="single" w:sz="4" w:space="0" w:color="FFFFFF" w:themeColor="background1"/>
              <w:left w:val="single" w:sz="4" w:space="0" w:color="C2DCE3"/>
              <w:bottom w:val="single" w:sz="4" w:space="0" w:color="FFFFFF" w:themeColor="background1"/>
              <w:right w:val="single" w:sz="4" w:space="0" w:color="C2DCE3"/>
            </w:tcBorders>
            <w:shd w:val="clear" w:color="auto" w:fill="auto"/>
          </w:tcPr>
          <w:p w:rsidR="00C02318" w:rsidRPr="00E8259F" w:rsidRDefault="00C02318" w:rsidP="002F6A82">
            <w:pPr>
              <w:widowControl w:val="0"/>
              <w:ind w:left="90"/>
              <w:rPr>
                <w:rFonts w:ascii="Helvetica Neue Light" w:hAnsi="Helvetica Neue Light"/>
                <w:sz w:val="18"/>
                <w:szCs w:val="18"/>
              </w:rPr>
            </w:pPr>
          </w:p>
        </w:tc>
        <w:tc>
          <w:tcPr>
            <w:tcW w:w="2853" w:type="dxa"/>
            <w:tcBorders>
              <w:top w:val="single" w:sz="4" w:space="0" w:color="C2DCE3"/>
              <w:left w:val="single" w:sz="4" w:space="0" w:color="C2DCE3"/>
              <w:bottom w:val="single" w:sz="4" w:space="0" w:color="C2DCE3"/>
              <w:right w:val="single" w:sz="4" w:space="0" w:color="C2DCE3"/>
            </w:tcBorders>
            <w:vAlign w:val="center"/>
          </w:tcPr>
          <w:p w:rsidR="00C02318" w:rsidRPr="00E8259F" w:rsidRDefault="00C02318" w:rsidP="002F6A82">
            <w:pPr>
              <w:widowControl w:val="0"/>
              <w:ind w:left="90"/>
              <w:rPr>
                <w:rFonts w:ascii="Helvetica Neue Light" w:hAnsi="Helvetica Neue Light"/>
                <w:sz w:val="18"/>
                <w:szCs w:val="18"/>
              </w:rPr>
            </w:pPr>
          </w:p>
        </w:tc>
        <w:tc>
          <w:tcPr>
            <w:tcW w:w="2219" w:type="dxa"/>
            <w:tcBorders>
              <w:top w:val="single" w:sz="4" w:space="0" w:color="C2DCE3"/>
              <w:left w:val="single" w:sz="4" w:space="0" w:color="C2DCE3"/>
              <w:bottom w:val="single" w:sz="4" w:space="0" w:color="C2DCE3"/>
              <w:right w:val="single" w:sz="4" w:space="0" w:color="C2DCE3"/>
            </w:tcBorders>
          </w:tcPr>
          <w:p w:rsidR="00C02318" w:rsidRPr="00E8259F" w:rsidRDefault="00C02318" w:rsidP="002F6A82">
            <w:pPr>
              <w:widowControl w:val="0"/>
              <w:ind w:left="90"/>
              <w:rPr>
                <w:rFonts w:ascii="Helvetica Neue Light" w:hAnsi="Helvetica Neue Light"/>
                <w:sz w:val="18"/>
                <w:szCs w:val="18"/>
              </w:rPr>
            </w:pPr>
          </w:p>
        </w:tc>
      </w:tr>
    </w:tbl>
    <w:p w:rsidR="006355C4" w:rsidRDefault="006355C4">
      <w:pPr>
        <w:rPr>
          <w:sz w:val="18"/>
          <w:szCs w:val="18"/>
        </w:rPr>
      </w:pPr>
    </w:p>
    <w:p w:rsidR="006355C4" w:rsidRDefault="006355C4">
      <w:pPr>
        <w:rPr>
          <w:sz w:val="18"/>
          <w:szCs w:val="18"/>
        </w:rPr>
      </w:pPr>
    </w:p>
    <w:tbl>
      <w:tblPr>
        <w:tblStyle w:val="TableGrid"/>
        <w:tblW w:w="0" w:type="auto"/>
        <w:tblBorders>
          <w:top w:val="single" w:sz="4" w:space="0" w:color="C2DCE3"/>
          <w:left w:val="single" w:sz="4" w:space="0" w:color="C2DCE3"/>
          <w:bottom w:val="single" w:sz="4" w:space="0" w:color="C2DCE3"/>
          <w:right w:val="single" w:sz="4" w:space="0" w:color="C2DCE3"/>
          <w:insideH w:val="single" w:sz="4" w:space="0" w:color="C2DCE3"/>
          <w:insideV w:val="single" w:sz="4" w:space="0" w:color="C2DCE3"/>
        </w:tblBorders>
        <w:tblLook w:val="04A0"/>
      </w:tblPr>
      <w:tblGrid>
        <w:gridCol w:w="3256"/>
        <w:gridCol w:w="2409"/>
        <w:gridCol w:w="2410"/>
        <w:gridCol w:w="2381"/>
      </w:tblGrid>
      <w:tr w:rsidR="006355C4" w:rsidTr="00731A6A">
        <w:trPr>
          <w:trHeight w:val="714"/>
        </w:trPr>
        <w:tc>
          <w:tcPr>
            <w:tcW w:w="3256" w:type="dxa"/>
            <w:tcBorders>
              <w:right w:val="nil"/>
            </w:tcBorders>
            <w:shd w:val="clear" w:color="auto" w:fill="A6A6A6" w:themeFill="background1" w:themeFillShade="A6"/>
            <w:vAlign w:val="center"/>
          </w:tcPr>
          <w:p w:rsidR="006355C4" w:rsidRPr="006355C4" w:rsidRDefault="006355C4" w:rsidP="004646A6">
            <w:pPr>
              <w:widowControl w:val="0"/>
              <w:ind w:left="85"/>
              <w:rPr>
                <w:rFonts w:ascii="Helvetica Neue" w:hAnsi="Helvetica Neue"/>
                <w:b/>
                <w:color w:val="FFFFFF"/>
                <w:sz w:val="22"/>
                <w:szCs w:val="22"/>
              </w:rPr>
            </w:pPr>
            <w:r>
              <w:rPr>
                <w:rFonts w:ascii="Helvetica Neue" w:hAnsi="Helvetica Neue"/>
                <w:b/>
                <w:color w:val="FFFFFF"/>
                <w:sz w:val="22"/>
                <w:szCs w:val="22"/>
                <w:lang w:val="ru-RU"/>
              </w:rPr>
              <w:t>8</w:t>
            </w:r>
            <w:r w:rsidRPr="006355C4">
              <w:rPr>
                <w:rFonts w:ascii="Helvetica Neue" w:hAnsi="Helvetica Neue"/>
                <w:b/>
                <w:color w:val="FFFFFF"/>
                <w:sz w:val="22"/>
                <w:szCs w:val="22"/>
              </w:rPr>
              <w:t xml:space="preserve">. Project </w:t>
            </w:r>
            <w:r>
              <w:rPr>
                <w:rFonts w:ascii="Helvetica Neue" w:hAnsi="Helvetica Neue"/>
                <w:b/>
                <w:color w:val="FFFFFF"/>
                <w:sz w:val="22"/>
                <w:szCs w:val="22"/>
              </w:rPr>
              <w:t>Team Members</w:t>
            </w:r>
          </w:p>
        </w:tc>
        <w:tc>
          <w:tcPr>
            <w:tcW w:w="7200" w:type="dxa"/>
            <w:gridSpan w:val="3"/>
            <w:tcBorders>
              <w:left w:val="nil"/>
            </w:tcBorders>
            <w:shd w:val="clear" w:color="auto" w:fill="A6A6A6" w:themeFill="background1" w:themeFillShade="A6"/>
            <w:vAlign w:val="center"/>
          </w:tcPr>
          <w:p w:rsidR="006355C4" w:rsidRPr="006355C4" w:rsidRDefault="006355C4" w:rsidP="006355C4">
            <w:pPr>
              <w:widowControl w:val="0"/>
              <w:ind w:left="90"/>
              <w:rPr>
                <w:rFonts w:ascii="Helvetica Neue Light" w:hAnsi="Helvetica Neue Light"/>
                <w:color w:val="FFFFFF"/>
                <w:sz w:val="22"/>
                <w:szCs w:val="22"/>
              </w:rPr>
            </w:pPr>
            <w:r w:rsidRPr="006355C4">
              <w:rPr>
                <w:rFonts w:ascii="Helvetica Neue Light" w:hAnsi="Helvetica Neue Light"/>
                <w:color w:val="FFFFFF"/>
                <w:sz w:val="22"/>
                <w:szCs w:val="22"/>
              </w:rPr>
              <w:t>List the team members responsible for the project,including their roles</w:t>
            </w:r>
            <w:r>
              <w:rPr>
                <w:rFonts w:ascii="Helvetica Neue Light" w:hAnsi="Helvetica Neue Light"/>
                <w:color w:val="FFFFFF"/>
                <w:sz w:val="22"/>
                <w:szCs w:val="22"/>
              </w:rPr>
              <w:br/>
            </w:r>
            <w:r w:rsidRPr="006355C4">
              <w:rPr>
                <w:rFonts w:ascii="Helvetica Neue Light" w:hAnsi="Helvetica Neue Light"/>
                <w:color w:val="FFFFFF"/>
                <w:sz w:val="22"/>
                <w:szCs w:val="22"/>
              </w:rPr>
              <w:t>and contact details</w:t>
            </w:r>
          </w:p>
        </w:tc>
      </w:tr>
      <w:tr w:rsidR="006355C4" w:rsidTr="00286E15">
        <w:trPr>
          <w:trHeight w:val="698"/>
        </w:trPr>
        <w:tc>
          <w:tcPr>
            <w:tcW w:w="3256" w:type="dxa"/>
            <w:shd w:val="clear" w:color="auto" w:fill="EBF5F3"/>
            <w:vAlign w:val="center"/>
          </w:tcPr>
          <w:p w:rsidR="006355C4" w:rsidRPr="006355C4" w:rsidRDefault="006355C4" w:rsidP="006355C4">
            <w:pPr>
              <w:ind w:left="85"/>
              <w:rPr>
                <w:rFonts w:ascii="Helvetica Neue" w:hAnsi="Helvetica Neue"/>
                <w:b/>
                <w:bCs/>
                <w:color w:val="000000" w:themeColor="text1"/>
                <w:sz w:val="20"/>
                <w:szCs w:val="20"/>
              </w:rPr>
            </w:pPr>
            <w:r w:rsidRPr="006355C4">
              <w:rPr>
                <w:rFonts w:ascii="Helvetica Neue" w:hAnsi="Helvetica Neue"/>
                <w:b/>
                <w:bCs/>
                <w:color w:val="000000" w:themeColor="text1"/>
                <w:sz w:val="20"/>
                <w:szCs w:val="20"/>
              </w:rPr>
              <w:t>Role</w:t>
            </w:r>
          </w:p>
        </w:tc>
        <w:tc>
          <w:tcPr>
            <w:tcW w:w="2409" w:type="dxa"/>
            <w:shd w:val="clear" w:color="auto" w:fill="EBF5F3"/>
            <w:vAlign w:val="center"/>
          </w:tcPr>
          <w:p w:rsidR="006355C4" w:rsidRPr="006355C4" w:rsidRDefault="006355C4" w:rsidP="006355C4">
            <w:pPr>
              <w:ind w:left="90"/>
              <w:rPr>
                <w:rFonts w:ascii="Helvetica Neue" w:hAnsi="Helvetica Neue"/>
                <w:b/>
                <w:bCs/>
                <w:color w:val="000000" w:themeColor="text1"/>
                <w:sz w:val="20"/>
                <w:szCs w:val="20"/>
              </w:rPr>
            </w:pPr>
            <w:r w:rsidRPr="006355C4">
              <w:rPr>
                <w:rFonts w:ascii="Helvetica Neue" w:hAnsi="Helvetica Neue"/>
                <w:b/>
                <w:bCs/>
                <w:color w:val="000000" w:themeColor="text1"/>
                <w:sz w:val="20"/>
                <w:szCs w:val="20"/>
              </w:rPr>
              <w:t>Name</w:t>
            </w:r>
          </w:p>
        </w:tc>
        <w:tc>
          <w:tcPr>
            <w:tcW w:w="2410" w:type="dxa"/>
            <w:shd w:val="clear" w:color="auto" w:fill="EBF5F3"/>
            <w:vAlign w:val="center"/>
          </w:tcPr>
          <w:p w:rsidR="006355C4" w:rsidRPr="006355C4" w:rsidRDefault="006355C4" w:rsidP="006355C4">
            <w:pPr>
              <w:ind w:left="90"/>
              <w:rPr>
                <w:rFonts w:ascii="Helvetica Neue" w:hAnsi="Helvetica Neue"/>
                <w:b/>
                <w:bCs/>
                <w:color w:val="000000" w:themeColor="text1"/>
                <w:sz w:val="20"/>
                <w:szCs w:val="20"/>
              </w:rPr>
            </w:pPr>
            <w:r w:rsidRPr="006355C4">
              <w:rPr>
                <w:rFonts w:ascii="Helvetica Neue" w:hAnsi="Helvetica Neue"/>
                <w:b/>
                <w:bCs/>
                <w:color w:val="000000" w:themeColor="text1"/>
                <w:sz w:val="20"/>
                <w:szCs w:val="20"/>
              </w:rPr>
              <w:t>Email</w:t>
            </w:r>
          </w:p>
        </w:tc>
        <w:tc>
          <w:tcPr>
            <w:tcW w:w="2381" w:type="dxa"/>
            <w:shd w:val="clear" w:color="auto" w:fill="EBF5F3"/>
            <w:vAlign w:val="center"/>
          </w:tcPr>
          <w:p w:rsidR="006355C4" w:rsidRPr="006355C4" w:rsidRDefault="006355C4" w:rsidP="006355C4">
            <w:pPr>
              <w:ind w:left="90"/>
              <w:rPr>
                <w:rFonts w:ascii="Helvetica Neue" w:hAnsi="Helvetica Neue"/>
                <w:b/>
                <w:bCs/>
                <w:color w:val="000000" w:themeColor="text1"/>
                <w:sz w:val="20"/>
                <w:szCs w:val="20"/>
              </w:rPr>
            </w:pPr>
            <w:r w:rsidRPr="006355C4">
              <w:rPr>
                <w:rFonts w:ascii="Helvetica Neue" w:hAnsi="Helvetica Neue"/>
                <w:b/>
                <w:bCs/>
                <w:color w:val="000000" w:themeColor="text1"/>
                <w:sz w:val="20"/>
                <w:szCs w:val="20"/>
              </w:rPr>
              <w:t>Phone</w:t>
            </w:r>
          </w:p>
        </w:tc>
      </w:tr>
      <w:tr w:rsidR="006355C4" w:rsidTr="00286E15">
        <w:trPr>
          <w:trHeight w:val="554"/>
        </w:trPr>
        <w:tc>
          <w:tcPr>
            <w:tcW w:w="3256" w:type="dxa"/>
            <w:vAlign w:val="center"/>
          </w:tcPr>
          <w:p w:rsidR="006355C4" w:rsidRPr="006355C4" w:rsidRDefault="006355C4" w:rsidP="004646A6">
            <w:pPr>
              <w:widowControl w:val="0"/>
              <w:ind w:left="85"/>
              <w:rPr>
                <w:rFonts w:ascii="Helvetica Neue Light" w:hAnsi="Helvetica Neue Light"/>
                <w:sz w:val="20"/>
                <w:szCs w:val="20"/>
              </w:rPr>
            </w:pPr>
            <w:r>
              <w:rPr>
                <w:rFonts w:ascii="Helvetica Neue Light" w:hAnsi="Helvetica Neue Light"/>
                <w:sz w:val="20"/>
                <w:szCs w:val="20"/>
              </w:rPr>
              <w:t>Project Manager</w:t>
            </w:r>
          </w:p>
        </w:tc>
        <w:tc>
          <w:tcPr>
            <w:tcW w:w="2409" w:type="dxa"/>
            <w:vAlign w:val="center"/>
          </w:tcPr>
          <w:p w:rsidR="006355C4" w:rsidRPr="006355C4" w:rsidRDefault="006355C4" w:rsidP="006355C4">
            <w:pPr>
              <w:widowControl w:val="0"/>
              <w:ind w:left="90"/>
              <w:rPr>
                <w:rFonts w:ascii="Helvetica Neue Light" w:hAnsi="Helvetica Neue Light"/>
                <w:sz w:val="20"/>
                <w:szCs w:val="20"/>
              </w:rPr>
            </w:pPr>
          </w:p>
        </w:tc>
        <w:tc>
          <w:tcPr>
            <w:tcW w:w="2410" w:type="dxa"/>
            <w:vAlign w:val="center"/>
          </w:tcPr>
          <w:p w:rsidR="006355C4" w:rsidRPr="006355C4" w:rsidRDefault="006355C4" w:rsidP="006355C4">
            <w:pPr>
              <w:widowControl w:val="0"/>
              <w:ind w:left="90"/>
              <w:rPr>
                <w:rFonts w:ascii="Helvetica Neue Light" w:hAnsi="Helvetica Neue Light"/>
                <w:sz w:val="20"/>
                <w:szCs w:val="20"/>
              </w:rPr>
            </w:pPr>
          </w:p>
        </w:tc>
        <w:tc>
          <w:tcPr>
            <w:tcW w:w="2381" w:type="dxa"/>
            <w:vAlign w:val="center"/>
          </w:tcPr>
          <w:p w:rsidR="006355C4" w:rsidRPr="006355C4" w:rsidRDefault="006355C4" w:rsidP="006355C4">
            <w:pPr>
              <w:widowControl w:val="0"/>
              <w:ind w:left="90"/>
              <w:rPr>
                <w:rFonts w:ascii="Helvetica Neue Light" w:hAnsi="Helvetica Neue Light"/>
                <w:sz w:val="20"/>
                <w:szCs w:val="20"/>
              </w:rPr>
            </w:pPr>
          </w:p>
        </w:tc>
      </w:tr>
      <w:tr w:rsidR="006355C4" w:rsidTr="00286E15">
        <w:trPr>
          <w:trHeight w:val="603"/>
        </w:trPr>
        <w:tc>
          <w:tcPr>
            <w:tcW w:w="3256" w:type="dxa"/>
            <w:vAlign w:val="center"/>
          </w:tcPr>
          <w:p w:rsidR="006355C4" w:rsidRPr="006355C4" w:rsidRDefault="006355C4" w:rsidP="004646A6">
            <w:pPr>
              <w:widowControl w:val="0"/>
              <w:ind w:left="85"/>
              <w:rPr>
                <w:rFonts w:ascii="Helvetica Neue Light" w:hAnsi="Helvetica Neue Light"/>
                <w:color w:val="94B8BF"/>
                <w:sz w:val="20"/>
                <w:szCs w:val="20"/>
              </w:rPr>
            </w:pPr>
            <w:r w:rsidRPr="006355C4">
              <w:rPr>
                <w:rFonts w:ascii="Helvetica Neue Light" w:hAnsi="Helvetica Neue Light"/>
                <w:color w:val="94B8BF"/>
                <w:sz w:val="20"/>
                <w:szCs w:val="20"/>
              </w:rPr>
              <w:t>Team Member 1</w:t>
            </w:r>
          </w:p>
        </w:tc>
        <w:tc>
          <w:tcPr>
            <w:tcW w:w="2409" w:type="dxa"/>
            <w:vAlign w:val="center"/>
          </w:tcPr>
          <w:p w:rsidR="006355C4" w:rsidRPr="006355C4" w:rsidRDefault="006355C4" w:rsidP="006355C4">
            <w:pPr>
              <w:widowControl w:val="0"/>
              <w:ind w:left="90"/>
              <w:rPr>
                <w:rFonts w:ascii="Helvetica Neue Light" w:hAnsi="Helvetica Neue Light"/>
                <w:sz w:val="20"/>
                <w:szCs w:val="20"/>
              </w:rPr>
            </w:pPr>
          </w:p>
        </w:tc>
        <w:tc>
          <w:tcPr>
            <w:tcW w:w="2410" w:type="dxa"/>
            <w:vAlign w:val="center"/>
          </w:tcPr>
          <w:p w:rsidR="006355C4" w:rsidRPr="006355C4" w:rsidRDefault="006355C4" w:rsidP="006355C4">
            <w:pPr>
              <w:widowControl w:val="0"/>
              <w:ind w:left="90"/>
              <w:rPr>
                <w:rFonts w:ascii="Helvetica Neue Light" w:hAnsi="Helvetica Neue Light"/>
                <w:sz w:val="20"/>
                <w:szCs w:val="20"/>
              </w:rPr>
            </w:pPr>
          </w:p>
        </w:tc>
        <w:tc>
          <w:tcPr>
            <w:tcW w:w="2381" w:type="dxa"/>
            <w:vAlign w:val="center"/>
          </w:tcPr>
          <w:p w:rsidR="006355C4" w:rsidRPr="006355C4" w:rsidRDefault="006355C4" w:rsidP="006355C4">
            <w:pPr>
              <w:widowControl w:val="0"/>
              <w:ind w:left="90"/>
              <w:rPr>
                <w:rFonts w:ascii="Helvetica Neue Light" w:hAnsi="Helvetica Neue Light"/>
                <w:sz w:val="20"/>
                <w:szCs w:val="20"/>
              </w:rPr>
            </w:pPr>
          </w:p>
        </w:tc>
      </w:tr>
      <w:tr w:rsidR="006355C4" w:rsidTr="00286E15">
        <w:trPr>
          <w:trHeight w:val="592"/>
        </w:trPr>
        <w:tc>
          <w:tcPr>
            <w:tcW w:w="3256" w:type="dxa"/>
            <w:vAlign w:val="center"/>
          </w:tcPr>
          <w:p w:rsidR="006355C4" w:rsidRPr="006355C4" w:rsidRDefault="006355C4" w:rsidP="004646A6">
            <w:pPr>
              <w:widowControl w:val="0"/>
              <w:ind w:left="85"/>
              <w:rPr>
                <w:rFonts w:ascii="Helvetica Neue Light" w:hAnsi="Helvetica Neue Light"/>
                <w:color w:val="94B8BF"/>
                <w:sz w:val="20"/>
                <w:szCs w:val="20"/>
              </w:rPr>
            </w:pPr>
            <w:r w:rsidRPr="006355C4">
              <w:rPr>
                <w:rFonts w:ascii="Helvetica Neue Light" w:hAnsi="Helvetica Neue Light"/>
                <w:color w:val="94B8BF"/>
                <w:sz w:val="20"/>
                <w:szCs w:val="20"/>
              </w:rPr>
              <w:t>Team Member 2</w:t>
            </w:r>
          </w:p>
        </w:tc>
        <w:tc>
          <w:tcPr>
            <w:tcW w:w="2409" w:type="dxa"/>
            <w:vAlign w:val="center"/>
          </w:tcPr>
          <w:p w:rsidR="006355C4" w:rsidRPr="006355C4" w:rsidRDefault="006355C4" w:rsidP="006355C4">
            <w:pPr>
              <w:widowControl w:val="0"/>
              <w:ind w:left="90"/>
              <w:rPr>
                <w:rFonts w:ascii="Helvetica Neue Light" w:hAnsi="Helvetica Neue Light"/>
                <w:sz w:val="20"/>
                <w:szCs w:val="20"/>
              </w:rPr>
            </w:pPr>
          </w:p>
        </w:tc>
        <w:tc>
          <w:tcPr>
            <w:tcW w:w="2410" w:type="dxa"/>
            <w:vAlign w:val="center"/>
          </w:tcPr>
          <w:p w:rsidR="006355C4" w:rsidRPr="006355C4" w:rsidRDefault="006355C4" w:rsidP="006355C4">
            <w:pPr>
              <w:widowControl w:val="0"/>
              <w:ind w:left="90"/>
              <w:rPr>
                <w:rFonts w:ascii="Helvetica Neue Light" w:hAnsi="Helvetica Neue Light"/>
                <w:sz w:val="20"/>
                <w:szCs w:val="20"/>
              </w:rPr>
            </w:pPr>
          </w:p>
        </w:tc>
        <w:tc>
          <w:tcPr>
            <w:tcW w:w="2381" w:type="dxa"/>
            <w:vAlign w:val="center"/>
          </w:tcPr>
          <w:p w:rsidR="006355C4" w:rsidRPr="006355C4" w:rsidRDefault="006355C4" w:rsidP="006355C4">
            <w:pPr>
              <w:widowControl w:val="0"/>
              <w:ind w:left="90"/>
              <w:rPr>
                <w:rFonts w:ascii="Helvetica Neue Light" w:hAnsi="Helvetica Neue Light"/>
                <w:sz w:val="20"/>
                <w:szCs w:val="20"/>
              </w:rPr>
            </w:pPr>
          </w:p>
        </w:tc>
      </w:tr>
      <w:tr w:rsidR="006355C4" w:rsidTr="00286E15">
        <w:trPr>
          <w:trHeight w:val="592"/>
        </w:trPr>
        <w:tc>
          <w:tcPr>
            <w:tcW w:w="3256" w:type="dxa"/>
            <w:vAlign w:val="center"/>
          </w:tcPr>
          <w:p w:rsidR="006355C4" w:rsidRPr="006355C4" w:rsidRDefault="006355C4" w:rsidP="004646A6">
            <w:pPr>
              <w:widowControl w:val="0"/>
              <w:ind w:left="85"/>
              <w:rPr>
                <w:rFonts w:ascii="Helvetica Neue Light" w:hAnsi="Helvetica Neue Light"/>
                <w:color w:val="94B8BF"/>
                <w:sz w:val="20"/>
                <w:szCs w:val="20"/>
              </w:rPr>
            </w:pPr>
            <w:r w:rsidRPr="006355C4">
              <w:rPr>
                <w:rFonts w:ascii="Helvetica Neue Light" w:hAnsi="Helvetica Neue Light"/>
                <w:color w:val="94B8BF"/>
                <w:sz w:val="20"/>
                <w:szCs w:val="20"/>
              </w:rPr>
              <w:t>Team Member 3</w:t>
            </w:r>
          </w:p>
        </w:tc>
        <w:tc>
          <w:tcPr>
            <w:tcW w:w="2409" w:type="dxa"/>
            <w:vAlign w:val="center"/>
          </w:tcPr>
          <w:p w:rsidR="006355C4" w:rsidRPr="006355C4" w:rsidRDefault="006355C4" w:rsidP="006355C4">
            <w:pPr>
              <w:widowControl w:val="0"/>
              <w:ind w:left="90"/>
              <w:rPr>
                <w:rFonts w:ascii="Helvetica Neue Light" w:hAnsi="Helvetica Neue Light"/>
                <w:sz w:val="20"/>
                <w:szCs w:val="20"/>
              </w:rPr>
            </w:pPr>
          </w:p>
        </w:tc>
        <w:tc>
          <w:tcPr>
            <w:tcW w:w="2410" w:type="dxa"/>
            <w:vAlign w:val="center"/>
          </w:tcPr>
          <w:p w:rsidR="006355C4" w:rsidRPr="006355C4" w:rsidRDefault="006355C4" w:rsidP="006355C4">
            <w:pPr>
              <w:widowControl w:val="0"/>
              <w:ind w:left="90"/>
              <w:rPr>
                <w:rFonts w:ascii="Helvetica Neue Light" w:hAnsi="Helvetica Neue Light"/>
                <w:sz w:val="20"/>
                <w:szCs w:val="20"/>
              </w:rPr>
            </w:pPr>
          </w:p>
        </w:tc>
        <w:tc>
          <w:tcPr>
            <w:tcW w:w="2381" w:type="dxa"/>
            <w:vAlign w:val="center"/>
          </w:tcPr>
          <w:p w:rsidR="006355C4" w:rsidRPr="006355C4" w:rsidRDefault="006355C4" w:rsidP="006355C4">
            <w:pPr>
              <w:widowControl w:val="0"/>
              <w:ind w:left="90"/>
              <w:rPr>
                <w:rFonts w:ascii="Helvetica Neue Light" w:hAnsi="Helvetica Neue Light"/>
                <w:sz w:val="20"/>
                <w:szCs w:val="20"/>
              </w:rPr>
            </w:pPr>
          </w:p>
        </w:tc>
      </w:tr>
    </w:tbl>
    <w:p w:rsidR="001E748B" w:rsidRDefault="001E748B">
      <w:pPr>
        <w:rPr>
          <w:sz w:val="18"/>
          <w:szCs w:val="18"/>
        </w:rPr>
      </w:pPr>
    </w:p>
    <w:p w:rsidR="00C24C30" w:rsidRDefault="00C24C30">
      <w:pPr>
        <w:rPr>
          <w:sz w:val="18"/>
          <w:szCs w:val="18"/>
        </w:rPr>
      </w:pPr>
    </w:p>
    <w:tbl>
      <w:tblPr>
        <w:tblStyle w:val="TableGrid"/>
        <w:tblW w:w="0" w:type="auto"/>
        <w:tblBorders>
          <w:top w:val="single" w:sz="4" w:space="0" w:color="C2DCE3"/>
          <w:left w:val="single" w:sz="4" w:space="0" w:color="C2DCE3"/>
          <w:bottom w:val="single" w:sz="4" w:space="0" w:color="C2DCE3"/>
          <w:right w:val="single" w:sz="4" w:space="0" w:color="C2DCE3"/>
          <w:insideH w:val="single" w:sz="4" w:space="0" w:color="C2DCE3"/>
          <w:insideV w:val="single" w:sz="4" w:space="0" w:color="C2DCE3"/>
        </w:tblBorders>
        <w:tblLook w:val="04A0"/>
      </w:tblPr>
      <w:tblGrid>
        <w:gridCol w:w="3256"/>
        <w:gridCol w:w="7188"/>
      </w:tblGrid>
      <w:tr w:rsidR="00C24C30" w:rsidTr="00731A6A">
        <w:trPr>
          <w:trHeight w:val="731"/>
        </w:trPr>
        <w:tc>
          <w:tcPr>
            <w:tcW w:w="3256" w:type="dxa"/>
            <w:tcBorders>
              <w:right w:val="nil"/>
            </w:tcBorders>
            <w:shd w:val="clear" w:color="auto" w:fill="A6A6A6" w:themeFill="background1" w:themeFillShade="A6"/>
            <w:vAlign w:val="center"/>
          </w:tcPr>
          <w:p w:rsidR="00C24C30" w:rsidRPr="006355C4" w:rsidRDefault="00C24C30" w:rsidP="004646A6">
            <w:pPr>
              <w:widowControl w:val="0"/>
              <w:ind w:left="85"/>
              <w:rPr>
                <w:rFonts w:ascii="Helvetica Neue" w:hAnsi="Helvetica Neue"/>
                <w:b/>
                <w:color w:val="FFFFFF"/>
                <w:sz w:val="22"/>
                <w:szCs w:val="22"/>
              </w:rPr>
            </w:pPr>
            <w:r>
              <w:rPr>
                <w:rFonts w:ascii="Helvetica Neue" w:hAnsi="Helvetica Neue"/>
                <w:b/>
                <w:color w:val="FFFFFF"/>
                <w:sz w:val="22"/>
                <w:szCs w:val="22"/>
              </w:rPr>
              <w:t>9</w:t>
            </w:r>
            <w:r w:rsidRPr="006355C4">
              <w:rPr>
                <w:rFonts w:ascii="Helvetica Neue" w:hAnsi="Helvetica Neue"/>
                <w:b/>
                <w:color w:val="FFFFFF"/>
                <w:sz w:val="22"/>
                <w:szCs w:val="22"/>
              </w:rPr>
              <w:t xml:space="preserve">. Project </w:t>
            </w:r>
            <w:r>
              <w:rPr>
                <w:rFonts w:ascii="Helvetica Neue" w:hAnsi="Helvetica Neue"/>
                <w:b/>
                <w:color w:val="FFFFFF"/>
                <w:sz w:val="22"/>
                <w:szCs w:val="22"/>
              </w:rPr>
              <w:t>Stakeholders</w:t>
            </w:r>
          </w:p>
        </w:tc>
        <w:tc>
          <w:tcPr>
            <w:tcW w:w="7188" w:type="dxa"/>
            <w:tcBorders>
              <w:left w:val="nil"/>
            </w:tcBorders>
            <w:shd w:val="clear" w:color="auto" w:fill="A6A6A6" w:themeFill="background1" w:themeFillShade="A6"/>
            <w:vAlign w:val="center"/>
          </w:tcPr>
          <w:p w:rsidR="00C24C30" w:rsidRPr="00C24C30" w:rsidRDefault="00C24C30" w:rsidP="004646A6">
            <w:pPr>
              <w:widowControl w:val="0"/>
              <w:ind w:left="90"/>
              <w:rPr>
                <w:rFonts w:ascii="Helvetica Neue Light" w:hAnsi="Helvetica Neue Light"/>
                <w:color w:val="FFFFFF"/>
                <w:sz w:val="22"/>
                <w:szCs w:val="22"/>
              </w:rPr>
            </w:pPr>
            <w:r w:rsidRPr="00C24C30">
              <w:rPr>
                <w:rFonts w:ascii="Helvetica Neue Light" w:hAnsi="Helvetica Neue Light"/>
                <w:color w:val="FFFFFF"/>
                <w:sz w:val="22"/>
                <w:szCs w:val="22"/>
              </w:rPr>
              <w:t>Identify the main stakeholders involved in the project,including</w:t>
            </w:r>
            <w:r>
              <w:rPr>
                <w:rFonts w:ascii="Helvetica Neue Light" w:hAnsi="Helvetica Neue Light"/>
                <w:color w:val="FFFFFF"/>
                <w:sz w:val="22"/>
                <w:szCs w:val="22"/>
              </w:rPr>
              <w:br/>
            </w:r>
            <w:r w:rsidRPr="00C24C30">
              <w:rPr>
                <w:rFonts w:ascii="Helvetica Neue Light" w:hAnsi="Helvetica Neue Light"/>
                <w:color w:val="FFFFFF"/>
                <w:sz w:val="22"/>
                <w:szCs w:val="22"/>
              </w:rPr>
              <w:t>their roles, expectations, and specific requirements</w:t>
            </w:r>
          </w:p>
        </w:tc>
      </w:tr>
      <w:tr w:rsidR="00C24C30" w:rsidTr="00286E15">
        <w:trPr>
          <w:trHeight w:val="716"/>
        </w:trPr>
        <w:tc>
          <w:tcPr>
            <w:tcW w:w="3256" w:type="dxa"/>
            <w:shd w:val="clear" w:color="auto" w:fill="EBF5F3"/>
            <w:vAlign w:val="center"/>
          </w:tcPr>
          <w:p w:rsidR="00C24C30" w:rsidRPr="006355C4" w:rsidRDefault="00C24C30" w:rsidP="004646A6">
            <w:pPr>
              <w:ind w:left="85"/>
              <w:rPr>
                <w:rFonts w:ascii="Helvetica Neue" w:hAnsi="Helvetica Neue"/>
                <w:b/>
                <w:bCs/>
                <w:color w:val="000000" w:themeColor="text1"/>
                <w:sz w:val="20"/>
                <w:szCs w:val="20"/>
              </w:rPr>
            </w:pPr>
            <w:r w:rsidRPr="006355C4">
              <w:rPr>
                <w:rFonts w:ascii="Helvetica Neue" w:hAnsi="Helvetica Neue"/>
                <w:b/>
                <w:bCs/>
                <w:color w:val="000000" w:themeColor="text1"/>
                <w:sz w:val="20"/>
                <w:szCs w:val="20"/>
              </w:rPr>
              <w:t>Role</w:t>
            </w:r>
          </w:p>
        </w:tc>
        <w:tc>
          <w:tcPr>
            <w:tcW w:w="7188" w:type="dxa"/>
            <w:shd w:val="clear" w:color="auto" w:fill="EBF5F3"/>
            <w:vAlign w:val="center"/>
          </w:tcPr>
          <w:p w:rsidR="00C24C30" w:rsidRPr="006355C4" w:rsidRDefault="00C24C30" w:rsidP="004646A6">
            <w:pPr>
              <w:ind w:left="90"/>
              <w:rPr>
                <w:rFonts w:ascii="Helvetica Neue" w:hAnsi="Helvetica Neue"/>
                <w:b/>
                <w:bCs/>
                <w:color w:val="000000" w:themeColor="text1"/>
                <w:sz w:val="20"/>
                <w:szCs w:val="20"/>
              </w:rPr>
            </w:pPr>
            <w:r>
              <w:rPr>
                <w:rFonts w:ascii="Helvetica Neue" w:hAnsi="Helvetica Neue"/>
                <w:b/>
                <w:bCs/>
                <w:color w:val="000000" w:themeColor="text1"/>
                <w:sz w:val="20"/>
                <w:szCs w:val="20"/>
              </w:rPr>
              <w:t>Expectations</w:t>
            </w:r>
          </w:p>
        </w:tc>
      </w:tr>
      <w:tr w:rsidR="00C24C30" w:rsidTr="00286E15">
        <w:trPr>
          <w:trHeight w:val="617"/>
        </w:trPr>
        <w:tc>
          <w:tcPr>
            <w:tcW w:w="3256" w:type="dxa"/>
            <w:vAlign w:val="center"/>
          </w:tcPr>
          <w:p w:rsidR="00C24C30" w:rsidRPr="006355C4" w:rsidRDefault="00C24C30" w:rsidP="004646A6">
            <w:pPr>
              <w:widowControl w:val="0"/>
              <w:ind w:left="85"/>
              <w:rPr>
                <w:rFonts w:ascii="Helvetica Neue Light" w:hAnsi="Helvetica Neue Light"/>
                <w:color w:val="94B8BF"/>
                <w:sz w:val="20"/>
                <w:szCs w:val="20"/>
              </w:rPr>
            </w:pPr>
            <w:r>
              <w:rPr>
                <w:rFonts w:ascii="Helvetica Neue Light" w:hAnsi="Helvetica Neue Light"/>
                <w:color w:val="94B8BF"/>
                <w:sz w:val="20"/>
                <w:szCs w:val="20"/>
              </w:rPr>
              <w:t>Stakeholder</w:t>
            </w:r>
            <w:r w:rsidRPr="006355C4">
              <w:rPr>
                <w:rFonts w:ascii="Helvetica Neue Light" w:hAnsi="Helvetica Neue Light"/>
                <w:color w:val="94B8BF"/>
                <w:sz w:val="20"/>
                <w:szCs w:val="20"/>
              </w:rPr>
              <w:t xml:space="preserve"> 1</w:t>
            </w:r>
          </w:p>
        </w:tc>
        <w:tc>
          <w:tcPr>
            <w:tcW w:w="7188" w:type="dxa"/>
            <w:vAlign w:val="center"/>
          </w:tcPr>
          <w:p w:rsidR="00C24C30" w:rsidRPr="006355C4" w:rsidRDefault="00C24C30" w:rsidP="004646A6">
            <w:pPr>
              <w:widowControl w:val="0"/>
              <w:ind w:left="90"/>
              <w:rPr>
                <w:rFonts w:ascii="Helvetica Neue Light" w:hAnsi="Helvetica Neue Light"/>
                <w:sz w:val="20"/>
                <w:szCs w:val="20"/>
              </w:rPr>
            </w:pPr>
          </w:p>
        </w:tc>
      </w:tr>
      <w:tr w:rsidR="00C24C30" w:rsidTr="00286E15">
        <w:trPr>
          <w:trHeight w:val="606"/>
        </w:trPr>
        <w:tc>
          <w:tcPr>
            <w:tcW w:w="3256" w:type="dxa"/>
            <w:vAlign w:val="center"/>
          </w:tcPr>
          <w:p w:rsidR="00C24C30" w:rsidRPr="006355C4" w:rsidRDefault="00C24C30" w:rsidP="004646A6">
            <w:pPr>
              <w:widowControl w:val="0"/>
              <w:ind w:left="85"/>
              <w:rPr>
                <w:rFonts w:ascii="Helvetica Neue Light" w:hAnsi="Helvetica Neue Light"/>
                <w:color w:val="94B8BF"/>
                <w:sz w:val="20"/>
                <w:szCs w:val="20"/>
              </w:rPr>
            </w:pPr>
            <w:r>
              <w:rPr>
                <w:rFonts w:ascii="Helvetica Neue Light" w:hAnsi="Helvetica Neue Light"/>
                <w:color w:val="94B8BF"/>
                <w:sz w:val="20"/>
                <w:szCs w:val="20"/>
              </w:rPr>
              <w:t>Stakeholder</w:t>
            </w:r>
            <w:r w:rsidRPr="006355C4">
              <w:rPr>
                <w:rFonts w:ascii="Helvetica Neue Light" w:hAnsi="Helvetica Neue Light"/>
                <w:color w:val="94B8BF"/>
                <w:sz w:val="20"/>
                <w:szCs w:val="20"/>
              </w:rPr>
              <w:t xml:space="preserve"> 2</w:t>
            </w:r>
          </w:p>
        </w:tc>
        <w:tc>
          <w:tcPr>
            <w:tcW w:w="7188" w:type="dxa"/>
            <w:vAlign w:val="center"/>
          </w:tcPr>
          <w:p w:rsidR="00C24C30" w:rsidRPr="006355C4" w:rsidRDefault="00C24C30" w:rsidP="004646A6">
            <w:pPr>
              <w:widowControl w:val="0"/>
              <w:ind w:left="90"/>
              <w:rPr>
                <w:rFonts w:ascii="Helvetica Neue Light" w:hAnsi="Helvetica Neue Light"/>
                <w:sz w:val="20"/>
                <w:szCs w:val="20"/>
              </w:rPr>
            </w:pPr>
          </w:p>
        </w:tc>
      </w:tr>
      <w:tr w:rsidR="00C24C30" w:rsidTr="00286E15">
        <w:trPr>
          <w:trHeight w:val="606"/>
        </w:trPr>
        <w:tc>
          <w:tcPr>
            <w:tcW w:w="3256" w:type="dxa"/>
            <w:vAlign w:val="center"/>
          </w:tcPr>
          <w:p w:rsidR="00C24C30" w:rsidRPr="006355C4" w:rsidRDefault="00C24C30" w:rsidP="004646A6">
            <w:pPr>
              <w:widowControl w:val="0"/>
              <w:ind w:left="85"/>
              <w:rPr>
                <w:rFonts w:ascii="Helvetica Neue Light" w:hAnsi="Helvetica Neue Light"/>
                <w:color w:val="94B8BF"/>
                <w:sz w:val="20"/>
                <w:szCs w:val="20"/>
              </w:rPr>
            </w:pPr>
            <w:r>
              <w:rPr>
                <w:rFonts w:ascii="Helvetica Neue Light" w:hAnsi="Helvetica Neue Light"/>
                <w:color w:val="94B8BF"/>
                <w:sz w:val="20"/>
                <w:szCs w:val="20"/>
              </w:rPr>
              <w:t>Stakeholder</w:t>
            </w:r>
            <w:r w:rsidRPr="006355C4">
              <w:rPr>
                <w:rFonts w:ascii="Helvetica Neue Light" w:hAnsi="Helvetica Neue Light"/>
                <w:color w:val="94B8BF"/>
                <w:sz w:val="20"/>
                <w:szCs w:val="20"/>
              </w:rPr>
              <w:t xml:space="preserve"> 3</w:t>
            </w:r>
          </w:p>
        </w:tc>
        <w:tc>
          <w:tcPr>
            <w:tcW w:w="7188" w:type="dxa"/>
            <w:vAlign w:val="center"/>
          </w:tcPr>
          <w:p w:rsidR="00C24C30" w:rsidRPr="006355C4" w:rsidRDefault="00C24C30" w:rsidP="004646A6">
            <w:pPr>
              <w:widowControl w:val="0"/>
              <w:ind w:left="90"/>
              <w:rPr>
                <w:rFonts w:ascii="Helvetica Neue Light" w:hAnsi="Helvetica Neue Light"/>
                <w:sz w:val="20"/>
                <w:szCs w:val="20"/>
              </w:rPr>
            </w:pPr>
          </w:p>
        </w:tc>
      </w:tr>
    </w:tbl>
    <w:p w:rsidR="00C24C30" w:rsidRDefault="00C24C30">
      <w:pPr>
        <w:rPr>
          <w:sz w:val="18"/>
          <w:szCs w:val="18"/>
        </w:rPr>
      </w:pPr>
    </w:p>
    <w:p w:rsidR="00C24C30" w:rsidRDefault="00C24C30">
      <w:pPr>
        <w:rPr>
          <w:sz w:val="18"/>
          <w:szCs w:val="18"/>
        </w:rPr>
      </w:pPr>
    </w:p>
    <w:tbl>
      <w:tblPr>
        <w:tblStyle w:val="TableGrid"/>
        <w:tblW w:w="0" w:type="auto"/>
        <w:tblBorders>
          <w:top w:val="single" w:sz="4" w:space="0" w:color="C2DCE3"/>
          <w:left w:val="single" w:sz="4" w:space="0" w:color="C2DCE3"/>
          <w:bottom w:val="single" w:sz="4" w:space="0" w:color="C2DCE3"/>
          <w:right w:val="single" w:sz="4" w:space="0" w:color="C2DCE3"/>
          <w:insideH w:val="single" w:sz="4" w:space="0" w:color="C2DCE3"/>
          <w:insideV w:val="single" w:sz="4" w:space="0" w:color="C2DCE3"/>
        </w:tblBorders>
        <w:tblLook w:val="04A0"/>
      </w:tblPr>
      <w:tblGrid>
        <w:gridCol w:w="6658"/>
        <w:gridCol w:w="3786"/>
      </w:tblGrid>
      <w:tr w:rsidR="00C24C30" w:rsidTr="00731A6A">
        <w:trPr>
          <w:trHeight w:val="731"/>
        </w:trPr>
        <w:tc>
          <w:tcPr>
            <w:tcW w:w="6658" w:type="dxa"/>
            <w:tcBorders>
              <w:bottom w:val="single" w:sz="4" w:space="0" w:color="C2DCE3"/>
              <w:right w:val="nil"/>
            </w:tcBorders>
            <w:shd w:val="clear" w:color="auto" w:fill="A6A6A6" w:themeFill="background1" w:themeFillShade="A6"/>
            <w:vAlign w:val="center"/>
          </w:tcPr>
          <w:p w:rsidR="00C24C30" w:rsidRPr="006355C4" w:rsidRDefault="00F946A9" w:rsidP="004646A6">
            <w:pPr>
              <w:widowControl w:val="0"/>
              <w:ind w:left="85"/>
              <w:rPr>
                <w:rFonts w:ascii="Helvetica Neue" w:hAnsi="Helvetica Neue"/>
                <w:b/>
                <w:color w:val="FFFFFF"/>
                <w:sz w:val="22"/>
                <w:szCs w:val="22"/>
              </w:rPr>
            </w:pPr>
            <w:r>
              <w:rPr>
                <w:rFonts w:ascii="Helvetica Neue" w:hAnsi="Helvetica Neue"/>
                <w:b/>
                <w:color w:val="FFFFFF"/>
                <w:sz w:val="22"/>
                <w:szCs w:val="22"/>
              </w:rPr>
              <w:t>10</w:t>
            </w:r>
            <w:r w:rsidR="00C24C30" w:rsidRPr="006355C4">
              <w:rPr>
                <w:rFonts w:ascii="Helvetica Neue" w:hAnsi="Helvetica Neue"/>
                <w:b/>
                <w:color w:val="FFFFFF"/>
                <w:sz w:val="22"/>
                <w:szCs w:val="22"/>
              </w:rPr>
              <w:t xml:space="preserve">. Project </w:t>
            </w:r>
            <w:r w:rsidR="00C24C30">
              <w:rPr>
                <w:rFonts w:ascii="Helvetica Neue" w:hAnsi="Helvetica Neue"/>
                <w:b/>
                <w:color w:val="FFFFFF"/>
                <w:sz w:val="22"/>
                <w:szCs w:val="22"/>
              </w:rPr>
              <w:t>Stakeholders</w:t>
            </w:r>
          </w:p>
        </w:tc>
        <w:tc>
          <w:tcPr>
            <w:tcW w:w="3786" w:type="dxa"/>
            <w:tcBorders>
              <w:left w:val="nil"/>
              <w:bottom w:val="single" w:sz="4" w:space="0" w:color="C2DCE3"/>
            </w:tcBorders>
            <w:shd w:val="clear" w:color="auto" w:fill="A6A6A6" w:themeFill="background1" w:themeFillShade="A6"/>
            <w:vAlign w:val="center"/>
          </w:tcPr>
          <w:p w:rsidR="00C24C30" w:rsidRPr="00C24C30" w:rsidRDefault="00C24C30" w:rsidP="00C24C30">
            <w:pPr>
              <w:widowControl w:val="0"/>
              <w:rPr>
                <w:rFonts w:ascii="Helvetica Neue Light" w:hAnsi="Helvetica Neue Light"/>
                <w:color w:val="FFFFFF"/>
                <w:sz w:val="22"/>
                <w:szCs w:val="22"/>
              </w:rPr>
            </w:pPr>
          </w:p>
        </w:tc>
      </w:tr>
      <w:tr w:rsidR="00C24C30" w:rsidTr="00945428">
        <w:trPr>
          <w:trHeight w:val="656"/>
        </w:trPr>
        <w:tc>
          <w:tcPr>
            <w:tcW w:w="10444" w:type="dxa"/>
            <w:gridSpan w:val="2"/>
            <w:tcBorders>
              <w:bottom w:val="single" w:sz="4" w:space="0" w:color="C2DCE3"/>
            </w:tcBorders>
            <w:shd w:val="clear" w:color="auto" w:fill="EBF5F3"/>
            <w:vAlign w:val="center"/>
          </w:tcPr>
          <w:p w:rsidR="00C24C30" w:rsidRPr="00C24C30" w:rsidRDefault="00C24C30" w:rsidP="004646A6">
            <w:pPr>
              <w:ind w:left="90"/>
              <w:rPr>
                <w:rFonts w:ascii="Helvetica Neue Light" w:hAnsi="Helvetica Neue Light"/>
                <w:color w:val="000000" w:themeColor="text1"/>
                <w:sz w:val="20"/>
                <w:szCs w:val="20"/>
              </w:rPr>
            </w:pPr>
            <w:r w:rsidRPr="003B7AC5">
              <w:rPr>
                <w:rFonts w:ascii="Helvetica Neue Light" w:hAnsi="Helvetica Neue Light"/>
                <w:color w:val="94B8BF"/>
                <w:sz w:val="20"/>
                <w:szCs w:val="20"/>
              </w:rPr>
              <w:t>Include a project approval section, with space for signatures from the project sponsoror other key stakeholders</w:t>
            </w:r>
          </w:p>
        </w:tc>
      </w:tr>
      <w:tr w:rsidR="00C24C30" w:rsidTr="00945428">
        <w:trPr>
          <w:trHeight w:val="617"/>
        </w:trPr>
        <w:tc>
          <w:tcPr>
            <w:tcW w:w="6658" w:type="dxa"/>
            <w:tcBorders>
              <w:right w:val="nil"/>
            </w:tcBorders>
            <w:vAlign w:val="center"/>
          </w:tcPr>
          <w:p w:rsidR="00C24C30" w:rsidRPr="00AB72B3" w:rsidRDefault="00C24C30" w:rsidP="00C24C30">
            <w:pPr>
              <w:widowControl w:val="0"/>
              <w:ind w:firstLine="90"/>
              <w:rPr>
                <w:rFonts w:ascii="Helvetica Neue Light" w:hAnsi="Helvetica Neue Light"/>
                <w:sz w:val="20"/>
                <w:szCs w:val="20"/>
              </w:rPr>
            </w:pPr>
            <w:r w:rsidRPr="00AB72B3">
              <w:rPr>
                <w:rFonts w:ascii="Helvetica Neue Light" w:hAnsi="Helvetica Neue Light"/>
                <w:sz w:val="20"/>
                <w:szCs w:val="20"/>
              </w:rPr>
              <w:t>Project Sponsor:   ______________________</w:t>
            </w:r>
          </w:p>
        </w:tc>
        <w:tc>
          <w:tcPr>
            <w:tcW w:w="3786" w:type="dxa"/>
            <w:tcBorders>
              <w:left w:val="nil"/>
            </w:tcBorders>
            <w:vAlign w:val="center"/>
          </w:tcPr>
          <w:p w:rsidR="00C24C30" w:rsidRPr="00AB72B3" w:rsidRDefault="00C24C30" w:rsidP="00C24C30">
            <w:pPr>
              <w:widowControl w:val="0"/>
              <w:ind w:firstLine="90"/>
              <w:rPr>
                <w:rFonts w:ascii="Helvetica Neue Light" w:hAnsi="Helvetica Neue Light"/>
                <w:sz w:val="20"/>
                <w:szCs w:val="20"/>
              </w:rPr>
            </w:pPr>
            <w:r w:rsidRPr="00AB72B3">
              <w:rPr>
                <w:rFonts w:ascii="Helvetica Neue Light" w:hAnsi="Helvetica Neue Light"/>
                <w:sz w:val="20"/>
                <w:szCs w:val="20"/>
              </w:rPr>
              <w:t>Date   __________</w:t>
            </w:r>
          </w:p>
        </w:tc>
      </w:tr>
      <w:tr w:rsidR="00C24C30" w:rsidTr="00945428">
        <w:trPr>
          <w:trHeight w:val="606"/>
        </w:trPr>
        <w:tc>
          <w:tcPr>
            <w:tcW w:w="6658" w:type="dxa"/>
            <w:tcBorders>
              <w:right w:val="nil"/>
            </w:tcBorders>
            <w:vAlign w:val="center"/>
          </w:tcPr>
          <w:p w:rsidR="00C24C30" w:rsidRPr="00AB72B3" w:rsidRDefault="00C24C30" w:rsidP="00C24C30">
            <w:pPr>
              <w:widowControl w:val="0"/>
              <w:ind w:firstLine="90"/>
              <w:rPr>
                <w:rFonts w:ascii="Helvetica Neue Light" w:hAnsi="Helvetica Neue Light"/>
                <w:sz w:val="20"/>
                <w:szCs w:val="20"/>
              </w:rPr>
            </w:pPr>
            <w:r w:rsidRPr="00AB72B3">
              <w:rPr>
                <w:rFonts w:ascii="Helvetica Neue Light" w:hAnsi="Helvetica Neue Light"/>
                <w:sz w:val="20"/>
                <w:szCs w:val="20"/>
              </w:rPr>
              <w:t>Additional Approvals (if needed):   ______________________</w:t>
            </w:r>
          </w:p>
        </w:tc>
        <w:tc>
          <w:tcPr>
            <w:tcW w:w="3786" w:type="dxa"/>
            <w:tcBorders>
              <w:left w:val="nil"/>
            </w:tcBorders>
            <w:vAlign w:val="center"/>
          </w:tcPr>
          <w:p w:rsidR="00C24C30" w:rsidRPr="00AB72B3" w:rsidRDefault="00C24C30" w:rsidP="00C24C30">
            <w:pPr>
              <w:widowControl w:val="0"/>
              <w:ind w:right="-192" w:firstLine="90"/>
              <w:rPr>
                <w:rFonts w:ascii="Helvetica Neue Light" w:hAnsi="Helvetica Neue Light"/>
                <w:sz w:val="20"/>
                <w:szCs w:val="20"/>
              </w:rPr>
            </w:pPr>
            <w:r w:rsidRPr="00AB72B3">
              <w:rPr>
                <w:rFonts w:ascii="Helvetica Neue Light" w:hAnsi="Helvetica Neue Light"/>
                <w:sz w:val="20"/>
                <w:szCs w:val="20"/>
              </w:rPr>
              <w:t>Date   __________</w:t>
            </w:r>
          </w:p>
        </w:tc>
      </w:tr>
    </w:tbl>
    <w:p w:rsidR="00C24C30" w:rsidRPr="00FF20A6" w:rsidRDefault="00C24C30">
      <w:pPr>
        <w:rPr>
          <w:sz w:val="18"/>
          <w:szCs w:val="18"/>
        </w:rPr>
      </w:pPr>
    </w:p>
    <w:sectPr w:rsidR="00C24C30" w:rsidRPr="00FF20A6" w:rsidSect="004F0CF9">
      <w:headerReference w:type="even" r:id="rId8"/>
      <w:headerReference w:type="default" r:id="rId9"/>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6281" w:rsidRDefault="00086281" w:rsidP="000969E7">
      <w:r>
        <w:separator/>
      </w:r>
    </w:p>
  </w:endnote>
  <w:endnote w:type="continuationSeparator" w:id="1">
    <w:p w:rsidR="00086281" w:rsidRDefault="00086281" w:rsidP="000969E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Corbel"/>
    <w:charset w:val="00"/>
    <w:family w:val="auto"/>
    <w:pitch w:val="variable"/>
    <w:sig w:usb0="00000003" w:usb1="500079DB" w:usb2="00000010" w:usb3="00000000" w:csb0="00000001" w:csb1="00000000"/>
  </w:font>
  <w:font w:name="Helvetica Neue Light">
    <w:altName w:val="Corbel"/>
    <w:charset w:val="00"/>
    <w:family w:val="auto"/>
    <w:pitch w:val="variable"/>
    <w:sig w:usb0="00000001" w:usb1="5000205B" w:usb2="00000002" w:usb3="00000000" w:csb0="000000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6281" w:rsidRDefault="00086281" w:rsidP="000969E7">
      <w:r>
        <w:separator/>
      </w:r>
    </w:p>
  </w:footnote>
  <w:footnote w:type="continuationSeparator" w:id="1">
    <w:p w:rsidR="00086281" w:rsidRDefault="00086281" w:rsidP="000969E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69E7" w:rsidRPr="00EC6950" w:rsidRDefault="00EC6950">
    <w:pPr>
      <w:pStyle w:val="Header"/>
      <w:rPr>
        <w:b/>
      </w:rPr>
    </w:pPr>
    <w:r>
      <w:tab/>
    </w:r>
    <w:r w:rsidRPr="00EC6950">
      <w:rPr>
        <w:b/>
      </w:rPr>
      <w:t>TECHHUB PROECT CHARTER</w:t>
    </w:r>
  </w:p>
  <w:p w:rsidR="000969E7" w:rsidRPr="00EC6950" w:rsidRDefault="000969E7">
    <w:pPr>
      <w:pStyle w:val="Header"/>
      <w:rPr>
        <w:b/>
        <w:sz w:val="16"/>
        <w:szCs w:val="1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8D31BA"/>
    <w:multiLevelType w:val="multilevel"/>
    <w:tmpl w:val="62C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4"/>
  <w:defaultTabStop w:val="720"/>
  <w:characterSpacingControl w:val="doNotCompress"/>
  <w:hdrShapeDefaults>
    <o:shapedefaults v:ext="edit" spidmax="3074"/>
  </w:hdrShapeDefaults>
  <w:footnotePr>
    <w:footnote w:id="0"/>
    <w:footnote w:id="1"/>
  </w:footnotePr>
  <w:endnotePr>
    <w:endnote w:id="0"/>
    <w:endnote w:id="1"/>
  </w:endnotePr>
  <w:compat/>
  <w:rsids>
    <w:rsidRoot w:val="00FF20A6"/>
    <w:rsid w:val="00003835"/>
    <w:rsid w:val="00076A2D"/>
    <w:rsid w:val="000802D3"/>
    <w:rsid w:val="00086281"/>
    <w:rsid w:val="000969E7"/>
    <w:rsid w:val="000C0FE1"/>
    <w:rsid w:val="001A5099"/>
    <w:rsid w:val="001E748B"/>
    <w:rsid w:val="001F2819"/>
    <w:rsid w:val="001F5DD7"/>
    <w:rsid w:val="00286E15"/>
    <w:rsid w:val="002D491E"/>
    <w:rsid w:val="002F6A82"/>
    <w:rsid w:val="003A7B2A"/>
    <w:rsid w:val="003B7AC5"/>
    <w:rsid w:val="003C4E1B"/>
    <w:rsid w:val="00423430"/>
    <w:rsid w:val="00424AC5"/>
    <w:rsid w:val="004901D4"/>
    <w:rsid w:val="004F0CF9"/>
    <w:rsid w:val="004F7CFF"/>
    <w:rsid w:val="006355C4"/>
    <w:rsid w:val="00726358"/>
    <w:rsid w:val="00731A6A"/>
    <w:rsid w:val="00832CE5"/>
    <w:rsid w:val="008533FD"/>
    <w:rsid w:val="008949BA"/>
    <w:rsid w:val="00927D9B"/>
    <w:rsid w:val="00945428"/>
    <w:rsid w:val="00970DFA"/>
    <w:rsid w:val="00976AAF"/>
    <w:rsid w:val="00982123"/>
    <w:rsid w:val="00A62CEC"/>
    <w:rsid w:val="00AB72B3"/>
    <w:rsid w:val="00AE51C5"/>
    <w:rsid w:val="00BD2DB0"/>
    <w:rsid w:val="00BE4C02"/>
    <w:rsid w:val="00BF7A79"/>
    <w:rsid w:val="00C02318"/>
    <w:rsid w:val="00C02FF7"/>
    <w:rsid w:val="00C14C0B"/>
    <w:rsid w:val="00C24C30"/>
    <w:rsid w:val="00CA4434"/>
    <w:rsid w:val="00D371EF"/>
    <w:rsid w:val="00D55721"/>
    <w:rsid w:val="00D55B44"/>
    <w:rsid w:val="00DF0091"/>
    <w:rsid w:val="00E6220C"/>
    <w:rsid w:val="00E8259F"/>
    <w:rsid w:val="00EA6620"/>
    <w:rsid w:val="00EC6950"/>
    <w:rsid w:val="00F5506E"/>
    <w:rsid w:val="00F946A9"/>
    <w:rsid w:val="00FC595A"/>
    <w:rsid w:val="00FF20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A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20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neNumber">
    <w:name w:val="line number"/>
    <w:basedOn w:val="DefaultParagraphFont"/>
    <w:uiPriority w:val="99"/>
    <w:semiHidden/>
    <w:unhideWhenUsed/>
    <w:rsid w:val="000969E7"/>
  </w:style>
  <w:style w:type="paragraph" w:styleId="Header">
    <w:name w:val="header"/>
    <w:basedOn w:val="Normal"/>
    <w:link w:val="HeaderChar"/>
    <w:uiPriority w:val="99"/>
    <w:unhideWhenUsed/>
    <w:rsid w:val="000969E7"/>
    <w:pPr>
      <w:tabs>
        <w:tab w:val="center" w:pos="4513"/>
        <w:tab w:val="right" w:pos="9026"/>
      </w:tabs>
    </w:pPr>
  </w:style>
  <w:style w:type="character" w:customStyle="1" w:styleId="HeaderChar">
    <w:name w:val="Header Char"/>
    <w:basedOn w:val="DefaultParagraphFont"/>
    <w:link w:val="Header"/>
    <w:uiPriority w:val="99"/>
    <w:rsid w:val="000969E7"/>
  </w:style>
  <w:style w:type="paragraph" w:styleId="Footer">
    <w:name w:val="footer"/>
    <w:basedOn w:val="Normal"/>
    <w:link w:val="FooterChar"/>
    <w:uiPriority w:val="99"/>
    <w:unhideWhenUsed/>
    <w:rsid w:val="000969E7"/>
    <w:pPr>
      <w:tabs>
        <w:tab w:val="center" w:pos="4513"/>
        <w:tab w:val="right" w:pos="9026"/>
      </w:tabs>
    </w:pPr>
  </w:style>
  <w:style w:type="character" w:customStyle="1" w:styleId="FooterChar">
    <w:name w:val="Footer Char"/>
    <w:basedOn w:val="DefaultParagraphFont"/>
    <w:link w:val="Footer"/>
    <w:uiPriority w:val="99"/>
    <w:rsid w:val="000969E7"/>
  </w:style>
  <w:style w:type="character" w:styleId="Strong">
    <w:name w:val="Strong"/>
    <w:basedOn w:val="DefaultParagraphFont"/>
    <w:uiPriority w:val="22"/>
    <w:qFormat/>
    <w:rsid w:val="00FC595A"/>
    <w:rPr>
      <w:b/>
      <w:bCs/>
    </w:rPr>
  </w:style>
  <w:style w:type="character" w:styleId="Emphasis">
    <w:name w:val="Emphasis"/>
    <w:basedOn w:val="DefaultParagraphFont"/>
    <w:uiPriority w:val="20"/>
    <w:qFormat/>
    <w:rsid w:val="00970DFA"/>
    <w:rPr>
      <w:i/>
      <w:iCs/>
    </w:rPr>
  </w:style>
  <w:style w:type="paragraph" w:styleId="NormalWeb">
    <w:name w:val="Normal (Web)"/>
    <w:basedOn w:val="Normal"/>
    <w:uiPriority w:val="99"/>
    <w:semiHidden/>
    <w:unhideWhenUsed/>
    <w:rsid w:val="00D55721"/>
    <w:pPr>
      <w:spacing w:before="100" w:beforeAutospacing="1" w:after="100" w:afterAutospacing="1"/>
    </w:pPr>
    <w:rPr>
      <w:rFonts w:ascii="Times New Roman" w:eastAsia="Times New Roman" w:hAnsi="Times New Roman" w:cs="Times New Roman"/>
      <w:kern w:val="0"/>
    </w:rPr>
  </w:style>
</w:styles>
</file>

<file path=word/webSettings.xml><?xml version="1.0" encoding="utf-8"?>
<w:webSettings xmlns:r="http://schemas.openxmlformats.org/officeDocument/2006/relationships" xmlns:w="http://schemas.openxmlformats.org/wordprocessingml/2006/main">
  <w:divs>
    <w:div w:id="12374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F1C20-DC33-47FC-B18E-30FBFA5D1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965</Words>
  <Characters>5506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Marina Terekhova</dc:creator>
  <cp:lastModifiedBy>HP</cp:lastModifiedBy>
  <cp:revision>5</cp:revision>
  <dcterms:created xsi:type="dcterms:W3CDTF">2026-01-21T08:50:00Z</dcterms:created>
  <dcterms:modified xsi:type="dcterms:W3CDTF">2026-01-21T09:12:00Z</dcterms:modified>
</cp:coreProperties>
</file>