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一级标题</w:t>
      </w:r>
    </w:p>
    <w:p>
      <w:r>
        <w:rPr>
          <w:b w:val="0"/>
        </w:rPr>
        <w:t>这是普通文本，</w:t>
      </w:r>
      <w:r>
        <w:rPr>
          <w:b/>
        </w:rPr>
        <w:t>这是加粗文本，</w:t>
      </w:r>
      <w:r>
        <w:rPr>
          <w:i/>
        </w:rPr>
        <w:t>这是斜体文本，</w:t>
      </w:r>
      <w:r>
        <w:rPr>
          <w:strike/>
        </w:rPr>
        <w:t>这是删除线文本。</w:t>
      </w:r>
    </w:p>
    <w:p>
      <w:pPr>
        <w:pStyle w:val="Heading2"/>
      </w:pPr>
      <w:r>
        <w:t>二级标题</w:t>
      </w:r>
    </w:p>
    <w:p>
      <w:r>
        <w:t>二级标题下的段落内容。二级标题下的段落内容。二级标题下的段落内容。二级标题下的段落内容。二级标题下的段落内容。</w:t>
      </w:r>
    </w:p>
    <w:p>
      <w:pPr>
        <w:pStyle w:val="Heading3"/>
      </w:pPr>
      <w:r>
        <w:t>三级标题</w:t>
      </w:r>
    </w:p>
    <w:p>
      <w:r>
        <w:t>三级标题下的段落内容。三级标题下的段落内容。三级标题下的段落内容。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