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项目符号字形测试</w:t>
      </w:r>
    </w:p>
    <w:p>
      <w:r>
        <w:t>下面三个项目符号的 lvlText 是字形 o，不是数字。</w:t>
      </w:r>
    </w:p>
    <w:p>
      <w:pPr>
        <w:numPr>
          <w:ilvl w:val="0"/>
          <w:numId w:val="1"/>
        </w:numPr>
      </w:pPr>
      <w:r>
        <w:t>第一条要点</w:t>
      </w:r>
    </w:p>
    <w:p>
      <w:pPr>
        <w:numPr>
          <w:ilvl w:val="0"/>
          <w:numId w:val="1"/>
        </w:numPr>
      </w:pPr>
      <w:r>
        <w:t>第二条要点</w:t>
      </w:r>
    </w:p>
    <w:p>
      <w:pPr>
        <w:numPr>
          <w:ilvl w:val="0"/>
          <w:numId w:val="1"/>
        </w:numPr>
      </w:pPr>
      <w:r>
        <w:t>第三条要点</w:t>
      </w:r>
    </w:p>
    <w:p>
      <w:r>
        <w:t>下面一行是二级项目符号，lvlText 为 §。</w:t>
      </w:r>
    </w:p>
    <w:p>
      <w:pPr>
        <w:numPr>
          <w:ilvl w:val="1"/>
          <w:numId w:val="1"/>
        </w:numPr>
      </w:pPr>
      <w:r>
        <w:t>子要点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10">
    <w:lvl w:ilvl="0">
      <w:start w:val="1"/>
      <w:numFmt w:val="bullet"/>
      <w:lvlText w:val="o"/>
    </w:lvl>
    <w:lvl w:ilvl="1">
      <w:start w:val="1"/>
      <w:numFmt w:val="bullet"/>
      <w:lvlText w:val="§"/>
    </w:lvl>
  </w:abstractNum>
  <w:num w:numId="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