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footer4.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6.jpeg" ContentType="image/jpeg"/>
  <Override PartName="/word/media/image7.jpeg" ContentType="image/jpeg"/>
  <Override PartName="/word/media/image11.png" ContentType="image/png"/>
  <Override PartName="/word/media/image9.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Kirjoittaja"/>
        <w:spacing w:before="360" w:after="0"/>
        <w:rPr/>
      </w:pPr>
      <w:r>
        <w:rPr/>
        <w:t>Matias Ruonala, Miro Hintikka, Ville schulz, Joel Simola</w:t>
      </w:r>
    </w:p>
    <w:p>
      <w:pPr>
        <w:pStyle w:val="Opinnytetynotsikko"/>
        <w:rPr/>
      </w:pPr>
      <w:r>
        <w:rPr/>
        <w:t>Tietoturva web-sovelluksissa</w:t>
        <w:tab/>
      </w:r>
    </w:p>
    <w:p>
      <w:pPr>
        <w:pStyle w:val="Kansilehdentiedot"/>
        <w:spacing w:before="1644" w:after="0"/>
        <w:rPr/>
      </w:pPr>
      <w:r>
        <w:rPr/>
        <w:t>Metropolia Ammattikorkeakoulu</w:t>
      </w:r>
    </w:p>
    <w:p>
      <w:pPr>
        <w:pStyle w:val="Kansilehdentiedot"/>
        <w:rPr/>
      </w:pPr>
      <w:r>
        <w:rPr/>
        <w:t>Alaantutustumistehtävä</w:t>
      </w:r>
    </w:p>
    <w:p>
      <w:pPr>
        <w:pStyle w:val="Kansilehdentiedot"/>
        <w:rPr/>
      </w:pPr>
      <w:r>
        <w:rPr/>
        <w:t>Raportti</w:t>
      </w:r>
    </w:p>
    <w:p>
      <w:pPr>
        <w:sectPr>
          <w:headerReference w:type="default" r:id="rId2"/>
          <w:type w:val="nextPage"/>
          <w:pgSz w:w="11906" w:h="16838"/>
          <w:pgMar w:left="2268" w:right="1134" w:gutter="0" w:header="675" w:top="7938" w:footer="0" w:bottom="1701"/>
          <w:pgNumType w:fmt="decimal"/>
          <w:formProt w:val="false"/>
          <w:textDirection w:val="lrTb"/>
          <w:docGrid w:type="default" w:linePitch="360" w:charSpace="0"/>
        </w:sectPr>
        <w:pStyle w:val="Kansilehdentiedot"/>
        <w:rPr/>
      </w:pPr>
      <w:r>
        <w:rPr/>
        <w:t>21.9.2023</w:t>
      </w:r>
    </w:p>
    <w:p>
      <w:pPr>
        <w:pStyle w:val="Normal"/>
        <w:spacing w:lineRule="auto" w:line="240"/>
        <w:jc w:val="left"/>
        <w:rPr/>
      </w:pPr>
      <w:r>
        <w:rPr/>
      </w:r>
    </w:p>
    <w:p>
      <w:pPr>
        <w:sectPr>
          <w:headerReference w:type="default" r:id="rId3"/>
          <w:type w:val="nextPage"/>
          <w:pgSz w:w="11906" w:h="16838"/>
          <w:pgMar w:left="2268" w:right="567" w:gutter="0" w:header="567" w:top="624" w:footer="0" w:bottom="1134"/>
          <w:pgNumType w:fmt="decimal"/>
          <w:formProt w:val="false"/>
          <w:textDirection w:val="lrTb"/>
          <w:docGrid w:type="default" w:linePitch="360" w:charSpace="0"/>
        </w:sectPr>
      </w:pPr>
    </w:p>
    <w:p>
      <w:pPr>
        <w:pStyle w:val="Sisllysluettelonotsikko1"/>
        <w:rPr/>
      </w:pPr>
      <w:r>
        <w:rPr/>
        <w:t>Sisällys</w:t>
      </w:r>
    </w:p>
    <w:sdt>
      <w:sdtPr>
        <w:docPartObj>
          <w:docPartGallery w:val="Table of Contents"/>
          <w:docPartUnique w:val="true"/>
        </w:docPartObj>
      </w:sdtPr>
      <w:sdtContent>
        <w:p>
          <w:pPr>
            <w:pStyle w:val="Contents1"/>
            <w:tabs>
              <w:tab w:val="left" w:pos="397" w:leader="none"/>
              <w:tab w:val="right" w:pos="8494" w:leader="none"/>
            </w:tabs>
            <w:rPr>
              <w:rFonts w:eastAsia="ＭＳ Ｐゴシック" w:cs="" w:cstheme="minorBidi" w:eastAsiaTheme="minorEastAsia"/>
              <w:sz w:val="22"/>
              <w:lang w:val="en-GB" w:eastAsia="en-GB"/>
            </w:rPr>
          </w:pPr>
          <w:r>
            <w:fldChar w:fldCharType="begin"/>
          </w:r>
          <w:r>
            <w:rPr>
              <w:webHidden/>
              <w:rStyle w:val="IndexLink"/>
              <w:vanish w:val="false"/>
            </w:rPr>
            <w:instrText xml:space="preserve"> TOC \z \o "1-9" \h</w:instrText>
          </w:r>
          <w:r>
            <w:rPr>
              <w:webHidden/>
              <w:rStyle w:val="IndexLink"/>
              <w:vanish w:val="false"/>
            </w:rPr>
            <w:fldChar w:fldCharType="separate"/>
          </w:r>
          <w:hyperlink w:anchor="_Toc68862316">
            <w:r>
              <w:rPr>
                <w:webHidden/>
                <w:rStyle w:val="IndexLink"/>
                <w:vanish w:val="false"/>
              </w:rPr>
              <w:t>1</w:t>
            </w:r>
            <w:r>
              <w:rPr>
                <w:rStyle w:val="IndexLink"/>
                <w:rFonts w:eastAsia="ＭＳ Ｐゴシック" w:cs="" w:cstheme="minorBidi" w:eastAsiaTheme="minorEastAsia"/>
                <w:sz w:val="22"/>
                <w:lang w:val="en-GB" w:eastAsia="en-GB"/>
              </w:rPr>
              <w:tab/>
            </w:r>
            <w:r>
              <w:rPr>
                <w:rStyle w:val="IndexLink"/>
              </w:rPr>
              <w:t>Johdanto</w:t>
            </w:r>
            <w:r>
              <w:rPr>
                <w:webHidden/>
              </w:rPr>
              <w:fldChar w:fldCharType="begin"/>
            </w:r>
            <w:r>
              <w:rPr>
                <w:webHidden/>
              </w:rPr>
              <w:instrText xml:space="preserve">PAGEREF _Toc68862316 \h</w:instrText>
            </w:r>
            <w:r>
              <w:rPr>
                <w:webHidden/>
              </w:rPr>
              <w:fldChar w:fldCharType="separate"/>
            </w:r>
            <w:r>
              <w:rPr>
                <w:rStyle w:val="IndexLink"/>
                <w:vanish w:val="false"/>
              </w:rPr>
              <w:tab/>
              <w:t>2</w:t>
            </w:r>
            <w:r>
              <w:rPr>
                <w:webHidden/>
              </w:rPr>
              <w:fldChar w:fldCharType="end"/>
            </w:r>
          </w:hyperlink>
        </w:p>
        <w:p>
          <w:pPr>
            <w:pStyle w:val="Contents1"/>
            <w:tabs>
              <w:tab w:val="left" w:pos="397" w:leader="none"/>
              <w:tab w:val="right" w:pos="8494" w:leader="none"/>
            </w:tabs>
            <w:rPr>
              <w:rFonts w:eastAsia="ＭＳ Ｐゴシック" w:cs="" w:cstheme="minorBidi" w:eastAsiaTheme="minorEastAsia"/>
              <w:sz w:val="22"/>
              <w:lang w:val="en-GB" w:eastAsia="en-GB"/>
            </w:rPr>
          </w:pPr>
          <w:hyperlink w:anchor="_Toc68862317">
            <w:r>
              <w:rPr>
                <w:webHidden/>
                <w:rStyle w:val="IndexLink"/>
                <w:vanish w:val="false"/>
              </w:rPr>
              <w:t>2</w:t>
            </w:r>
            <w:r>
              <w:rPr>
                <w:rStyle w:val="IndexLink"/>
                <w:rFonts w:eastAsia="ＭＳ Ｐゴシック" w:cs="" w:cstheme="minorBidi" w:eastAsiaTheme="minorEastAsia"/>
                <w:sz w:val="22"/>
                <w:lang w:val="en-GB" w:eastAsia="en-GB"/>
              </w:rPr>
              <w:tab/>
            </w:r>
            <w:r>
              <w:rPr>
                <w:rStyle w:val="IndexLink"/>
              </w:rPr>
              <w:t>Pääluvun otsikko</w:t>
            </w:r>
            <w:r>
              <w:rPr>
                <w:webHidden/>
              </w:rPr>
              <w:fldChar w:fldCharType="begin"/>
            </w:r>
            <w:r>
              <w:rPr>
                <w:webHidden/>
              </w:rPr>
              <w:instrText xml:space="preserve">PAGEREF _Toc68862317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18">
            <w:r>
              <w:rPr>
                <w:webHidden/>
                <w:rStyle w:val="IndexLink"/>
                <w:vanish w:val="false"/>
              </w:rPr>
              <w:t>2.1</w:t>
            </w:r>
            <w:r>
              <w:rPr>
                <w:rStyle w:val="IndexLink"/>
                <w:rFonts w:eastAsia="ＭＳ Ｐゴシック" w:cs="" w:cstheme="minorBidi" w:eastAsiaTheme="minorEastAsia"/>
                <w:sz w:val="22"/>
                <w:lang w:val="en-GB" w:eastAsia="en-GB"/>
              </w:rPr>
              <w:tab/>
            </w:r>
            <w:r>
              <w:rPr>
                <w:rStyle w:val="IndexLink"/>
              </w:rPr>
              <w:t>Alaluvun otsikko</w:t>
            </w:r>
            <w:r>
              <w:rPr>
                <w:webHidden/>
              </w:rPr>
              <w:fldChar w:fldCharType="begin"/>
            </w:r>
            <w:r>
              <w:rPr>
                <w:webHidden/>
              </w:rPr>
              <w:instrText xml:space="preserve">PAGEREF _Toc68862318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19">
            <w:r>
              <w:rPr>
                <w:webHidden/>
                <w:rStyle w:val="IndexLink"/>
                <w:vanish w:val="false"/>
              </w:rPr>
              <w:t>2.2</w:t>
            </w:r>
            <w:r>
              <w:rPr>
                <w:rStyle w:val="IndexLink"/>
                <w:rFonts w:eastAsia="ＭＳ Ｐゴシック" w:cs="" w:cstheme="minorBidi" w:eastAsiaTheme="minorEastAsia"/>
                <w:sz w:val="22"/>
                <w:lang w:val="en-GB" w:eastAsia="en-GB"/>
              </w:rPr>
              <w:tab/>
            </w:r>
            <w:r>
              <w:rPr>
                <w:rStyle w:val="IndexLink"/>
              </w:rPr>
              <w:t>Alaluvun otsikko</w:t>
            </w:r>
            <w:r>
              <w:rPr>
                <w:webHidden/>
              </w:rPr>
              <w:fldChar w:fldCharType="begin"/>
            </w:r>
            <w:r>
              <w:rPr>
                <w:webHidden/>
              </w:rPr>
              <w:instrText xml:space="preserve">PAGEREF _Toc68862319 \h</w:instrText>
            </w:r>
            <w:r>
              <w:rPr>
                <w:webHidden/>
              </w:rPr>
              <w:fldChar w:fldCharType="separate"/>
            </w:r>
            <w:r>
              <w:rPr>
                <w:rStyle w:val="IndexLink"/>
                <w:vanish w:val="false"/>
              </w:rPr>
              <w:tab/>
              <w:t>2</w:t>
            </w:r>
            <w:r>
              <w:rPr>
                <w:webHidden/>
              </w:rPr>
              <w:fldChar w:fldCharType="end"/>
            </w:r>
          </w:hyperlink>
        </w:p>
        <w:p>
          <w:pPr>
            <w:pStyle w:val="Contents1"/>
            <w:tabs>
              <w:tab w:val="left" w:pos="397" w:leader="none"/>
              <w:tab w:val="right" w:pos="8494" w:leader="none"/>
            </w:tabs>
            <w:rPr>
              <w:rFonts w:eastAsia="ＭＳ Ｐゴシック" w:cs="" w:cstheme="minorBidi" w:eastAsiaTheme="minorEastAsia"/>
              <w:sz w:val="22"/>
              <w:lang w:val="en-GB" w:eastAsia="en-GB"/>
            </w:rPr>
          </w:pPr>
          <w:hyperlink w:anchor="_Toc68862320">
            <w:r>
              <w:rPr>
                <w:webHidden/>
                <w:rStyle w:val="IndexLink"/>
                <w:vanish w:val="false"/>
              </w:rPr>
              <w:t>3</w:t>
            </w:r>
            <w:r>
              <w:rPr>
                <w:rStyle w:val="IndexLink"/>
                <w:rFonts w:eastAsia="ＭＳ Ｐゴシック" w:cs="" w:cstheme="minorBidi" w:eastAsiaTheme="minorEastAsia"/>
                <w:sz w:val="22"/>
                <w:lang w:val="en-GB" w:eastAsia="en-GB"/>
              </w:rPr>
              <w:tab/>
            </w:r>
            <w:r>
              <w:rPr>
                <w:rStyle w:val="IndexLink"/>
              </w:rPr>
              <w:t>Asiakirjan rakenteet</w:t>
            </w:r>
            <w:r>
              <w:rPr>
                <w:webHidden/>
              </w:rPr>
              <w:fldChar w:fldCharType="begin"/>
            </w:r>
            <w:r>
              <w:rPr>
                <w:webHidden/>
              </w:rPr>
              <w:instrText xml:space="preserve">PAGEREF _Toc68862320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21">
            <w:r>
              <w:rPr>
                <w:webHidden/>
                <w:rStyle w:val="IndexLink"/>
                <w:vanish w:val="false"/>
              </w:rPr>
              <w:t>3.1</w:t>
            </w:r>
            <w:r>
              <w:rPr>
                <w:rStyle w:val="IndexLink"/>
                <w:rFonts w:eastAsia="ＭＳ Ｐゴシック" w:cs="" w:cstheme="minorBidi" w:eastAsiaTheme="minorEastAsia"/>
                <w:sz w:val="22"/>
                <w:lang w:val="en-GB" w:eastAsia="en-GB"/>
              </w:rPr>
              <w:tab/>
            </w:r>
            <w:r>
              <w:rPr>
                <w:rStyle w:val="IndexLink"/>
              </w:rPr>
              <w:t>Taulukot</w:t>
            </w:r>
            <w:r>
              <w:rPr>
                <w:webHidden/>
              </w:rPr>
              <w:fldChar w:fldCharType="begin"/>
            </w:r>
            <w:r>
              <w:rPr>
                <w:webHidden/>
              </w:rPr>
              <w:instrText xml:space="preserve">PAGEREF _Toc68862321 \h</w:instrText>
            </w:r>
            <w:r>
              <w:rPr>
                <w:webHidden/>
              </w:rPr>
              <w:fldChar w:fldCharType="separate"/>
            </w:r>
            <w:r>
              <w:rPr>
                <w:rStyle w:val="IndexLink"/>
                <w:vanish w:val="false"/>
              </w:rPr>
              <w:tab/>
              <w:t>2</w:t>
            </w:r>
            <w:r>
              <w:rPr>
                <w:webHidden/>
              </w:rPr>
              <w:fldChar w:fldCharType="end"/>
            </w:r>
          </w:hyperlink>
        </w:p>
        <w:p>
          <w:pPr>
            <w:pStyle w:val="Contents3"/>
            <w:rPr>
              <w:rFonts w:eastAsia="ＭＳ Ｐゴシック" w:cs="" w:cstheme="minorBidi" w:eastAsiaTheme="minorEastAsia"/>
              <w:sz w:val="22"/>
              <w:lang w:val="en-GB" w:eastAsia="en-GB"/>
            </w:rPr>
          </w:pPr>
          <w:hyperlink w:anchor="_Toc68862322">
            <w:r>
              <w:rPr>
                <w:webHidden/>
                <w:rStyle w:val="IndexLink"/>
                <w:vanish w:val="false"/>
              </w:rPr>
              <w:t>3.1.1</w:t>
            </w:r>
            <w:r>
              <w:rPr>
                <w:rStyle w:val="IndexLink"/>
                <w:rFonts w:eastAsia="ＭＳ Ｐゴシック" w:cs="" w:cstheme="minorBidi" w:eastAsiaTheme="minorEastAsia"/>
                <w:sz w:val="22"/>
                <w:lang w:val="en-GB" w:eastAsia="en-GB"/>
              </w:rPr>
              <w:tab/>
            </w:r>
            <w:r>
              <w:rPr>
                <w:rStyle w:val="IndexLink"/>
              </w:rPr>
              <w:t>Taulukon tekeminen Wordissä</w:t>
            </w:r>
            <w:r>
              <w:rPr>
                <w:webHidden/>
              </w:rPr>
              <w:fldChar w:fldCharType="begin"/>
            </w:r>
            <w:r>
              <w:rPr>
                <w:webHidden/>
              </w:rPr>
              <w:instrText xml:space="preserve">PAGEREF _Toc68862322 \h</w:instrText>
            </w:r>
            <w:r>
              <w:rPr>
                <w:webHidden/>
              </w:rPr>
              <w:fldChar w:fldCharType="separate"/>
            </w:r>
            <w:r>
              <w:rPr>
                <w:rStyle w:val="IndexLink"/>
                <w:vanish w:val="false"/>
              </w:rPr>
              <w:tab/>
              <w:t>2</w:t>
            </w:r>
            <w:r>
              <w:rPr>
                <w:webHidden/>
              </w:rPr>
              <w:fldChar w:fldCharType="end"/>
            </w:r>
          </w:hyperlink>
        </w:p>
        <w:p>
          <w:pPr>
            <w:pStyle w:val="Contents3"/>
            <w:rPr>
              <w:rFonts w:eastAsia="ＭＳ Ｐゴシック" w:cs="" w:cstheme="minorBidi" w:eastAsiaTheme="minorEastAsia"/>
              <w:sz w:val="22"/>
              <w:lang w:val="en-GB" w:eastAsia="en-GB"/>
            </w:rPr>
          </w:pPr>
          <w:hyperlink w:anchor="_Toc68862323">
            <w:r>
              <w:rPr>
                <w:webHidden/>
                <w:rStyle w:val="IndexLink"/>
                <w:vanish w:val="false"/>
              </w:rPr>
              <w:t>3.1.2</w:t>
            </w:r>
            <w:r>
              <w:rPr>
                <w:rStyle w:val="IndexLink"/>
                <w:rFonts w:eastAsia="ＭＳ Ｐゴシック" w:cs="" w:cstheme="minorBidi" w:eastAsiaTheme="minorEastAsia"/>
                <w:sz w:val="22"/>
                <w:lang w:val="en-GB" w:eastAsia="en-GB"/>
              </w:rPr>
              <w:tab/>
            </w:r>
            <w:r>
              <w:rPr>
                <w:rStyle w:val="IndexLink"/>
              </w:rPr>
              <w:t>Alaluvun alaotsikko</w:t>
            </w:r>
            <w:r>
              <w:rPr>
                <w:webHidden/>
              </w:rPr>
              <w:fldChar w:fldCharType="begin"/>
            </w:r>
            <w:r>
              <w:rPr>
                <w:webHidden/>
              </w:rPr>
              <w:instrText xml:space="preserve">PAGEREF _Toc68862323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24">
            <w:r>
              <w:rPr>
                <w:webHidden/>
                <w:rStyle w:val="IndexLink"/>
                <w:vanish w:val="false"/>
              </w:rPr>
              <w:t>3.2</w:t>
            </w:r>
            <w:r>
              <w:rPr>
                <w:rStyle w:val="IndexLink"/>
                <w:rFonts w:eastAsia="ＭＳ Ｐゴシック" w:cs="" w:cstheme="minorBidi" w:eastAsiaTheme="minorEastAsia"/>
                <w:sz w:val="22"/>
                <w:lang w:val="en-GB" w:eastAsia="en-GB"/>
              </w:rPr>
              <w:tab/>
            </w:r>
            <w:r>
              <w:rPr>
                <w:rStyle w:val="IndexLink"/>
              </w:rPr>
              <w:t>Lainaukset</w:t>
            </w:r>
            <w:r>
              <w:rPr>
                <w:webHidden/>
              </w:rPr>
              <w:fldChar w:fldCharType="begin"/>
            </w:r>
            <w:r>
              <w:rPr>
                <w:webHidden/>
              </w:rPr>
              <w:instrText xml:space="preserve">PAGEREF _Toc68862324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25">
            <w:r>
              <w:rPr>
                <w:webHidden/>
                <w:rStyle w:val="IndexLink"/>
                <w:vanish w:val="false"/>
              </w:rPr>
              <w:t>3.3</w:t>
            </w:r>
            <w:r>
              <w:rPr>
                <w:rStyle w:val="IndexLink"/>
                <w:rFonts w:eastAsia="ＭＳ Ｐゴシック" w:cs="" w:cstheme="minorBidi" w:eastAsiaTheme="minorEastAsia"/>
                <w:sz w:val="22"/>
                <w:lang w:val="en-GB" w:eastAsia="en-GB"/>
              </w:rPr>
              <w:tab/>
            </w:r>
            <w:r>
              <w:rPr>
                <w:rStyle w:val="IndexLink"/>
              </w:rPr>
              <w:t>Luetelmat</w:t>
            </w:r>
            <w:r>
              <w:rPr>
                <w:webHidden/>
              </w:rPr>
              <w:fldChar w:fldCharType="begin"/>
            </w:r>
            <w:r>
              <w:rPr>
                <w:webHidden/>
              </w:rPr>
              <w:instrText xml:space="preserve">PAGEREF _Toc68862325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26">
            <w:r>
              <w:rPr>
                <w:webHidden/>
                <w:rStyle w:val="IndexLink"/>
                <w:vanish w:val="false"/>
              </w:rPr>
              <w:t>3.4</w:t>
            </w:r>
            <w:r>
              <w:rPr>
                <w:rStyle w:val="IndexLink"/>
                <w:rFonts w:eastAsia="ＭＳ Ｐゴシック" w:cs="" w:cstheme="minorBidi" w:eastAsiaTheme="minorEastAsia"/>
                <w:sz w:val="22"/>
                <w:lang w:val="en-GB" w:eastAsia="en-GB"/>
              </w:rPr>
              <w:tab/>
            </w:r>
            <w:r>
              <w:rPr>
                <w:rStyle w:val="IndexLink"/>
              </w:rPr>
              <w:t>Ohjelmakoodi</w:t>
            </w:r>
            <w:r>
              <w:rPr>
                <w:webHidden/>
              </w:rPr>
              <w:fldChar w:fldCharType="begin"/>
            </w:r>
            <w:r>
              <w:rPr>
                <w:webHidden/>
              </w:rPr>
              <w:instrText xml:space="preserve">PAGEREF _Toc68862326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27">
            <w:r>
              <w:rPr>
                <w:webHidden/>
                <w:rStyle w:val="IndexLink"/>
                <w:vanish w:val="false"/>
              </w:rPr>
              <w:t>3.5</w:t>
            </w:r>
            <w:r>
              <w:rPr>
                <w:rStyle w:val="IndexLink"/>
                <w:rFonts w:eastAsia="ＭＳ Ｐゴシック" w:cs="" w:cstheme="minorBidi" w:eastAsiaTheme="minorEastAsia"/>
                <w:sz w:val="22"/>
                <w:lang w:val="en-GB" w:eastAsia="en-GB"/>
              </w:rPr>
              <w:tab/>
            </w:r>
            <w:r>
              <w:rPr>
                <w:rStyle w:val="IndexLink"/>
              </w:rPr>
              <w:t>Kaavat</w:t>
            </w:r>
            <w:r>
              <w:rPr>
                <w:webHidden/>
              </w:rPr>
              <w:fldChar w:fldCharType="begin"/>
            </w:r>
            <w:r>
              <w:rPr>
                <w:webHidden/>
              </w:rPr>
              <w:instrText xml:space="preserve">PAGEREF _Toc68862327 \h</w:instrText>
            </w:r>
            <w:r>
              <w:rPr>
                <w:webHidden/>
              </w:rPr>
              <w:fldChar w:fldCharType="separate"/>
            </w:r>
            <w:r>
              <w:rPr>
                <w:rStyle w:val="IndexLink"/>
                <w:vanish w:val="false"/>
              </w:rPr>
              <w:tab/>
              <w:t>2</w:t>
            </w:r>
            <w:r>
              <w:rPr>
                <w:webHidden/>
              </w:rPr>
              <w:fldChar w:fldCharType="end"/>
            </w:r>
          </w:hyperlink>
        </w:p>
        <w:p>
          <w:pPr>
            <w:pStyle w:val="Contents1"/>
            <w:tabs>
              <w:tab w:val="left" w:pos="397" w:leader="none"/>
              <w:tab w:val="right" w:pos="8494" w:leader="none"/>
            </w:tabs>
            <w:rPr>
              <w:rFonts w:eastAsia="ＭＳ Ｐゴシック" w:cs="" w:cstheme="minorBidi" w:eastAsiaTheme="minorEastAsia"/>
              <w:sz w:val="22"/>
              <w:lang w:val="en-GB" w:eastAsia="en-GB"/>
            </w:rPr>
          </w:pPr>
          <w:hyperlink w:anchor="_Toc68862328">
            <w:r>
              <w:rPr>
                <w:webHidden/>
                <w:rStyle w:val="IndexLink"/>
                <w:vanish w:val="false"/>
              </w:rPr>
              <w:t>4</w:t>
            </w:r>
            <w:r>
              <w:rPr>
                <w:rStyle w:val="IndexLink"/>
                <w:rFonts w:eastAsia="ＭＳ Ｐゴシック" w:cs="" w:cstheme="minorBidi" w:eastAsiaTheme="minorEastAsia"/>
                <w:sz w:val="22"/>
                <w:lang w:val="en-GB" w:eastAsia="en-GB"/>
              </w:rPr>
              <w:tab/>
            </w:r>
            <w:r>
              <w:rPr>
                <w:rStyle w:val="IndexLink"/>
              </w:rPr>
              <w:t>Kuvan ja taulukon vaihtoehtoinen teksti</w:t>
            </w:r>
            <w:r>
              <w:rPr>
                <w:webHidden/>
              </w:rPr>
              <w:fldChar w:fldCharType="begin"/>
            </w:r>
            <w:r>
              <w:rPr>
                <w:webHidden/>
              </w:rPr>
              <w:instrText xml:space="preserve">PAGEREF _Toc68862328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29">
            <w:r>
              <w:rPr>
                <w:webHidden/>
                <w:rStyle w:val="IndexLink"/>
                <w:vanish w:val="false"/>
              </w:rPr>
              <w:t>4.1</w:t>
            </w:r>
            <w:r>
              <w:rPr>
                <w:rStyle w:val="IndexLink"/>
                <w:rFonts w:eastAsia="ＭＳ Ｐゴシック" w:cs="" w:cstheme="minorBidi" w:eastAsiaTheme="minorEastAsia"/>
                <w:sz w:val="22"/>
                <w:lang w:val="en-GB" w:eastAsia="en-GB"/>
              </w:rPr>
              <w:tab/>
            </w:r>
            <w:r>
              <w:rPr>
                <w:rStyle w:val="IndexLink"/>
              </w:rPr>
              <w:t>Vaihtoehtoisen tekstin lisääminen kuvalle</w:t>
            </w:r>
            <w:r>
              <w:rPr>
                <w:webHidden/>
              </w:rPr>
              <w:fldChar w:fldCharType="begin"/>
            </w:r>
            <w:r>
              <w:rPr>
                <w:webHidden/>
              </w:rPr>
              <w:instrText xml:space="preserve">PAGEREF _Toc68862329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30">
            <w:r>
              <w:rPr>
                <w:webHidden/>
                <w:rStyle w:val="IndexLink"/>
                <w:vanish w:val="false"/>
              </w:rPr>
              <w:t>4.2</w:t>
            </w:r>
            <w:r>
              <w:rPr>
                <w:rStyle w:val="IndexLink"/>
                <w:rFonts w:eastAsia="ＭＳ Ｐゴシック" w:cs="" w:cstheme="minorBidi" w:eastAsiaTheme="minorEastAsia"/>
                <w:sz w:val="22"/>
                <w:lang w:val="en-GB" w:eastAsia="en-GB"/>
              </w:rPr>
              <w:tab/>
            </w:r>
            <w:r>
              <w:rPr>
                <w:rStyle w:val="IndexLink"/>
              </w:rPr>
              <w:t>Vaihtoehtoisen tekstin lisääminen taulukolle</w:t>
            </w:r>
            <w:r>
              <w:rPr>
                <w:webHidden/>
              </w:rPr>
              <w:fldChar w:fldCharType="begin"/>
            </w:r>
            <w:r>
              <w:rPr>
                <w:webHidden/>
              </w:rPr>
              <w:instrText xml:space="preserve">PAGEREF _Toc68862330 \h</w:instrText>
            </w:r>
            <w:r>
              <w:rPr>
                <w:webHidden/>
              </w:rPr>
              <w:fldChar w:fldCharType="separate"/>
            </w:r>
            <w:r>
              <w:rPr>
                <w:rStyle w:val="IndexLink"/>
                <w:vanish w:val="false"/>
              </w:rPr>
              <w:tab/>
              <w:t>2</w:t>
            </w:r>
            <w:r>
              <w:rPr>
                <w:webHidden/>
              </w:rPr>
              <w:fldChar w:fldCharType="end"/>
            </w:r>
          </w:hyperlink>
        </w:p>
        <w:p>
          <w:pPr>
            <w:pStyle w:val="Contents1"/>
            <w:tabs>
              <w:tab w:val="left" w:pos="397" w:leader="none"/>
              <w:tab w:val="right" w:pos="8494" w:leader="none"/>
            </w:tabs>
            <w:rPr>
              <w:rFonts w:eastAsia="ＭＳ Ｐゴシック" w:cs="" w:cstheme="minorBidi" w:eastAsiaTheme="minorEastAsia"/>
              <w:sz w:val="22"/>
              <w:lang w:val="en-GB" w:eastAsia="en-GB"/>
            </w:rPr>
          </w:pPr>
          <w:hyperlink w:anchor="_Toc68862331">
            <w:r>
              <w:rPr>
                <w:webHidden/>
                <w:rStyle w:val="IndexLink"/>
                <w:vanish w:val="false"/>
              </w:rPr>
              <w:t>5</w:t>
            </w:r>
            <w:r>
              <w:rPr>
                <w:rStyle w:val="IndexLink"/>
                <w:rFonts w:eastAsia="ＭＳ Ｐゴシック" w:cs="" w:cstheme="minorBidi" w:eastAsiaTheme="minorEastAsia"/>
                <w:sz w:val="22"/>
                <w:lang w:val="en-GB" w:eastAsia="en-GB"/>
              </w:rPr>
              <w:tab/>
            </w:r>
            <w:r>
              <w:rPr>
                <w:rStyle w:val="IndexLink"/>
              </w:rPr>
              <w:t>Saavutettava asiakirja</w:t>
            </w:r>
            <w:r>
              <w:rPr>
                <w:webHidden/>
              </w:rPr>
              <w:fldChar w:fldCharType="begin"/>
            </w:r>
            <w:r>
              <w:rPr>
                <w:webHidden/>
              </w:rPr>
              <w:instrText xml:space="preserve">PAGEREF _Toc68862331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32">
            <w:r>
              <w:rPr>
                <w:webHidden/>
                <w:rStyle w:val="IndexLink"/>
                <w:vanish w:val="false"/>
              </w:rPr>
              <w:t>5.1</w:t>
            </w:r>
            <w:r>
              <w:rPr>
                <w:rStyle w:val="IndexLink"/>
                <w:rFonts w:eastAsia="ＭＳ Ｐゴシック" w:cs="" w:cstheme="minorBidi" w:eastAsiaTheme="minorEastAsia"/>
                <w:sz w:val="22"/>
                <w:lang w:val="en-GB" w:eastAsia="en-GB"/>
              </w:rPr>
              <w:tab/>
            </w:r>
            <w:r>
              <w:rPr>
                <w:rStyle w:val="IndexLink"/>
              </w:rPr>
              <w:t>Asiakirjan ominaisuuksien viimeistely</w:t>
            </w:r>
            <w:r>
              <w:rPr>
                <w:webHidden/>
              </w:rPr>
              <w:fldChar w:fldCharType="begin"/>
            </w:r>
            <w:r>
              <w:rPr>
                <w:webHidden/>
              </w:rPr>
              <w:instrText xml:space="preserve">PAGEREF _Toc68862332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33">
            <w:r>
              <w:rPr>
                <w:webHidden/>
                <w:rStyle w:val="IndexLink"/>
                <w:vanish w:val="false"/>
              </w:rPr>
              <w:t>5.2</w:t>
            </w:r>
            <w:r>
              <w:rPr>
                <w:rStyle w:val="IndexLink"/>
                <w:rFonts w:eastAsia="ＭＳ Ｐゴシック" w:cs="" w:cstheme="minorBidi" w:eastAsiaTheme="minorEastAsia"/>
                <w:sz w:val="22"/>
                <w:lang w:val="en-GB" w:eastAsia="en-GB"/>
              </w:rPr>
              <w:tab/>
            </w:r>
            <w:r>
              <w:rPr>
                <w:rStyle w:val="IndexLink"/>
              </w:rPr>
              <w:t>Insinöörityön saavutettavuuden tarkistus</w:t>
            </w:r>
            <w:r>
              <w:rPr>
                <w:webHidden/>
              </w:rPr>
              <w:fldChar w:fldCharType="begin"/>
            </w:r>
            <w:r>
              <w:rPr>
                <w:webHidden/>
              </w:rPr>
              <w:instrText xml:space="preserve">PAGEREF _Toc68862333 \h</w:instrText>
            </w:r>
            <w:r>
              <w:rPr>
                <w:webHidden/>
              </w:rPr>
              <w:fldChar w:fldCharType="separate"/>
            </w:r>
            <w:r>
              <w:rPr>
                <w:rStyle w:val="IndexLink"/>
                <w:vanish w:val="false"/>
              </w:rPr>
              <w:tab/>
              <w:t>2</w:t>
            </w:r>
            <w:r>
              <w:rPr>
                <w:webHidden/>
              </w:rPr>
              <w:fldChar w:fldCharType="end"/>
            </w:r>
          </w:hyperlink>
        </w:p>
        <w:p>
          <w:pPr>
            <w:pStyle w:val="Contents2"/>
            <w:rPr>
              <w:rFonts w:eastAsia="ＭＳ Ｐゴシック" w:cs="" w:cstheme="minorBidi" w:eastAsiaTheme="minorEastAsia"/>
              <w:sz w:val="22"/>
              <w:lang w:val="en-GB" w:eastAsia="en-GB"/>
            </w:rPr>
          </w:pPr>
          <w:hyperlink w:anchor="_Toc68862334">
            <w:r>
              <w:rPr>
                <w:webHidden/>
                <w:rStyle w:val="IndexLink"/>
                <w:vanish w:val="false"/>
              </w:rPr>
              <w:t>5.3</w:t>
            </w:r>
            <w:r>
              <w:rPr>
                <w:rStyle w:val="IndexLink"/>
                <w:rFonts w:eastAsia="ＭＳ Ｐゴシック" w:cs="" w:cstheme="minorBidi" w:eastAsiaTheme="minorEastAsia"/>
                <w:sz w:val="22"/>
                <w:lang w:val="en-GB" w:eastAsia="en-GB"/>
              </w:rPr>
              <w:tab/>
            </w:r>
            <w:r>
              <w:rPr>
                <w:rStyle w:val="IndexLink"/>
              </w:rPr>
              <w:t>Word-tiedoston tallentaminen saavutettavaksi PDF-tiedostoksi</w:t>
            </w:r>
            <w:r>
              <w:rPr>
                <w:webHidden/>
              </w:rPr>
              <w:fldChar w:fldCharType="begin"/>
            </w:r>
            <w:r>
              <w:rPr>
                <w:webHidden/>
              </w:rPr>
              <w:instrText xml:space="preserve">PAGEREF _Toc68862334 \h</w:instrText>
            </w:r>
            <w:r>
              <w:rPr>
                <w:webHidden/>
              </w:rPr>
              <w:fldChar w:fldCharType="separate"/>
            </w:r>
            <w:r>
              <w:rPr>
                <w:rStyle w:val="IndexLink"/>
                <w:vanish w:val="false"/>
              </w:rPr>
              <w:tab/>
              <w:t>2</w:t>
            </w:r>
            <w:r>
              <w:rPr>
                <w:webHidden/>
              </w:rPr>
              <w:fldChar w:fldCharType="end"/>
            </w:r>
          </w:hyperlink>
        </w:p>
        <w:p>
          <w:pPr>
            <w:pStyle w:val="Contents1"/>
            <w:rPr>
              <w:rFonts w:eastAsia="ＭＳ Ｐゴシック" w:cs="" w:cstheme="minorBidi" w:eastAsiaTheme="minorEastAsia"/>
              <w:sz w:val="22"/>
              <w:lang w:val="en-GB" w:eastAsia="en-GB"/>
            </w:rPr>
          </w:pPr>
          <w:hyperlink w:anchor="_Toc68862335">
            <w:r>
              <w:rPr>
                <w:webHidden/>
              </w:rPr>
              <w:fldChar w:fldCharType="begin"/>
            </w:r>
            <w:r>
              <w:rPr>
                <w:webHidden/>
              </w:rPr>
              <w:instrText xml:space="preserve">PAGEREF _Toc68862335 \h</w:instrText>
            </w:r>
            <w:r>
              <w:rPr>
                <w:webHidden/>
              </w:rPr>
              <w:fldChar w:fldCharType="separate"/>
            </w:r>
            <w:r>
              <w:rPr>
                <w:webHidden/>
                <w:rStyle w:val="IndexLink"/>
                <w:vanish w:val="false"/>
              </w:rPr>
              <w:t>Lähteet</w:t>
              <w:tab/>
              <w:t>2</w:t>
            </w:r>
            <w:r>
              <w:rPr>
                <w:webHidden/>
              </w:rPr>
              <w:fldChar w:fldCharType="end"/>
            </w:r>
          </w:hyperlink>
          <w:r>
            <w:rPr>
              <w:rStyle w:val="IndexLink"/>
              <w:vanish w:val="false"/>
            </w:rPr>
            <w:fldChar w:fldCharType="end"/>
          </w:r>
        </w:p>
      </w:sdtContent>
    </w:sdt>
    <w:p>
      <w:pPr>
        <w:pStyle w:val="Normal"/>
        <w:rPr>
          <w:rFonts w:eastAsia="Arial" w:cs="Arial" w:cstheme="minorHAnsi" w:eastAsiaTheme="minorHAnsi"/>
          <w:lang w:eastAsia="en-US"/>
        </w:rPr>
      </w:pPr>
      <w:r>
        <w:rPr>
          <w:rFonts w:eastAsia="Arial" w:cs="Arial" w:cstheme="minorHAnsi" w:eastAsiaTheme="minorHAnsi"/>
          <w:lang w:eastAsia="en-US"/>
        </w:rPr>
        <w:t>Liitteet</w:t>
      </w:r>
    </w:p>
    <w:p>
      <w:pPr>
        <w:pStyle w:val="Normal"/>
        <w:rPr>
          <w:rFonts w:eastAsia="Arial" w:cs="Arial" w:cstheme="minorHAnsi" w:eastAsiaTheme="minorHAnsi"/>
          <w:lang w:eastAsia="en-US"/>
        </w:rPr>
      </w:pPr>
      <w:r>
        <w:rPr>
          <w:rFonts w:eastAsia="Arial" w:cs="Arial" w:cstheme="minorHAnsi" w:eastAsiaTheme="minorHAnsi"/>
          <w:lang w:eastAsia="en-US"/>
        </w:rPr>
        <w:t>Liite 1: Liitteen nimi</w:t>
      </w:r>
    </w:p>
    <w:p>
      <w:pPr>
        <w:pStyle w:val="Normal"/>
        <w:rPr>
          <w:rFonts w:eastAsia="Arial" w:cs="Arial" w:cstheme="minorHAnsi" w:eastAsiaTheme="minorHAnsi"/>
          <w:lang w:eastAsia="en-US"/>
        </w:rPr>
      </w:pPr>
      <w:r>
        <w:rPr>
          <w:rFonts w:eastAsia="Arial" w:cs="Arial" w:cstheme="minorHAnsi" w:eastAsiaTheme="minorHAnsi"/>
          <w:lang w:eastAsia="en-US"/>
        </w:rPr>
        <w:t>Liite 2: Liitteen nimi</w:t>
      </w:r>
    </w:p>
    <w:p>
      <w:pPr>
        <w:pStyle w:val="Normal"/>
        <w:rPr>
          <w:rFonts w:eastAsia="Arial" w:cs="Arial" w:cstheme="minorHAnsi" w:eastAsiaTheme="minorHAnsi"/>
          <w:sz w:val="22"/>
          <w:szCs w:val="22"/>
          <w:lang w:eastAsia="en-US"/>
        </w:rPr>
      </w:pPr>
      <w:r>
        <w:rPr>
          <w:rFonts w:eastAsia="Arial" w:cs="Arial" w:cstheme="minorHAnsi" w:eastAsiaTheme="minorHAnsi"/>
          <w:sz w:val="22"/>
          <w:szCs w:val="22"/>
          <w:lang w:eastAsia="en-US"/>
        </w:rPr>
      </w:r>
    </w:p>
    <w:p>
      <w:pPr>
        <w:sectPr>
          <w:type w:val="continuous"/>
          <w:pgSz w:w="11906" w:h="16838"/>
          <w:pgMar w:left="2268" w:right="567" w:gutter="0" w:header="567" w:top="624" w:footer="0" w:bottom="1134"/>
          <w:formProt w:val="false"/>
          <w:textDirection w:val="lrTb"/>
          <w:docGrid w:type="default" w:linePitch="360" w:charSpace="0"/>
        </w:sectPr>
      </w:pPr>
    </w:p>
    <w:p>
      <w:pPr>
        <w:pStyle w:val="Heading1"/>
        <w:numPr>
          <w:ilvl w:val="0"/>
          <w:numId w:val="1"/>
        </w:numPr>
        <w:rPr/>
      </w:pPr>
      <w:bookmarkStart w:id="0" w:name="_Toc68862316"/>
      <w:r>
        <w:rPr/>
        <w:t>Johdanto</w:t>
      </w:r>
      <w:bookmarkEnd w:id="0"/>
    </w:p>
    <w:p>
      <w:pPr>
        <w:pStyle w:val="Leipteksti1"/>
        <w:rPr/>
      </w:pPr>
      <w:r>
        <w:rPr/>
        <w:t>Tässä raportissa käsittelemme web-sovellusten tietoturvaa. Toinen kappale esittelee mikä web-sovellus on, miten se on pääpiirteissään rakennettu, ja mitä hyötyjä ja haittoja web-sovelluksella on natiivisovellukseen tai hybridisovellukseen verrattuna. Toinen luku kuvailee ylesimpiä web-sovelluksiin kohdistuvia tietoturvauhkia ja miten niitä tulee huomioida sovellusta kehittäessä. Kolmannessa luvussa</w:t>
      </w:r>
      <w:r>
        <w:rPr>
          <w:rFonts w:eastAsia="Arial" w:cs="Arial" w:cstheme="minorHAnsi" w:eastAsiaTheme="minorHAnsi"/>
          <w:shd w:fill="FFFF00" w:val="clear"/>
        </w:rPr>
        <w:t xml:space="preserve"> …. LUKU KESKEN, MIHIN TULEE TIETOTURVA KÄYTTÄJÄN NÄKÖKULMASTA</w:t>
      </w:r>
    </w:p>
    <w:p>
      <w:pPr>
        <w:pStyle w:val="Heading1"/>
        <w:numPr>
          <w:ilvl w:val="0"/>
          <w:numId w:val="1"/>
        </w:numPr>
        <w:rPr/>
      </w:pPr>
      <w:r>
        <w:rPr/>
        <w:t>Web sovellus ympäristönä</w:t>
      </w:r>
    </w:p>
    <w:p>
      <w:pPr>
        <w:pStyle w:val="Heading2"/>
        <w:keepNext w:val="true"/>
        <w:keepLines/>
        <w:numPr>
          <w:ilvl w:val="1"/>
          <w:numId w:val="1"/>
        </w:numPr>
        <w:spacing w:lineRule="auto" w:line="240" w:before="480" w:after="480"/>
        <w:ind w:left="578" w:hanging="578"/>
        <w:rPr/>
      </w:pPr>
      <w:r>
        <w:rPr/>
        <w:t>Mikä on web-sovellus?</w:t>
      </w:r>
    </w:p>
    <w:p>
      <w:pPr>
        <w:pStyle w:val="Leipteksti1"/>
        <w:rPr/>
      </w:pPr>
      <w:r>
        <w:rPr/>
        <w:t>Web-sovellus on verkkopalvelimella suoritettava ohjelmisto, jota käyttäjä ohjaa verkkoselaimensa käyttöliittymällä. Sovelluksen käyttäjälle näkyvä osa, ns. frontend, on siis verkkosivu, joka on yleensä kirjoitettu HTML5:llä, Javascriptillä ja CSS:llä. Frontend vastaanottaa käyttäjän syötteen, ja näyttää käyttäjälle halutun sisällön. Palvelinpuoli eli backend huolehtii asiakaspyyntöjen käsittelystä, laskennasta sekä tiedonhallinnasta ja tallentamisesta. Backendin toimintalogiikka voidaan kirjoittaa esimerkiksi Pythonilla, Javalla tai Rubylla[1]. Kuva 1 esittelee web-sovelluksen rakenteen.</w:t>
      </w:r>
    </w:p>
    <w:p>
      <w:pPr>
        <w:pStyle w:val="Heading2"/>
        <w:numPr>
          <w:ilvl w:val="1"/>
          <w:numId w:val="1"/>
        </w:numPr>
        <w:ind w:left="578" w:hanging="578"/>
        <w:rPr/>
      </w:pPr>
      <w:bookmarkStart w:id="1" w:name="_Toc68862318"/>
      <w:r>
        <w:rPr/>
        <w:t>W</w:t>
      </w:r>
      <w:bookmarkEnd w:id="1"/>
      <w:r>
        <w:rPr/>
        <w:t>eb-sovelluksen hyödyt ja haitat</w:t>
      </w:r>
    </w:p>
    <w:p>
      <w:pPr>
        <w:pStyle w:val="Leipteksti1"/>
        <w:rPr/>
      </w:pPr>
      <w:r>
        <w:rPr/>
        <w:t>Koska web-sovellusta voi käyttää internet-selaimella, web-sovellus ei ole laitteistoriippuvainen. Toisin sanoen riittää, että ohjelmistokehittäjä suunnittelee yhden ohjelmiston ja käyttöliittymän, mitä voi käyttää millä tahansa laitteella jossa on moderni verkkoselain. Täten tuotantokustannukset ovat matalammat, kuin esimerkiksi natiivisovelluksen, joka räätälöidään joka alustalle erikseen. [2]</w:t>
      </w:r>
    </w:p>
    <w:p>
      <w:pPr>
        <w:pStyle w:val="Leipteksti1"/>
        <w:ind w:left="578" w:hanging="578"/>
        <w:rPr/>
      </w:pPr>
      <w:r>
        <w:rPr/>
      </w:r>
    </w:p>
    <w:p>
      <w:pPr>
        <w:pStyle w:val="Caption1"/>
        <w:rPr/>
      </w:pPr>
      <w:bookmarkStart w:id="2" w:name="_Ref64375949"/>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997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120130" cy="3399790"/>
                    </a:xfrm>
                    <a:prstGeom prst="rect">
                      <a:avLst/>
                    </a:prstGeom>
                  </pic:spPr>
                </pic:pic>
              </a:graphicData>
            </a:graphic>
          </wp:anchor>
        </w:drawing>
      </w:r>
      <w:r>
        <w:rPr/>
        <w:t>Kuva 1</w:t>
      </w:r>
      <w:bookmarkEnd w:id="2"/>
      <w:r>
        <w:rPr/>
        <w:t>. Web-sovelluksen rakenne</w:t>
      </w:r>
    </w:p>
    <w:p>
      <w:pPr>
        <w:pStyle w:val="Leipteksti1"/>
        <w:rPr/>
      </w:pPr>
      <w:r>
        <w:rPr/>
        <w:t xml:space="preserve">Automaattisesti numeroidun kuvaselitteen voi lisätä napsauttamalla kuvaa hiiren kakkospainikkeella ja valitsemalla Lisää otsikko. Täytä tiedot avautuvassa valintaikkunassa. </w:t>
      </w:r>
      <w:r>
        <w:rPr/>
        <w:fldChar w:fldCharType="begin"/>
      </w:r>
      <w:r>
        <w:rPr/>
        <w:instrText xml:space="preserve"> REF _Ref63859983 \h </w:instrText>
      </w:r>
      <w:r>
        <w:rPr/>
        <w:fldChar w:fldCharType="separate"/>
      </w:r>
      <w:r>
        <w:rPr/>
        <w:t>Kuva 1</w:t>
      </w:r>
      <w:r>
        <w:rPr/>
        <w:fldChar w:fldCharType="end"/>
      </w:r>
      <w:r>
        <w:rPr/>
        <w:t xml:space="preserve"> havainnollistaa kuvaselitteen tietojen syöttöä.</w:t>
      </w:r>
    </w:p>
    <w:p>
      <w:pPr>
        <w:pStyle w:val="Leipteksti1"/>
        <w:keepNext w:val="true"/>
        <w:rPr/>
      </w:pPr>
      <w:r>
        <w:rPr/>
        <w:drawing>
          <wp:inline distT="0" distB="0" distL="0" distR="0">
            <wp:extent cx="4743450" cy="3221355"/>
            <wp:effectExtent l="0" t="0" r="0" b="0"/>
            <wp:docPr id="3" name="Kuva 10" descr="Valintaikkuna, jossa määritetään kuvan se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10" descr="Valintaikkuna, jossa määritetään kuvan selite."/>
                    <pic:cNvPicPr>
                      <a:picLocks noChangeAspect="1" noChangeArrowheads="1"/>
                    </pic:cNvPicPr>
                  </pic:nvPicPr>
                  <pic:blipFill>
                    <a:blip r:embed="rId5"/>
                    <a:stretch>
                      <a:fillRect/>
                    </a:stretch>
                  </pic:blipFill>
                  <pic:spPr bwMode="auto">
                    <a:xfrm>
                      <a:off x="0" y="0"/>
                      <a:ext cx="4743450" cy="3221355"/>
                    </a:xfrm>
                    <a:prstGeom prst="rect">
                      <a:avLst/>
                    </a:prstGeom>
                  </pic:spPr>
                </pic:pic>
              </a:graphicData>
            </a:graphic>
          </wp:inline>
        </w:drawing>
      </w:r>
    </w:p>
    <w:p>
      <w:pPr>
        <w:pStyle w:val="Caption1"/>
        <w:rPr/>
      </w:pPr>
      <w:bookmarkStart w:id="3" w:name="_Ref63859983"/>
      <w:r>
        <w:rPr/>
        <w:t xml:space="preserve">Kuva </w:t>
      </w:r>
      <w:r>
        <w:rPr/>
        <w:fldChar w:fldCharType="begin"/>
      </w:r>
      <w:r>
        <w:rPr/>
        <w:instrText xml:space="preserve"> SEQ Kuva \* ARABIC </w:instrText>
      </w:r>
      <w:r>
        <w:rPr/>
        <w:fldChar w:fldCharType="separate"/>
      </w:r>
      <w:r>
        <w:rPr/>
        <w:t>1</w:t>
      </w:r>
      <w:r>
        <w:rPr/>
        <w:fldChar w:fldCharType="end"/>
      </w:r>
      <w:bookmarkEnd w:id="3"/>
      <w:r>
        <w:rPr/>
        <w:t>. Kuvaselitteen tietojen syöttäminen Lisää otsikko -toiminnolla.</w:t>
      </w:r>
    </w:p>
    <w:p>
      <w:pPr>
        <w:pStyle w:val="Leipteksti1"/>
        <w:rPr/>
      </w:pPr>
      <w:r>
        <w:rPr/>
        <w:t>Kuvan tai taulukon jälkeen tulee tekstiä ennen uutta kuvaa tai taulukkoa tai seuraavaa otsikkoa.</w:t>
      </w:r>
    </w:p>
    <w:p>
      <w:pPr>
        <w:pStyle w:val="Heading2"/>
        <w:numPr>
          <w:ilvl w:val="1"/>
          <w:numId w:val="1"/>
        </w:numPr>
        <w:ind w:left="578" w:hanging="578"/>
        <w:rPr/>
      </w:pPr>
      <w:bookmarkStart w:id="4" w:name="_Toc68862319"/>
      <w:r>
        <w:rPr/>
        <w:t>Alaluvun otsikko</w:t>
      </w:r>
      <w:bookmarkEnd w:id="4"/>
    </w:p>
    <w:p>
      <w:pPr>
        <w:pStyle w:val="Leipteksti1"/>
        <w:rPr/>
      </w:pPr>
      <w:r>
        <w:rPr/>
        <w:t>Otsikon jälkeen tulee tekstiä tai uusi alaotsikko.</w:t>
      </w:r>
    </w:p>
    <w:p>
      <w:pPr>
        <w:pStyle w:val="Heading1"/>
        <w:numPr>
          <w:ilvl w:val="0"/>
          <w:numId w:val="1"/>
        </w:numPr>
        <w:rPr/>
      </w:pPr>
      <w:bookmarkStart w:id="5" w:name="_Toc68862320"/>
      <w:r>
        <w:rPr/>
        <w:t>Asiakirjan rakenteet</w:t>
      </w:r>
      <w:bookmarkEnd w:id="5"/>
    </w:p>
    <w:p>
      <w:pPr>
        <w:pStyle w:val="Heading2"/>
        <w:numPr>
          <w:ilvl w:val="1"/>
          <w:numId w:val="1"/>
        </w:numPr>
        <w:ind w:left="578" w:hanging="578"/>
        <w:rPr/>
      </w:pPr>
      <w:bookmarkStart w:id="6" w:name="_Toc68862321"/>
      <w:r>
        <w:rPr/>
        <w:t>Taulukot</w:t>
      </w:r>
      <w:bookmarkEnd w:id="6"/>
    </w:p>
    <w:p>
      <w:pPr>
        <w:pStyle w:val="Leipteksti1"/>
        <w:rPr/>
      </w:pPr>
      <w:r>
        <w:rPr/>
        <w:t xml:space="preserve">Otsikon jälkeen tulee tekstiä tai uusi alaotsikko. </w:t>
      </w:r>
      <w:r>
        <w:rPr/>
        <w:fldChar w:fldCharType="begin"/>
      </w:r>
      <w:r>
        <w:rPr/>
        <w:instrText xml:space="preserve"> REF _Ref65491267 \h </w:instrText>
      </w:r>
      <w:r>
        <w:rPr/>
        <w:fldChar w:fldCharType="separate"/>
      </w:r>
      <w:r>
        <w:rPr/>
        <w:t>Taulukko 1</w:t>
      </w:r>
      <w:r>
        <w:rPr/>
        <w:fldChar w:fldCharType="end"/>
      </w:r>
      <w:r>
        <w:rPr/>
        <w:t xml:space="preserve"> on esimerkki tekstinkäsittelyohjelmalla tehdystä taulukosta. Taulukon sisällössä käytetään Taulukkoteksti-tyyliä tiiviin välistyksen saavuttamiseksi. Taulukon otsikkorivissä käytetään Taulukon otsikkorivi -tyyliä.</w:t>
      </w:r>
    </w:p>
    <w:p>
      <w:pPr>
        <w:pStyle w:val="Taulukonselite"/>
        <w:rPr/>
      </w:pPr>
      <w:bookmarkStart w:id="7" w:name="_Ref65491267"/>
      <w:bookmarkStart w:id="8" w:name="_Ref65491280"/>
      <w:r>
        <w:rPr/>
        <w:t xml:space="preserve">Taulukko </w:t>
      </w:r>
      <w:r>
        <w:rPr/>
        <w:fldChar w:fldCharType="begin"/>
      </w:r>
      <w:r>
        <w:rPr/>
        <w:instrText xml:space="preserve"> SEQ Taulukko \* ARABIC </w:instrText>
      </w:r>
      <w:r>
        <w:rPr/>
        <w:fldChar w:fldCharType="separate"/>
      </w:r>
      <w:r>
        <w:rPr/>
        <w:t>1</w:t>
      </w:r>
      <w:r>
        <w:rPr/>
        <w:fldChar w:fldCharType="end"/>
      </w:r>
      <w:bookmarkEnd w:id="7"/>
      <w:r>
        <w:rPr/>
        <w:t>. Lajittelualgoritmien keskimääräiset mitatut suoritusajat.</w:t>
      </w:r>
      <w:bookmarkEnd w:id="8"/>
    </w:p>
    <w:tbl>
      <w:tblPr>
        <w:tblStyle w:val="TaulukkoRuudukko"/>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831"/>
        <w:gridCol w:w="2831"/>
        <w:gridCol w:w="2832"/>
      </w:tblGrid>
      <w:tr>
        <w:trPr>
          <w:tblHeader w:val="true"/>
        </w:trPr>
        <w:tc>
          <w:tcPr>
            <w:tcW w:w="2831" w:type="dxa"/>
            <w:tcBorders/>
          </w:tcPr>
          <w:p>
            <w:pPr>
              <w:pStyle w:val="Taulukonotsikkorivi"/>
              <w:widowControl w:val="false"/>
              <w:spacing w:before="100" w:after="100"/>
              <w:rPr>
                <w:kern w:val="0"/>
                <w:lang w:val="fi-FI" w:bidi="ar-SA"/>
              </w:rPr>
            </w:pPr>
            <w:r>
              <w:rPr>
                <w:kern w:val="0"/>
                <w:lang w:val="fi-FI" w:bidi="ar-SA"/>
              </w:rPr>
              <w:t>Algoritmi</w:t>
            </w:r>
          </w:p>
        </w:tc>
        <w:tc>
          <w:tcPr>
            <w:tcW w:w="2831" w:type="dxa"/>
            <w:tcBorders/>
          </w:tcPr>
          <w:p>
            <w:pPr>
              <w:pStyle w:val="Taulukonotsikkorivi"/>
              <w:widowControl w:val="false"/>
              <w:spacing w:before="100" w:after="100"/>
              <w:jc w:val="right"/>
              <w:rPr>
                <w:kern w:val="0"/>
                <w:lang w:val="fi-FI" w:bidi="ar-SA"/>
              </w:rPr>
            </w:pPr>
            <w:r>
              <w:rPr>
                <w:kern w:val="0"/>
                <w:lang w:val="fi-FI" w:bidi="ar-SA"/>
              </w:rPr>
              <w:t>Keskimääräinen suoritusaika (skenaario 1)</w:t>
            </w:r>
          </w:p>
        </w:tc>
        <w:tc>
          <w:tcPr>
            <w:tcW w:w="2832" w:type="dxa"/>
            <w:tcBorders/>
          </w:tcPr>
          <w:p>
            <w:pPr>
              <w:pStyle w:val="Taulukonotsikkorivi"/>
              <w:widowControl w:val="false"/>
              <w:spacing w:before="100" w:after="100"/>
              <w:jc w:val="right"/>
              <w:rPr>
                <w:kern w:val="0"/>
                <w:lang w:val="fi-FI" w:bidi="ar-SA"/>
              </w:rPr>
            </w:pPr>
            <w:r>
              <w:rPr>
                <w:kern w:val="0"/>
                <w:lang w:val="fi-FI" w:bidi="ar-SA"/>
              </w:rPr>
              <w:t>Keskimääräinen suoritusaika (skenaario 2)</w:t>
            </w:r>
          </w:p>
        </w:tc>
      </w:tr>
      <w:tr>
        <w:trPr/>
        <w:tc>
          <w:tcPr>
            <w:tcW w:w="2831" w:type="dxa"/>
            <w:tcBorders/>
          </w:tcPr>
          <w:p>
            <w:pPr>
              <w:pStyle w:val="Taulukkoteksti"/>
              <w:widowControl w:val="false"/>
              <w:spacing w:before="100" w:after="100"/>
              <w:rPr>
                <w:kern w:val="0"/>
                <w:lang w:val="fi-FI" w:bidi="ar-SA"/>
              </w:rPr>
            </w:pPr>
            <w:r>
              <w:rPr>
                <w:kern w:val="0"/>
                <w:lang w:val="fi-FI" w:bidi="ar-SA"/>
              </w:rPr>
              <w:t>Kuplalajittelu</w:t>
            </w:r>
          </w:p>
        </w:tc>
        <w:tc>
          <w:tcPr>
            <w:tcW w:w="2831" w:type="dxa"/>
            <w:tcBorders/>
          </w:tcPr>
          <w:p>
            <w:pPr>
              <w:pStyle w:val="Taulukkoteksti"/>
              <w:widowControl w:val="false"/>
              <w:spacing w:before="100" w:after="100"/>
              <w:jc w:val="right"/>
              <w:rPr>
                <w:kern w:val="0"/>
                <w:lang w:val="fi-FI" w:bidi="ar-SA"/>
              </w:rPr>
            </w:pPr>
            <w:r>
              <w:rPr>
                <w:kern w:val="0"/>
                <w:lang w:val="fi-FI" w:bidi="ar-SA"/>
              </w:rPr>
              <w:t>1 420 ms</w:t>
            </w:r>
          </w:p>
        </w:tc>
        <w:tc>
          <w:tcPr>
            <w:tcW w:w="2832" w:type="dxa"/>
            <w:tcBorders/>
          </w:tcPr>
          <w:p>
            <w:pPr>
              <w:pStyle w:val="Taulukkoteksti"/>
              <w:widowControl w:val="false"/>
              <w:spacing w:before="100" w:after="100"/>
              <w:jc w:val="right"/>
              <w:rPr>
                <w:kern w:val="0"/>
                <w:lang w:val="fi-FI" w:bidi="ar-SA"/>
              </w:rPr>
            </w:pPr>
            <w:r>
              <w:rPr>
                <w:kern w:val="0"/>
                <w:lang w:val="fi-FI" w:bidi="ar-SA"/>
              </w:rPr>
              <w:t>13 700 ms</w:t>
            </w:r>
          </w:p>
        </w:tc>
      </w:tr>
      <w:tr>
        <w:trPr/>
        <w:tc>
          <w:tcPr>
            <w:tcW w:w="2831" w:type="dxa"/>
            <w:tcBorders/>
          </w:tcPr>
          <w:p>
            <w:pPr>
              <w:pStyle w:val="Taulukkoteksti"/>
              <w:widowControl w:val="false"/>
              <w:spacing w:before="100" w:after="100"/>
              <w:rPr>
                <w:kern w:val="0"/>
                <w:lang w:val="fi-FI" w:bidi="ar-SA"/>
              </w:rPr>
            </w:pPr>
            <w:r>
              <w:rPr>
                <w:kern w:val="0"/>
                <w:lang w:val="fi-FI" w:bidi="ar-SA"/>
              </w:rPr>
              <w:t>Quicksort</w:t>
            </w:r>
          </w:p>
        </w:tc>
        <w:tc>
          <w:tcPr>
            <w:tcW w:w="2831" w:type="dxa"/>
            <w:tcBorders/>
          </w:tcPr>
          <w:p>
            <w:pPr>
              <w:pStyle w:val="Taulukkoteksti"/>
              <w:widowControl w:val="false"/>
              <w:spacing w:before="100" w:after="100"/>
              <w:jc w:val="right"/>
              <w:rPr>
                <w:kern w:val="0"/>
                <w:lang w:val="fi-FI" w:bidi="ar-SA"/>
              </w:rPr>
            </w:pPr>
            <w:r>
              <w:rPr>
                <w:kern w:val="0"/>
                <w:lang w:val="fi-FI" w:bidi="ar-SA"/>
              </w:rPr>
              <w:t>175 ms</w:t>
            </w:r>
          </w:p>
        </w:tc>
        <w:tc>
          <w:tcPr>
            <w:tcW w:w="2832" w:type="dxa"/>
            <w:tcBorders/>
          </w:tcPr>
          <w:p>
            <w:pPr>
              <w:pStyle w:val="Taulukkoteksti"/>
              <w:widowControl w:val="false"/>
              <w:spacing w:before="100" w:after="100"/>
              <w:jc w:val="right"/>
              <w:rPr>
                <w:kern w:val="0"/>
                <w:lang w:val="fi-FI" w:bidi="ar-SA"/>
              </w:rPr>
            </w:pPr>
            <w:r>
              <w:rPr>
                <w:kern w:val="0"/>
                <w:lang w:val="fi-FI" w:bidi="ar-SA"/>
              </w:rPr>
              <w:t>548 ms</w:t>
            </w:r>
          </w:p>
        </w:tc>
      </w:tr>
      <w:tr>
        <w:trPr/>
        <w:tc>
          <w:tcPr>
            <w:tcW w:w="2831" w:type="dxa"/>
            <w:tcBorders/>
          </w:tcPr>
          <w:p>
            <w:pPr>
              <w:pStyle w:val="Taulukkoteksti"/>
              <w:widowControl w:val="false"/>
              <w:spacing w:before="100" w:after="100"/>
              <w:rPr>
                <w:kern w:val="0"/>
                <w:lang w:val="fi-FI" w:bidi="ar-SA"/>
              </w:rPr>
            </w:pPr>
            <w:r>
              <w:rPr>
                <w:kern w:val="0"/>
                <w:lang w:val="fi-FI" w:bidi="ar-SA"/>
              </w:rPr>
              <w:t>Lisäyslajittelu</w:t>
            </w:r>
          </w:p>
        </w:tc>
        <w:tc>
          <w:tcPr>
            <w:tcW w:w="2831" w:type="dxa"/>
            <w:tcBorders/>
          </w:tcPr>
          <w:p>
            <w:pPr>
              <w:pStyle w:val="Taulukkoteksti"/>
              <w:widowControl w:val="false"/>
              <w:spacing w:before="100" w:after="100"/>
              <w:jc w:val="right"/>
              <w:rPr>
                <w:kern w:val="0"/>
                <w:lang w:val="fi-FI" w:bidi="ar-SA"/>
              </w:rPr>
            </w:pPr>
            <w:r>
              <w:rPr>
                <w:kern w:val="0"/>
                <w:lang w:val="fi-FI" w:bidi="ar-SA"/>
              </w:rPr>
              <w:t>1 080 ms</w:t>
            </w:r>
          </w:p>
        </w:tc>
        <w:tc>
          <w:tcPr>
            <w:tcW w:w="2832" w:type="dxa"/>
            <w:tcBorders/>
          </w:tcPr>
          <w:p>
            <w:pPr>
              <w:pStyle w:val="Taulukkoteksti"/>
              <w:widowControl w:val="false"/>
              <w:spacing w:before="100" w:after="100"/>
              <w:jc w:val="right"/>
              <w:rPr>
                <w:kern w:val="0"/>
                <w:lang w:val="fi-FI" w:bidi="ar-SA"/>
              </w:rPr>
            </w:pPr>
            <w:r>
              <w:rPr>
                <w:kern w:val="0"/>
                <w:lang w:val="fi-FI" w:bidi="ar-SA"/>
              </w:rPr>
              <w:t>9 300 ms</w:t>
            </w:r>
          </w:p>
        </w:tc>
      </w:tr>
    </w:tbl>
    <w:p>
      <w:pPr>
        <w:pStyle w:val="Normal"/>
        <w:rPr/>
      </w:pPr>
      <w:r>
        <w:rPr/>
      </w:r>
    </w:p>
    <w:p>
      <w:pPr>
        <w:pStyle w:val="Leipteksti1"/>
        <w:rPr/>
      </w:pPr>
      <w:r>
        <w:rPr/>
        <w:t>Kuvan tai taulukon jälkeen tulee tekstiä ennen uutta kuvaa tai taulukkoa tai seuraavaa otsikkoa.</w:t>
      </w:r>
    </w:p>
    <w:p>
      <w:pPr>
        <w:pStyle w:val="Leipteksti1"/>
        <w:rPr/>
      </w:pPr>
      <w:r>
        <w:rPr/>
        <w:fldChar w:fldCharType="begin"/>
      </w:r>
      <w:r>
        <w:rPr/>
        <w:instrText xml:space="preserve"> REF _Ref63861395 \h </w:instrText>
      </w:r>
      <w:r>
        <w:rPr/>
        <w:fldChar w:fldCharType="separate"/>
      </w:r>
      <w:r>
        <w:rPr/>
        <w:t>Kuva 2</w:t>
      </w:r>
      <w:r>
        <w:rPr/>
        <w:fldChar w:fldCharType="end"/>
      </w:r>
      <w:r>
        <w:rPr/>
        <w:t xml:space="preserve"> </w:t>
      </w:r>
      <w:r>
        <w:rPr/>
        <w:t>esittää, kuinka taulukon yläpuolelle tehtävä selite laaditaan. Kuvan valintaikkuna ilmestyy napsauttamalla taulukon vasemman yläkulman tuntumassa olevaa neliönmuotoista taulukonvalitsinta hiiren kakkospainikkeella ja valitsemalla Lisää otsikko.</w:t>
      </w:r>
    </w:p>
    <w:p>
      <w:pPr>
        <w:pStyle w:val="Leipteksti1"/>
        <w:keepNext w:val="true"/>
        <w:rPr/>
      </w:pPr>
      <w:r>
        <w:rPr/>
        <w:drawing>
          <wp:inline distT="0" distB="0" distL="0" distR="0">
            <wp:extent cx="4163695" cy="2827655"/>
            <wp:effectExtent l="0" t="0" r="0" b="0"/>
            <wp:docPr id="4" name="Kuva 15" descr="Valintaikkuna, jossa määritetään taulukon se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va 15" descr="Valintaikkuna, jossa määritetään taulukon selite"/>
                    <pic:cNvPicPr>
                      <a:picLocks noChangeAspect="1" noChangeArrowheads="1"/>
                    </pic:cNvPicPr>
                  </pic:nvPicPr>
                  <pic:blipFill>
                    <a:blip r:embed="rId6"/>
                    <a:stretch>
                      <a:fillRect/>
                    </a:stretch>
                  </pic:blipFill>
                  <pic:spPr bwMode="auto">
                    <a:xfrm>
                      <a:off x="0" y="0"/>
                      <a:ext cx="4163695" cy="2827655"/>
                    </a:xfrm>
                    <a:prstGeom prst="rect">
                      <a:avLst/>
                    </a:prstGeom>
                  </pic:spPr>
                </pic:pic>
              </a:graphicData>
            </a:graphic>
          </wp:inline>
        </w:drawing>
      </w:r>
    </w:p>
    <w:p>
      <w:pPr>
        <w:pStyle w:val="Caption1"/>
        <w:rPr/>
      </w:pPr>
      <w:bookmarkStart w:id="9" w:name="_Ref63861395"/>
      <w:r>
        <w:rPr/>
        <w:t xml:space="preserve">Kuva </w:t>
      </w:r>
      <w:r>
        <w:rPr/>
        <w:fldChar w:fldCharType="begin"/>
      </w:r>
      <w:r>
        <w:rPr/>
        <w:instrText xml:space="preserve"> SEQ Kuva \* ARABIC </w:instrText>
      </w:r>
      <w:r>
        <w:rPr/>
        <w:fldChar w:fldCharType="separate"/>
      </w:r>
      <w:r>
        <w:rPr/>
        <w:t>2</w:t>
      </w:r>
      <w:r>
        <w:rPr/>
        <w:fldChar w:fldCharType="end"/>
      </w:r>
      <w:bookmarkEnd w:id="9"/>
      <w:r>
        <w:rPr/>
        <w:t>. Taulukon selitteen tietojen syöttäminen Lisää otsikko -toiminnolla.</w:t>
      </w:r>
    </w:p>
    <w:p>
      <w:pPr>
        <w:pStyle w:val="Leipteksti1"/>
        <w:rPr>
          <w:lang w:eastAsia="fi-FI"/>
        </w:rPr>
      </w:pPr>
      <w:r>
        <w:rPr>
          <w:lang w:eastAsia="fi-FI"/>
        </w:rPr>
        <w:t>Kun taulukon selite on luotu edellä kuvatulla tavalla, vaihda sen tyyliksi Taulukon selite.</w:t>
      </w:r>
    </w:p>
    <w:p>
      <w:pPr>
        <w:pStyle w:val="Heading3"/>
        <w:numPr>
          <w:ilvl w:val="2"/>
          <w:numId w:val="1"/>
        </w:numPr>
        <w:rPr/>
      </w:pPr>
      <w:bookmarkStart w:id="10" w:name="_Toc68862322"/>
      <w:r>
        <w:rPr/>
        <w:t>Taulukon tekeminen Wordissä</w:t>
      </w:r>
      <w:bookmarkEnd w:id="10"/>
    </w:p>
    <w:p>
      <w:pPr>
        <w:pStyle w:val="Leipteksti1"/>
        <w:rPr/>
      </w:pPr>
      <w:r>
        <w:rPr/>
        <w:t>Tee taulukot Wordin Lisää taulukko -komennon avulla. Älä käytä taulukosta tehtyä kuvaa, sillä apuvälineet eivät pysty tulkitsemaan kuvaa. Tee taulukoille otsikkorivi ja varmista, että taulukkojen solujen sisältö on luettavissa järkevässä järjestyksessä.</w:t>
      </w:r>
    </w:p>
    <w:p>
      <w:pPr>
        <w:pStyle w:val="Leiptekstiennenlainaustatailuetelmaa"/>
        <w:rPr/>
      </w:pPr>
      <w:r>
        <w:rPr/>
        <w:t>Kun olet luonut taulukon, merkitse taulukon ylin rivi otsikkoriviksi seuraavasti:</w:t>
      </w:r>
    </w:p>
    <w:p>
      <w:pPr>
        <w:pStyle w:val="Leipteksti1"/>
        <w:numPr>
          <w:ilvl w:val="0"/>
          <w:numId w:val="12"/>
        </w:numPr>
        <w:rPr/>
      </w:pPr>
      <w:r>
        <w:rPr/>
        <w:t>Laita kohdistin taulukon ylimmälle riville, jotta saat taulukkotyökalut näkyviin Wordin komentoriville.</w:t>
      </w:r>
    </w:p>
    <w:p>
      <w:pPr>
        <w:pStyle w:val="Leipteksti1"/>
        <w:numPr>
          <w:ilvl w:val="0"/>
          <w:numId w:val="12"/>
        </w:numPr>
        <w:rPr/>
      </w:pPr>
      <w:r>
        <w:rPr/>
        <w:t>Valitse Taulukkotyökaluista Asettelu ja valitse päälle valinta Toista otsikkorivit.</w:t>
      </w:r>
    </w:p>
    <w:p>
      <w:pPr>
        <w:pStyle w:val="Leipteksti1"/>
        <w:rPr/>
      </w:pPr>
      <w:r>
        <w:rPr/>
        <w:t>Näin tehty taulukon otsikkorivi parantaa saavutettavuutta.</w:t>
      </w:r>
    </w:p>
    <w:p>
      <w:pPr>
        <w:pStyle w:val="Heading3"/>
        <w:numPr>
          <w:ilvl w:val="2"/>
          <w:numId w:val="1"/>
        </w:numPr>
        <w:rPr/>
      </w:pPr>
      <w:bookmarkStart w:id="11" w:name="_Toc278793825"/>
      <w:bookmarkStart w:id="12" w:name="_Toc68862323"/>
      <w:bookmarkStart w:id="13" w:name="_Toc54957608"/>
      <w:r>
        <w:rPr/>
        <w:t>Alaluvun alaotsikko</w:t>
      </w:r>
      <w:bookmarkEnd w:id="11"/>
      <w:bookmarkEnd w:id="12"/>
      <w:bookmarkEnd w:id="13"/>
      <w:r>
        <w:rPr/>
        <w:t xml:space="preserve"> </w:t>
      </w:r>
    </w:p>
    <w:p>
      <w:pPr>
        <w:pStyle w:val="Leipteksti1"/>
        <w:rPr/>
      </w:pPr>
      <w:r>
        <w:rPr/>
        <w:t>Otsikon jälkeen tulee tekstiä tai uusi alaotsikko.</w:t>
      </w:r>
    </w:p>
    <w:p>
      <w:pPr>
        <w:pStyle w:val="Heading2"/>
        <w:numPr>
          <w:ilvl w:val="1"/>
          <w:numId w:val="1"/>
        </w:numPr>
        <w:ind w:left="578" w:hanging="578"/>
        <w:rPr/>
      </w:pPr>
      <w:bookmarkStart w:id="14" w:name="_Toc68862324"/>
      <w:r>
        <w:rPr/>
        <w:t>Lainaukset</w:t>
      </w:r>
      <w:bookmarkEnd w:id="14"/>
    </w:p>
    <w:p>
      <w:pPr>
        <w:pStyle w:val="Leiptekstiennenlainaustatailuetelmaa"/>
        <w:rPr/>
      </w:pPr>
      <w:r>
        <w:rPr/>
        <w:t>Suora lainaus eli sitaatti toteutetaan Lainaus-tyylillä. Jos Wordin käyttöliittymäkielenä on englanti, tyyli näkyy Quote-nimisenä.</w:t>
      </w:r>
    </w:p>
    <w:p>
      <w:pPr>
        <w:pStyle w:val="Leiptekstiennenlainaustatailuetelmaa"/>
        <w:rPr/>
      </w:pPr>
      <w:r>
        <w:rPr/>
        <w:t>Sitaatin johtolauseen sisältävässä kappaleessa (välittömästi sitaattia edeltävässä kappaleessa) käytetään tyyliä Leipäteksti ennen lainausta tai luetelmaa, jotta sitaatin ja johtolauseen väliin jää lyhyempi kappaleväli.</w:t>
      </w:r>
    </w:p>
    <w:p>
      <w:pPr>
        <w:pStyle w:val="Quote"/>
        <w:rPr/>
      </w:pPr>
      <w:r>
        <w:rPr/>
        <w:t>Suorassa lainauksessa käytetään mallipohjan Lainaus-tyyliä. Lainaukseen merkitään lähdeviite.</w:t>
      </w:r>
    </w:p>
    <w:p>
      <w:pPr>
        <w:pStyle w:val="Leipteksti1"/>
        <w:rPr/>
      </w:pPr>
      <w:r>
        <w:rPr/>
        <w:t>Teksti jatkuu sisennyksen jälkeen vasemmasta reunasta Leipäteksti-tyylillä.</w:t>
      </w:r>
    </w:p>
    <w:p>
      <w:pPr>
        <w:pStyle w:val="Heading2"/>
        <w:numPr>
          <w:ilvl w:val="1"/>
          <w:numId w:val="1"/>
        </w:numPr>
        <w:ind w:left="578" w:hanging="578"/>
        <w:rPr/>
      </w:pPr>
      <w:bookmarkStart w:id="15" w:name="_Toc68862325"/>
      <w:r>
        <w:rPr/>
        <w:t>Luetelmat</w:t>
      </w:r>
      <w:bookmarkEnd w:id="15"/>
    </w:p>
    <w:p>
      <w:pPr>
        <w:pStyle w:val="Leipteksti1"/>
        <w:rPr/>
      </w:pPr>
      <w:r>
        <w:rPr/>
        <w:t>Tekstissä oleva luetelma toteutetaan Luetelma-tyylillä. Luetelmaa edeltävässä kappaleessa käytetään Leipäteksti ennen lainausta tai luetelmaa -tyyliä.</w:t>
      </w:r>
    </w:p>
    <w:p>
      <w:pPr>
        <w:pStyle w:val="Leiptekstiennenlainaustatailuetelmaa"/>
        <w:rPr/>
      </w:pPr>
      <w:r>
        <w:rPr/>
        <w:t>Luetelman osat alkavat pienellä kirjaimella ja viimeisen osan perään tulee piste, kun osat eivät ole virkkeitä. Voidaan esimerkiksi todeta, että insinöörityö koostuu</w:t>
      </w:r>
    </w:p>
    <w:p>
      <w:pPr>
        <w:pStyle w:val="Luetelma"/>
        <w:numPr>
          <w:ilvl w:val="0"/>
          <w:numId w:val="10"/>
        </w:numPr>
        <w:rPr/>
      </w:pPr>
      <w:r>
        <w:rPr/>
        <w:t>sanoista</w:t>
      </w:r>
    </w:p>
    <w:p>
      <w:pPr>
        <w:pStyle w:val="Luetelma"/>
        <w:numPr>
          <w:ilvl w:val="0"/>
          <w:numId w:val="10"/>
        </w:numPr>
        <w:rPr/>
      </w:pPr>
      <w:r>
        <w:rPr/>
        <w:t>lauseista</w:t>
      </w:r>
    </w:p>
    <w:p>
      <w:pPr>
        <w:pStyle w:val="Luetelma"/>
        <w:numPr>
          <w:ilvl w:val="0"/>
          <w:numId w:val="10"/>
        </w:numPr>
        <w:rPr/>
      </w:pPr>
      <w:r>
        <w:rPr/>
        <w:t>virkkeistä</w:t>
      </w:r>
    </w:p>
    <w:p>
      <w:pPr>
        <w:pStyle w:val="Luetelma"/>
        <w:numPr>
          <w:ilvl w:val="0"/>
          <w:numId w:val="10"/>
        </w:numPr>
        <w:rPr/>
      </w:pPr>
      <w:r>
        <w:rPr/>
        <w:t>kappaleista</w:t>
      </w:r>
    </w:p>
    <w:p>
      <w:pPr>
        <w:pStyle w:val="Luetelma"/>
        <w:numPr>
          <w:ilvl w:val="0"/>
          <w:numId w:val="10"/>
        </w:numPr>
        <w:rPr/>
      </w:pPr>
      <w:r>
        <w:rPr/>
        <w:t>luvuista.</w:t>
      </w:r>
    </w:p>
    <w:p>
      <w:pPr>
        <w:pStyle w:val="Leiptekstiennenlainaustatailuetelmaa"/>
        <w:rPr/>
      </w:pPr>
      <w:r>
        <w:rPr/>
        <w:t>Luetelman osat kirjoitetaan isolla kirjaimella ja jokaisen jälkeen pannaan piste, kun luetelma koostuu kokonaisista virkkeistä:</w:t>
      </w:r>
    </w:p>
    <w:p>
      <w:pPr>
        <w:pStyle w:val="Luetelma"/>
        <w:numPr>
          <w:ilvl w:val="0"/>
          <w:numId w:val="10"/>
        </w:numPr>
        <w:rPr/>
      </w:pPr>
      <w:r>
        <w:rPr/>
        <w:t>Tämä on luetelman ensimmäinen kohta.</w:t>
      </w:r>
    </w:p>
    <w:p>
      <w:pPr>
        <w:pStyle w:val="Luetelma"/>
        <w:numPr>
          <w:ilvl w:val="0"/>
          <w:numId w:val="10"/>
        </w:numPr>
        <w:rPr/>
      </w:pPr>
      <w:r>
        <w:rPr/>
        <w:t>Toinen luetelman kohta sisältää tässä pitkän tekstin, joka ulottuu monelle riville. Vasen reuna tasautuu automaattisesti.</w:t>
      </w:r>
    </w:p>
    <w:p>
      <w:pPr>
        <w:pStyle w:val="Luetelma"/>
        <w:numPr>
          <w:ilvl w:val="0"/>
          <w:numId w:val="10"/>
        </w:numPr>
        <w:rPr/>
      </w:pPr>
      <w:r>
        <w:rPr/>
        <w:t>Tämä on luetelman kolmas kohta.</w:t>
      </w:r>
    </w:p>
    <w:p>
      <w:pPr>
        <w:pStyle w:val="Luetelma"/>
        <w:numPr>
          <w:ilvl w:val="0"/>
          <w:numId w:val="10"/>
        </w:numPr>
        <w:rPr/>
      </w:pPr>
      <w:r>
        <w:rPr/>
        <w:t>Luetelman neljäs kohta on tässä.</w:t>
      </w:r>
    </w:p>
    <w:p>
      <w:pPr>
        <w:pStyle w:val="Heading2"/>
        <w:numPr>
          <w:ilvl w:val="1"/>
          <w:numId w:val="1"/>
        </w:numPr>
        <w:ind w:left="578" w:hanging="578"/>
        <w:rPr/>
      </w:pPr>
      <w:bookmarkStart w:id="16" w:name="_Toc68862326"/>
      <w:r>
        <w:rPr/>
        <w:t>Ohjelmakoodi</w:t>
      </w:r>
      <w:bookmarkEnd w:id="16"/>
    </w:p>
    <w:p>
      <w:pPr>
        <w:pStyle w:val="Leipteksti1"/>
        <w:rPr/>
      </w:pPr>
      <w:r>
        <w:rPr/>
        <w:t>Esimerkkikoodi 1 on esimerkki ohjelmakoodikatkelmasta insinöörityössä. Koodirivit merkitään Koodirivi-tyylisiksi, ja sisennykset toteutetaan sarkainnäppäimellä. Koodin numeroitu selite tuotetaan merkitsemällä selite Esimerkkikoodin selite -nimisen tyylin mukaiseksi. Esimerkkikoodeihin ja kaavoihin viitataan niitä edeltävässä tekstissä numero mainiten.</w:t>
      </w:r>
    </w:p>
    <w:p>
      <w:pPr>
        <w:pStyle w:val="Koodirivi"/>
        <w:rPr>
          <w:lang w:val="fi-FI"/>
        </w:rPr>
      </w:pPr>
      <w:r>
        <w:rPr>
          <w:lang w:val="fi-FI"/>
        </w:rPr>
        <w:t>def inventory():</w:t>
      </w:r>
    </w:p>
    <w:p>
      <w:pPr>
        <w:pStyle w:val="Koodirivi"/>
        <w:rPr/>
      </w:pPr>
      <w:r>
        <w:rPr>
          <w:lang w:val="fi-FI"/>
        </w:rPr>
        <w:tab/>
      </w:r>
      <w:r>
        <w:rPr/>
        <w:t>cur = db.cursor()</w:t>
      </w:r>
    </w:p>
    <w:p>
      <w:pPr>
        <w:pStyle w:val="Koodirivi"/>
        <w:rPr/>
      </w:pPr>
      <w:r>
        <w:rPr/>
        <w:tab/>
        <w:t>sql = "SELECT Description FROM OBJECT WHERE Location='PLAYER'"</w:t>
      </w:r>
    </w:p>
    <w:p>
      <w:pPr>
        <w:pStyle w:val="Koodirivi"/>
        <w:rPr/>
      </w:pPr>
      <w:r>
        <w:rPr/>
        <w:tab/>
        <w:t>cur.execute(sql)</w:t>
      </w:r>
    </w:p>
    <w:p>
      <w:pPr>
        <w:pStyle w:val="Koodirivi"/>
        <w:rPr/>
      </w:pPr>
      <w:r>
        <w:rPr/>
        <w:tab/>
        <w:t>if cur.rowcount&gt;=1:</w:t>
      </w:r>
    </w:p>
    <w:p>
      <w:pPr>
        <w:pStyle w:val="Koodirivi"/>
        <w:rPr/>
      </w:pPr>
      <w:r>
        <w:rPr/>
        <w:tab/>
        <w:tab/>
        <w:t>print("You carry the following items:")</w:t>
      </w:r>
    </w:p>
    <w:p>
      <w:pPr>
        <w:pStyle w:val="Koodirivi"/>
        <w:rPr/>
      </w:pPr>
      <w:r>
        <w:rPr/>
        <w:tab/>
        <w:tab/>
        <w:t>for row in cur.fetchall() :</w:t>
      </w:r>
    </w:p>
    <w:p>
      <w:pPr>
        <w:pStyle w:val="Koodirivi"/>
        <w:rPr/>
      </w:pPr>
      <w:r>
        <w:rPr/>
        <w:tab/>
        <w:tab/>
        <w:tab/>
        <w:t>print (" - " + row[0])</w:t>
      </w:r>
    </w:p>
    <w:p>
      <w:pPr>
        <w:pStyle w:val="Koodirivi"/>
        <w:rPr/>
      </w:pPr>
      <w:r>
        <w:rPr/>
        <w:tab/>
        <w:t>else:</w:t>
      </w:r>
    </w:p>
    <w:p>
      <w:pPr>
        <w:pStyle w:val="Koodirivi"/>
        <w:rPr/>
      </w:pPr>
      <w:r>
        <w:rPr/>
        <w:tab/>
        <w:tab/>
        <w:t>print("You don't carry anything.")</w:t>
      </w:r>
    </w:p>
    <w:p>
      <w:pPr>
        <w:pStyle w:val="Koodirivi"/>
        <w:rPr/>
      </w:pPr>
      <w:r>
        <w:rPr/>
        <w:tab/>
        <w:t>return</w:t>
      </w:r>
    </w:p>
    <w:p>
      <w:pPr>
        <w:pStyle w:val="Esimerkkikoodinselite"/>
        <w:numPr>
          <w:ilvl w:val="0"/>
          <w:numId w:val="13"/>
        </w:numPr>
        <w:ind w:left="0" w:hanging="0"/>
        <w:rPr/>
      </w:pPr>
      <w:r>
        <w:rPr/>
        <w:t>Python-aliohjelma, joka tulostaa pelihahmon hallussa olevien esineiden tiedot. Rakennettu SQL-lause suoritetaan ohjelmointirajapinnan metodia kutsumalla.</w:t>
      </w:r>
    </w:p>
    <w:p>
      <w:pPr>
        <w:pStyle w:val="Heading2"/>
        <w:numPr>
          <w:ilvl w:val="1"/>
          <w:numId w:val="1"/>
        </w:numPr>
        <w:ind w:left="578" w:hanging="578"/>
        <w:rPr/>
      </w:pPr>
      <w:bookmarkStart w:id="17" w:name="_Toc68862327"/>
      <w:r>
        <w:rPr/>
        <w:t>Kaavat</w:t>
      </w:r>
      <w:bookmarkEnd w:id="17"/>
    </w:p>
    <w:p>
      <w:pPr>
        <w:pStyle w:val="Leipteksti1"/>
        <w:rPr/>
      </w:pPr>
      <w:r>
        <w:rPr/>
        <w:t>Insinöörityöhön voidaan liittää omalla rivillään esitettyjä, numeroituja kaavoja (kaava 1).</w:t>
      </w:r>
    </w:p>
    <w:p>
      <w:pPr>
        <w:pStyle w:val="Normal"/>
        <w:tabs>
          <w:tab w:val="clear" w:pos="1304"/>
          <w:tab w:val="decimal" w:pos="3969" w:leader="none"/>
          <w:tab w:val="right" w:pos="7938" w:leader="none"/>
        </w:tabs>
        <w:jc w:val="left"/>
        <w:rPr>
          <w:rFonts w:eastAsia="ＭＳ Ｐゴシック" w:eastAsiaTheme="minorEastAsia"/>
        </w:rPr>
      </w:pPr>
      <w:r>
        <w:rPr>
          <w:rFonts w:eastAsia="ＭＳ Ｐゴシック" w:eastAsiaTheme="minorEastAsia"/>
        </w:rPr>
        <w:tab/>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m:t>
            </m:r>
            <m:r>
              <w:rPr>
                <w:rFonts w:ascii="Cambria Math" w:hAnsi="Cambria Math"/>
              </w:rPr>
              <m:t xml:space="preserve">b</m:t>
            </m:r>
            <m:r>
              <w:rPr>
                <w:rFonts w:ascii="Cambria Math" w:hAnsi="Cambria Math"/>
              </w:rPr>
              <m:t xml:space="preserve">±</m:t>
            </m:r>
            <m:rad>
              <m:radPr>
                <m:degHide m:val="1"/>
              </m:radPr>
              <m:deg/>
              <m:e>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ac</m:t>
                </m:r>
              </m:e>
            </m:rad>
          </m:num>
          <m:den>
            <m:r>
              <w:rPr>
                <w:rFonts w:ascii="Cambria Math" w:hAnsi="Cambria Math"/>
              </w:rPr>
              <m:t xml:space="preserve">2</m:t>
            </m:r>
            <m:r>
              <w:rPr>
                <w:rFonts w:ascii="Cambria Math" w:hAnsi="Cambria Math"/>
              </w:rPr>
              <m:t xml:space="preserve">a</m:t>
            </m:r>
          </m:den>
        </m:f>
      </m:oMath>
      <w:r>
        <w:rPr>
          <w:rFonts w:eastAsia="ＭＳ Ｐゴシック" w:eastAsiaTheme="minorEastAsia"/>
        </w:rPr>
        <w:tab/>
        <w:t>(</w:t>
      </w:r>
      <w:r>
        <w:rPr>
          <w:rFonts w:eastAsia="ＭＳ Ｐゴシック"/>
        </w:rPr>
        <w:fldChar w:fldCharType="begin"/>
      </w:r>
      <w:r>
        <w:rPr>
          <w:rFonts w:eastAsia="ＭＳ Ｐゴシック"/>
        </w:rPr>
        <w:instrText xml:space="preserve"> SEQ Kaavanumero \* ARABIC </w:instrText>
      </w:r>
      <w:r>
        <w:rPr>
          <w:rFonts w:eastAsia="ＭＳ Ｐゴシック"/>
        </w:rPr>
        <w:fldChar w:fldCharType="separate"/>
      </w:r>
      <w:r>
        <w:rPr>
          <w:rFonts w:eastAsia="ＭＳ Ｐゴシック"/>
        </w:rPr>
        <w:t>1</w:t>
      </w:r>
      <w:r>
        <w:rPr>
          <w:rFonts w:eastAsia="ＭＳ Ｐゴシック"/>
        </w:rPr>
        <w:fldChar w:fldCharType="end"/>
      </w:r>
      <w:r>
        <w:rPr>
          <w:rFonts w:eastAsia="ＭＳ Ｐゴシック" w:eastAsiaTheme="minorEastAsia"/>
        </w:rPr>
        <w:t>)</w:t>
      </w:r>
    </w:p>
    <w:p>
      <w:pPr>
        <w:pStyle w:val="Leipteksti1"/>
        <w:rPr>
          <w:rFonts w:eastAsia="ＭＳ Ｐゴシック" w:eastAsiaTheme="minorEastAsia"/>
        </w:rPr>
      </w:pPr>
      <w:r>
        <w:rPr>
          <w:rFonts w:eastAsia="ＭＳ Ｐゴシック" w:eastAsiaTheme="minorEastAsia"/>
        </w:rPr>
        <w:t>Lisää uusi kaava valitsemalla Lisää/Pikaosat/Kaava ja muokkaa kaava haluamaksesi kaavatoiminnolla.</w:t>
      </w:r>
    </w:p>
    <w:p>
      <w:pPr>
        <w:pStyle w:val="Heading1"/>
        <w:numPr>
          <w:ilvl w:val="0"/>
          <w:numId w:val="1"/>
        </w:numPr>
        <w:rPr/>
      </w:pPr>
      <w:bookmarkStart w:id="18" w:name="_Toc68862328"/>
      <w:r>
        <w:rPr/>
        <w:t>Kuvan ja taulukon vaihtoehtoinen teksti</w:t>
      </w:r>
      <w:bookmarkEnd w:id="18"/>
    </w:p>
    <w:p>
      <w:pPr>
        <w:pStyle w:val="Leipteksti1"/>
        <w:rPr/>
      </w:pPr>
      <w:r>
        <w:rPr/>
        <w:t>Kuvilla on saavutettavuusvaatimusten mukaan oltava vaihtoehtoinen teksti eli alt-teksti, joka ei ole sama asia kuin kuvan selite. Vaihtoehtoisen tekstin avulla esimerkiksi näkövammaisten käyttämät ruudunlukuohjelmat lukevat kuvan sisältämän tiedon ääneen. Vaihtoehtoisessa tekstissä ei kannata toistaa kuvaselitettä sellaisenaan, koska ruudunlukuohjelma lukee molemmat sisällöt.</w:t>
      </w:r>
    </w:p>
    <w:p>
      <w:pPr>
        <w:pStyle w:val="Leipteksti1"/>
        <w:rPr/>
      </w:pPr>
      <w:r>
        <w:rPr/>
        <w:t>Kun kirjoitat vaihtoehtoisen tekstin, mieti, mikä tieto jää saamatta, jos kuvaa ei näe. Käytä lyhyitä virkkeitä ja selkeää kieltä. Kerro kuvasta oleellinen tieto – kaikkea ei tarvitse selostaa.</w:t>
      </w:r>
    </w:p>
    <w:p>
      <w:pPr>
        <w:pStyle w:val="Heading2"/>
        <w:numPr>
          <w:ilvl w:val="1"/>
          <w:numId w:val="1"/>
        </w:numPr>
        <w:ind w:left="578" w:hanging="578"/>
        <w:rPr/>
      </w:pPr>
      <w:bookmarkStart w:id="19" w:name="_Toc68862329"/>
      <w:r>
        <w:rPr/>
        <w:t>Vaihtoehtoisen tekstin lisääminen kuvalle</w:t>
      </w:r>
      <w:bookmarkEnd w:id="19"/>
    </w:p>
    <w:p>
      <w:pPr>
        <w:pStyle w:val="Leiptekstiennenlainaustatailuetelmaa"/>
        <w:rPr/>
      </w:pPr>
      <w:r>
        <w:rPr/>
        <w:t>Kuvalle annetaan Word-asiakirjassa vaihtoehtoinen teksti eli tekstivastine seuraavasti:</w:t>
      </w:r>
    </w:p>
    <w:p>
      <w:pPr>
        <w:pStyle w:val="Leipteksti1"/>
        <w:numPr>
          <w:ilvl w:val="0"/>
          <w:numId w:val="11"/>
        </w:numPr>
        <w:rPr/>
      </w:pPr>
      <w:r>
        <w:rPr/>
        <w:t>Siirrä kohdistin kuvan päälle ja paina hiiren kakkospainiketta.</w:t>
      </w:r>
    </w:p>
    <w:p>
      <w:pPr>
        <w:pStyle w:val="Leipteksti1"/>
        <w:numPr>
          <w:ilvl w:val="0"/>
          <w:numId w:val="11"/>
        </w:numPr>
        <w:rPr/>
      </w:pPr>
      <w:r>
        <w:rPr/>
        <w:t>Valitse kohta: ”Muotoile kuvaa…” (</w:t>
      </w:r>
      <w:r>
        <w:rPr/>
        <w:fldChar w:fldCharType="begin"/>
      </w:r>
      <w:r>
        <w:rPr/>
        <w:instrText xml:space="preserve"> REF _Ref64386002 \h </w:instrText>
      </w:r>
      <w:r>
        <w:rPr/>
        <w:fldChar w:fldCharType="separate"/>
      </w:r>
      <w:r>
        <w:rPr/>
        <w:t>Kuva 3</w:t>
      </w:r>
      <w:r>
        <w:rPr/>
        <w:fldChar w:fldCharType="end"/>
      </w:r>
      <w:r>
        <w:rPr/>
        <w:t>).</w:t>
      </w:r>
    </w:p>
    <w:p>
      <w:pPr>
        <w:pStyle w:val="Leipteksti1"/>
        <w:numPr>
          <w:ilvl w:val="0"/>
          <w:numId w:val="11"/>
        </w:numPr>
        <w:rPr/>
      </w:pPr>
      <w:r>
        <w:rPr/>
        <w:t>Valitse avautuvasta ”Muotoile kuvaa” -ikkunasta kolmas kohta ”Asettelu ja ominaisuudet”.</w:t>
      </w:r>
    </w:p>
    <w:p>
      <w:pPr>
        <w:pStyle w:val="Leipteksti1"/>
        <w:numPr>
          <w:ilvl w:val="0"/>
          <w:numId w:val="11"/>
        </w:numPr>
        <w:rPr/>
      </w:pPr>
      <w:r>
        <w:rPr/>
        <w:t>Valitse kohta ”Vaihtoehtoinen teksti” ja kirjoita kohtaan ”Kuvaus” selostus kuvan sisällöstä. Älä kirjoita mitään kohtaan ”Otsikko”.</w:t>
      </w:r>
    </w:p>
    <w:p>
      <w:pPr>
        <w:pStyle w:val="Leipteksti1"/>
        <w:keepNext w:val="true"/>
        <w:rPr/>
      </w:pPr>
      <w:r>
        <w:rPr/>
        <w:drawing>
          <wp:inline distT="0" distB="0" distL="0" distR="0">
            <wp:extent cx="2327910" cy="3133725"/>
            <wp:effectExtent l="0" t="0" r="0" b="0"/>
            <wp:docPr id="5" name="Kuva 12" descr="Valintaikkuna, jossa syötetään kuvalle vaihtoehtoinen tek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12" descr="Valintaikkuna, jossa syötetään kuvalle vaihtoehtoinen teksti."/>
                    <pic:cNvPicPr>
                      <a:picLocks noChangeAspect="1" noChangeArrowheads="1"/>
                    </pic:cNvPicPr>
                  </pic:nvPicPr>
                  <pic:blipFill>
                    <a:blip r:embed="rId7"/>
                    <a:stretch>
                      <a:fillRect/>
                    </a:stretch>
                  </pic:blipFill>
                  <pic:spPr bwMode="auto">
                    <a:xfrm>
                      <a:off x="0" y="0"/>
                      <a:ext cx="2327910" cy="3133725"/>
                    </a:xfrm>
                    <a:prstGeom prst="rect">
                      <a:avLst/>
                    </a:prstGeom>
                  </pic:spPr>
                </pic:pic>
              </a:graphicData>
            </a:graphic>
          </wp:inline>
        </w:drawing>
      </w:r>
    </w:p>
    <w:p>
      <w:pPr>
        <w:pStyle w:val="Caption1"/>
        <w:rPr/>
      </w:pPr>
      <w:bookmarkStart w:id="20" w:name="_Ref64386002"/>
      <w:r>
        <w:rPr/>
        <w:t xml:space="preserve">Kuva </w:t>
      </w:r>
      <w:r>
        <w:rPr/>
        <w:fldChar w:fldCharType="begin"/>
      </w:r>
      <w:r>
        <w:rPr/>
        <w:instrText xml:space="preserve"> SEQ Kuva \* ARABIC </w:instrText>
      </w:r>
      <w:r>
        <w:rPr/>
        <w:fldChar w:fldCharType="separate"/>
      </w:r>
      <w:r>
        <w:rPr/>
        <w:t>3</w:t>
      </w:r>
      <w:r>
        <w:rPr/>
        <w:fldChar w:fldCharType="end"/>
      </w:r>
      <w:bookmarkEnd w:id="20"/>
      <w:r>
        <w:rPr/>
        <w:t>. Vaihtoehtoisen tekstin lisääminen kuvalle Muotoile kuvaa -valintaikkunassa.</w:t>
      </w:r>
    </w:p>
    <w:p>
      <w:pPr>
        <w:pStyle w:val="Leipteksti1"/>
        <w:rPr>
          <w:lang w:eastAsia="fi-FI"/>
        </w:rPr>
      </w:pPr>
      <w:r>
        <w:rPr>
          <w:lang w:eastAsia="fi-FI"/>
        </w:rPr>
        <w:t>Kuvan jälkeen tulee tekstiä ennen seuraavaa kuvaa tai taulukkoa tai seuraavaa otsikkoa.</w:t>
      </w:r>
    </w:p>
    <w:p>
      <w:pPr>
        <w:pStyle w:val="Heading2"/>
        <w:numPr>
          <w:ilvl w:val="1"/>
          <w:numId w:val="1"/>
        </w:numPr>
        <w:ind w:left="578" w:hanging="578"/>
        <w:rPr/>
      </w:pPr>
      <w:bookmarkStart w:id="21" w:name="_Toc68862330"/>
      <w:r>
        <w:rPr/>
        <w:t>Vaihtoehtoisen tekstin lisääminen taulukolle</w:t>
      </w:r>
      <w:bookmarkEnd w:id="21"/>
    </w:p>
    <w:p>
      <w:pPr>
        <w:pStyle w:val="Leipteksti1"/>
        <w:rPr/>
      </w:pPr>
      <w:r>
        <w:rPr/>
        <w:t>Taulukoille on lisättävä kuvien tapaan vaihtoehtoinen teksti saavutettavuuden parantamiseksi. Taulukon vaihtoehtoinen teksti lisätään napsauttamalla taulukon vasemman yläkulman lähellä olevaa taulukonvalitsinta hiiren kakkospainikkeella, valitsemalla Taulukon ominaisuudet ja siirtymällä sen jälkeen Vaihtoehtoinen teksti -välilehdelle. Kirjoita vaihtoehtoinen teksti Kuvaus-kenttään.</w:t>
      </w:r>
    </w:p>
    <w:p>
      <w:pPr>
        <w:pStyle w:val="Heading1"/>
        <w:numPr>
          <w:ilvl w:val="0"/>
          <w:numId w:val="1"/>
        </w:numPr>
        <w:rPr>
          <w:szCs w:val="26"/>
        </w:rPr>
      </w:pPr>
      <w:bookmarkStart w:id="22" w:name="_Toc68862331"/>
      <w:r>
        <w:rPr/>
        <w:t>Saavutettava asiakirja</w:t>
      </w:r>
      <w:bookmarkEnd w:id="22"/>
    </w:p>
    <w:p>
      <w:pPr>
        <w:pStyle w:val="Heading2"/>
        <w:numPr>
          <w:ilvl w:val="1"/>
          <w:numId w:val="1"/>
        </w:numPr>
        <w:ind w:left="578" w:hanging="578"/>
        <w:rPr/>
      </w:pPr>
      <w:bookmarkStart w:id="23" w:name="_Toc68862332"/>
      <w:r>
        <w:rPr/>
        <w:t>Asiakirjan ominaisuuksien viimeistely</w:t>
      </w:r>
      <w:bookmarkEnd w:id="23"/>
    </w:p>
    <w:p>
      <w:pPr>
        <w:pStyle w:val="Leipteksti1"/>
        <w:rPr/>
      </w:pPr>
      <w:r>
        <w:rPr/>
        <w:t>Kun insinöörityösi sisältö on kunnossa, viimeistele asiakirja määrittämällä sen ominaisuudet. Tämä on tärkeää, jotta varmistat PDF-tiedoston saavutettavuuden, kun muunnat Word-tiedoston PDF-muotoon.</w:t>
      </w:r>
    </w:p>
    <w:p>
      <w:pPr>
        <w:pStyle w:val="Leipteksti1"/>
        <w:rPr/>
      </w:pPr>
      <w:r>
        <w:rPr/>
        <w:t>Kirjoita asiakirjalle otsikko Tiedosto-valikon Tiedot-kohdassa (</w:t>
      </w:r>
      <w:r>
        <w:rPr/>
        <w:fldChar w:fldCharType="begin"/>
      </w:r>
      <w:r>
        <w:rPr/>
        <w:instrText xml:space="preserve"> REF _Ref64375919 \h </w:instrText>
      </w:r>
      <w:r>
        <w:rPr/>
        <w:fldChar w:fldCharType="separate"/>
      </w:r>
      <w:r>
        <w:rPr/>
        <w:t>Kuva 4</w:t>
      </w:r>
      <w:r>
        <w:rPr/>
        <w:fldChar w:fldCharType="end"/>
      </w:r>
      <w:r>
        <w:rPr/>
        <w:t>). Anna otsikoksi insinöörityösi pääotsikko.</w:t>
      </w:r>
    </w:p>
    <w:p>
      <w:pPr>
        <w:pStyle w:val="Leipteksti1"/>
        <w:keepNext w:val="true"/>
        <w:rPr/>
      </w:pPr>
      <w:r>
        <w:rPr/>
        <w:drawing>
          <wp:inline distT="0" distB="0" distL="0" distR="0">
            <wp:extent cx="3780155" cy="1328420"/>
            <wp:effectExtent l="0" t="0" r="0" b="0"/>
            <wp:docPr id="6" name="Picture 2" descr="Tiedostovalikon kohta, josta päästään käynnistämään saavutettavuuden tarkis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iedostovalikon kohta, josta päästään käynnistämään saavutettavuuden tarkistus."/>
                    <pic:cNvPicPr>
                      <a:picLocks noChangeAspect="1" noChangeArrowheads="1"/>
                    </pic:cNvPicPr>
                  </pic:nvPicPr>
                  <pic:blipFill>
                    <a:blip r:embed="rId8"/>
                    <a:stretch>
                      <a:fillRect/>
                    </a:stretch>
                  </pic:blipFill>
                  <pic:spPr bwMode="auto">
                    <a:xfrm>
                      <a:off x="0" y="0"/>
                      <a:ext cx="3780155" cy="1328420"/>
                    </a:xfrm>
                    <a:prstGeom prst="rect">
                      <a:avLst/>
                    </a:prstGeom>
                  </pic:spPr>
                </pic:pic>
              </a:graphicData>
            </a:graphic>
          </wp:inline>
        </w:drawing>
      </w:r>
    </w:p>
    <w:p>
      <w:pPr>
        <w:pStyle w:val="Caption1"/>
        <w:rPr/>
      </w:pPr>
      <w:bookmarkStart w:id="24" w:name="_Ref64375919"/>
      <w:r>
        <w:rPr/>
        <w:t xml:space="preserve">Kuva </w:t>
      </w:r>
      <w:r>
        <w:rPr/>
        <w:fldChar w:fldCharType="begin"/>
      </w:r>
      <w:r>
        <w:rPr/>
        <w:instrText xml:space="preserve"> SEQ Kuva \* ARABIC </w:instrText>
      </w:r>
      <w:r>
        <w:rPr/>
        <w:fldChar w:fldCharType="separate"/>
      </w:r>
      <w:r>
        <w:rPr/>
        <w:t>4</w:t>
      </w:r>
      <w:r>
        <w:rPr/>
        <w:fldChar w:fldCharType="end"/>
      </w:r>
      <w:bookmarkEnd w:id="24"/>
      <w:r>
        <w:rPr/>
        <w:t>. Tiedosto-valikon Tiedot-kohta Word-ohjelmassa.</w:t>
      </w:r>
    </w:p>
    <w:p>
      <w:pPr>
        <w:pStyle w:val="Leipteksti1"/>
        <w:rPr>
          <w:lang w:eastAsia="fi-FI"/>
        </w:rPr>
      </w:pPr>
      <w:r>
        <w:rPr>
          <w:lang w:eastAsia="fi-FI"/>
        </w:rPr>
        <w:t>Kuvan jälkeen tulee tekstiä ennen seuraavaa kuvaa tai taulukkoa tai seuraavaa otsikkoa.</w:t>
      </w:r>
    </w:p>
    <w:p>
      <w:pPr>
        <w:pStyle w:val="Heading2"/>
        <w:numPr>
          <w:ilvl w:val="1"/>
          <w:numId w:val="1"/>
        </w:numPr>
        <w:ind w:left="578" w:hanging="578"/>
        <w:rPr/>
      </w:pPr>
      <w:bookmarkStart w:id="25" w:name="_Toc68862333"/>
      <w:r>
        <w:rPr/>
        <w:t>Insinöörityön saavutettavuuden tarkistus</w:t>
      </w:r>
      <w:bookmarkEnd w:id="25"/>
    </w:p>
    <w:p>
      <w:pPr>
        <w:pStyle w:val="Leiptekstiennenlainaustatailuetelmaa"/>
        <w:rPr/>
      </w:pPr>
      <w:r>
        <w:rPr/>
        <w:t>Word-ohjelmassa on toiminto, jonka avulla asiakirjan saavutettavuuden voi tarkistaa:</w:t>
      </w:r>
    </w:p>
    <w:p>
      <w:pPr>
        <w:pStyle w:val="Leipteksti1"/>
        <w:numPr>
          <w:ilvl w:val="0"/>
          <w:numId w:val="8"/>
        </w:numPr>
        <w:rPr/>
      </w:pPr>
      <w:r>
        <w:rPr/>
        <w:t>Valitse Tiedosto-valikosta kohta Tiedot (</w:t>
      </w:r>
      <w:r>
        <w:rPr/>
        <w:fldChar w:fldCharType="begin"/>
      </w:r>
      <w:r>
        <w:rPr/>
        <w:instrText xml:space="preserve"> REF _Ref64385618 \h </w:instrText>
      </w:r>
      <w:r>
        <w:rPr/>
        <w:fldChar w:fldCharType="separate"/>
      </w:r>
      <w:r>
        <w:rPr/>
        <w:t>Kuva 5</w:t>
      </w:r>
      <w:r>
        <w:rPr/>
        <w:fldChar w:fldCharType="end"/>
      </w:r>
      <w:r>
        <w:rPr/>
        <w:t>).</w:t>
      </w:r>
    </w:p>
    <w:p>
      <w:pPr>
        <w:pStyle w:val="Leipteksti1"/>
        <w:numPr>
          <w:ilvl w:val="0"/>
          <w:numId w:val="8"/>
        </w:numPr>
        <w:rPr/>
      </w:pPr>
      <w:r>
        <w:rPr/>
        <w:t xml:space="preserve">Valitse sitten kohta Tarkista ongelmien varalta. </w:t>
      </w:r>
    </w:p>
    <w:p>
      <w:pPr>
        <w:pStyle w:val="Leipteksti1"/>
        <w:numPr>
          <w:ilvl w:val="0"/>
          <w:numId w:val="8"/>
        </w:numPr>
        <w:rPr/>
      </w:pPr>
      <w:r>
        <w:rPr/>
        <w:t>Valitse Tarkista helppokäyttöisyys.</w:t>
      </w:r>
    </w:p>
    <w:p>
      <w:pPr>
        <w:pStyle w:val="Leipteksti1"/>
        <w:keepNext w:val="true"/>
        <w:rPr/>
      </w:pPr>
      <w:r>
        <w:rPr/>
        <w:drawing>
          <wp:inline distT="0" distB="0" distL="0" distR="0">
            <wp:extent cx="2879725" cy="3045460"/>
            <wp:effectExtent l="0" t="0" r="0" b="0"/>
            <wp:docPr id="7" name="Picture 3" descr="Tarkista helppokäyttöisuus -valinta Tiedostot-valikon Tarkista ongelmien varalta -kohd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Tarkista helppokäyttöisuus -valinta Tiedostot-valikon Tarkista ongelmien varalta -kohdassa."/>
                    <pic:cNvPicPr>
                      <a:picLocks noChangeAspect="1" noChangeArrowheads="1"/>
                    </pic:cNvPicPr>
                  </pic:nvPicPr>
                  <pic:blipFill>
                    <a:blip r:embed="rId9"/>
                    <a:stretch>
                      <a:fillRect/>
                    </a:stretch>
                  </pic:blipFill>
                  <pic:spPr bwMode="auto">
                    <a:xfrm>
                      <a:off x="0" y="0"/>
                      <a:ext cx="2879725" cy="3045460"/>
                    </a:xfrm>
                    <a:prstGeom prst="rect">
                      <a:avLst/>
                    </a:prstGeom>
                  </pic:spPr>
                </pic:pic>
              </a:graphicData>
            </a:graphic>
          </wp:inline>
        </w:drawing>
      </w:r>
    </w:p>
    <w:p>
      <w:pPr>
        <w:pStyle w:val="Caption1"/>
        <w:rPr/>
      </w:pPr>
      <w:bookmarkStart w:id="26" w:name="_Ref64385618"/>
      <w:r>
        <w:rPr/>
        <w:t xml:space="preserve">Kuva </w:t>
      </w:r>
      <w:r>
        <w:rPr/>
        <w:fldChar w:fldCharType="begin"/>
      </w:r>
      <w:r>
        <w:rPr/>
        <w:instrText xml:space="preserve"> SEQ Kuva \* ARABIC </w:instrText>
      </w:r>
      <w:r>
        <w:rPr/>
        <w:fldChar w:fldCharType="separate"/>
      </w:r>
      <w:r>
        <w:rPr/>
        <w:t>5</w:t>
      </w:r>
      <w:r>
        <w:rPr/>
        <w:fldChar w:fldCharType="end"/>
      </w:r>
      <w:bookmarkEnd w:id="26"/>
      <w:r>
        <w:rPr/>
        <w:t>. Asiakirjan helppokäyttöisyyden tarkistus Word-ohjelmassa.</w:t>
      </w:r>
    </w:p>
    <w:p>
      <w:pPr>
        <w:pStyle w:val="Leipteksti1"/>
        <w:rPr/>
      </w:pPr>
      <w:r>
        <w:rPr/>
        <w:t>Tämän jälkeen Wordin oikeaan laitaan ilmestyy ikkuna Helppokäyttöisyyden tarkistus. Tarkistuksen tuloksissa näkyvät mahdolliset virheet ja varoitukset. Saat lisätietoja tuloksista, kun painat tuloslistassa elementin nimeä. Word kertoo myös korjaamisen syyn eli sen, miksi korjaus kannattaa tehdä, ja antaa korjausohjeen. Korjaa ainakin kaikki virheet.</w:t>
      </w:r>
    </w:p>
    <w:p>
      <w:pPr>
        <w:pStyle w:val="Heading2"/>
        <w:numPr>
          <w:ilvl w:val="1"/>
          <w:numId w:val="1"/>
        </w:numPr>
        <w:ind w:left="578" w:hanging="578"/>
        <w:rPr/>
      </w:pPr>
      <w:bookmarkStart w:id="27" w:name="_Toc68862334"/>
      <w:r>
        <w:rPr/>
        <w:t>Word-tiedoston tallentaminen saavutettavaksi PDF-tiedostoksi</w:t>
      </w:r>
      <w:bookmarkEnd w:id="27"/>
    </w:p>
    <w:p>
      <w:pPr>
        <w:pStyle w:val="Leiptekstiennenlainaustatailuetelmaa"/>
        <w:rPr/>
      </w:pPr>
      <w:r>
        <w:rPr/>
        <w:t>Kun olet toimittanut insinöörityösi saavutettavasti ja tarkistanut sen helppokäyttöisyyden, muunna se saavutettavaksi PDF-tiedoksi:</w:t>
      </w:r>
    </w:p>
    <w:p>
      <w:pPr>
        <w:pStyle w:val="Leipteksti1"/>
        <w:numPr>
          <w:ilvl w:val="0"/>
          <w:numId w:val="9"/>
        </w:numPr>
        <w:rPr/>
      </w:pPr>
      <w:r>
        <w:rPr/>
        <w:t>Tee PDF-tiedosto joko Vie-toiminnon (Luo PDF) tai Tallenna nimellä -toiminnon avulla.</w:t>
      </w:r>
    </w:p>
    <w:p>
      <w:pPr>
        <w:pStyle w:val="Leipteksti1"/>
        <w:numPr>
          <w:ilvl w:val="0"/>
          <w:numId w:val="9"/>
        </w:numPr>
        <w:rPr/>
      </w:pPr>
      <w:r>
        <w:rPr/>
        <w:t>Valitse tallennuksen asetuksissa kohdat </w:t>
      </w:r>
      <w:r>
        <w:rPr>
          <w:bCs/>
        </w:rPr>
        <w:t>Asiakirjan ominaisuudet</w:t>
      </w:r>
      <w:r>
        <w:rPr/>
        <w:t xml:space="preserve"> ja </w:t>
      </w:r>
      <w:r>
        <w:rPr>
          <w:bCs/>
        </w:rPr>
        <w:t>Asiakirjan rakenteen tunnisteet helppokäyttötoimintoa varten</w:t>
      </w:r>
      <w:r>
        <w:rPr/>
        <w:t xml:space="preserve">. </w:t>
      </w:r>
    </w:p>
    <w:p>
      <w:pPr>
        <w:pStyle w:val="Leipteksti1"/>
        <w:numPr>
          <w:ilvl w:val="0"/>
          <w:numId w:val="9"/>
        </w:numPr>
        <w:rPr/>
      </w:pPr>
      <w:r>
        <w:rPr/>
        <w:t>Valitse Luo kirjanmerkit käyttämällä Otsikoita (</w:t>
      </w:r>
      <w:r>
        <w:rPr/>
        <w:fldChar w:fldCharType="begin"/>
      </w:r>
      <w:r>
        <w:rPr/>
        <w:instrText xml:space="preserve"> REF _Ref64385935 \h </w:instrText>
      </w:r>
      <w:r>
        <w:rPr/>
        <w:fldChar w:fldCharType="separate"/>
      </w:r>
      <w:r>
        <w:rPr/>
        <w:t>Kuva 6</w:t>
      </w:r>
      <w:r>
        <w:rPr/>
        <w:fldChar w:fldCharType="end"/>
      </w:r>
      <w:r>
        <w:rPr/>
        <w:t>).</w:t>
      </w:r>
    </w:p>
    <w:p>
      <w:pPr>
        <w:pStyle w:val="Leipteksti1"/>
        <w:keepNext w:val="true"/>
        <w:rPr/>
      </w:pPr>
      <w:r>
        <w:rPr/>
        <w:drawing>
          <wp:inline distT="0" distB="0" distL="0" distR="0">
            <wp:extent cx="2879725" cy="4154170"/>
            <wp:effectExtent l="0" t="0" r="0" b="0"/>
            <wp:docPr id="8" name="Picture 4" descr="Valintaikkuna, jossa määritetään saavutettavan PDF-tiedoston luontiin vaadittavat yksityiskoh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Valintaikkuna, jossa määritetään saavutettavan PDF-tiedoston luontiin vaadittavat yksityiskohdat."/>
                    <pic:cNvPicPr>
                      <a:picLocks noChangeAspect="1" noChangeArrowheads="1"/>
                    </pic:cNvPicPr>
                  </pic:nvPicPr>
                  <pic:blipFill>
                    <a:blip r:embed="rId10"/>
                    <a:stretch>
                      <a:fillRect/>
                    </a:stretch>
                  </pic:blipFill>
                  <pic:spPr bwMode="auto">
                    <a:xfrm>
                      <a:off x="0" y="0"/>
                      <a:ext cx="2879725" cy="4154170"/>
                    </a:xfrm>
                    <a:prstGeom prst="rect">
                      <a:avLst/>
                    </a:prstGeom>
                  </pic:spPr>
                </pic:pic>
              </a:graphicData>
            </a:graphic>
          </wp:inline>
        </w:drawing>
      </w:r>
    </w:p>
    <w:p>
      <w:pPr>
        <w:pStyle w:val="Caption1"/>
        <w:rPr/>
      </w:pPr>
      <w:bookmarkStart w:id="28" w:name="_Ref64385935"/>
      <w:r>
        <w:rPr/>
        <w:t xml:space="preserve">Kuva </w:t>
      </w:r>
      <w:r>
        <w:rPr/>
        <w:fldChar w:fldCharType="begin"/>
      </w:r>
      <w:r>
        <w:rPr/>
        <w:instrText xml:space="preserve"> SEQ Kuva \* ARABIC </w:instrText>
      </w:r>
      <w:r>
        <w:rPr/>
        <w:fldChar w:fldCharType="separate"/>
      </w:r>
      <w:r>
        <w:rPr/>
        <w:t>6</w:t>
      </w:r>
      <w:r>
        <w:rPr/>
        <w:fldChar w:fldCharType="end"/>
      </w:r>
      <w:bookmarkEnd w:id="28"/>
      <w:r>
        <w:rPr/>
        <w:t>. Saavutettavan PDF-tiedoston luominen Word-ohjelmassa.</w:t>
      </w:r>
    </w:p>
    <w:p>
      <w:pPr>
        <w:sectPr>
          <w:headerReference w:type="default" r:id="rId11"/>
          <w:footerReference w:type="default" r:id="rId12"/>
          <w:type w:val="nextPage"/>
          <w:pgSz w:w="11906" w:h="16838"/>
          <w:pgMar w:left="2268" w:right="1134" w:gutter="0" w:header="567" w:top="1418" w:footer="567" w:bottom="1701"/>
          <w:pgNumType w:start="1" w:fmt="decimal"/>
          <w:formProt w:val="false"/>
          <w:textDirection w:val="lrTb"/>
          <w:docGrid w:type="default" w:linePitch="360" w:charSpace="0"/>
        </w:sectPr>
        <w:pStyle w:val="Leipteksti1"/>
        <w:rPr/>
      </w:pPr>
      <w:r>
        <w:rPr/>
        <w:t>Älä käytä Tulosta PDF -toimintoa, koska lopputulos ei ole saavutettava PDF-tiedosto.</w:t>
      </w:r>
    </w:p>
    <w:p>
      <w:pPr>
        <w:pStyle w:val="Lhteetliitteetotsikko"/>
        <w:rPr/>
      </w:pPr>
      <w:bookmarkStart w:id="29" w:name="_Toc68862335"/>
      <w:bookmarkStart w:id="30" w:name="_Toc278793827"/>
      <w:r>
        <w:rPr/>
        <w:t>Lähteet</w:t>
      </w:r>
      <w:bookmarkEnd w:id="29"/>
      <w:bookmarkEnd w:id="30"/>
    </w:p>
    <w:p>
      <w:pPr>
        <w:pStyle w:val="Numeroidutlhteet"/>
        <w:numPr>
          <w:ilvl w:val="0"/>
          <w:numId w:val="3"/>
        </w:numPr>
        <w:rPr/>
      </w:pPr>
      <w:r>
        <w:rPr/>
        <w:t>https://www.techtarget.com/searchsoftwarequality/definition/Web-application-Web-app</w:t>
      </w:r>
    </w:p>
    <w:p>
      <w:pPr>
        <w:pStyle w:val="Numeroidutlhteet"/>
        <w:numPr>
          <w:ilvl w:val="0"/>
          <w:numId w:val="3"/>
        </w:numPr>
        <w:rPr/>
      </w:pPr>
      <w:r>
        <w:rPr/>
        <w:t>https://aws.amazon.com/compare/the-difference-between-web-apps-native-apps-and-hybrid-apps/</w:t>
      </w:r>
    </w:p>
    <w:p>
      <w:pPr>
        <w:sectPr>
          <w:headerReference w:type="default" r:id="rId13"/>
          <w:footerReference w:type="default" r:id="rId14"/>
          <w:type w:val="nextPage"/>
          <w:pgSz w:w="11906" w:h="16838"/>
          <w:pgMar w:left="2268" w:right="1134" w:gutter="0" w:header="567" w:top="1418" w:footer="567" w:bottom="1701"/>
          <w:pgNumType w:fmt="decimal"/>
          <w:formProt w:val="false"/>
          <w:textDirection w:val="lrTb"/>
          <w:docGrid w:type="default" w:linePitch="360" w:charSpace="0"/>
        </w:sectPr>
        <w:pStyle w:val="Normal"/>
        <w:rPr/>
      </w:pPr>
      <w:r>
        <w:rPr/>
      </w:r>
    </w:p>
    <w:p>
      <w:pPr>
        <w:pStyle w:val="Liitteenotsikko"/>
        <w:rPr/>
      </w:pPr>
      <w:r>
        <w:rPr/>
        <w:t>Liitteen otsikko</w:t>
      </w:r>
    </w:p>
    <w:p>
      <w:pPr>
        <w:pStyle w:val="Leipteksti1"/>
        <w:rPr/>
      </w:pPr>
      <w:r>
        <w:rPr/>
        <w:t>Liitteet eivät päivity sisällysluetteloon automaattisesti, vaan ne on lueteltava automaattisesti luotavan sisällysluettelon alapuolella erikseen.</w:t>
      </w:r>
    </w:p>
    <w:p>
      <w:pPr>
        <w:pStyle w:val="Leipteksti1"/>
        <w:rPr/>
      </w:pPr>
      <w:r>
        <w:rPr/>
        <w:t>Jos lisäät liitteeseen kuvia tai taulukoita, Word numeroi ne automaattisesti ikään kuin ne olisivat työn varsinaisessa tekstiosassa. Korjaa liitteissä olevien kuvien ja taulukoiden numerointi käsin siten, että numerointi alkaa kussakin liitteessä ykkösestä.</w:t>
      </w:r>
    </w:p>
    <w:p>
      <w:pPr>
        <w:pStyle w:val="Leipteksti1"/>
        <w:rPr/>
      </w:pPr>
      <w:r>
        <w:rPr/>
        <w:t>Alla on ohje liitteiden lisäämiseksi ja poistamiseksi siten, että ylätunnisteet säilyvät oikeanlaisina.</w:t>
      </w:r>
    </w:p>
    <w:p>
      <w:pPr>
        <w:pStyle w:val="Leiptekstiennenlainaustatailuetelmaa"/>
        <w:rPr/>
      </w:pPr>
      <w:r>
        <w:rPr/>
        <w:t>Ohje uuden liitteen lisäämiseksi:</w:t>
      </w:r>
    </w:p>
    <w:p>
      <w:pPr>
        <w:pStyle w:val="Leipteksti1"/>
        <w:numPr>
          <w:ilvl w:val="0"/>
          <w:numId w:val="5"/>
        </w:numPr>
        <w:rPr/>
      </w:pPr>
      <w:r>
        <w:rPr/>
        <w:t>Siirrä kohdistin viimeisen olemassa olevan liitesivun loppuun.</w:t>
      </w:r>
    </w:p>
    <w:p>
      <w:pPr>
        <w:pStyle w:val="Leipteksti1"/>
        <w:numPr>
          <w:ilvl w:val="0"/>
          <w:numId w:val="5"/>
        </w:numPr>
        <w:rPr/>
      </w:pPr>
      <w:r>
        <w:rPr/>
        <w:t>Valitse Sivun asettelu ja valintanauhasta Vaihdot / Osanvaihdot ˗ Seuraava sivu. Näin loppuun tulostuu uusi liite, mutta sen ylätunnisteessa oleva numero ei ole oikea.</w:t>
      </w:r>
    </w:p>
    <w:p>
      <w:pPr>
        <w:pStyle w:val="Leipteksti1"/>
        <w:numPr>
          <w:ilvl w:val="0"/>
          <w:numId w:val="5"/>
        </w:numPr>
        <w:rPr/>
      </w:pPr>
      <w:r>
        <w:rPr/>
        <w:t>Kaksoisnapauta uuden liitesivun ylätunnistetta, jossa on väärä liitteen numero. Jos valintanauhassa näkyy nyt valittuna vaihtoehto ”Linkitä edelliseen”, paina kyseistä painiketta siten, että vaihtoehto ei enää ole valittuna.</w:t>
      </w:r>
    </w:p>
    <w:p>
      <w:pPr>
        <w:pStyle w:val="Leipteksti1"/>
        <w:rPr/>
      </w:pPr>
      <w:r>
        <w:rPr/>
        <w:t>Korjaa liitteen numero oikeaksi.</w:t>
      </w:r>
    </w:p>
    <w:p>
      <w:pPr>
        <w:pStyle w:val="Leipteksti1"/>
        <w:rPr/>
      </w:pPr>
      <w:r>
        <w:rPr/>
        <w:t>Ohje tarpeettoman liitteen poistamiseksi:</w:t>
      </w:r>
    </w:p>
    <w:p>
      <w:pPr>
        <w:pStyle w:val="Leipteksti1"/>
        <w:numPr>
          <w:ilvl w:val="0"/>
          <w:numId w:val="6"/>
        </w:numPr>
        <w:rPr/>
      </w:pPr>
      <w:r>
        <w:rPr/>
        <w:t>Valitse ensin kokonaisuudessaan liitteenä oleva sivu ja poista sen sisältö Delete-näppäimellä.</w:t>
      </w:r>
    </w:p>
    <w:p>
      <w:pPr>
        <w:pStyle w:val="Leipteksti1"/>
        <w:numPr>
          <w:ilvl w:val="0"/>
          <w:numId w:val="6"/>
        </w:numPr>
        <w:rPr/>
      </w:pPr>
      <w:r>
        <w:rPr/>
        <w:t>Kun olet tyhjentämäsi liitesivun alussa, kaksoisnapauta tyhjän liitesivun ylätunnistetta ja paina valintanauhan painiketta Link to Previous. Ruudulle ilmestyy dialogi-ikkuna (kuva 1).</w:t>
      </w:r>
    </w:p>
    <w:p>
      <w:pPr>
        <w:pStyle w:val="Leipteksti1"/>
        <w:keepNext w:val="true"/>
        <w:rPr/>
      </w:pPr>
      <w:r>
        <w:rPr/>
        <w:drawing>
          <wp:inline distT="0" distB="0" distL="0" distR="0">
            <wp:extent cx="4404360" cy="854075"/>
            <wp:effectExtent l="0" t="0" r="0" b="0"/>
            <wp:docPr id="9" name="Picture 6" descr="Varmistuskysymys osan ylätunnisteen kytkennästä edelliseen ylätunnistee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Varmistuskysymys osan ylätunnisteen kytkennästä edelliseen ylätunnisteeseen."/>
                    <pic:cNvPicPr>
                      <a:picLocks noChangeAspect="1" noChangeArrowheads="1"/>
                    </pic:cNvPicPr>
                  </pic:nvPicPr>
                  <pic:blipFill>
                    <a:blip r:embed="rId15"/>
                    <a:stretch>
                      <a:fillRect/>
                    </a:stretch>
                  </pic:blipFill>
                  <pic:spPr bwMode="auto">
                    <a:xfrm>
                      <a:off x="0" y="0"/>
                      <a:ext cx="4404360" cy="854075"/>
                    </a:xfrm>
                    <a:prstGeom prst="rect">
                      <a:avLst/>
                    </a:prstGeom>
                  </pic:spPr>
                </pic:pic>
              </a:graphicData>
            </a:graphic>
          </wp:inline>
        </w:drawing>
      </w:r>
    </w:p>
    <w:p>
      <w:pPr>
        <w:pStyle w:val="Caption1"/>
        <w:rPr/>
      </w:pPr>
      <w:r>
        <w:rPr/>
        <w:t xml:space="preserve">Kuva </w:t>
      </w:r>
      <w:r>
        <w:rPr/>
        <w:fldChar w:fldCharType="begin"/>
      </w:r>
      <w:r>
        <w:rPr/>
        <w:instrText xml:space="preserve"> SEQ KuvaLiite1 \* ARABIC </w:instrText>
      </w:r>
      <w:r>
        <w:rPr/>
        <w:fldChar w:fldCharType="separate"/>
      </w:r>
      <w:r>
        <w:rPr/>
        <w:t>1</w:t>
      </w:r>
      <w:r>
        <w:rPr/>
        <w:fldChar w:fldCharType="end"/>
      </w:r>
      <w:r>
        <w:rPr/>
        <w:t>. Link to Previous -toiminnon dialogi-ikkuna.</w:t>
      </w:r>
    </w:p>
    <w:p>
      <w:pPr>
        <w:pStyle w:val="Leiptekstiennenlainaustatailuetelmaa"/>
        <w:rPr/>
      </w:pPr>
      <w:r>
        <w:rPr/>
        <w:t>Vastaa Yes.</w:t>
      </w:r>
    </w:p>
    <w:p>
      <w:pPr>
        <w:pStyle w:val="Leipteksti1"/>
        <w:numPr>
          <w:ilvl w:val="0"/>
          <w:numId w:val="6"/>
        </w:numPr>
        <w:rPr/>
      </w:pPr>
      <w:r>
        <w:rPr/>
        <w:t xml:space="preserve">Kytke Home-valikon valintanauhasta piilomerkit näkyviin, jos ne eivät ole näkyvissä: </w:t>
      </w:r>
      <w:r>
        <w:rPr/>
        <w:drawing>
          <wp:inline distT="0" distB="0" distL="0" distR="0">
            <wp:extent cx="276225" cy="276225"/>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16"/>
                    <a:stretch>
                      <a:fillRect/>
                    </a:stretch>
                  </pic:blipFill>
                  <pic:spPr bwMode="auto">
                    <a:xfrm>
                      <a:off x="0" y="0"/>
                      <a:ext cx="276225" cy="276225"/>
                    </a:xfrm>
                    <a:prstGeom prst="rect">
                      <a:avLst/>
                    </a:prstGeom>
                  </pic:spPr>
                </pic:pic>
              </a:graphicData>
            </a:graphic>
          </wp:inline>
        </w:drawing>
      </w:r>
      <w:r>
        <w:rPr/>
        <w:t>.</w:t>
      </w:r>
    </w:p>
    <w:p>
      <w:pPr>
        <w:pStyle w:val="Leipteksti1"/>
        <w:numPr>
          <w:ilvl w:val="0"/>
          <w:numId w:val="6"/>
        </w:numPr>
        <w:rPr/>
      </w:pPr>
      <w:r>
        <w:rPr/>
        <w:t>Käy poistamassa tarpeetonta liitettä edeltävä osan vaihto (kuva 2).</w:t>
      </w:r>
    </w:p>
    <w:p>
      <w:pPr>
        <w:pStyle w:val="Leipteksti1"/>
        <w:keepNext w:val="true"/>
        <w:rPr/>
      </w:pPr>
      <w:r>
        <w:rPr/>
        <w:drawing>
          <wp:inline distT="0" distB="0" distL="0" distR="0">
            <wp:extent cx="5391785" cy="1035050"/>
            <wp:effectExtent l="0" t="0" r="0" b="0"/>
            <wp:docPr id="11" name="Picture 9" descr="Ohjeen mukaan osan vaihto poistetaan siirtämällä kohdistin sen vasemmalle puolelle ja painamalla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Ohjeen mukaan osan vaihto poistetaan siirtämällä kohdistin sen vasemmalle puolelle ja painamalla delete."/>
                    <pic:cNvPicPr>
                      <a:picLocks noChangeAspect="1" noChangeArrowheads="1"/>
                    </pic:cNvPicPr>
                  </pic:nvPicPr>
                  <pic:blipFill>
                    <a:blip r:embed="rId17"/>
                    <a:stretch>
                      <a:fillRect/>
                    </a:stretch>
                  </pic:blipFill>
                  <pic:spPr bwMode="auto">
                    <a:xfrm>
                      <a:off x="0" y="0"/>
                      <a:ext cx="5391785" cy="1035050"/>
                    </a:xfrm>
                    <a:prstGeom prst="rect">
                      <a:avLst/>
                    </a:prstGeom>
                  </pic:spPr>
                </pic:pic>
              </a:graphicData>
            </a:graphic>
          </wp:inline>
        </w:drawing>
      </w:r>
    </w:p>
    <w:p>
      <w:pPr>
        <w:sectPr>
          <w:headerReference w:type="default" r:id="rId18"/>
          <w:footerReference w:type="default" r:id="rId19"/>
          <w:type w:val="nextPage"/>
          <w:pgSz w:w="11906" w:h="16838"/>
          <w:pgMar w:left="2268" w:right="1134" w:gutter="0" w:header="567" w:top="1418" w:footer="567" w:bottom="1701"/>
          <w:pgNumType w:start="1" w:fmt="decimal"/>
          <w:formProt w:val="false"/>
          <w:textDirection w:val="lrTb"/>
          <w:docGrid w:type="default" w:linePitch="360" w:charSpace="0"/>
        </w:sectPr>
        <w:pStyle w:val="Caption1"/>
        <w:rPr/>
      </w:pPr>
      <w:r>
        <w:rPr/>
        <w:t xml:space="preserve">Kuva </w:t>
      </w:r>
      <w:r>
        <w:rPr/>
        <w:fldChar w:fldCharType="begin"/>
      </w:r>
      <w:r>
        <w:rPr/>
        <w:instrText xml:space="preserve"> SEQ KuvaLiite1 \* ARABIC </w:instrText>
      </w:r>
      <w:r>
        <w:rPr/>
        <w:fldChar w:fldCharType="separate"/>
      </w:r>
      <w:r>
        <w:rPr/>
        <w:t>2</w:t>
      </w:r>
      <w:r>
        <w:rPr/>
        <w:fldChar w:fldCharType="end"/>
      </w:r>
      <w:r>
        <w:rPr/>
        <w:t>. Link to Previous -toiminnon dialogi-ikkuna.</w:t>
      </w:r>
    </w:p>
    <w:p>
      <w:pPr>
        <w:pStyle w:val="Liitteenotsikko"/>
        <w:rPr/>
      </w:pPr>
      <w:r>
        <w:rPr/>
        <w:t>Liitteen otsikko</w:t>
      </w:r>
    </w:p>
    <w:p>
      <w:pPr>
        <w:pStyle w:val="Leipteksti1"/>
        <w:spacing w:before="360" w:after="360"/>
        <w:jc w:val="left"/>
        <w:rPr/>
      </w:pPr>
      <w:r>
        <w:rPr/>
        <w:t>Tähän kirjoitetaan liitteen sisältö.</w:t>
      </w:r>
    </w:p>
    <w:sectPr>
      <w:headerReference w:type="default" r:id="rId20"/>
      <w:footerReference w:type="default" r:id="rId21"/>
      <w:type w:val="nextPage"/>
      <w:pgSz w:w="11906" w:h="16838"/>
      <w:pgMar w:left="2268" w:right="1134" w:gutter="0" w:header="567" w:top="1134" w:footer="567" w:bottom="1701"/>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w:charset w:val="01"/>
    <w:family w:val="swiss"/>
    <w:pitch w:val="variable"/>
  </w:font>
  <w:font w:name="Liberation Sans">
    <w:altName w:val="Arial"/>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Symbol">
    <w:charset w:val="02"/>
    <w:family w:val="auto"/>
    <w:pitch w:val="default"/>
  </w:font>
  <w:font w:name="Tahoma">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51" w:after="0"/>
      <w:rPr/>
    </w:pPr>
    <w:r>
      <w:rPr/>
      <w:drawing>
        <wp:inline distT="0" distB="0" distL="0" distR="0">
          <wp:extent cx="3275965" cy="3491865"/>
          <wp:effectExtent l="0" t="0" r="0" b="0"/>
          <wp:docPr id="1"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Metropolia Ammattikorkeakoulu."/>
                  <pic:cNvPicPr>
                    <a:picLocks noChangeAspect="1" noChangeArrowheads="1"/>
                  </pic:cNvPicPr>
                </pic:nvPicPr>
                <pic:blipFill>
                  <a:blip r:embed="rId1"/>
                  <a:stretch>
                    <a:fillRect/>
                  </a:stretch>
                </pic:blipFill>
                <pic:spPr bwMode="auto">
                  <a:xfrm>
                    <a:off x="0" y="0"/>
                    <a:ext cx="3275965" cy="349186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819"/>
        <w:tab w:val="clear" w:pos="9638"/>
        <w:tab w:val="left" w:pos="5216" w:leader="none"/>
      </w:tabs>
      <w:rPr>
        <w:rFonts w:cs="Tahoma"/>
        <w:szCs w:val="22"/>
      </w:rPr>
    </w:pPr>
    <w:r>
      <w:rPr>
        <w:rFonts w:cs="Tahoma"/>
        <w:szCs w:val="22"/>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788741460"/>
    </w:sdtPr>
    <w:sdtContent>
      <w:p>
        <w:pPr>
          <w:pStyle w:val="Header"/>
          <w:jc w:val="right"/>
          <w:rPr/>
        </w:pPr>
        <w:r>
          <w:rPr/>
          <w:fldChar w:fldCharType="begin"/>
        </w:r>
        <w:r>
          <w:rPr/>
          <w:instrText xml:space="preserve"> PAGE </w:instrText>
        </w:r>
        <w:r>
          <w:rPr/>
          <w:fldChar w:fldCharType="separate"/>
        </w:r>
        <w:r>
          <w:rPr/>
          <w:t>11</w:t>
        </w:r>
        <w:r>
          <w:rPr/>
          <w:fldChar w:fldCharType="end"/>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507112081"/>
    </w:sdtPr>
    <w:sdtContent>
      <w:p>
        <w:pPr>
          <w:pStyle w:val="Header"/>
          <w:jc w:val="right"/>
          <w:rPr/>
        </w:pPr>
        <w:r>
          <w:rPr/>
          <w:fldChar w:fldCharType="begin"/>
        </w:r>
        <w:r>
          <w:rPr/>
          <w:instrText xml:space="preserve"> PAGE </w:instrText>
        </w:r>
        <w:r>
          <w:rPr/>
          <w:fldChar w:fldCharType="separate"/>
        </w:r>
        <w:r>
          <w:rPr/>
          <w:t>12</w:t>
        </w:r>
        <w:r>
          <w:rPr/>
          <w:fldChar w:fldCharType="end"/>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462711803"/>
    </w:sdtPr>
    <w:sdtContent>
      <w:p>
        <w:pPr>
          <w:pStyle w:val="Header"/>
          <w:ind w:right="-1" w:hanging="0"/>
          <w:jc w:val="right"/>
          <w:rPr/>
        </w:pPr>
        <w:r>
          <w:rPr/>
          <w:t>Liite 1</w:t>
        </w:r>
      </w:p>
      <w:p>
        <w:pPr>
          <w:pStyle w:val="Header"/>
          <w:jc w:val="right"/>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r>
          <w:rPr>
            <w:rStyle w:val="Pagenumber"/>
          </w:rPr>
          <w:t xml:space="preserve"> </w:t>
        </w:r>
        <w:r>
          <w:rPr>
            <w:rStyle w:val="Pagenumber"/>
          </w:rPr>
          <w:t>(</w:t>
        </w:r>
        <w:r>
          <w:fldChar w:fldCharType="begin"/>
        </w:r>
        <w:r>
          <w:rPr>
            <w:rStyle w:val="Pagenumber"/>
          </w:rPr>
          <w:instrText xml:space="preserve">SECTIONPAGES   \* MERGEFORMAT</w:instrText>
        </w:r>
        <w:r>
          <w:rPr>
            <w:rStyle w:val="Pagenumber"/>
          </w:rPr>
        </w:r>
        <w:r>
          <w:rPr>
            <w:rStyle w:val="Pagenumber"/>
          </w:rPr>
          <w:fldChar w:fldCharType="separate"/>
        </w:r>
        <w:r>
          <w:rPr>
            <w:rStyle w:val="Pagenumber"/>
          </w:rPr>
          <w:t>2</w:t>
        </w:r>
        <w:r>
          <w:rPr>
            <w:rStyle w:val="Pagenumber"/>
          </w:rPr>
        </w:r>
        <w:r>
          <w:rPr>
            <w:rStyle w:val="Pagenumber"/>
          </w:rPr>
          <w:fldChar w:fldCharType="end"/>
        </w:r>
        <w:r>
          <w:rPr>
            <w:rStyle w:val="Pagenumber"/>
          </w:rPr>
          <w:t>)</w:t>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37410278"/>
    </w:sdtPr>
    <w:sdtContent>
      <w:p>
        <w:pPr>
          <w:pStyle w:val="Header"/>
          <w:ind w:right="-1" w:hanging="0"/>
          <w:jc w:val="right"/>
          <w:rPr/>
        </w:pPr>
        <w:r>
          <w:rPr/>
          <w:t>Liite 2</w:t>
        </w:r>
      </w:p>
      <w:p>
        <w:pPr>
          <w:pStyle w:val="Header"/>
          <w:jc w:val="right"/>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Pr>
            <w:rStyle w:val="Pagenumber"/>
          </w:rPr>
          <w:t xml:space="preserve"> </w:t>
        </w:r>
        <w:r>
          <w:rPr>
            <w:rStyle w:val="Pagenumber"/>
          </w:rPr>
          <w:t>(</w:t>
        </w:r>
        <w:r>
          <w:fldChar w:fldCharType="begin"/>
        </w:r>
        <w:r>
          <w:rPr>
            <w:rStyle w:val="Pagenumber"/>
          </w:rPr>
          <w:instrText xml:space="preserve">SECTIONPAGES   \* MERGEFORMAT</w:instrText>
        </w:r>
        <w:r>
          <w:rPr>
            <w:rStyle w:val="Pagenumber"/>
          </w:rPr>
        </w:r>
        <w:r>
          <w:rPr>
            <w:rStyle w:val="Pagenumber"/>
          </w:rPr>
          <w:fldChar w:fldCharType="separate"/>
        </w:r>
        <w:r>
          <w:rPr>
            <w:rStyle w:val="Pagenumber"/>
          </w:rPr>
          <w:t>1</w:t>
        </w:r>
        <w:r>
          <w:rPr>
            <w:rStyle w:val="Pagenumber"/>
          </w:rPr>
        </w:r>
        <w:r>
          <w:rPr>
            <w:rStyle w:val="Pagenumber"/>
          </w:rPr>
          <w:fldChar w:fldCharType="end"/>
        </w:r>
        <w:r>
          <w:rPr>
            <w:rStyle w:val="Pagenumber"/>
          </w:rPr>
          <w:t>)</w:t>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
    <w:lvl w:ilvl="0">
      <w:start w:val="1"/>
      <w:numFmt w:val="decimal"/>
      <w:lvlText w:val="Kuvio %1."/>
      <w:lvlJc w:val="left"/>
      <w:pPr>
        <w:tabs>
          <w:tab w:val="num" w:pos="0"/>
        </w:tabs>
        <w:ind w:left="643" w:hanging="360"/>
      </w:pPr>
      <w:rPr/>
    </w:lvl>
    <w:lvl w:ilvl="1">
      <w:start w:val="1"/>
      <w:numFmt w:val="lowerLetter"/>
      <w:lvlText w:val="%2."/>
      <w:lvlJc w:val="left"/>
      <w:pPr>
        <w:tabs>
          <w:tab w:val="num" w:pos="0"/>
        </w:tabs>
        <w:ind w:left="1723" w:hanging="360"/>
      </w:pPr>
      <w:rPr/>
    </w:lvl>
    <w:lvl w:ilvl="2">
      <w:start w:val="1"/>
      <w:numFmt w:val="lowerRoman"/>
      <w:lvlText w:val="%3."/>
      <w:lvlJc w:val="right"/>
      <w:pPr>
        <w:tabs>
          <w:tab w:val="num" w:pos="0"/>
        </w:tabs>
        <w:ind w:left="2443" w:hanging="180"/>
      </w:pPr>
      <w:rPr/>
    </w:lvl>
    <w:lvl w:ilvl="3">
      <w:start w:val="1"/>
      <w:numFmt w:val="decimal"/>
      <w:lvlText w:val="%4."/>
      <w:lvlJc w:val="left"/>
      <w:pPr>
        <w:tabs>
          <w:tab w:val="num" w:pos="0"/>
        </w:tabs>
        <w:ind w:left="3163" w:hanging="360"/>
      </w:pPr>
      <w:rPr/>
    </w:lvl>
    <w:lvl w:ilvl="4">
      <w:start w:val="1"/>
      <w:numFmt w:val="lowerLetter"/>
      <w:lvlText w:val="%5."/>
      <w:lvlJc w:val="left"/>
      <w:pPr>
        <w:tabs>
          <w:tab w:val="num" w:pos="0"/>
        </w:tabs>
        <w:ind w:left="3883" w:hanging="360"/>
      </w:pPr>
      <w:rPr/>
    </w:lvl>
    <w:lvl w:ilvl="5">
      <w:start w:val="1"/>
      <w:numFmt w:val="lowerRoman"/>
      <w:lvlText w:val="%6."/>
      <w:lvlJc w:val="right"/>
      <w:pPr>
        <w:tabs>
          <w:tab w:val="num" w:pos="0"/>
        </w:tabs>
        <w:ind w:left="4603" w:hanging="180"/>
      </w:pPr>
      <w:rPr/>
    </w:lvl>
    <w:lvl w:ilvl="6">
      <w:start w:val="1"/>
      <w:numFmt w:val="decimal"/>
      <w:lvlText w:val="%7."/>
      <w:lvlJc w:val="left"/>
      <w:pPr>
        <w:tabs>
          <w:tab w:val="num" w:pos="0"/>
        </w:tabs>
        <w:ind w:left="5323" w:hanging="360"/>
      </w:pPr>
      <w:rPr/>
    </w:lvl>
    <w:lvl w:ilvl="7">
      <w:start w:val="1"/>
      <w:numFmt w:val="lowerLetter"/>
      <w:lvlText w:val="%8."/>
      <w:lvlJc w:val="left"/>
      <w:pPr>
        <w:tabs>
          <w:tab w:val="num" w:pos="0"/>
        </w:tabs>
        <w:ind w:left="6043" w:hanging="360"/>
      </w:pPr>
      <w:rPr/>
    </w:lvl>
    <w:lvl w:ilvl="8">
      <w:start w:val="1"/>
      <w:numFmt w:val="lowerRoman"/>
      <w:lvlText w:val="%9."/>
      <w:lvlJc w:val="right"/>
      <w:pPr>
        <w:tabs>
          <w:tab w:val="num" w:pos="0"/>
        </w:tabs>
        <w:ind w:left="6763" w:hanging="180"/>
      </w:pPr>
      <w:rPr/>
    </w:lvl>
  </w:abstractNum>
  <w:abstractNum w:abstractNumId="3">
    <w:lvl w:ilvl="0">
      <w:start w:val="1"/>
      <w:numFmt w:val="decimal"/>
      <w:lvlText w:val="%1"/>
      <w:lvlJc w:val="left"/>
      <w:pPr>
        <w:tabs>
          <w:tab w:val="num" w:pos="0"/>
        </w:tabs>
        <w:ind w:left="567" w:hanging="567"/>
      </w:pPr>
      <w:rPr>
        <w:sz w:val="22"/>
        <w:i w:val="false"/>
        <w:b w:val="false"/>
        <w:rFonts w:ascii="Tahoma" w:hAnsi="Tahom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Kuva %1."/>
      <w:lvlJc w:val="left"/>
      <w:pPr>
        <w:tabs>
          <w:tab w:val="num" w:pos="0"/>
        </w:tabs>
        <w:ind w:left="720" w:hanging="360"/>
      </w:pPr>
      <w:rPr>
        <w:smallCaps w:val="false"/>
        <w:caps w:val="false"/>
        <w:dstrike w:val="false"/>
        <w:strike w:val="false"/>
        <w:vertAlign w:val="baseline"/>
        <w:position w:val="0"/>
        <w:sz w:val="24"/>
        <w:sz w:val="24"/>
        <w:i w:val="false"/>
        <w:b w:val="false"/>
        <w:vanish w:val="false"/>
        <w:rFonts w:ascii="Arial" w:hAnsi="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Kuva %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304" w:hanging="567"/>
      </w:pPr>
      <w:rPr>
        <w:rFonts w:ascii="Symbol" w:hAnsi="Symbol" w:cs="Symbol" w:hint="default"/>
        <w:color w:val="auto"/>
      </w:rPr>
    </w:lvl>
    <w:lvl w:ilvl="1">
      <w:start w:val="1"/>
      <w:numFmt w:val="bullet"/>
      <w:lvlText w:val="–"/>
      <w:lvlJc w:val="left"/>
      <w:pPr>
        <w:tabs>
          <w:tab w:val="num" w:pos="0"/>
        </w:tabs>
        <w:ind w:left="720" w:hanging="360"/>
      </w:pPr>
      <w:rPr>
        <w:rFonts w:ascii="Tahoma" w:hAnsi="Tahoma" w:cs="Tahoma" w:hint="default"/>
        <w:color w:val="auto"/>
      </w:rPr>
    </w:lvl>
    <w:lvl w:ilvl="2">
      <w:start w:val="1"/>
      <w:numFmt w:val="bullet"/>
      <w:lvlText w:val="–"/>
      <w:lvlJc w:val="left"/>
      <w:pPr>
        <w:tabs>
          <w:tab w:val="num" w:pos="0"/>
        </w:tabs>
        <w:ind w:left="1080" w:hanging="360"/>
      </w:pPr>
      <w:rPr>
        <w:rFonts w:ascii="Tahoma" w:hAnsi="Tahoma" w:cs="Tahoma" w:hint="default"/>
        <w:color w:val="auto"/>
      </w:rPr>
    </w:lvl>
    <w:lvl w:ilvl="3">
      <w:start w:val="1"/>
      <w:numFmt w:val="bullet"/>
      <w:lvlText w:val="–"/>
      <w:lvlJc w:val="left"/>
      <w:pPr>
        <w:tabs>
          <w:tab w:val="num" w:pos="0"/>
        </w:tabs>
        <w:ind w:left="1440" w:hanging="360"/>
      </w:pPr>
      <w:rPr>
        <w:rFonts w:ascii="Tahoma" w:hAnsi="Tahoma" w:cs="Tahoma" w:hint="default"/>
        <w:color w:val="auto"/>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Esimerkkikoodi %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1304"/>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i-FI"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i-FI" w:eastAsia="fi-FI" w:bidi="ar-SA"/>
      </w:rPr>
    </w:rPrDefault>
    <w:pPrDefault>
      <w:pPr>
        <w:suppressAutoHyphens w:val="true"/>
      </w:pPr>
    </w:pPrDefault>
  </w:docDefaults>
  <w:latentStyles w:defLockedState="0" w:defUIPriority="0" w:defSemiHidden="0" w:defUnhideWhenUsed="0" w:defQFormat="0" w:count="376">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54287"/>
    <w:pPr>
      <w:widowControl/>
      <w:suppressAutoHyphens w:val="false"/>
      <w:bidi w:val="0"/>
      <w:spacing w:lineRule="auto" w:line="360" w:before="0" w:after="0"/>
      <w:jc w:val="both"/>
    </w:pPr>
    <w:rPr>
      <w:rFonts w:ascii="Arial" w:hAnsi="Arial" w:eastAsia="Times New Roman" w:cs="Times New Roman" w:asciiTheme="minorHAnsi" w:hAnsiTheme="minorHAnsi"/>
      <w:color w:val="auto"/>
      <w:kern w:val="0"/>
      <w:sz w:val="24"/>
      <w:szCs w:val="24"/>
      <w:lang w:val="fi-FI" w:eastAsia="fi-FI" w:bidi="ar-SA"/>
    </w:rPr>
  </w:style>
  <w:style w:type="paragraph" w:styleId="Heading1">
    <w:name w:val="Heading 1"/>
    <w:basedOn w:val="Leipteksti1"/>
    <w:next w:val="Leipteksti1"/>
    <w:link w:val="Otsikko1Char"/>
    <w:uiPriority w:val="9"/>
    <w:qFormat/>
    <w:rsid w:val="00157291"/>
    <w:pPr>
      <w:keepNext w:val="true"/>
      <w:keepLines/>
      <w:numPr>
        <w:ilvl w:val="0"/>
        <w:numId w:val="1"/>
      </w:numPr>
      <w:spacing w:lineRule="auto" w:line="240" w:before="480" w:after="480"/>
      <w:outlineLvl w:val="0"/>
    </w:pPr>
    <w:rPr>
      <w:rFonts w:ascii="Arial" w:hAnsi="Arial" w:eastAsia="ＭＳ Ｐゴシック" w:cs="" w:asciiTheme="majorHAnsi" w:cstheme="majorBidi" w:eastAsiaTheme="majorEastAsia" w:hAnsiTheme="majorHAnsi"/>
      <w:b/>
      <w:bCs/>
      <w:sz w:val="28"/>
      <w:szCs w:val="28"/>
    </w:rPr>
  </w:style>
  <w:style w:type="paragraph" w:styleId="Heading2">
    <w:name w:val="Heading 2"/>
    <w:basedOn w:val="Leipteksti1"/>
    <w:next w:val="Leipteksti1"/>
    <w:link w:val="Otsikko2Char"/>
    <w:uiPriority w:val="9"/>
    <w:unhideWhenUsed/>
    <w:qFormat/>
    <w:rsid w:val="000c5903"/>
    <w:pPr>
      <w:keepNext w:val="true"/>
      <w:keepLines/>
      <w:numPr>
        <w:ilvl w:val="1"/>
        <w:numId w:val="1"/>
      </w:numPr>
      <w:spacing w:lineRule="auto" w:line="240" w:before="480" w:after="480"/>
      <w:ind w:left="578" w:hanging="578"/>
      <w:outlineLvl w:val="1"/>
    </w:pPr>
    <w:rPr>
      <w:rFonts w:ascii="Arial" w:hAnsi="Arial" w:eastAsia="ＭＳ Ｐゴシック" w:cs="" w:asciiTheme="majorHAnsi" w:cstheme="majorBidi" w:eastAsiaTheme="majorEastAsia" w:hAnsiTheme="majorHAnsi"/>
      <w:bCs/>
      <w:sz w:val="26"/>
      <w:szCs w:val="26"/>
    </w:rPr>
  </w:style>
  <w:style w:type="paragraph" w:styleId="Heading3">
    <w:name w:val="Heading 3"/>
    <w:basedOn w:val="Leipteksti1"/>
    <w:next w:val="Leipteksti1"/>
    <w:link w:val="Otsikko3Char"/>
    <w:uiPriority w:val="9"/>
    <w:unhideWhenUsed/>
    <w:qFormat/>
    <w:rsid w:val="000c5903"/>
    <w:pPr>
      <w:keepNext w:val="true"/>
      <w:keepLines/>
      <w:numPr>
        <w:ilvl w:val="2"/>
        <w:numId w:val="1"/>
      </w:numPr>
      <w:spacing w:lineRule="auto" w:line="240" w:before="480" w:after="480"/>
      <w:outlineLvl w:val="2"/>
    </w:pPr>
    <w:rPr>
      <w:rFonts w:ascii="Arial" w:hAnsi="Arial" w:eastAsia="ＭＳ Ｐゴシック" w:cs="" w:asciiTheme="majorHAnsi" w:cstheme="majorBidi" w:eastAsiaTheme="majorEastAsia" w:hAnsiTheme="majorHAnsi"/>
      <w:bCs/>
      <w:sz w:val="26"/>
    </w:rPr>
  </w:style>
  <w:style w:type="paragraph" w:styleId="Heading4">
    <w:name w:val="Heading 4"/>
    <w:basedOn w:val="Normal"/>
    <w:next w:val="Normal"/>
    <w:link w:val="Otsikko4Char"/>
    <w:uiPriority w:val="9"/>
    <w:semiHidden/>
    <w:unhideWhenUsed/>
    <w:qFormat/>
    <w:rsid w:val="00fc4c83"/>
    <w:pPr>
      <w:keepNext w:val="true"/>
      <w:keepLines/>
      <w:numPr>
        <w:ilvl w:val="3"/>
        <w:numId w:val="1"/>
      </w:numPr>
      <w:spacing w:before="200" w:after="0"/>
      <w:outlineLvl w:val="3"/>
    </w:pPr>
    <w:rPr>
      <w:rFonts w:ascii="Arial" w:hAnsi="Arial" w:eastAsia="ＭＳ Ｐゴシック" w:cs="" w:asciiTheme="majorHAnsi" w:cstheme="majorBidi" w:eastAsiaTheme="majorEastAsia" w:hAnsiTheme="majorHAnsi"/>
      <w:b/>
      <w:bCs/>
      <w:i/>
      <w:iCs/>
      <w:color w:val="4F81BD" w:themeColor="accent1"/>
      <w:szCs w:val="22"/>
      <w:lang w:eastAsia="en-US"/>
    </w:rPr>
  </w:style>
  <w:style w:type="paragraph" w:styleId="Heading5">
    <w:name w:val="Heading 5"/>
    <w:basedOn w:val="Normal"/>
    <w:next w:val="Normal"/>
    <w:link w:val="Otsikko5Char"/>
    <w:uiPriority w:val="9"/>
    <w:semiHidden/>
    <w:unhideWhenUsed/>
    <w:qFormat/>
    <w:rsid w:val="00fc4c83"/>
    <w:pPr>
      <w:keepNext w:val="true"/>
      <w:keepLines/>
      <w:numPr>
        <w:ilvl w:val="4"/>
        <w:numId w:val="1"/>
      </w:numPr>
      <w:spacing w:before="200" w:after="0"/>
      <w:outlineLvl w:val="4"/>
    </w:pPr>
    <w:rPr>
      <w:rFonts w:ascii="Arial" w:hAnsi="Arial" w:eastAsia="ＭＳ Ｐゴシック" w:cs="" w:asciiTheme="majorHAnsi" w:cstheme="majorBidi" w:eastAsiaTheme="majorEastAsia" w:hAnsiTheme="majorHAnsi"/>
      <w:color w:val="243F60" w:themeColor="accent1" w:themeShade="7f"/>
      <w:szCs w:val="22"/>
      <w:lang w:eastAsia="en-US"/>
    </w:rPr>
  </w:style>
  <w:style w:type="paragraph" w:styleId="Heading6">
    <w:name w:val="Heading 6"/>
    <w:basedOn w:val="Normal"/>
    <w:next w:val="Normal"/>
    <w:link w:val="Otsikko6Char"/>
    <w:uiPriority w:val="9"/>
    <w:semiHidden/>
    <w:unhideWhenUsed/>
    <w:qFormat/>
    <w:rsid w:val="00fc4c83"/>
    <w:pPr>
      <w:keepNext w:val="true"/>
      <w:keepLines/>
      <w:numPr>
        <w:ilvl w:val="5"/>
        <w:numId w:val="1"/>
      </w:numPr>
      <w:spacing w:before="200" w:after="0"/>
      <w:outlineLvl w:val="5"/>
    </w:pPr>
    <w:rPr>
      <w:rFonts w:ascii="Arial" w:hAnsi="Arial" w:eastAsia="ＭＳ Ｐゴシック" w:cs="" w:asciiTheme="majorHAnsi" w:cstheme="majorBidi" w:eastAsiaTheme="majorEastAsia" w:hAnsiTheme="majorHAnsi"/>
      <w:i/>
      <w:iCs/>
      <w:color w:val="243F60" w:themeColor="accent1" w:themeShade="7f"/>
      <w:szCs w:val="22"/>
      <w:lang w:eastAsia="en-US"/>
    </w:rPr>
  </w:style>
  <w:style w:type="paragraph" w:styleId="Heading7">
    <w:name w:val="Heading 7"/>
    <w:basedOn w:val="Normal"/>
    <w:next w:val="Normal"/>
    <w:link w:val="Otsikko7Char"/>
    <w:uiPriority w:val="9"/>
    <w:semiHidden/>
    <w:unhideWhenUsed/>
    <w:qFormat/>
    <w:rsid w:val="00fc4c83"/>
    <w:pPr>
      <w:keepNext w:val="true"/>
      <w:keepLines/>
      <w:numPr>
        <w:ilvl w:val="6"/>
        <w:numId w:val="1"/>
      </w:numPr>
      <w:spacing w:before="200" w:after="0"/>
      <w:outlineLvl w:val="6"/>
    </w:pPr>
    <w:rPr>
      <w:rFonts w:ascii="Arial" w:hAnsi="Arial" w:eastAsia="ＭＳ Ｐゴシック" w:cs="" w:asciiTheme="majorHAnsi" w:cstheme="majorBidi" w:eastAsiaTheme="majorEastAsia" w:hAnsiTheme="majorHAnsi"/>
      <w:i/>
      <w:iCs/>
      <w:color w:val="404040" w:themeColor="text1" w:themeTint="bf"/>
      <w:szCs w:val="22"/>
      <w:lang w:eastAsia="en-US"/>
    </w:rPr>
  </w:style>
  <w:style w:type="paragraph" w:styleId="Heading8">
    <w:name w:val="Heading 8"/>
    <w:basedOn w:val="Normal"/>
    <w:next w:val="Normal"/>
    <w:link w:val="Otsikko8Char"/>
    <w:uiPriority w:val="9"/>
    <w:semiHidden/>
    <w:unhideWhenUsed/>
    <w:qFormat/>
    <w:rsid w:val="00fc4c83"/>
    <w:pPr>
      <w:keepNext w:val="true"/>
      <w:keepLines/>
      <w:numPr>
        <w:ilvl w:val="7"/>
        <w:numId w:val="1"/>
      </w:numPr>
      <w:spacing w:before="200" w:after="0"/>
      <w:outlineLvl w:val="7"/>
    </w:pPr>
    <w:rPr>
      <w:rFonts w:ascii="Arial" w:hAnsi="Arial" w:eastAsia="ＭＳ Ｐゴシック" w:cs="" w:asciiTheme="majorHAnsi" w:cstheme="majorBidi" w:eastAsiaTheme="majorEastAsia" w:hAnsiTheme="majorHAnsi"/>
      <w:color w:val="404040" w:themeColor="text1" w:themeTint="bf"/>
      <w:szCs w:val="20"/>
      <w:lang w:eastAsia="en-US"/>
    </w:rPr>
  </w:style>
  <w:style w:type="paragraph" w:styleId="Heading9">
    <w:name w:val="Heading 9"/>
    <w:basedOn w:val="Normal"/>
    <w:next w:val="Normal"/>
    <w:link w:val="Otsikko9Char"/>
    <w:uiPriority w:val="9"/>
    <w:semiHidden/>
    <w:unhideWhenUsed/>
    <w:qFormat/>
    <w:rsid w:val="00fc4c83"/>
    <w:pPr>
      <w:keepNext w:val="true"/>
      <w:keepLines/>
      <w:numPr>
        <w:ilvl w:val="8"/>
        <w:numId w:val="1"/>
      </w:numPr>
      <w:spacing w:before="200" w:after="0"/>
      <w:outlineLvl w:val="8"/>
    </w:pPr>
    <w:rPr>
      <w:rFonts w:ascii="Arial" w:hAnsi="Arial" w:eastAsia="ＭＳ Ｐゴシック" w:cs="" w:asciiTheme="majorHAnsi" w:cstheme="majorBidi" w:eastAsiaTheme="majorEastAsia" w:hAnsiTheme="majorHAnsi"/>
      <w:i/>
      <w:iCs/>
      <w:color w:val="404040" w:themeColor="text1" w:themeTint="bf"/>
      <w:szCs w:val="20"/>
      <w:lang w:eastAsia="en-US"/>
    </w:rPr>
  </w:style>
  <w:style w:type="character" w:styleId="DefaultParagraphFont" w:default="1">
    <w:name w:val="Default Paragraph Font"/>
    <w:uiPriority w:val="1"/>
    <w:semiHidden/>
    <w:unhideWhenUsed/>
    <w:qFormat/>
    <w:rPr/>
  </w:style>
  <w:style w:type="character" w:styleId="YltunnisteChar" w:customStyle="1">
    <w:name w:val="Ylätunniste Char"/>
    <w:basedOn w:val="DefaultParagraphFont"/>
    <w:link w:val="Header"/>
    <w:uiPriority w:val="99"/>
    <w:qFormat/>
    <w:rsid w:val="00fc4c83"/>
    <w:rPr>
      <w:rFonts w:ascii="Arial" w:hAnsi="Arial" w:asciiTheme="minorHAnsi" w:hAnsiTheme="minorHAnsi"/>
      <w:sz w:val="24"/>
      <w:szCs w:val="24"/>
    </w:rPr>
  </w:style>
  <w:style w:type="character" w:styleId="AlatunnisteChar" w:customStyle="1">
    <w:name w:val="Alatunniste Char"/>
    <w:basedOn w:val="DefaultParagraphFont"/>
    <w:link w:val="Footer"/>
    <w:uiPriority w:val="99"/>
    <w:qFormat/>
    <w:rsid w:val="00fc4c83"/>
    <w:rPr>
      <w:rFonts w:ascii="Arial" w:hAnsi="Arial" w:asciiTheme="minorHAnsi" w:hAnsiTheme="minorHAnsi"/>
      <w:sz w:val="24"/>
      <w:szCs w:val="24"/>
    </w:rPr>
  </w:style>
  <w:style w:type="character" w:styleId="Otsikko1Char" w:customStyle="1">
    <w:name w:val="Otsikko 1 Char"/>
    <w:basedOn w:val="DefaultParagraphFont"/>
    <w:link w:val="Heading1"/>
    <w:uiPriority w:val="9"/>
    <w:qFormat/>
    <w:rsid w:val="00157291"/>
    <w:rPr>
      <w:rFonts w:ascii="Arial" w:hAnsi="Arial" w:eastAsia="ＭＳ Ｐゴシック" w:cs="" w:asciiTheme="majorHAnsi" w:cstheme="majorBidi" w:eastAsiaTheme="majorEastAsia" w:hAnsiTheme="majorHAnsi"/>
      <w:b/>
      <w:bCs/>
      <w:sz w:val="28"/>
      <w:szCs w:val="28"/>
      <w:lang w:eastAsia="en-US"/>
    </w:rPr>
  </w:style>
  <w:style w:type="character" w:styleId="Otsikko2Char" w:customStyle="1">
    <w:name w:val="Otsikko 2 Char"/>
    <w:basedOn w:val="DefaultParagraphFont"/>
    <w:link w:val="Heading2"/>
    <w:uiPriority w:val="9"/>
    <w:qFormat/>
    <w:rsid w:val="000c5903"/>
    <w:rPr>
      <w:rFonts w:ascii="Arial" w:hAnsi="Arial" w:eastAsia="ＭＳ Ｐゴシック" w:cs="" w:asciiTheme="majorHAnsi" w:cstheme="majorBidi" w:eastAsiaTheme="majorEastAsia" w:hAnsiTheme="majorHAnsi"/>
      <w:bCs/>
      <w:sz w:val="26"/>
      <w:szCs w:val="26"/>
      <w:lang w:eastAsia="en-US"/>
    </w:rPr>
  </w:style>
  <w:style w:type="character" w:styleId="Otsikko3Char" w:customStyle="1">
    <w:name w:val="Otsikko 3 Char"/>
    <w:basedOn w:val="DefaultParagraphFont"/>
    <w:link w:val="Heading3"/>
    <w:uiPriority w:val="9"/>
    <w:qFormat/>
    <w:rsid w:val="000c5903"/>
    <w:rPr>
      <w:rFonts w:ascii="Arial" w:hAnsi="Arial" w:eastAsia="ＭＳ Ｐゴシック" w:cs="" w:asciiTheme="majorHAnsi" w:cstheme="majorBidi" w:eastAsiaTheme="majorEastAsia" w:hAnsiTheme="majorHAnsi"/>
      <w:bCs/>
      <w:sz w:val="26"/>
      <w:szCs w:val="22"/>
      <w:lang w:eastAsia="en-US"/>
    </w:rPr>
  </w:style>
  <w:style w:type="character" w:styleId="Otsikko4Char" w:customStyle="1">
    <w:name w:val="Otsikko 4 Char"/>
    <w:basedOn w:val="DefaultParagraphFont"/>
    <w:link w:val="Heading4"/>
    <w:uiPriority w:val="9"/>
    <w:semiHidden/>
    <w:qFormat/>
    <w:rsid w:val="00fc4c83"/>
    <w:rPr>
      <w:rFonts w:ascii="Arial" w:hAnsi="Arial" w:eastAsia="ＭＳ Ｐゴシック" w:cs="" w:asciiTheme="majorHAnsi" w:cstheme="majorBidi" w:eastAsiaTheme="majorEastAsia" w:hAnsiTheme="majorHAnsi"/>
      <w:b/>
      <w:bCs/>
      <w:i/>
      <w:iCs/>
      <w:color w:val="4F81BD" w:themeColor="accent1"/>
      <w:sz w:val="24"/>
      <w:szCs w:val="22"/>
      <w:lang w:eastAsia="en-US"/>
    </w:rPr>
  </w:style>
  <w:style w:type="character" w:styleId="Otsikko5Char" w:customStyle="1">
    <w:name w:val="Otsikko 5 Char"/>
    <w:basedOn w:val="DefaultParagraphFont"/>
    <w:link w:val="Heading5"/>
    <w:uiPriority w:val="9"/>
    <w:semiHidden/>
    <w:qFormat/>
    <w:rsid w:val="00fc4c83"/>
    <w:rPr>
      <w:rFonts w:ascii="Arial" w:hAnsi="Arial" w:eastAsia="ＭＳ Ｐゴシック" w:cs="" w:asciiTheme="majorHAnsi" w:cstheme="majorBidi" w:eastAsiaTheme="majorEastAsia" w:hAnsiTheme="majorHAnsi"/>
      <w:color w:val="243F60" w:themeColor="accent1" w:themeShade="7f"/>
      <w:sz w:val="24"/>
      <w:szCs w:val="22"/>
      <w:lang w:eastAsia="en-US"/>
    </w:rPr>
  </w:style>
  <w:style w:type="character" w:styleId="Otsikko6Char" w:customStyle="1">
    <w:name w:val="Otsikko 6 Char"/>
    <w:basedOn w:val="DefaultParagraphFont"/>
    <w:link w:val="Heading6"/>
    <w:uiPriority w:val="9"/>
    <w:semiHidden/>
    <w:qFormat/>
    <w:rsid w:val="00fc4c83"/>
    <w:rPr>
      <w:rFonts w:ascii="Arial" w:hAnsi="Arial" w:eastAsia="ＭＳ Ｐゴシック" w:cs="" w:asciiTheme="majorHAnsi" w:cstheme="majorBidi" w:eastAsiaTheme="majorEastAsia" w:hAnsiTheme="majorHAnsi"/>
      <w:i/>
      <w:iCs/>
      <w:color w:val="243F60" w:themeColor="accent1" w:themeShade="7f"/>
      <w:sz w:val="24"/>
      <w:szCs w:val="22"/>
      <w:lang w:eastAsia="en-US"/>
    </w:rPr>
  </w:style>
  <w:style w:type="character" w:styleId="Otsikko7Char" w:customStyle="1">
    <w:name w:val="Otsikko 7 Char"/>
    <w:basedOn w:val="DefaultParagraphFont"/>
    <w:link w:val="Heading7"/>
    <w:uiPriority w:val="9"/>
    <w:semiHidden/>
    <w:qFormat/>
    <w:rsid w:val="00fc4c83"/>
    <w:rPr>
      <w:rFonts w:ascii="Arial" w:hAnsi="Arial" w:eastAsia="ＭＳ Ｐゴシック" w:cs="" w:asciiTheme="majorHAnsi" w:cstheme="majorBidi" w:eastAsiaTheme="majorEastAsia" w:hAnsiTheme="majorHAnsi"/>
      <w:i/>
      <w:iCs/>
      <w:color w:val="404040" w:themeColor="text1" w:themeTint="bf"/>
      <w:sz w:val="24"/>
      <w:szCs w:val="22"/>
      <w:lang w:eastAsia="en-US"/>
    </w:rPr>
  </w:style>
  <w:style w:type="character" w:styleId="Otsikko8Char" w:customStyle="1">
    <w:name w:val="Otsikko 8 Char"/>
    <w:basedOn w:val="DefaultParagraphFont"/>
    <w:link w:val="Heading8"/>
    <w:uiPriority w:val="9"/>
    <w:semiHidden/>
    <w:qFormat/>
    <w:rsid w:val="00fc4c83"/>
    <w:rPr>
      <w:rFonts w:ascii="Arial" w:hAnsi="Arial" w:eastAsia="ＭＳ Ｐゴシック" w:cs="" w:asciiTheme="majorHAnsi" w:cstheme="majorBidi" w:eastAsiaTheme="majorEastAsia" w:hAnsiTheme="majorHAnsi"/>
      <w:color w:val="404040" w:themeColor="text1" w:themeTint="bf"/>
      <w:sz w:val="24"/>
      <w:lang w:eastAsia="en-US"/>
    </w:rPr>
  </w:style>
  <w:style w:type="character" w:styleId="Otsikko9Char" w:customStyle="1">
    <w:name w:val="Otsikko 9 Char"/>
    <w:basedOn w:val="DefaultParagraphFont"/>
    <w:link w:val="Heading9"/>
    <w:uiPriority w:val="9"/>
    <w:semiHidden/>
    <w:qFormat/>
    <w:rsid w:val="00fc4c83"/>
    <w:rPr>
      <w:rFonts w:ascii="Arial" w:hAnsi="Arial" w:eastAsia="ＭＳ Ｐゴシック" w:cs="" w:asciiTheme="majorHAnsi" w:cstheme="majorBidi" w:eastAsiaTheme="majorEastAsia" w:hAnsiTheme="majorHAnsi"/>
      <w:i/>
      <w:iCs/>
      <w:color w:val="404040" w:themeColor="text1" w:themeTint="bf"/>
      <w:sz w:val="24"/>
      <w:lang w:eastAsia="en-US"/>
    </w:rPr>
  </w:style>
  <w:style w:type="character" w:styleId="InternetLink">
    <w:name w:val="Hyperlink"/>
    <w:basedOn w:val="DefaultParagraphFont"/>
    <w:uiPriority w:val="99"/>
    <w:unhideWhenUsed/>
    <w:rsid w:val="00fc4c83"/>
    <w:rPr>
      <w:color w:val="0000FF" w:themeColor="hyperlink"/>
      <w:u w:val="single"/>
    </w:rPr>
  </w:style>
  <w:style w:type="character" w:styleId="LainausChar" w:customStyle="1">
    <w:name w:val="Lainaus Char"/>
    <w:basedOn w:val="DefaultParagraphFont"/>
    <w:link w:val="Quote"/>
    <w:uiPriority w:val="29"/>
    <w:qFormat/>
    <w:rsid w:val="00fc4c83"/>
    <w:rPr>
      <w:rFonts w:ascii="Arial" w:hAnsi="Arial" w:eastAsia="Arial" w:cs="Arial" w:asciiTheme="minorHAnsi" w:cstheme="minorHAnsi" w:eastAsiaTheme="minorHAnsi" w:hAnsiTheme="minorHAnsi"/>
      <w:iCs/>
      <w:color w:val="000000" w:themeColor="text1"/>
      <w:sz w:val="24"/>
      <w:szCs w:val="22"/>
      <w:lang w:eastAsia="en-US"/>
    </w:rPr>
  </w:style>
  <w:style w:type="character" w:styleId="SelitetekstiChar" w:customStyle="1">
    <w:name w:val="Seliteteksti Char"/>
    <w:basedOn w:val="DefaultParagraphFont"/>
    <w:link w:val="BalloonText"/>
    <w:qFormat/>
    <w:rsid w:val="00fc4c83"/>
    <w:rPr>
      <w:rFonts w:ascii="Arial" w:hAnsi="Arial" w:cs="Tahoma" w:asciiTheme="minorHAnsi" w:hAnsiTheme="minorHAnsi"/>
      <w:sz w:val="16"/>
      <w:szCs w:val="16"/>
    </w:rPr>
  </w:style>
  <w:style w:type="character" w:styleId="OtsikkoChar" w:customStyle="1">
    <w:name w:val="Otsikko Char"/>
    <w:basedOn w:val="DefaultParagraphFont"/>
    <w:link w:val="Title"/>
    <w:qFormat/>
    <w:rsid w:val="00fc4c83"/>
    <w:rPr>
      <w:rFonts w:ascii="Arial" w:hAnsi="Arial" w:eastAsia="ＭＳ Ｐゴシック" w:cs="" w:asciiTheme="majorHAnsi" w:cstheme="majorBidi" w:eastAsiaTheme="majorEastAsia" w:hAnsiTheme="majorHAnsi"/>
      <w:color w:val="1F497D" w:themeColor="text2"/>
      <w:spacing w:val="5"/>
      <w:kern w:val="2"/>
      <w:sz w:val="52"/>
      <w:szCs w:val="52"/>
    </w:rPr>
  </w:style>
  <w:style w:type="character" w:styleId="LiitteenotsikkoChar" w:customStyle="1">
    <w:name w:val="Liitteen otsikko Char"/>
    <w:basedOn w:val="LeiptekstiChar"/>
    <w:link w:val="Liitteenotsikko"/>
    <w:qFormat/>
    <w:rsid w:val="00092b31"/>
    <w:rPr>
      <w:rFonts w:ascii="Arial" w:hAnsi="Arial" w:eastAsia="Arial" w:cs="Arial" w:asciiTheme="majorHAnsi" w:cstheme="majorHAnsi" w:eastAsiaTheme="minorHAnsi" w:hAnsiTheme="majorHAnsi"/>
      <w:b/>
      <w:sz w:val="28"/>
      <w:szCs w:val="28"/>
      <w:lang w:eastAsia="en-US"/>
    </w:rPr>
  </w:style>
  <w:style w:type="character" w:styleId="MetropolialeiptekstiChar" w:customStyle="1">
    <w:name w:val="* Metropolia leipäteksti Char"/>
    <w:basedOn w:val="DefaultParagraphFont"/>
    <w:link w:val="Metropolialeipteksti"/>
    <w:qFormat/>
    <w:rsid w:val="00fc4c83"/>
    <w:rPr>
      <w:rFonts w:ascii="Arial" w:hAnsi="Arial" w:eastAsia="Times"/>
      <w:lang w:eastAsia="en-US"/>
    </w:rPr>
  </w:style>
  <w:style w:type="character" w:styleId="LeiptekstiChar" w:customStyle="1">
    <w:name w:val="Leipäteksti Char"/>
    <w:basedOn w:val="DefaultParagraphFont"/>
    <w:link w:val="Leipteksti1"/>
    <w:qFormat/>
    <w:rsid w:val="00a84a66"/>
    <w:rPr>
      <w:rFonts w:ascii="Arial" w:hAnsi="Arial" w:eastAsia="Arial" w:cs="Arial" w:asciiTheme="minorHAnsi" w:cstheme="minorHAnsi" w:eastAsiaTheme="minorHAnsi" w:hAnsiTheme="minorHAnsi"/>
      <w:sz w:val="24"/>
      <w:szCs w:val="22"/>
      <w:lang w:eastAsia="en-US"/>
    </w:rPr>
  </w:style>
  <w:style w:type="character" w:styleId="TaulukkotekstiChar" w:customStyle="1">
    <w:name w:val="Taulukkoteksti Char"/>
    <w:basedOn w:val="LeiptekstiChar"/>
    <w:link w:val="Taulukkoteksti"/>
    <w:qFormat/>
    <w:rsid w:val="00fc4c83"/>
    <w:rPr>
      <w:rFonts w:ascii="Arial" w:hAnsi="Arial" w:eastAsia="Arial" w:cs="Arial" w:asciiTheme="minorHAnsi" w:cstheme="minorHAnsi" w:eastAsiaTheme="minorHAnsi" w:hAnsiTheme="minorHAnsi"/>
      <w:sz w:val="24"/>
      <w:szCs w:val="22"/>
      <w:lang w:eastAsia="en-US"/>
    </w:rPr>
  </w:style>
  <w:style w:type="character" w:styleId="KansilehdentiedotChar" w:customStyle="1">
    <w:name w:val="Kansilehden tiedot Char"/>
    <w:basedOn w:val="MetropolialeiptekstiChar"/>
    <w:link w:val="Kansilehdentiedot"/>
    <w:qFormat/>
    <w:rsid w:val="00fc4c83"/>
    <w:rPr>
      <w:rFonts w:ascii="Arial" w:hAnsi="Arial" w:eastAsia="Times" w:cs="Tahoma" w:asciiTheme="minorHAnsi" w:hAnsiTheme="minorHAnsi"/>
      <w:sz w:val="24"/>
      <w:szCs w:val="22"/>
      <w:lang w:eastAsia="en-US"/>
    </w:rPr>
  </w:style>
  <w:style w:type="character" w:styleId="LiitteetChar" w:customStyle="1">
    <w:name w:val="Liitteet Char"/>
    <w:basedOn w:val="DefaultParagraphFont"/>
    <w:link w:val="Liitteet"/>
    <w:qFormat/>
    <w:rsid w:val="00fc4c83"/>
    <w:rPr>
      <w:rFonts w:ascii="Arial" w:hAnsi="Arial" w:asciiTheme="minorHAnsi" w:hAnsiTheme="minorHAnsi"/>
      <w:sz w:val="24"/>
      <w:szCs w:val="24"/>
    </w:rPr>
  </w:style>
  <w:style w:type="character" w:styleId="OpinnytetynotsikkoChar" w:customStyle="1">
    <w:name w:val="Opinnäytetyön otsikko Char"/>
    <w:basedOn w:val="DefaultParagraphFont"/>
    <w:link w:val="Opinnytetynotsikko"/>
    <w:qFormat/>
    <w:rsid w:val="00fc4c83"/>
    <w:rPr>
      <w:rFonts w:ascii="Arial" w:hAnsi="Arial" w:eastAsia="MS PGothic"/>
      <w:color w:val="9B3223"/>
      <w:spacing w:val="5"/>
      <w:kern w:val="2"/>
      <w:sz w:val="52"/>
      <w:szCs w:val="52"/>
    </w:rPr>
  </w:style>
  <w:style w:type="character" w:styleId="Sisluet3Char" w:customStyle="1">
    <w:name w:val="Sisluet 3 Char"/>
    <w:basedOn w:val="DefaultParagraphFont"/>
    <w:link w:val="Contents3"/>
    <w:uiPriority w:val="39"/>
    <w:qFormat/>
    <w:rsid w:val="00a720c3"/>
    <w:rPr>
      <w:rFonts w:ascii="Arial" w:hAnsi="Arial" w:eastAsia="Arial" w:cs="Arial" w:asciiTheme="minorHAnsi" w:cstheme="minorHAnsi" w:eastAsiaTheme="minorHAnsi" w:hAnsiTheme="minorHAnsi"/>
      <w:sz w:val="24"/>
      <w:szCs w:val="22"/>
      <w:lang w:eastAsia="en-US"/>
    </w:rPr>
  </w:style>
  <w:style w:type="character" w:styleId="SisllysluetteloalaluvunalaotsikkoChar" w:customStyle="1">
    <w:name w:val="Sisällysluettelo alaluvun alaotsikko Char"/>
    <w:basedOn w:val="Sisluet3Char"/>
    <w:link w:val="Sisllysluetteloalaluvunalaotsikko"/>
    <w:qFormat/>
    <w:rsid w:val="00fc4c83"/>
    <w:rPr>
      <w:rFonts w:ascii="Arial" w:hAnsi="Arial" w:eastAsia="Arial" w:cs="Arial" w:asciiTheme="minorHAnsi" w:cstheme="minorHAnsi" w:eastAsiaTheme="minorHAnsi" w:hAnsiTheme="minorHAnsi"/>
      <w:sz w:val="24"/>
      <w:szCs w:val="22"/>
      <w:lang w:eastAsia="en-US"/>
    </w:rPr>
  </w:style>
  <w:style w:type="character" w:styleId="Sisluet2Char" w:customStyle="1">
    <w:name w:val="Sisluet 2 Char"/>
    <w:basedOn w:val="LeiptekstiChar"/>
    <w:link w:val="Contents2"/>
    <w:uiPriority w:val="39"/>
    <w:qFormat/>
    <w:rsid w:val="00a720c3"/>
    <w:rPr>
      <w:rFonts w:ascii="Arial" w:hAnsi="Arial" w:eastAsia="Arial" w:cs="Arial" w:asciiTheme="minorHAnsi" w:cstheme="minorHAnsi" w:eastAsiaTheme="minorHAnsi" w:hAnsiTheme="minorHAnsi"/>
      <w:sz w:val="24"/>
      <w:szCs w:val="22"/>
      <w:lang w:eastAsia="en-US"/>
    </w:rPr>
  </w:style>
  <w:style w:type="character" w:styleId="SisllysluetteloalaluvunotsikkoChar" w:customStyle="1">
    <w:name w:val="Sisällysluettelo alaluvun otsikko Char"/>
    <w:basedOn w:val="Sisluet2Char"/>
    <w:link w:val="Sisllysluetteloalaluvunotsikko"/>
    <w:qFormat/>
    <w:rsid w:val="00fc4c83"/>
    <w:rPr>
      <w:rFonts w:ascii="Arial" w:hAnsi="Arial" w:eastAsia="Arial" w:cs="Arial" w:asciiTheme="minorHAnsi" w:cstheme="minorHAnsi" w:eastAsiaTheme="minorHAnsi" w:hAnsiTheme="minorHAnsi"/>
      <w:sz w:val="24"/>
      <w:szCs w:val="22"/>
      <w:lang w:eastAsia="en-US"/>
    </w:rPr>
  </w:style>
  <w:style w:type="character" w:styleId="Sisluet1Char" w:customStyle="1">
    <w:name w:val="Sisluet 1 Char"/>
    <w:basedOn w:val="LeiptekstiChar"/>
    <w:link w:val="Contents1"/>
    <w:uiPriority w:val="39"/>
    <w:qFormat/>
    <w:rsid w:val="00fc4c83"/>
    <w:rPr>
      <w:rFonts w:ascii="Arial" w:hAnsi="Arial" w:eastAsia="Arial" w:cs="Arial" w:asciiTheme="minorHAnsi" w:cstheme="minorHAnsi" w:eastAsiaTheme="minorHAnsi" w:hAnsiTheme="minorHAnsi"/>
      <w:sz w:val="24"/>
      <w:szCs w:val="22"/>
      <w:lang w:eastAsia="en-US"/>
    </w:rPr>
  </w:style>
  <w:style w:type="character" w:styleId="SisllysluettelolhteetChar" w:customStyle="1">
    <w:name w:val="Sisällysluettelo lähteet Char"/>
    <w:basedOn w:val="Sisluet1Char"/>
    <w:link w:val="Sisllysluettelolhteet"/>
    <w:qFormat/>
    <w:rsid w:val="00fc4c83"/>
    <w:rPr>
      <w:rFonts w:ascii="Arial" w:hAnsi="Arial" w:eastAsia="Arial" w:cs="Arial" w:asciiTheme="minorHAnsi" w:cstheme="minorHAnsi" w:eastAsiaTheme="minorHAnsi" w:hAnsiTheme="minorHAnsi"/>
      <w:sz w:val="24"/>
      <w:szCs w:val="22"/>
      <w:lang w:eastAsia="en-US"/>
    </w:rPr>
  </w:style>
  <w:style w:type="character" w:styleId="SisllysluettelootsikkoChar" w:customStyle="1">
    <w:name w:val="Sisällysluettelo otsikko Char"/>
    <w:basedOn w:val="Sisluet1Char"/>
    <w:link w:val="Sisllysluettelootsikko"/>
    <w:qFormat/>
    <w:rsid w:val="00fc4c83"/>
    <w:rPr>
      <w:rFonts w:ascii="Arial" w:hAnsi="Arial" w:eastAsia="Arial" w:cs="Arial" w:asciiTheme="minorHAnsi" w:cstheme="minorHAnsi" w:eastAsiaTheme="minorHAnsi" w:hAnsiTheme="minorHAnsi"/>
      <w:sz w:val="24"/>
      <w:szCs w:val="22"/>
      <w:lang w:eastAsia="en-US"/>
    </w:rPr>
  </w:style>
  <w:style w:type="character" w:styleId="TiivistelmntiedotChar" w:customStyle="1">
    <w:name w:val="Tiivistelmän tiedot Char"/>
    <w:basedOn w:val="LeiptekstiChar"/>
    <w:link w:val="Tiivistelmntiedot"/>
    <w:qFormat/>
    <w:rsid w:val="00a720c3"/>
    <w:rPr>
      <w:rFonts w:ascii="Arial" w:hAnsi="Arial" w:eastAsia="Arial" w:cs="Arial" w:asciiTheme="minorHAnsi" w:cstheme="minorHAnsi" w:eastAsiaTheme="minorHAnsi" w:hAnsiTheme="minorHAnsi"/>
      <w:sz w:val="24"/>
      <w:szCs w:val="22"/>
      <w:lang w:eastAsia="en-US"/>
    </w:rPr>
  </w:style>
  <w:style w:type="character" w:styleId="Pagenumber">
    <w:name w:val="page number"/>
    <w:basedOn w:val="DefaultParagraphFont"/>
    <w:semiHidden/>
    <w:unhideWhenUsed/>
    <w:qFormat/>
    <w:rsid w:val="00a6358f"/>
    <w:rPr/>
  </w:style>
  <w:style w:type="character" w:styleId="Ratkaisematonmaininta1" w:customStyle="1">
    <w:name w:val="Ratkaisematon maininta1"/>
    <w:basedOn w:val="DefaultParagraphFont"/>
    <w:uiPriority w:val="99"/>
    <w:semiHidden/>
    <w:unhideWhenUsed/>
    <w:qFormat/>
    <w:rsid w:val="00ca36ec"/>
    <w:rPr>
      <w:color w:val="605E5C"/>
      <w:shd w:fill="E1DFDD" w:val="clear"/>
    </w:rPr>
  </w:style>
  <w:style w:type="character" w:styleId="PlaceholderText">
    <w:name w:val="Placeholder Text"/>
    <w:basedOn w:val="DefaultParagraphFont"/>
    <w:uiPriority w:val="99"/>
    <w:semiHidden/>
    <w:qFormat/>
    <w:rsid w:val="00f61b37"/>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Metropolialeipteksti" w:customStyle="1">
    <w:name w:val="* Metropolia leipäteksti"/>
    <w:basedOn w:val="Normal"/>
    <w:link w:val="MetropolialeiptekstiChar"/>
    <w:qFormat/>
    <w:rsid w:val="00fc4c83"/>
    <w:pPr/>
    <w:rPr>
      <w:rFonts w:ascii="Arial" w:hAnsi="Arial" w:eastAsia="Times"/>
      <w:sz w:val="20"/>
      <w:szCs w:val="20"/>
      <w:lang w:eastAsia="en-US"/>
    </w:rPr>
  </w:style>
  <w:style w:type="paragraph" w:styleId="HeaderandFooter">
    <w:name w:val="Header and Footer"/>
    <w:basedOn w:val="Normal"/>
    <w:qFormat/>
    <w:pPr/>
    <w:rPr/>
  </w:style>
  <w:style w:type="paragraph" w:styleId="Header">
    <w:name w:val="Header"/>
    <w:basedOn w:val="Normal"/>
    <w:link w:val="YltunnisteChar"/>
    <w:uiPriority w:val="99"/>
    <w:rsid w:val="00fc4c83"/>
    <w:pPr>
      <w:tabs>
        <w:tab w:val="clear" w:pos="1304"/>
        <w:tab w:val="center" w:pos="4819" w:leader="none"/>
        <w:tab w:val="right" w:pos="9638" w:leader="none"/>
      </w:tabs>
    </w:pPr>
    <w:rPr/>
  </w:style>
  <w:style w:type="paragraph" w:styleId="Footer">
    <w:name w:val="Footer"/>
    <w:basedOn w:val="Normal"/>
    <w:link w:val="AlatunnisteChar"/>
    <w:uiPriority w:val="99"/>
    <w:rsid w:val="00fc4c83"/>
    <w:pPr>
      <w:tabs>
        <w:tab w:val="clear" w:pos="1304"/>
        <w:tab w:val="center" w:pos="4819" w:leader="none"/>
        <w:tab w:val="right" w:pos="9638" w:leader="none"/>
      </w:tabs>
    </w:pPr>
    <w:rPr/>
  </w:style>
  <w:style w:type="paragraph" w:styleId="Contents1">
    <w:name w:val="TOC 1"/>
    <w:basedOn w:val="Leipteksti1"/>
    <w:next w:val="Leipteksti1"/>
    <w:link w:val="Sisluet1Char"/>
    <w:uiPriority w:val="39"/>
    <w:unhideWhenUsed/>
    <w:rsid w:val="00fc4c83"/>
    <w:pPr>
      <w:tabs>
        <w:tab w:val="clear" w:pos="1304"/>
        <w:tab w:val="right" w:pos="8494" w:leader="none"/>
      </w:tabs>
      <w:spacing w:lineRule="auto" w:line="240" w:before="240" w:after="340"/>
    </w:pPr>
    <w:rPr/>
  </w:style>
  <w:style w:type="paragraph" w:styleId="Kuvio" w:customStyle="1">
    <w:name w:val="Kuvio"/>
    <w:basedOn w:val="Leipteksti1"/>
    <w:next w:val="Leipteksti1"/>
    <w:qFormat/>
    <w:rsid w:val="00fc4c83"/>
    <w:pPr>
      <w:numPr>
        <w:ilvl w:val="0"/>
        <w:numId w:val="2"/>
      </w:numPr>
      <w:tabs>
        <w:tab w:val="clear" w:pos="1304"/>
        <w:tab w:val="left" w:pos="879" w:leader="none"/>
      </w:tabs>
      <w:spacing w:lineRule="auto" w:line="240" w:before="320" w:after="0"/>
    </w:pPr>
    <w:rPr/>
  </w:style>
  <w:style w:type="paragraph" w:styleId="Contents2">
    <w:name w:val="TOC 2"/>
    <w:basedOn w:val="Leipteksti1"/>
    <w:next w:val="Leipteksti1"/>
    <w:link w:val="Sisluet2Char"/>
    <w:uiPriority w:val="39"/>
    <w:unhideWhenUsed/>
    <w:rsid w:val="00a720c3"/>
    <w:pPr>
      <w:tabs>
        <w:tab w:val="clear" w:pos="1304"/>
        <w:tab w:val="left" w:pos="964" w:leader="none"/>
        <w:tab w:val="right" w:pos="8494" w:leader="none"/>
      </w:tabs>
      <w:spacing w:lineRule="auto" w:line="240" w:before="0" w:after="100"/>
      <w:ind w:left="397" w:hanging="0"/>
    </w:pPr>
    <w:rPr/>
  </w:style>
  <w:style w:type="paragraph" w:styleId="Lhde" w:customStyle="1">
    <w:name w:val="Lähde"/>
    <w:basedOn w:val="Leipteksti1"/>
    <w:next w:val="Leipteksti1"/>
    <w:qFormat/>
    <w:rsid w:val="00fc4c83"/>
    <w:pPr>
      <w:spacing w:lineRule="auto" w:line="240"/>
    </w:pPr>
    <w:rPr/>
  </w:style>
  <w:style w:type="paragraph" w:styleId="Contents3">
    <w:name w:val="TOC 3"/>
    <w:basedOn w:val="Normal"/>
    <w:next w:val="Normal"/>
    <w:link w:val="Sisluet3Char"/>
    <w:uiPriority w:val="39"/>
    <w:unhideWhenUsed/>
    <w:rsid w:val="00a720c3"/>
    <w:pPr>
      <w:tabs>
        <w:tab w:val="clear" w:pos="1304"/>
        <w:tab w:val="left" w:pos="1701" w:leader="none"/>
        <w:tab w:val="right" w:pos="8494" w:leader="none"/>
      </w:tabs>
      <w:spacing w:lineRule="auto" w:line="240" w:before="0" w:after="100"/>
      <w:ind w:left="964" w:hanging="0"/>
    </w:pPr>
    <w:rPr>
      <w:rFonts w:eastAsia="Arial" w:cs="Arial" w:cstheme="minorHAnsi" w:eastAsiaTheme="minorHAnsi"/>
      <w:szCs w:val="22"/>
      <w:lang w:eastAsia="en-US"/>
    </w:rPr>
  </w:style>
  <w:style w:type="paragraph" w:styleId="Taulukkoteksti" w:customStyle="1">
    <w:name w:val="Taulukkoteksti"/>
    <w:basedOn w:val="Leipteksti1"/>
    <w:next w:val="Leipteksti1"/>
    <w:link w:val="TaulukkotekstiChar"/>
    <w:qFormat/>
    <w:rsid w:val="00fc4c83"/>
    <w:pPr>
      <w:spacing w:lineRule="auto" w:line="240" w:before="100" w:after="100"/>
    </w:pPr>
    <w:rPr/>
  </w:style>
  <w:style w:type="paragraph" w:styleId="Quote">
    <w:name w:val="Quote"/>
    <w:basedOn w:val="Leipteksti1"/>
    <w:next w:val="Leipteksti1"/>
    <w:link w:val="LainausChar"/>
    <w:uiPriority w:val="29"/>
    <w:qFormat/>
    <w:rsid w:val="00fc4c83"/>
    <w:pPr>
      <w:spacing w:lineRule="auto" w:line="240"/>
      <w:ind w:left="1304" w:hanging="0"/>
    </w:pPr>
    <w:rPr>
      <w:iCs/>
      <w:color w:val="000000" w:themeColor="text1"/>
    </w:rPr>
  </w:style>
  <w:style w:type="paragraph" w:styleId="Numeroidutlhteet" w:customStyle="1">
    <w:name w:val="Numeroidut lähteet"/>
    <w:basedOn w:val="Lhde"/>
    <w:next w:val="Leipteksti1"/>
    <w:qFormat/>
    <w:rsid w:val="00586534"/>
    <w:pPr>
      <w:numPr>
        <w:ilvl w:val="0"/>
        <w:numId w:val="3"/>
      </w:numPr>
      <w:spacing w:before="0" w:after="240"/>
    </w:pPr>
    <w:rPr/>
  </w:style>
  <w:style w:type="paragraph" w:styleId="BalloonText">
    <w:name w:val="Balloon Text"/>
    <w:basedOn w:val="Normal"/>
    <w:link w:val="SelitetekstiChar"/>
    <w:qFormat/>
    <w:rsid w:val="00fc4c83"/>
    <w:pPr/>
    <w:rPr>
      <w:rFonts w:cs="Tahoma"/>
      <w:sz w:val="16"/>
      <w:szCs w:val="16"/>
    </w:rPr>
  </w:style>
  <w:style w:type="paragraph" w:styleId="Nimi" w:customStyle="1">
    <w:name w:val="Nimiö"/>
    <w:basedOn w:val="Normal"/>
    <w:qFormat/>
    <w:rsid w:val="00fc4c83"/>
    <w:pPr>
      <w:spacing w:lineRule="auto" w:line="240"/>
    </w:pPr>
    <w:rPr/>
  </w:style>
  <w:style w:type="paragraph" w:styleId="Numeroimattomatlhteet" w:customStyle="1">
    <w:name w:val="Numeroimattomat lähteet"/>
    <w:basedOn w:val="Numeroidutlhteet"/>
    <w:qFormat/>
    <w:rsid w:val="00586534"/>
    <w:pPr>
      <w:numPr>
        <w:ilvl w:val="0"/>
        <w:numId w:val="0"/>
      </w:numPr>
    </w:pPr>
    <w:rPr/>
  </w:style>
  <w:style w:type="paragraph" w:styleId="Title">
    <w:name w:val="Title"/>
    <w:basedOn w:val="Normal"/>
    <w:next w:val="Opinnytetynalaotsikko"/>
    <w:link w:val="OtsikkoChar"/>
    <w:qFormat/>
    <w:rsid w:val="00fc4c83"/>
    <w:pPr>
      <w:spacing w:lineRule="auto" w:line="240" w:before="400" w:after="0"/>
      <w:contextualSpacing/>
      <w:jc w:val="left"/>
    </w:pPr>
    <w:rPr>
      <w:rFonts w:ascii="Arial" w:hAnsi="Arial" w:eastAsia="ＭＳ Ｐゴシック" w:cs="" w:asciiTheme="majorHAnsi" w:cstheme="majorBidi" w:eastAsiaTheme="majorEastAsia" w:hAnsiTheme="majorHAnsi"/>
      <w:color w:val="1F497D" w:themeColor="text2"/>
      <w:spacing w:val="5"/>
      <w:kern w:val="2"/>
      <w:sz w:val="52"/>
      <w:szCs w:val="52"/>
    </w:rPr>
  </w:style>
  <w:style w:type="paragraph" w:styleId="Kirjoittaja" w:customStyle="1">
    <w:name w:val="Kirjoittaja"/>
    <w:basedOn w:val="Metropolialeipteksti"/>
    <w:qFormat/>
    <w:rsid w:val="00fc4c83"/>
    <w:pPr>
      <w:tabs>
        <w:tab w:val="clear" w:pos="1304"/>
        <w:tab w:val="left" w:pos="0" w:leader="none"/>
      </w:tabs>
      <w:spacing w:lineRule="auto" w:line="240"/>
    </w:pPr>
    <w:rPr>
      <w:rFonts w:ascii="Arial" w:hAnsi="Arial" w:cs="Tahoma" w:asciiTheme="majorHAnsi" w:hAnsiTheme="majorHAnsi"/>
      <w:sz w:val="28"/>
      <w:szCs w:val="28"/>
    </w:rPr>
  </w:style>
  <w:style w:type="paragraph" w:styleId="Opinnytetynalaotsikko" w:customStyle="1">
    <w:name w:val="Opinnäytetyön alaotsikko"/>
    <w:basedOn w:val="Title"/>
    <w:next w:val="Leipteksti1"/>
    <w:qFormat/>
    <w:rsid w:val="00fc4c83"/>
    <w:pPr>
      <w:spacing w:before="400" w:after="0"/>
      <w:contextualSpacing w:val="false"/>
    </w:pPr>
    <w:rPr>
      <w:color w:val="000000" w:themeColor="text1"/>
      <w:sz w:val="36"/>
      <w:szCs w:val="36"/>
    </w:rPr>
  </w:style>
  <w:style w:type="paragraph" w:styleId="Liitteenotsikko" w:customStyle="1">
    <w:name w:val="Liitteen otsikko"/>
    <w:basedOn w:val="Leipteksti1"/>
    <w:link w:val="LiitteenotsikkoChar"/>
    <w:qFormat/>
    <w:rsid w:val="00092b31"/>
    <w:pPr>
      <w:spacing w:lineRule="auto" w:line="240"/>
      <w:outlineLvl w:val="1"/>
    </w:pPr>
    <w:rPr>
      <w:rFonts w:ascii="Arial" w:hAnsi="Arial" w:cs="Arial" w:asciiTheme="majorHAnsi" w:cstheme="majorHAnsi" w:hAnsiTheme="majorHAnsi"/>
      <w:b/>
      <w:sz w:val="28"/>
      <w:szCs w:val="28"/>
    </w:rPr>
  </w:style>
  <w:style w:type="paragraph" w:styleId="Leipteksti1" w:customStyle="1">
    <w:name w:val="Leipäteksti1"/>
    <w:basedOn w:val="Normal"/>
    <w:link w:val="LeiptekstiChar"/>
    <w:qFormat/>
    <w:rsid w:val="00a84a66"/>
    <w:pPr>
      <w:spacing w:before="360" w:after="360"/>
      <w:jc w:val="left"/>
    </w:pPr>
    <w:rPr>
      <w:rFonts w:eastAsia="Arial" w:cs="Arial" w:cstheme="minorHAnsi" w:eastAsiaTheme="minorHAnsi"/>
      <w:szCs w:val="22"/>
      <w:lang w:eastAsia="en-US"/>
    </w:rPr>
  </w:style>
  <w:style w:type="paragraph" w:styleId="Kansilehdentiedot" w:customStyle="1">
    <w:name w:val="Kansilehden tiedot"/>
    <w:basedOn w:val="Metropolialeipteksti"/>
    <w:link w:val="KansilehdentiedotChar"/>
    <w:qFormat/>
    <w:rsid w:val="00fc4c83"/>
    <w:pPr>
      <w:tabs>
        <w:tab w:val="clear" w:pos="1304"/>
        <w:tab w:val="left" w:pos="0" w:leader="none"/>
        <w:tab w:val="left" w:pos="3119" w:leader="none"/>
      </w:tabs>
      <w:spacing w:lineRule="exact" w:line="440"/>
    </w:pPr>
    <w:rPr>
      <w:rFonts w:ascii="Arial" w:hAnsi="Arial" w:cs="Tahoma" w:asciiTheme="minorHAnsi" w:hAnsiTheme="minorHAnsi"/>
      <w:sz w:val="24"/>
      <w:szCs w:val="22"/>
    </w:rPr>
  </w:style>
  <w:style w:type="paragraph" w:styleId="Liitteet" w:customStyle="1">
    <w:name w:val="Liitteet"/>
    <w:basedOn w:val="Normal"/>
    <w:link w:val="LiitteetChar"/>
    <w:qFormat/>
    <w:rsid w:val="00fc4c83"/>
    <w:pPr/>
    <w:rPr/>
  </w:style>
  <w:style w:type="paragraph" w:styleId="Opinnytetynotsikko" w:customStyle="1">
    <w:name w:val="Opinnäytetyön otsikko"/>
    <w:basedOn w:val="Normal"/>
    <w:link w:val="OpinnytetynotsikkoChar"/>
    <w:qFormat/>
    <w:rsid w:val="00fc4c83"/>
    <w:pPr>
      <w:spacing w:lineRule="auto" w:line="240" w:before="400" w:after="0"/>
      <w:contextualSpacing/>
      <w:jc w:val="left"/>
    </w:pPr>
    <w:rPr>
      <w:rFonts w:ascii="Arial" w:hAnsi="Arial" w:eastAsia="MS PGothic"/>
      <w:color w:val="9B3223"/>
      <w:spacing w:val="5"/>
      <w:kern w:val="2"/>
      <w:sz w:val="52"/>
      <w:szCs w:val="52"/>
    </w:rPr>
  </w:style>
  <w:style w:type="paragraph" w:styleId="Sisllysluetteloalaluvunalaotsikko" w:customStyle="1">
    <w:name w:val="Sisällysluettelo alaluvun alaotsikko"/>
    <w:basedOn w:val="Contents3"/>
    <w:link w:val="SisllysluetteloalaluvunalaotsikkoChar"/>
    <w:qFormat/>
    <w:rsid w:val="00fc4c83"/>
    <w:pPr/>
    <w:rPr/>
  </w:style>
  <w:style w:type="paragraph" w:styleId="Sisllysluetteloalaluvunotsikko" w:customStyle="1">
    <w:name w:val="Sisällysluettelo alaluvun otsikko"/>
    <w:basedOn w:val="Contents2"/>
    <w:link w:val="SisllysluetteloalaluvunotsikkoChar"/>
    <w:qFormat/>
    <w:rsid w:val="00fc4c83"/>
    <w:pPr/>
    <w:rPr/>
  </w:style>
  <w:style w:type="paragraph" w:styleId="Sisllysluettelolhteet" w:customStyle="1">
    <w:name w:val="Sisällysluettelo lähteet"/>
    <w:basedOn w:val="Contents1"/>
    <w:link w:val="SisllysluettelolhteetChar"/>
    <w:qFormat/>
    <w:rsid w:val="00fc4c83"/>
    <w:pPr/>
    <w:rPr/>
  </w:style>
  <w:style w:type="paragraph" w:styleId="Sisllysluettelootsikko" w:customStyle="1">
    <w:name w:val="Sisällysluettelo otsikko"/>
    <w:basedOn w:val="Contents1"/>
    <w:link w:val="SisllysluettelootsikkoChar"/>
    <w:qFormat/>
    <w:rsid w:val="00fc4c83"/>
    <w:pPr>
      <w:tabs>
        <w:tab w:val="left" w:pos="397" w:leader="none"/>
        <w:tab w:val="right" w:pos="8494" w:leader="none"/>
      </w:tabs>
    </w:pPr>
    <w:rPr/>
  </w:style>
  <w:style w:type="paragraph" w:styleId="Tiivistelmntiedot" w:customStyle="1">
    <w:name w:val="Tiivistelmän tiedot"/>
    <w:basedOn w:val="Leipteksti1"/>
    <w:next w:val="Normal"/>
    <w:link w:val="TiivistelmntiedotChar"/>
    <w:qFormat/>
    <w:rsid w:val="00a720c3"/>
    <w:pPr>
      <w:tabs>
        <w:tab w:val="clear" w:pos="1304"/>
        <w:tab w:val="left" w:pos="2835" w:leader="none"/>
      </w:tabs>
      <w:spacing w:lineRule="auto" w:line="276" w:before="0" w:after="0"/>
      <w:ind w:left="2835" w:hanging="2835"/>
    </w:pPr>
    <w:rPr/>
  </w:style>
  <w:style w:type="paragraph" w:styleId="Kuva" w:customStyle="1">
    <w:name w:val="Kuva"/>
    <w:basedOn w:val="Normal"/>
    <w:next w:val="Normal"/>
    <w:qFormat/>
    <w:rsid w:val="002b0dbe"/>
    <w:pPr>
      <w:numPr>
        <w:ilvl w:val="0"/>
        <w:numId w:val="4"/>
      </w:numPr>
      <w:spacing w:lineRule="auto" w:line="240" w:before="320" w:after="360"/>
      <w:ind w:left="641" w:hanging="357"/>
      <w:jc w:val="left"/>
    </w:pPr>
    <w:rPr>
      <w:rFonts w:ascii="Arial" w:hAnsi="Arial" w:eastAsia="Arial" w:cs="Arial" w:cstheme="minorHAnsi" w:eastAsiaTheme="minorHAnsi"/>
      <w:szCs w:val="22"/>
      <w:lang w:eastAsia="en-US"/>
    </w:rPr>
  </w:style>
  <w:style w:type="paragraph" w:styleId="NoSpacing">
    <w:name w:val="No Spacing"/>
    <w:uiPriority w:val="1"/>
    <w:qFormat/>
    <w:rsid w:val="002c1b5c"/>
    <w:pPr>
      <w:widowControl/>
      <w:suppressAutoHyphens w:val="true"/>
      <w:bidi w:val="0"/>
      <w:spacing w:before="0" w:after="0"/>
      <w:jc w:val="left"/>
    </w:pPr>
    <w:rPr>
      <w:rFonts w:ascii="Calibri" w:hAnsi="Calibri" w:eastAsia="Arial" w:cs="Arial" w:cstheme="minorHAnsi" w:eastAsiaTheme="minorHAnsi"/>
      <w:color w:val="auto"/>
      <w:kern w:val="0"/>
      <w:sz w:val="24"/>
      <w:szCs w:val="24"/>
      <w:lang w:val="fi-FI" w:eastAsia="en-US" w:bidi="ar-SA"/>
    </w:rPr>
  </w:style>
  <w:style w:type="paragraph" w:styleId="Kuvanselite" w:customStyle="1">
    <w:name w:val="Kuvan selite"/>
    <w:basedOn w:val="Normal"/>
    <w:next w:val="Leipteksti1"/>
    <w:qFormat/>
    <w:rsid w:val="004006e1"/>
    <w:pPr>
      <w:numPr>
        <w:ilvl w:val="0"/>
        <w:numId w:val="7"/>
      </w:numPr>
      <w:tabs>
        <w:tab w:val="clear" w:pos="1304"/>
        <w:tab w:val="left" w:pos="879" w:leader="none"/>
      </w:tabs>
      <w:spacing w:lineRule="auto" w:line="240" w:before="320" w:after="380"/>
      <w:ind w:left="851" w:hanging="851"/>
    </w:pPr>
    <w:rPr>
      <w:rFonts w:ascii="Arial" w:hAnsi="Arial" w:eastAsia="Arial" w:cs="Arial" w:cstheme="minorHAnsi" w:eastAsiaTheme="minorHAnsi"/>
      <w:szCs w:val="22"/>
      <w:lang w:eastAsia="en-US"/>
    </w:rPr>
  </w:style>
  <w:style w:type="paragraph" w:styleId="Lhteetliitteetotsikko" w:customStyle="1">
    <w:name w:val="Lähteet+liitteet otsikko"/>
    <w:basedOn w:val="Opinnytetynalaotsikko"/>
    <w:next w:val="Leipteksti1"/>
    <w:qFormat/>
    <w:rsid w:val="00612b13"/>
    <w:pPr>
      <w:spacing w:before="400" w:after="600"/>
      <w:outlineLvl w:val="0"/>
    </w:pPr>
    <w:rPr>
      <w:b/>
      <w:sz w:val="28"/>
    </w:rPr>
  </w:style>
  <w:style w:type="paragraph" w:styleId="Caption1">
    <w:name w:val="caption"/>
    <w:basedOn w:val="Leipteksti1"/>
    <w:next w:val="Leipteksti1"/>
    <w:unhideWhenUsed/>
    <w:qFormat/>
    <w:rsid w:val="00482798"/>
    <w:pPr>
      <w:spacing w:lineRule="auto" w:line="240" w:before="360" w:after="600"/>
    </w:pPr>
    <w:rPr/>
  </w:style>
  <w:style w:type="paragraph" w:styleId="Tiivistelmotsikko" w:customStyle="1">
    <w:name w:val="Tiivistelmä otsikko"/>
    <w:basedOn w:val="Lhteetliitteetotsikko"/>
    <w:qFormat/>
    <w:rsid w:val="004a271a"/>
    <w:pPr>
      <w:outlineLvl w:val="9"/>
    </w:pPr>
    <w:rPr>
      <w:rFonts w:cs="Tahoma"/>
    </w:rPr>
  </w:style>
  <w:style w:type="paragraph" w:styleId="Tiivistelm18ptafter" w:customStyle="1">
    <w:name w:val="Tiivistelmä 18pt after"/>
    <w:basedOn w:val="Tiivistelmntiedot"/>
    <w:qFormat/>
    <w:rsid w:val="0007466a"/>
    <w:pPr>
      <w:spacing w:before="0" w:after="360"/>
    </w:pPr>
    <w:rPr/>
  </w:style>
  <w:style w:type="paragraph" w:styleId="Luetelma" w:customStyle="1">
    <w:name w:val="Luetelma"/>
    <w:basedOn w:val="Leipteksti1"/>
    <w:qFormat/>
    <w:rsid w:val="00487a9d"/>
    <w:pPr>
      <w:numPr>
        <w:ilvl w:val="0"/>
        <w:numId w:val="10"/>
      </w:numPr>
      <w:spacing w:lineRule="auto" w:line="240" w:before="120" w:after="120"/>
      <w:jc w:val="both"/>
    </w:pPr>
    <w:rPr/>
  </w:style>
  <w:style w:type="paragraph" w:styleId="Leiptekstiennenlainaustatailuetelmaa" w:customStyle="1">
    <w:name w:val="Leipäteksti ennen lainausta tai luetelmaa"/>
    <w:basedOn w:val="Leipteksti1"/>
    <w:qFormat/>
    <w:rsid w:val="00cf5dc8"/>
    <w:pPr>
      <w:spacing w:before="360" w:after="200"/>
    </w:pPr>
    <w:rPr/>
  </w:style>
  <w:style w:type="paragraph" w:styleId="ListParagraph">
    <w:name w:val="List Paragraph"/>
    <w:basedOn w:val="Normal"/>
    <w:uiPriority w:val="34"/>
    <w:qFormat/>
    <w:rsid w:val="00bc6678"/>
    <w:pPr>
      <w:spacing w:before="0" w:after="0"/>
      <w:ind w:left="720" w:hanging="0"/>
      <w:contextualSpacing/>
    </w:pPr>
    <w:rPr/>
  </w:style>
  <w:style w:type="paragraph" w:styleId="Leiptekstiilmanvlistyst" w:customStyle="1">
    <w:name w:val="Leipäteksti ilman välistystä"/>
    <w:basedOn w:val="Leipteksti1"/>
    <w:qFormat/>
    <w:rsid w:val="00a720c3"/>
    <w:pPr>
      <w:spacing w:lineRule="auto" w:line="240" w:before="0" w:after="360"/>
      <w:contextualSpacing/>
    </w:pPr>
    <w:rPr/>
  </w:style>
  <w:style w:type="paragraph" w:styleId="Contents4">
    <w:name w:val="TOC 4"/>
    <w:basedOn w:val="Normal"/>
    <w:next w:val="Normal"/>
    <w:autoRedefine/>
    <w:semiHidden/>
    <w:unhideWhenUsed/>
    <w:rsid w:val="002415c9"/>
    <w:pPr>
      <w:spacing w:before="0" w:after="100"/>
      <w:ind w:left="720" w:hanging="0"/>
    </w:pPr>
    <w:rPr/>
  </w:style>
  <w:style w:type="paragraph" w:styleId="Lyhenneluettelonkohta" w:customStyle="1">
    <w:name w:val="Lyhenneluettelon kohta"/>
    <w:basedOn w:val="Normal"/>
    <w:qFormat/>
    <w:rsid w:val="0024314b"/>
    <w:pPr>
      <w:spacing w:before="0" w:after="360"/>
      <w:ind w:left="1304" w:hanging="1304"/>
    </w:pPr>
    <w:rPr>
      <w:lang w:val="en-US"/>
    </w:rPr>
  </w:style>
  <w:style w:type="paragraph" w:styleId="Lyhenneluettelonotsikko" w:customStyle="1">
    <w:name w:val="Lyhenneluettelon otsikko"/>
    <w:basedOn w:val="Leipteksti1"/>
    <w:next w:val="Lyhenneluettelonkohta"/>
    <w:qFormat/>
    <w:rsid w:val="0007485f"/>
    <w:pPr>
      <w:spacing w:before="380" w:after="380"/>
      <w:jc w:val="both"/>
    </w:pPr>
    <w:rPr>
      <w:rFonts w:ascii="Arial" w:hAnsi="Arial" w:cs="Arial" w:asciiTheme="majorHAnsi" w:cstheme="majorHAnsi" w:hAnsiTheme="majorHAnsi"/>
      <w:b/>
      <w:sz w:val="28"/>
      <w:szCs w:val="28"/>
      <w:lang w:val="en-US"/>
    </w:rPr>
  </w:style>
  <w:style w:type="paragraph" w:styleId="Sisllysluettelonsivunumerotonkohta" w:customStyle="1">
    <w:name w:val="Sisällysluettelon sivunumeroton kohta"/>
    <w:basedOn w:val="Leipteksti1"/>
    <w:qFormat/>
    <w:rsid w:val="0024314b"/>
    <w:pPr>
      <w:spacing w:before="360" w:after="0"/>
      <w:jc w:val="both"/>
    </w:pPr>
    <w:rPr>
      <w:szCs w:val="24"/>
    </w:rPr>
  </w:style>
  <w:style w:type="paragraph" w:styleId="Sisllysluettelonotsikko1" w:customStyle="1">
    <w:name w:val="Sisällysluettelon otsikko1"/>
    <w:basedOn w:val="Normal"/>
    <w:qFormat/>
    <w:rsid w:val="0007485f"/>
    <w:pPr>
      <w:spacing w:before="0" w:after="360"/>
    </w:pPr>
    <w:rPr>
      <w:rFonts w:ascii="Arial" w:hAnsi="Arial" w:cs="Arial" w:asciiTheme="majorHAnsi" w:cstheme="majorHAnsi" w:hAnsiTheme="majorHAnsi"/>
      <w:b/>
      <w:sz w:val="28"/>
      <w:szCs w:val="28"/>
    </w:rPr>
  </w:style>
  <w:style w:type="paragraph" w:styleId="Koodirivi" w:customStyle="1">
    <w:name w:val="Koodirivi"/>
    <w:basedOn w:val="Normal"/>
    <w:qFormat/>
    <w:rsid w:val="0057172e"/>
    <w:pPr>
      <w:keepNext w:val="true"/>
      <w:tabs>
        <w:tab w:val="clear" w:pos="1304"/>
        <w:tab w:val="left" w:pos="567" w:leader="none"/>
        <w:tab w:val="left" w:pos="1134" w:leader="none"/>
        <w:tab w:val="left" w:pos="1701" w:leader="none"/>
        <w:tab w:val="left" w:pos="2268" w:leader="none"/>
        <w:tab w:val="left" w:pos="2835" w:leader="none"/>
        <w:tab w:val="left" w:pos="3402" w:leader="none"/>
        <w:tab w:val="left" w:pos="3969" w:leader="none"/>
        <w:tab w:val="left" w:pos="4536" w:leader="none"/>
        <w:tab w:val="left" w:pos="5103" w:leader="none"/>
        <w:tab w:val="left" w:pos="5670" w:leader="none"/>
      </w:tabs>
      <w:spacing w:lineRule="auto" w:line="240"/>
      <w:jc w:val="left"/>
    </w:pPr>
    <w:rPr>
      <w:rFonts w:ascii="Courier New" w:hAnsi="Courier New" w:eastAsia="ＭＳ Ｐゴシック" w:cs="Courier New" w:eastAsiaTheme="minorEastAsia"/>
      <w:sz w:val="20"/>
      <w:szCs w:val="20"/>
      <w:lang w:val="en-US" w:eastAsia="en-US"/>
    </w:rPr>
  </w:style>
  <w:style w:type="paragraph" w:styleId="Esimerkkikoodinselite" w:customStyle="1">
    <w:name w:val="Esimerkkikoodin selite"/>
    <w:basedOn w:val="Kuvanselite"/>
    <w:next w:val="Normal"/>
    <w:qFormat/>
    <w:rsid w:val="00f437a7"/>
    <w:pPr>
      <w:numPr>
        <w:ilvl w:val="0"/>
        <w:numId w:val="13"/>
      </w:numPr>
      <w:tabs>
        <w:tab w:val="clear" w:pos="879"/>
        <w:tab w:val="left" w:pos="1985" w:leader="none"/>
      </w:tabs>
      <w:ind w:left="0" w:hanging="0"/>
      <w:jc w:val="left"/>
    </w:pPr>
    <w:rPr>
      <w:rFonts w:ascii="Arial" w:hAnsi="Arial" w:asciiTheme="minorHAnsi" w:hAnsiTheme="minorHAnsi"/>
      <w:szCs w:val="24"/>
    </w:rPr>
  </w:style>
  <w:style w:type="paragraph" w:styleId="Taulukonotsikkorivi" w:customStyle="1">
    <w:name w:val="Taulukon otsikkorivi"/>
    <w:basedOn w:val="Taulukkoteksti"/>
    <w:qFormat/>
    <w:rsid w:val="008c72f6"/>
    <w:pPr/>
    <w:rPr>
      <w:b/>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85838"/>
    <w:pPr>
      <w:numPr>
        <w:ilvl w:val="0"/>
        <w:numId w:val="0"/>
      </w:numPr>
      <w:spacing w:lineRule="auto" w:line="259" w:before="240" w:after="0"/>
      <w:outlineLvl w:val="9"/>
    </w:pPr>
    <w:rPr>
      <w:b w:val="false"/>
      <w:bCs w:val="false"/>
      <w:color w:val="365F91" w:themeColor="accent1" w:themeShade="bf"/>
      <w:sz w:val="32"/>
      <w:szCs w:val="32"/>
      <w:lang w:val="en-US"/>
    </w:rPr>
  </w:style>
  <w:style w:type="paragraph" w:styleId="Taulukonselite" w:customStyle="1">
    <w:name w:val="Taulukon selite"/>
    <w:basedOn w:val="Caption1"/>
    <w:qFormat/>
    <w:rsid w:val="007e3b4b"/>
    <w:pPr>
      <w:keepNext w:val="true"/>
      <w:spacing w:before="600" w:after="240"/>
    </w:pPr>
    <w:rPr/>
  </w:style>
  <w:style w:type="numbering" w:styleId="NoList" w:default="1">
    <w:name w:val="No List"/>
    <w:uiPriority w:val="99"/>
    <w:semiHidden/>
    <w:unhideWhenUsed/>
    <w:qFormat/>
  </w:style>
  <w:style w:type="table" w:default="1" w:styleId="Normaalitaulukko">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Normaalitaulukko"/>
    <w:uiPriority w:val="59"/>
    <w:rsid w:val="00fc4c83"/>
    <w:rPr>
      <w:rFonts w:eastAsiaTheme="minorHAnsi" w:cstheme="minorHAnsi"/>
      <w:lang w:eastAsia="en-US"/>
      <w:sz w:val="24"/>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ulukkoRuudukko">
    <w:name w:val="Table Grid"/>
    <w:basedOn w:val="Normaalitaulukko"/>
    <w:rsid w:val="00fc4c8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Vaaleataulukkoruudukko">
    <w:name w:val="Grid Table Light"/>
    <w:basedOn w:val="Normaalitaulukko"/>
    <w:uiPriority w:val="40"/>
    <w:rsid w:val="00fc4c83"/>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5.xml"/><Relationship Id="rId19" Type="http://schemas.openxmlformats.org/officeDocument/2006/relationships/footer" Target="footer3.xml"/><Relationship Id="rId20" Type="http://schemas.openxmlformats.org/officeDocument/2006/relationships/header" Target="header6.xml"/><Relationship Id="rId21" Type="http://schemas.openxmlformats.org/officeDocument/2006/relationships/footer" Target="footer4.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Relationship Id="rId28" Type="http://schemas.openxmlformats.org/officeDocument/2006/relationships/customXml" Target="../customXml/item3.xml"/><Relationship Id="rId29"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4389B-E8D4-4CDD-B0AC-C936384EEDD1}">
  <ds:schemaRefs>
    <ds:schemaRef ds:uri="http://schemas.microsoft.com/sharepoint/v3/contenttype/forms"/>
  </ds:schemaRefs>
</ds:datastoreItem>
</file>

<file path=customXml/itemProps2.xml><?xml version="1.0" encoding="utf-8"?>
<ds:datastoreItem xmlns:ds="http://schemas.openxmlformats.org/officeDocument/2006/customXml" ds:itemID="{A5DF493C-5A9B-4712-BB55-F3DEB3AB4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FC221B-3381-4F7A-98B3-AD35AD0C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E6E741-1339-450D-B15D-6B9009372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Tekniikan opinnäytetyön Word-mallipohja v0.7.5</Template>
  <TotalTime>9</TotalTime>
  <Application>LibreOffice/7.3.7.2$Linux_X86_64 LibreOffice_project/30$Build-2</Application>
  <AppVersion>15.0000</AppVersion>
  <Pages>17</Pages>
  <Words>1434</Words>
  <Characters>11001</Characters>
  <CharactersWithSpaces>12238</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2023-09-18T07:55:00Z</dcterms:created>
  <dc:creator/>
  <dc:description/>
  <dc:language>en-US</dc:language>
  <cp:lastModifiedBy/>
  <dcterms:modified xsi:type="dcterms:W3CDTF">2023-09-21T22:41:07Z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