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AB5A" w14:textId="1C30BD4E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14DB10A3" w14:textId="04FDFC9B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ED06688" w14:textId="3BFA326D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6D50F0" w14:textId="64C6AE00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0E1349" w14:textId="7806B6D3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A0BEA7" w14:textId="15BEEC34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785112" w14:textId="1ACAF2A3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B1B8C" w14:textId="68ECBCDF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16B052" w14:textId="4A77168D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A8F41E" w14:textId="4DA9F505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299DA8" w14:textId="4A9E3767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32C0489B" w14:textId="28F392E1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b/>
          <w:bCs/>
          <w:sz w:val="28"/>
          <w:szCs w:val="28"/>
        </w:rPr>
        <w:t>Решение нелинейных уравнений</w:t>
      </w:r>
    </w:p>
    <w:p w14:paraId="23567AFC" w14:textId="47B8E6B2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7709A4" w14:textId="40B99D4A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D3E904" w14:textId="4C767F4C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FE52CF" w14:textId="4FBBC4FC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80E610" w14:textId="77777777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51F683" w14:textId="77CB2348" w:rsidR="00967145" w:rsidRPr="001052CE" w:rsidRDefault="00967145" w:rsidP="0096714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Выполнил</w:t>
      </w:r>
    </w:p>
    <w:p w14:paraId="3FD4EFD6" w14:textId="0A83C84D" w:rsidR="00967145" w:rsidRPr="001052CE" w:rsidRDefault="00967145" w:rsidP="0096714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 xml:space="preserve">Студент гр. РИС-24-3б </w:t>
      </w:r>
      <w:proofErr w:type="spellStart"/>
      <w:r w:rsidRPr="001052CE">
        <w:rPr>
          <w:rFonts w:ascii="Times New Roman" w:hAnsi="Times New Roman" w:cs="Times New Roman"/>
          <w:sz w:val="28"/>
          <w:szCs w:val="28"/>
        </w:rPr>
        <w:t>Рунтов</w:t>
      </w:r>
      <w:proofErr w:type="spellEnd"/>
      <w:r w:rsidRPr="001052CE">
        <w:rPr>
          <w:rFonts w:ascii="Times New Roman" w:hAnsi="Times New Roman" w:cs="Times New Roman"/>
          <w:sz w:val="28"/>
          <w:szCs w:val="28"/>
        </w:rPr>
        <w:t xml:space="preserve"> Иван Андреевич</w:t>
      </w:r>
    </w:p>
    <w:p w14:paraId="7CA7F9C0" w14:textId="53253B67" w:rsidR="00967145" w:rsidRPr="001052CE" w:rsidRDefault="00967145" w:rsidP="0096714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</w:p>
    <w:p w14:paraId="5664B39C" w14:textId="5E07B3CD" w:rsidR="00967145" w:rsidRPr="001052CE" w:rsidRDefault="00967145" w:rsidP="0096714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Проверил</w:t>
      </w:r>
    </w:p>
    <w:p w14:paraId="68899DBB" w14:textId="40C09214" w:rsidR="00967145" w:rsidRPr="001052CE" w:rsidRDefault="00967145" w:rsidP="0096714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Доцент кафедры ИТАС Ольга Андреевна Полякова</w:t>
      </w:r>
    </w:p>
    <w:p w14:paraId="395BCEBA" w14:textId="12168945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3226A1" w14:textId="6200A09D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1E94BB" w14:textId="293CA0C7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F0B9C7" w14:textId="4F13C5B5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94965B" w14:textId="13590697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5E870D" w14:textId="1A6FE068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D0A5D3" w14:textId="77777777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371C46" w14:textId="7906F0F1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г. Пермь, 2024</w:t>
      </w:r>
    </w:p>
    <w:p w14:paraId="112A056A" w14:textId="2127D287" w:rsidR="00E9376E" w:rsidRPr="001052CE" w:rsidRDefault="00E9376E" w:rsidP="00E93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lastRenderedPageBreak/>
        <w:t xml:space="preserve">Ссылка на </w:t>
      </w:r>
      <w:proofErr w:type="spellStart"/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052CE">
        <w:rPr>
          <w:rFonts w:ascii="Times New Roman" w:hAnsi="Times New Roman" w:cs="Times New Roman"/>
          <w:sz w:val="28"/>
          <w:szCs w:val="28"/>
        </w:rPr>
        <w:t xml:space="preserve">: </w:t>
      </w:r>
      <w:r w:rsidRPr="001052C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052CE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052CE">
        <w:rPr>
          <w:rFonts w:ascii="Times New Roman" w:hAnsi="Times New Roman" w:cs="Times New Roman"/>
          <w:sz w:val="28"/>
          <w:szCs w:val="28"/>
        </w:rPr>
        <w:t>.</w:t>
      </w:r>
      <w:r w:rsidRPr="001052C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052C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052CE">
        <w:rPr>
          <w:rFonts w:ascii="Times New Roman" w:hAnsi="Times New Roman" w:cs="Times New Roman"/>
          <w:sz w:val="28"/>
          <w:szCs w:val="28"/>
          <w:lang w:val="en-US"/>
        </w:rPr>
        <w:t>RuntovIvan</w:t>
      </w:r>
      <w:proofErr w:type="spellEnd"/>
      <w:r w:rsidRPr="001052C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052CE">
        <w:rPr>
          <w:rFonts w:ascii="Times New Roman" w:hAnsi="Times New Roman" w:cs="Times New Roman"/>
          <w:sz w:val="28"/>
          <w:szCs w:val="28"/>
          <w:lang w:val="en-US"/>
        </w:rPr>
        <w:t>Informatika</w:t>
      </w:r>
      <w:proofErr w:type="spellEnd"/>
    </w:p>
    <w:p w14:paraId="192E7DC1" w14:textId="2560A368" w:rsidR="00AA40DD" w:rsidRPr="001052CE" w:rsidRDefault="00AA40DD" w:rsidP="00AA40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Вариант 25</w:t>
      </w:r>
    </w:p>
    <w:p w14:paraId="1A563494" w14:textId="557792D1" w:rsidR="00967145" w:rsidRPr="001052CE" w:rsidRDefault="00AA40DD" w:rsidP="009671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 xml:space="preserve">Задано нелинейное уравнение </w:t>
      </w:r>
      <m:oMath>
        <m:r>
          <w:rPr>
            <w:rFonts w:ascii="Cambria Math" w:hAnsi="Cambria Math" w:cs="Times New Roman"/>
            <w:sz w:val="28"/>
            <w:szCs w:val="28"/>
          </w:rPr>
          <m:t>x-2+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463CD2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отрезок [1;2], содержащий корень 1</w:t>
      </w:r>
      <w:r w:rsidR="00463CD2"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3077</w:t>
      </w:r>
      <w:r w:rsidR="00463CD2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и точность вычислений </w:t>
      </w:r>
      <w:r w:rsidR="00463CD2"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eps</w:t>
      </w:r>
      <w:r w:rsidR="00463CD2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</m:sup>
        </m:sSup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>. График представлен на рисунке 1.</w:t>
      </w:r>
    </w:p>
    <w:p w14:paraId="48611BA0" w14:textId="6AE2A852" w:rsidR="00AA40DD" w:rsidRPr="001052CE" w:rsidRDefault="00AA40DD" w:rsidP="00AA40DD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052CE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14603E37" wp14:editId="39547160">
            <wp:extent cx="4648594" cy="23270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529" cy="234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D47E" w14:textId="43B6AAEF" w:rsidR="00AA40DD" w:rsidRPr="001052CE" w:rsidRDefault="00AA40DD" w:rsidP="00AA40DD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052CE">
        <w:rPr>
          <w:rFonts w:ascii="Times New Roman" w:hAnsi="Times New Roman" w:cs="Times New Roman"/>
          <w:iCs/>
          <w:sz w:val="28"/>
          <w:szCs w:val="28"/>
        </w:rPr>
        <w:t>Рис. 1 Графическое решение уравнения.</w:t>
      </w:r>
    </w:p>
    <w:p w14:paraId="6B1E9E79" w14:textId="51C86ADD" w:rsidR="00AA40DD" w:rsidRPr="001052CE" w:rsidRDefault="00AA40DD" w:rsidP="00AA40DD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052CE">
        <w:rPr>
          <w:rFonts w:ascii="Times New Roman" w:hAnsi="Times New Roman" w:cs="Times New Roman"/>
          <w:iCs/>
          <w:sz w:val="28"/>
          <w:szCs w:val="28"/>
        </w:rPr>
        <w:t>Метод Ньютона</w:t>
      </w:r>
    </w:p>
    <w:p w14:paraId="10B88A89" w14:textId="1F5351E4" w:rsidR="00AA40DD" w:rsidRPr="001052CE" w:rsidRDefault="00AA40DD" w:rsidP="00AA40DD">
      <w:pPr>
        <w:pStyle w:val="a4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052CE">
        <w:rPr>
          <w:rFonts w:ascii="Times New Roman" w:hAnsi="Times New Roman" w:cs="Times New Roman"/>
          <w:iCs/>
          <w:sz w:val="28"/>
          <w:szCs w:val="28"/>
        </w:rPr>
        <w:t xml:space="preserve">Обозначим 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=x-2+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</m:oMath>
      <w:r w:rsidR="00AB129F" w:rsidRPr="001052CE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E434007" w14:textId="5A795917" w:rsidR="001B79E8" w:rsidRPr="001052CE" w:rsidRDefault="00AA40DD" w:rsidP="001B79E8">
      <w:pPr>
        <w:pStyle w:val="a4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052CE">
        <w:rPr>
          <w:rFonts w:ascii="Times New Roman" w:hAnsi="Times New Roman" w:cs="Times New Roman"/>
          <w:iCs/>
          <w:sz w:val="28"/>
          <w:szCs w:val="28"/>
        </w:rPr>
        <w:t xml:space="preserve">Найдем первую производную от функции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B129F" w:rsidRPr="001052CE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F903AC" w14:textId="7C5BA935" w:rsidR="001B79E8" w:rsidRPr="001052CE" w:rsidRDefault="001B79E8" w:rsidP="001B79E8">
      <w:pPr>
        <w:pStyle w:val="a4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052CE">
        <w:rPr>
          <w:rFonts w:ascii="Times New Roman" w:hAnsi="Times New Roman" w:cs="Times New Roman"/>
          <w:iCs/>
          <w:sz w:val="28"/>
          <w:szCs w:val="28"/>
        </w:rPr>
        <w:t xml:space="preserve">Найдем вторую производную от функции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*x-</m:t>
            </m:r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</m:oMath>
      <w:r w:rsidR="00AB129F" w:rsidRPr="001052CE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14340E2" w14:textId="267104B7" w:rsidR="001B79E8" w:rsidRPr="001052CE" w:rsidRDefault="001B79E8" w:rsidP="001B79E8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8CE9C46" w14:textId="7C882A29" w:rsidR="001B79E8" w:rsidRPr="001052CE" w:rsidRDefault="001B79E8" w:rsidP="001B79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>Если для интервала [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] выполняется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или</w:t>
      </w:r>
      <w:r w:rsidRPr="001052C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463CD2" w:rsidRPr="001052CE">
        <w:rPr>
          <w:rFonts w:ascii="Times New Roman" w:eastAsiaTheme="minorEastAsia" w:hAnsi="Times New Roman" w:cs="Times New Roman"/>
          <w:sz w:val="28"/>
          <w:szCs w:val="28"/>
        </w:rPr>
        <w:t>, то функция монотонна и непрерывна, и корень на интервале существует, иначе корня на интервале не существует.</w:t>
      </w:r>
    </w:p>
    <w:p w14:paraId="0EC655A4" w14:textId="7A94483C" w:rsidR="00463CD2" w:rsidRPr="001052CE" w:rsidRDefault="00463CD2" w:rsidP="001B79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Примем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0 =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, через точку (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0;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0)) проведем касательную к графику функции. Приближенным значением корня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1 будет пересечение касательной с осью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52912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Новое значение вычисляется по формуле: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f'(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 w:rsidR="00126149"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3747AE" w14:textId="03DACDAF" w:rsidR="00F52912" w:rsidRPr="001052CE" w:rsidRDefault="00463CD2" w:rsidP="00F529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Пока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1 –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0| &gt;=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eps</m:t>
        </m:r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, проводятся новые касательные и новые приближенные значения корня. Когда выполнится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 –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eps</m:t>
        </m:r>
      </m:oMath>
      <w:r w:rsidR="00F52912" w:rsidRPr="001052CE">
        <w:rPr>
          <w:rFonts w:ascii="Times New Roman" w:eastAsiaTheme="minorEastAsia" w:hAnsi="Times New Roman" w:cs="Times New Roman"/>
          <w:sz w:val="28"/>
          <w:szCs w:val="28"/>
        </w:rPr>
        <w:t>, будет найдено искомое приближенное значение корня уравнения.</w:t>
      </w:r>
    </w:p>
    <w:p w14:paraId="7C116F1D" w14:textId="45D42263" w:rsidR="009D0466" w:rsidRPr="001052CE" w:rsidRDefault="009D0466" w:rsidP="00F529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lastRenderedPageBreak/>
        <w:t>На рисунке 2 представлены блок-схемы дополнительных функций.</w:t>
      </w:r>
    </w:p>
    <w:p w14:paraId="1B1F4C72" w14:textId="010EB455" w:rsidR="009D0466" w:rsidRPr="001052CE" w:rsidRDefault="009D0466" w:rsidP="009D046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D19B1F9" wp14:editId="38B48994">
            <wp:extent cx="3444240" cy="290436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687" cy="291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B8B5" w14:textId="5892E765" w:rsidR="009D0466" w:rsidRPr="001052CE" w:rsidRDefault="009D0466" w:rsidP="009D046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2 Блок-схемы дополнительных функций метода Ньютона.</w:t>
      </w:r>
    </w:p>
    <w:p w14:paraId="39447198" w14:textId="08DE4CE8" w:rsidR="00965307" w:rsidRPr="001052CE" w:rsidRDefault="00F52912" w:rsidP="0096530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На рисунке 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представлена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блок-схема функции 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BECFF27" w14:textId="1BB9D166" w:rsidR="00965307" w:rsidRPr="001052CE" w:rsidRDefault="00254B21" w:rsidP="0096530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65DA50" wp14:editId="1BA4C8D8">
            <wp:extent cx="4131310" cy="92519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3266C" w14:textId="54E6623C" w:rsidR="00965307" w:rsidRPr="001052CE" w:rsidRDefault="00965307" w:rsidP="0096530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Рис. 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Блок-схема функции 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метода Ньютона.</w:t>
      </w:r>
    </w:p>
    <w:p w14:paraId="05489CF5" w14:textId="6CF0F6CE" w:rsidR="009D0466" w:rsidRPr="001052CE" w:rsidRDefault="009D0466" w:rsidP="009D04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На рисунке 4 представлена программная реализация </w:t>
      </w:r>
      <w:r w:rsidR="009568AA" w:rsidRPr="001052CE">
        <w:rPr>
          <w:rFonts w:ascii="Times New Roman" w:eastAsiaTheme="minorEastAsia" w:hAnsi="Times New Roman" w:cs="Times New Roman"/>
          <w:sz w:val="28"/>
          <w:szCs w:val="28"/>
        </w:rPr>
        <w:t>поиска приближенного значения корня уравнения методом Ньютона.</w:t>
      </w:r>
    </w:p>
    <w:p w14:paraId="73391C11" w14:textId="1A5A2ADE" w:rsidR="009568AA" w:rsidRPr="001052CE" w:rsidRDefault="00254B21" w:rsidP="009568A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102B3BC7" wp14:editId="323F1BF4">
            <wp:extent cx="6306756" cy="712046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081" cy="716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597E" w14:textId="271918BE" w:rsidR="009568AA" w:rsidRPr="001052CE" w:rsidRDefault="009568AA" w:rsidP="009568A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4 Программная реализация метода Ньютона.</w:t>
      </w:r>
    </w:p>
    <w:p w14:paraId="08D6EE05" w14:textId="47042102" w:rsidR="009568AA" w:rsidRPr="001052CE" w:rsidRDefault="009568AA" w:rsidP="009568A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Результат выполнения программы для поиска приближенного значения корня уравнения методом Ньютона представлен на рисунке 5.</w:t>
      </w:r>
    </w:p>
    <w:p w14:paraId="113831BF" w14:textId="4E35947C" w:rsidR="009568AA" w:rsidRPr="001052CE" w:rsidRDefault="00254B21" w:rsidP="009568A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88E28FE" wp14:editId="00C79F99">
            <wp:extent cx="5058481" cy="155279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19D3" w14:textId="5075DFDB" w:rsidR="009568AA" w:rsidRPr="001052CE" w:rsidRDefault="009568AA" w:rsidP="009568A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5 Результат выполнения программы.</w:t>
      </w:r>
    </w:p>
    <w:p w14:paraId="2FFF6180" w14:textId="4A93365C" w:rsidR="00DF7245" w:rsidRPr="001052CE" w:rsidRDefault="009568AA" w:rsidP="00254B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Найденное значение корня приближено к точному значению 1.3077.</w:t>
      </w:r>
    </w:p>
    <w:p w14:paraId="0223B418" w14:textId="46F8C31A" w:rsidR="009E4BE1" w:rsidRPr="001052CE" w:rsidRDefault="009E4BE1" w:rsidP="009E4BE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Метод половинного деления</w:t>
      </w:r>
    </w:p>
    <w:p w14:paraId="50619B01" w14:textId="239CD197" w:rsidR="009E4BE1" w:rsidRPr="001052CE" w:rsidRDefault="009E4BE1" w:rsidP="009E4B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, то функция пересекает ось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в интервале [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]. Делим интервал пополам, полученная на половине точка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0 считается приближенным значением корня.</w:t>
      </w:r>
    </w:p>
    <w:p w14:paraId="6A9CBF8A" w14:textId="4FEDC8D7" w:rsidR="009E4BE1" w:rsidRPr="001052CE" w:rsidRDefault="009E4BE1" w:rsidP="009E4B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Отбрасываем половину, в которой не содержится корня. Если выполняется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A6819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правая граница интервала переносится в точку </w:t>
      </w:r>
      <w:r w:rsidR="00AA6819"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A6819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0, иначе левая граница интервала переносится в точку </w:t>
      </w:r>
      <w:r w:rsidR="00AA6819"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A6819" w:rsidRPr="001052CE">
        <w:rPr>
          <w:rFonts w:ascii="Times New Roman" w:eastAsiaTheme="minorEastAsia" w:hAnsi="Times New Roman" w:cs="Times New Roman"/>
          <w:sz w:val="28"/>
          <w:szCs w:val="28"/>
        </w:rPr>
        <w:t>0.</w:t>
      </w:r>
    </w:p>
    <w:p w14:paraId="703ECF69" w14:textId="10931A14" w:rsidR="00AA6819" w:rsidRPr="001052CE" w:rsidRDefault="00AA6819" w:rsidP="009E4B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Продолжаем делить интервал и отсекать ненужную половину до тех пор, пока не выполнится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&lt;eps</m:t>
        </m:r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>, тогда приближенным значением корня будет являться любая граница интервала.</w:t>
      </w:r>
    </w:p>
    <w:p w14:paraId="765C3632" w14:textId="6A36A550" w:rsidR="00AA6819" w:rsidRPr="001052CE" w:rsidRDefault="00AA6819" w:rsidP="009E4B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Блок-схема функции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) представлена на рисунке 6.</w:t>
      </w:r>
    </w:p>
    <w:p w14:paraId="4D70DD41" w14:textId="152944C0" w:rsidR="00AA6819" w:rsidRPr="001052CE" w:rsidRDefault="00AA6819" w:rsidP="00AA6819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i/>
          <w:noProof/>
          <w:sz w:val="28"/>
          <w:szCs w:val="28"/>
        </w:rPr>
        <w:drawing>
          <wp:inline distT="0" distB="0" distL="0" distR="0" wp14:anchorId="12160E2E" wp14:editId="64A3D90F">
            <wp:extent cx="1676400" cy="16116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7775" w14:textId="77777777" w:rsidR="00AA6819" w:rsidRPr="001052CE" w:rsidRDefault="00AA6819" w:rsidP="00AA6819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Рис. 6 Блок-схема функции 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4D86089D" w14:textId="6A0AF015" w:rsidR="00AA6819" w:rsidRPr="001052CE" w:rsidRDefault="00AA6819" w:rsidP="00AA6819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 рисунке 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представлена блок-схема функции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1052CE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w:r w:rsidRPr="001052CE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0AD2E7C5" wp14:editId="220152B3">
            <wp:extent cx="4031870" cy="8573952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602" cy="857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F17979" w14:textId="71EC4AE5" w:rsidR="00AA6819" w:rsidRPr="001052CE" w:rsidRDefault="00AA6819" w:rsidP="00AA681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Рис. 7 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Блок-схема функции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метода 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половинного деления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B236018" w14:textId="6651D707" w:rsidR="00AA6819" w:rsidRPr="001052CE" w:rsidRDefault="00AA6819" w:rsidP="00AA68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 рисунке 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представлена программная реализация поиска приближенного значения корня уравнения методом 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половинного деления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BDB8FA" w14:textId="21BB672A" w:rsidR="00AA6819" w:rsidRPr="001052CE" w:rsidRDefault="00AA6819" w:rsidP="00AA681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52068EC" wp14:editId="3894454A">
            <wp:extent cx="4220780" cy="7155873"/>
            <wp:effectExtent l="0" t="0" r="889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6376" cy="716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CC47" w14:textId="64CEF40B" w:rsidR="00AA6819" w:rsidRPr="001052CE" w:rsidRDefault="00AA6819" w:rsidP="00AA681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Программная реализация метода 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половинного деления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235BB59" w14:textId="00D65222" w:rsidR="00A705A7" w:rsidRPr="001052CE" w:rsidRDefault="00A705A7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Результат выполнения программы для поиска приближенного значения корня уравнения методом 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половинного деления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на рисунке 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199D8C" w14:textId="58570B3C" w:rsidR="00A705A7" w:rsidRPr="001052CE" w:rsidRDefault="00A705A7" w:rsidP="00A705A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E56DEF5" wp14:editId="05B40E89">
            <wp:extent cx="5029902" cy="505848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80BC" w14:textId="4A8C47B5" w:rsidR="00A705A7" w:rsidRPr="001052CE" w:rsidRDefault="00A705A7" w:rsidP="00A705A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Результат выполнения программы.</w:t>
      </w:r>
    </w:p>
    <w:p w14:paraId="55E48543" w14:textId="766D5A61" w:rsidR="00A705A7" w:rsidRPr="001052CE" w:rsidRDefault="00A705A7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Найденное значение корня приближено к точному значению 1.3077.</w:t>
      </w:r>
    </w:p>
    <w:p w14:paraId="6C3989EE" w14:textId="68ED2258" w:rsidR="00A705A7" w:rsidRPr="001052CE" w:rsidRDefault="00A705A7" w:rsidP="00A705A7">
      <w:pPr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2A7C5CC" w14:textId="64511F33" w:rsidR="00A705A7" w:rsidRPr="001052CE" w:rsidRDefault="00A705A7" w:rsidP="00A705A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lastRenderedPageBreak/>
        <w:t>Метод итераций</w:t>
      </w:r>
    </w:p>
    <w:p w14:paraId="1726E5EF" w14:textId="2B1CAD00" w:rsidR="00A705A7" w:rsidRPr="001052CE" w:rsidRDefault="00A705A7" w:rsidP="00A705A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23FAF7FB" wp14:editId="01FE82B9">
            <wp:extent cx="5940425" cy="26727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A475" w14:textId="59B7F2AB" w:rsidR="00BC6990" w:rsidRPr="001052CE" w:rsidRDefault="00BC6990" w:rsidP="00A705A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10 Графики функций для метода итераций.</w:t>
      </w:r>
    </w:p>
    <w:p w14:paraId="455A52AE" w14:textId="00E566F6" w:rsidR="00A705A7" w:rsidRPr="001052CE" w:rsidRDefault="00A705A7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Выражаем вспомогательную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x=φ(x)</m:t>
        </m:r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(график черного цвета на рисунке 10).</w:t>
      </w:r>
    </w:p>
    <w:p w14:paraId="7BABA0DD" w14:textId="644D30E0" w:rsidR="00BC6990" w:rsidRPr="001052CE" w:rsidRDefault="00BC6990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Находим производную от вспомогательной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и проверим условие сходимости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058EB1A" w14:textId="42813643" w:rsidR="00BC6990" w:rsidRPr="001052CE" w:rsidRDefault="00BC6990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1F1F1F"/>
                  <w:sz w:val="28"/>
                  <w:szCs w:val="28"/>
                  <w:shd w:val="clear" w:color="auto" w:fill="FFFFFF"/>
                </w:rPr>
                <m:t>0.87758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1F1F1F"/>
              <w:sz w:val="28"/>
              <w:szCs w:val="28"/>
              <w:shd w:val="clear" w:color="auto" w:fill="FFFFFF"/>
            </w:rPr>
            <m:t>0.219395</m:t>
          </m:r>
          <m:r>
            <w:rPr>
              <w:rFonts w:ascii="Cambria Math" w:eastAsiaTheme="minorEastAsia" w:hAnsi="Cambria Math" w:cs="Times New Roman"/>
              <w:color w:val="1F1F1F"/>
              <w:sz w:val="28"/>
              <w:szCs w:val="28"/>
              <w:shd w:val="clear" w:color="auto" w:fill="FFFFFF"/>
            </w:rPr>
            <m:t>&lt;1</m:t>
          </m:r>
        </m:oMath>
      </m:oMathPara>
    </w:p>
    <w:p w14:paraId="720B7C2F" w14:textId="40BA4504" w:rsidR="00311F54" w:rsidRPr="001052CE" w:rsidRDefault="00311F54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</w:pP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>Следовательно, эта вспомогательная функция подходит.</w:t>
      </w:r>
    </w:p>
    <w:p w14:paraId="1B9A04E4" w14:textId="2B299634" w:rsidR="00311F54" w:rsidRPr="001052CE" w:rsidRDefault="00311F54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</w:pP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 xml:space="preserve">Примем за начальное значение 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 xml:space="preserve">0 правую границу интервала 2. Следующее значение 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>1 =</w:t>
      </w:r>
      <m:oMath>
        <m:r>
          <w:rPr>
            <w:rFonts w:ascii="Cambria Math" w:eastAsiaTheme="minorEastAsia" w:hAnsi="Cambria Math" w:cs="Times New Roman"/>
            <w:color w:val="1F1F1F"/>
            <w:sz w:val="28"/>
            <w:szCs w:val="28"/>
            <w:shd w:val="clear" w:color="auto" w:fill="FFFFFF"/>
            <w:lang w:val="en-US"/>
          </w:rPr>
          <m:t>φ</m:t>
        </m:r>
        <m:r>
          <w:rPr>
            <w:rFonts w:ascii="Cambria Math" w:eastAsiaTheme="minorEastAsia" w:hAnsi="Cambria Math" w:cs="Times New Roman"/>
            <w:color w:val="1F1F1F"/>
            <w:sz w:val="28"/>
            <w:szCs w:val="28"/>
            <w:shd w:val="clear" w:color="auto" w:fill="FFFFFF"/>
          </w:rPr>
          <m:t>(2)</m:t>
        </m:r>
      </m:oMath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 xml:space="preserve">. Вычисляем следующие значения 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 xml:space="preserve">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1F1F1F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1F1F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1F1F1F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1F1F1F"/>
            <w:sz w:val="28"/>
            <w:szCs w:val="28"/>
            <w:shd w:val="clear" w:color="auto" w:fill="FFFFFF"/>
          </w:rPr>
          <m:t>=φ(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1F1F1F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1F1F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1F1F1F"/>
                <w:sz w:val="28"/>
                <w:szCs w:val="28"/>
                <w:shd w:val="clear" w:color="auto" w:fill="FFFFFF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color w:val="1F1F1F"/>
            <w:sz w:val="28"/>
            <w:szCs w:val="28"/>
            <w:shd w:val="clear" w:color="auto" w:fill="FFFFFF"/>
          </w:rPr>
          <m:t>)</m:t>
        </m:r>
      </m:oMath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 xml:space="preserve"> до тех пор, пока модуль разности двух соседних значений 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 xml:space="preserve"> не будет меньше 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  <w:lang w:val="en-US"/>
        </w:rPr>
        <w:t>eps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>.</w:t>
      </w:r>
    </w:p>
    <w:p w14:paraId="7FC79B3F" w14:textId="65AB9ED4" w:rsidR="00686B92" w:rsidRPr="001052CE" w:rsidRDefault="00686B92" w:rsidP="00686B9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На рисунке 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представлены блок-схемы дополнительных функций.</w:t>
      </w:r>
    </w:p>
    <w:p w14:paraId="03F916D7" w14:textId="3E8C24E8" w:rsidR="00686B92" w:rsidRPr="001052CE" w:rsidRDefault="00686B92" w:rsidP="00686B9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4506DB5" wp14:editId="03B1295A">
            <wp:extent cx="4810125" cy="1388792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6813" cy="139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AF80" w14:textId="05FC13EC" w:rsidR="00686B92" w:rsidRPr="001052CE" w:rsidRDefault="00686B92" w:rsidP="00686B9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11 Блок-схемы дополнительных функций.</w:t>
      </w:r>
    </w:p>
    <w:p w14:paraId="3294E99A" w14:textId="1452A285" w:rsidR="00686B92" w:rsidRPr="001052CE" w:rsidRDefault="00686B92" w:rsidP="00686B9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 рисунке 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представлена блок-схема функции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317726" w14:textId="764E04C8" w:rsidR="00686B92" w:rsidRPr="001052CE" w:rsidRDefault="00686B92" w:rsidP="00686B9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274CB1F" wp14:editId="30423B0B">
            <wp:extent cx="3548742" cy="825961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877" cy="8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1D4C2" w14:textId="79471CD1" w:rsidR="00686B92" w:rsidRPr="001052CE" w:rsidRDefault="00686B92" w:rsidP="00686B9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Рис. </w:t>
      </w:r>
      <w:r w:rsidRPr="001052CE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12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Блок-схема функции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метода 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итераций.</w:t>
      </w:r>
    </w:p>
    <w:p w14:paraId="697193EF" w14:textId="0048F0EE" w:rsidR="00686B92" w:rsidRPr="001052CE" w:rsidRDefault="00686B92" w:rsidP="00686B9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 рисунке 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13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представлена программная реализация поиска приближенного значения корня уравнения методом 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итераций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94F9C7A" w14:textId="425FEACE" w:rsidR="00686B92" w:rsidRPr="001052CE" w:rsidRDefault="00686B92" w:rsidP="00686B9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04560ABC" wp14:editId="4E210663">
            <wp:extent cx="5822517" cy="6531428"/>
            <wp:effectExtent l="0" t="0" r="698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3657" cy="654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6B61" w14:textId="5A564317" w:rsidR="00F74EFF" w:rsidRPr="001052CE" w:rsidRDefault="00F74EFF" w:rsidP="00F74EF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13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Программная реализация метода 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итераций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BCEB77" w14:textId="5755C1AF" w:rsidR="00F74EFF" w:rsidRPr="001052CE" w:rsidRDefault="00F74EFF" w:rsidP="00F74EF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Результат выполнения программы для поиска приближенного значения корня уравнения методом 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итераций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на рисунке 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14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FF43F8D" w14:textId="2536DF6D" w:rsidR="00F74EFF" w:rsidRPr="001052CE" w:rsidRDefault="00F74EFF" w:rsidP="00F74EF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39DFA3F" wp14:editId="3E96408B">
            <wp:extent cx="5058481" cy="3962953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B8A1" w14:textId="3BEBFE2D" w:rsidR="00F74EFF" w:rsidRPr="001052CE" w:rsidRDefault="00F74EFF" w:rsidP="00F74EF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14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Результат выполнения программы.</w:t>
      </w:r>
    </w:p>
    <w:p w14:paraId="39C383A1" w14:textId="640502FE" w:rsidR="00F74EFF" w:rsidRPr="001052CE" w:rsidRDefault="00F74EFF" w:rsidP="00F74EF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Найденное значение корня приближено к точному значению 1.3077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F74EFF" w:rsidRPr="00105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345A3"/>
    <w:multiLevelType w:val="hybridMultilevel"/>
    <w:tmpl w:val="9E9A18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45"/>
    <w:rsid w:val="001052CE"/>
    <w:rsid w:val="00126149"/>
    <w:rsid w:val="001B79E8"/>
    <w:rsid w:val="00254B21"/>
    <w:rsid w:val="00311F54"/>
    <w:rsid w:val="00463CD2"/>
    <w:rsid w:val="00686B92"/>
    <w:rsid w:val="009568AA"/>
    <w:rsid w:val="00965307"/>
    <w:rsid w:val="00967145"/>
    <w:rsid w:val="009D0466"/>
    <w:rsid w:val="009E4BE1"/>
    <w:rsid w:val="00A705A7"/>
    <w:rsid w:val="00AA40DD"/>
    <w:rsid w:val="00AA6819"/>
    <w:rsid w:val="00AB129F"/>
    <w:rsid w:val="00BC6990"/>
    <w:rsid w:val="00DF7245"/>
    <w:rsid w:val="00E9376E"/>
    <w:rsid w:val="00F52912"/>
    <w:rsid w:val="00F7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8635A"/>
  <w15:chartTrackingRefBased/>
  <w15:docId w15:val="{6D764C98-EFE2-42CC-BFC4-F4991860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40DD"/>
    <w:rPr>
      <w:color w:val="808080"/>
    </w:rPr>
  </w:style>
  <w:style w:type="paragraph" w:styleId="a4">
    <w:name w:val="List Paragraph"/>
    <w:basedOn w:val="a"/>
    <w:uiPriority w:val="34"/>
    <w:qFormat/>
    <w:rsid w:val="00AA40D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9376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93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18D61-ED36-4C7B-9B3B-04200DB54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15</cp:revision>
  <dcterms:created xsi:type="dcterms:W3CDTF">2024-12-09T10:08:00Z</dcterms:created>
  <dcterms:modified xsi:type="dcterms:W3CDTF">2024-12-09T17:49:00Z</dcterms:modified>
</cp:coreProperties>
</file>