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F47C1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63A0912D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21EE51ED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C9BE20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FA0FA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1F5803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01F9D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49B08A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066432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3E7F45" w14:textId="6FD92FA8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A13115">
        <w:rPr>
          <w:rFonts w:ascii="Times New Roman" w:hAnsi="Times New Roman" w:cs="Times New Roman"/>
          <w:sz w:val="28"/>
          <w:szCs w:val="28"/>
        </w:rPr>
        <w:t>9</w:t>
      </w:r>
    </w:p>
    <w:p w14:paraId="5AA5613E" w14:textId="06AB7B04" w:rsidR="00493138" w:rsidRPr="00396176" w:rsidRDefault="00A13115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3115">
        <w:rPr>
          <w:rFonts w:ascii="Times New Roman" w:hAnsi="Times New Roman" w:cs="Times New Roman"/>
          <w:b/>
          <w:bCs/>
          <w:sz w:val="28"/>
          <w:szCs w:val="28"/>
        </w:rPr>
        <w:t>Обработка исключительных ситуаций</w:t>
      </w:r>
    </w:p>
    <w:p w14:paraId="15907CF0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15CEDD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ADDFA8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A1508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B5CE69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BC91AC" w14:textId="77777777" w:rsidR="00493138" w:rsidRPr="00396176" w:rsidRDefault="00493138" w:rsidP="00493138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Выполнил</w:t>
      </w:r>
    </w:p>
    <w:p w14:paraId="352D5352" w14:textId="77777777" w:rsidR="00493138" w:rsidRPr="00396176" w:rsidRDefault="00493138" w:rsidP="00493138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Студент гр. РИС-24-3б Рунтов Иван Андреевич</w:t>
      </w:r>
    </w:p>
    <w:p w14:paraId="26E2307B" w14:textId="77777777" w:rsidR="00493138" w:rsidRPr="00396176" w:rsidRDefault="00493138" w:rsidP="00493138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4E6AA14B" w14:textId="77777777" w:rsidR="00493138" w:rsidRPr="00396176" w:rsidRDefault="00493138" w:rsidP="00493138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Проверил</w:t>
      </w:r>
    </w:p>
    <w:p w14:paraId="6BBAA671" w14:textId="77777777" w:rsidR="00493138" w:rsidRPr="00396176" w:rsidRDefault="00493138" w:rsidP="00493138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729021FA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746770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B0F1A7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3375D4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3BF7B2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9A2B8D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5896D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60631" w14:textId="77777777" w:rsidR="00493138" w:rsidRPr="00396176" w:rsidRDefault="00493138" w:rsidP="0049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87FB6" w14:textId="77777777" w:rsidR="00493138" w:rsidRPr="00396176" w:rsidRDefault="00493138" w:rsidP="00493138">
      <w:pPr>
        <w:jc w:val="center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г. Пермь, 2025</w:t>
      </w:r>
    </w:p>
    <w:p w14:paraId="462830E6" w14:textId="77777777" w:rsidR="00493138" w:rsidRPr="00396176" w:rsidRDefault="00493138" w:rsidP="004931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617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7F1C9F60" w14:textId="77777777" w:rsidR="00396176" w:rsidRDefault="00396176" w:rsidP="00040E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1. Реализовать класс, перегрузить для него операции, указанные в варианте.</w:t>
      </w:r>
    </w:p>
    <w:p w14:paraId="2E400E57" w14:textId="56686CA3" w:rsidR="00396176" w:rsidRDefault="00396176" w:rsidP="00040E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2. Определить исключительные ситуации.</w:t>
      </w:r>
    </w:p>
    <w:p w14:paraId="774C4575" w14:textId="081B10E0" w:rsidR="001170FC" w:rsidRDefault="00396176" w:rsidP="00040E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3. Предусмотреть генерацию исключительных ситуаций.</w:t>
      </w:r>
    </w:p>
    <w:p w14:paraId="1163238A" w14:textId="18E5B7FB" w:rsidR="00396176" w:rsidRPr="00396176" w:rsidRDefault="00396176" w:rsidP="00040E9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96176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79D26D5E" w14:textId="77777777" w:rsidR="001B3B89" w:rsidRDefault="00396176" w:rsidP="00040E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Класс- контейнер СПИСОК с ключевыми значениями типа int.</w:t>
      </w:r>
    </w:p>
    <w:p w14:paraId="3FCFE80F" w14:textId="08C84E9C" w:rsidR="00396176" w:rsidRDefault="00396176" w:rsidP="00040E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176">
        <w:rPr>
          <w:rFonts w:ascii="Times New Roman" w:hAnsi="Times New Roman" w:cs="Times New Roman"/>
          <w:sz w:val="28"/>
          <w:szCs w:val="28"/>
        </w:rPr>
        <w:t>Реализовать операции: [] – доступа по индексу; int() – определение размера списка; * вектор – умножение элементов списков a[i]*b[i]; +n - переход вправо к элементу с номером n.</w:t>
      </w:r>
    </w:p>
    <w:p w14:paraId="17176253" w14:textId="3B5BD84C" w:rsidR="001B3B89" w:rsidRDefault="00040E9B" w:rsidP="00040E9B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</w:p>
    <w:p w14:paraId="4D85B5BF" w14:textId="6F3F97A1" w:rsidR="00040E9B" w:rsidRDefault="00040E9B" w:rsidP="00040E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0E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223038" wp14:editId="51D4E41A">
            <wp:extent cx="5560548" cy="60045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1143" cy="6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E1B0" w14:textId="25F0D37A" w:rsidR="00040E9B" w:rsidRDefault="0099454C" w:rsidP="0099454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45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и определение класса </w:t>
      </w:r>
      <w:r w:rsidRPr="0099454C">
        <w:rPr>
          <w:rFonts w:ascii="Times New Roman" w:hAnsi="Times New Roman" w:cs="Times New Roman"/>
          <w:b/>
          <w:bCs/>
          <w:sz w:val="28"/>
          <w:szCs w:val="28"/>
          <w:lang w:val="en-US"/>
        </w:rPr>
        <w:t>Iterator</w:t>
      </w:r>
    </w:p>
    <w:p w14:paraId="22EDB528" w14:textId="052159B8" w:rsidR="0099454C" w:rsidRDefault="0099454C" w:rsidP="00040E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45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441AD0" wp14:editId="21F83380">
            <wp:extent cx="4794588" cy="4381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866" cy="43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D28" w14:textId="72F926DD" w:rsidR="0099454C" w:rsidRDefault="0099454C" w:rsidP="00040E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45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6EE8FC" wp14:editId="2CB33B5D">
            <wp:extent cx="3917064" cy="43738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775" cy="43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E272" w14:textId="4AA3DC92" w:rsidR="0099454C" w:rsidRPr="0062462F" w:rsidRDefault="0099454C" w:rsidP="0062462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462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Определение и описание класса </w:t>
      </w:r>
      <w:r w:rsidRPr="0062462F">
        <w:rPr>
          <w:rFonts w:ascii="Times New Roman" w:hAnsi="Times New Roman" w:cs="Times New Roman"/>
          <w:b/>
          <w:bCs/>
          <w:sz w:val="28"/>
          <w:szCs w:val="28"/>
          <w:lang w:val="en-US"/>
        </w:rPr>
        <w:t>Error</w:t>
      </w:r>
      <w:r w:rsidRPr="0062462F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="0062462F" w:rsidRPr="0062462F">
        <w:rPr>
          <w:rFonts w:ascii="Times New Roman" w:hAnsi="Times New Roman" w:cs="Times New Roman"/>
          <w:b/>
          <w:bCs/>
          <w:sz w:val="28"/>
          <w:szCs w:val="28"/>
        </w:rPr>
        <w:t>его производных классов</w:t>
      </w:r>
    </w:p>
    <w:p w14:paraId="0B519D71" w14:textId="457CBA72" w:rsidR="0062462F" w:rsidRDefault="0062462F" w:rsidP="00040E9B">
      <w:pPr>
        <w:jc w:val="center"/>
        <w:rPr>
          <w:rFonts w:ascii="Times New Roman" w:hAnsi="Times New Roman" w:cs="Times New Roman"/>
          <w:sz w:val="28"/>
          <w:szCs w:val="28"/>
        </w:rPr>
      </w:pPr>
      <w:r w:rsidRPr="006246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04136" wp14:editId="7B8F5A00">
            <wp:extent cx="5940425" cy="44399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7869" w14:textId="6E39A45F" w:rsidR="0062462F" w:rsidRDefault="0062462F" w:rsidP="00040E9B">
      <w:pPr>
        <w:jc w:val="center"/>
        <w:rPr>
          <w:rFonts w:ascii="Times New Roman" w:hAnsi="Times New Roman" w:cs="Times New Roman"/>
          <w:sz w:val="28"/>
          <w:szCs w:val="28"/>
        </w:rPr>
      </w:pPr>
      <w:r w:rsidRPr="006246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06D2CE" wp14:editId="1CEA25AF">
            <wp:extent cx="5940425" cy="2265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C0FB" w14:textId="71EF2962" w:rsidR="000D5292" w:rsidRDefault="000D5292" w:rsidP="00040E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138A63" w14:textId="2BB0E67C" w:rsidR="000D5292" w:rsidRDefault="000D5292" w:rsidP="00040E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86F9E4" w14:textId="212D6750" w:rsidR="000D5292" w:rsidRDefault="000D5292" w:rsidP="00040E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E1267A" w14:textId="098DFBED" w:rsidR="000D5292" w:rsidRDefault="000D5292" w:rsidP="00040E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7244" w14:textId="3D5A52E6" w:rsidR="000D5292" w:rsidRDefault="000D5292" w:rsidP="00040E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2B243C" w14:textId="0B19F41B" w:rsidR="000D5292" w:rsidRDefault="000D5292" w:rsidP="00040E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B66F45" w14:textId="507EBD8E" w:rsidR="000D5292" w:rsidRPr="000D5292" w:rsidRDefault="000D5292" w:rsidP="000D529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D529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Функция </w:t>
      </w:r>
      <w:r w:rsidRPr="000D5292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293AD045" w14:textId="413AEC1D" w:rsidR="000D5292" w:rsidRDefault="000D5292" w:rsidP="00040E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2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B0ACF9" wp14:editId="2EAD163D">
            <wp:extent cx="5940425" cy="6201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918" w14:textId="76C1CDEF" w:rsidR="000D5292" w:rsidRPr="000D5292" w:rsidRDefault="000D5292" w:rsidP="000D529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92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040650ED" w14:textId="352BA84F" w:rsidR="000D5292" w:rsidRDefault="000D5292" w:rsidP="000D52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52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7E80D" wp14:editId="31236021">
            <wp:extent cx="5940425" cy="3841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9BC4" w14:textId="7DE971BB" w:rsidR="000D5292" w:rsidRDefault="003D310F" w:rsidP="000D52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Исключение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D310F">
        <w:rPr>
          <w:rFonts w:ascii="Times New Roman" w:hAnsi="Times New Roman" w:cs="Times New Roman"/>
          <w:sz w:val="28"/>
          <w:szCs w:val="28"/>
        </w:rPr>
        <w:t xml:space="preserve">++ - </w:t>
      </w:r>
      <w:r>
        <w:rPr>
          <w:rFonts w:ascii="Times New Roman" w:hAnsi="Times New Roman" w:cs="Times New Roman"/>
          <w:sz w:val="28"/>
          <w:szCs w:val="28"/>
        </w:rPr>
        <w:t>объект, который генерируется в непредвиденной ситуации.</w:t>
      </w:r>
    </w:p>
    <w:p w14:paraId="7FBD0545" w14:textId="77777777" w:rsidR="005D5B0E" w:rsidRDefault="005D5B0E" w:rsidP="000D52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3C5B82" w14:textId="7D5A6966" w:rsidR="003D310F" w:rsidRDefault="003D310F" w:rsidP="000D52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1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20A3BE" wp14:editId="00209756">
            <wp:extent cx="5940425" cy="3759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5FE0" w14:textId="60E406B1" w:rsidR="003D310F" w:rsidRDefault="00BE1F37" w:rsidP="000D52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разделяется на 2 части:</w:t>
      </w:r>
    </w:p>
    <w:p w14:paraId="26E1A6F1" w14:textId="67BCE575" w:rsidR="00BE1F37" w:rsidRDefault="00BE1F37" w:rsidP="00BE1F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Обнаружение аварийной ситуации</w:t>
      </w:r>
    </w:p>
    <w:p w14:paraId="54BBB150" w14:textId="5F80E4CC" w:rsidR="00BE1F37" w:rsidRDefault="00BE1F37" w:rsidP="00BE1F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аварийной ситуации</w:t>
      </w:r>
    </w:p>
    <w:p w14:paraId="6ED658BF" w14:textId="26AD1C8D" w:rsidR="00BE1F37" w:rsidRDefault="00BE1F37" w:rsidP="00BE1F3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A2D26D6" w14:textId="1170552C" w:rsidR="00BE1F37" w:rsidRDefault="00240F65" w:rsidP="00BE1F3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использовать в программе, состоящей из нескольких модулей</w:t>
      </w:r>
    </w:p>
    <w:p w14:paraId="68D971F3" w14:textId="55E0522B" w:rsidR="00240F65" w:rsidRDefault="00240F65" w:rsidP="00240F6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возвращать значение в функцию</w:t>
      </w:r>
    </w:p>
    <w:p w14:paraId="19BD1DC8" w14:textId="77777777" w:rsidR="00240F65" w:rsidRPr="00240F65" w:rsidRDefault="00240F65" w:rsidP="00240F6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FD7F38" w14:textId="61E15D5C" w:rsidR="00240F65" w:rsidRDefault="00240F65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F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D32B5" wp14:editId="5C23BB9D">
            <wp:extent cx="5940425" cy="256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EC5" w14:textId="11802F77" w:rsidR="00240F65" w:rsidRDefault="00240F65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throw</w:t>
      </w:r>
    </w:p>
    <w:p w14:paraId="7DA9A465" w14:textId="7014B16C" w:rsidR="005D5B0E" w:rsidRDefault="005D5B0E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E76A74" w14:textId="4A7953B5" w:rsidR="005D5B0E" w:rsidRDefault="005D5B0E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B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84A041" wp14:editId="750135C9">
            <wp:extent cx="5940425" cy="237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31FA" w14:textId="1CD0E27E" w:rsidR="005D5B0E" w:rsidRDefault="005D5B0E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Контролируемый блок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D5B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блоком, в котором может быть сгенерировано исключение. В него помещается тот код, </w:t>
      </w:r>
      <w:r w:rsidR="00921BA9">
        <w:rPr>
          <w:rFonts w:ascii="Times New Roman" w:hAnsi="Times New Roman" w:cs="Times New Roman"/>
          <w:sz w:val="28"/>
          <w:szCs w:val="28"/>
        </w:rPr>
        <w:t>где может случиться аварийная ситуация.</w:t>
      </w:r>
    </w:p>
    <w:p w14:paraId="148DCCEC" w14:textId="1EFB48B6" w:rsidR="00921BA9" w:rsidRDefault="00921BA9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2132D4" w14:textId="3E6182F2" w:rsidR="00921BA9" w:rsidRDefault="00921BA9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B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8EFE85" wp14:editId="381951BD">
            <wp:extent cx="5940425" cy="259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5C19" w14:textId="798D8946" w:rsidR="00921BA9" w:rsidRDefault="00921BA9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Секция-ловушка 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48774C">
        <w:rPr>
          <w:rFonts w:ascii="Times New Roman" w:hAnsi="Times New Roman" w:cs="Times New Roman"/>
          <w:sz w:val="28"/>
          <w:szCs w:val="28"/>
        </w:rPr>
        <w:t xml:space="preserve"> </w:t>
      </w:r>
      <w:r w:rsidR="0048774C">
        <w:rPr>
          <w:rFonts w:ascii="Times New Roman" w:hAnsi="Times New Roman" w:cs="Times New Roman"/>
          <w:sz w:val="28"/>
          <w:szCs w:val="28"/>
        </w:rPr>
        <w:t>необходима для перехвата и обработки исключения конкретного типа.</w:t>
      </w:r>
    </w:p>
    <w:p w14:paraId="45D831A0" w14:textId="11F48FE2" w:rsidR="0048774C" w:rsidRDefault="0048774C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092E3" w14:textId="3E81F78C" w:rsidR="0048774C" w:rsidRDefault="0048774C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7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7E7583" wp14:editId="1C4FDA9A">
            <wp:extent cx="5940425" cy="330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9924" w14:textId="2C9AB97B" w:rsidR="0048774C" w:rsidRDefault="0048774C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48774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8774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случаем </w:t>
      </w:r>
      <w:r w:rsidR="0039618C">
        <w:rPr>
          <w:rFonts w:ascii="Times New Roman" w:hAnsi="Times New Roman" w:cs="Times New Roman"/>
          <w:sz w:val="28"/>
          <w:szCs w:val="28"/>
        </w:rPr>
        <w:t>объект передаются в ловушку и может быть использован в ней</w:t>
      </w:r>
    </w:p>
    <w:p w14:paraId="46CA7CC6" w14:textId="064B5C1F" w:rsidR="0039618C" w:rsidRDefault="0039618C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3961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тип) – в данном случае объект не передается в ловушку и не может использоваться внутри (важно знать только тип)</w:t>
      </w:r>
    </w:p>
    <w:p w14:paraId="1419B588" w14:textId="5788CAC2" w:rsidR="0039618C" w:rsidRDefault="00A4541A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A4541A">
        <w:rPr>
          <w:rFonts w:ascii="Times New Roman" w:hAnsi="Times New Roman" w:cs="Times New Roman"/>
          <w:sz w:val="28"/>
          <w:szCs w:val="28"/>
        </w:rPr>
        <w:t xml:space="preserve">(…) – </w:t>
      </w:r>
      <w:r>
        <w:rPr>
          <w:rFonts w:ascii="Times New Roman" w:hAnsi="Times New Roman" w:cs="Times New Roman"/>
          <w:sz w:val="28"/>
          <w:szCs w:val="28"/>
        </w:rPr>
        <w:t>ловушка перехватывает все исключения. Прописывается полсле всех ловушек для обработки неперехваченных исключений.</w:t>
      </w:r>
    </w:p>
    <w:p w14:paraId="35D765C5" w14:textId="2368029F" w:rsidR="00205C19" w:rsidRDefault="00205C19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94F3F" w14:textId="20FFF85A" w:rsidR="00205C19" w:rsidRDefault="00205C19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C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C5F801" wp14:editId="3A2B0F8A">
            <wp:extent cx="5940425" cy="408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8A8" w14:textId="4BDD4B79" w:rsidR="00205C19" w:rsidRDefault="00205C19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собственной иерархии исключений можно использовать </w:t>
      </w:r>
      <w:r w:rsidR="006A6A17">
        <w:rPr>
          <w:rFonts w:ascii="Times New Roman" w:hAnsi="Times New Roman" w:cs="Times New Roman"/>
          <w:sz w:val="28"/>
          <w:szCs w:val="28"/>
        </w:rPr>
        <w:t xml:space="preserve">стандартный класс </w:t>
      </w:r>
      <w:r w:rsidR="006A6A17">
        <w:rPr>
          <w:rFonts w:ascii="Times New Roman" w:hAnsi="Times New Roman" w:cs="Times New Roman"/>
          <w:sz w:val="28"/>
          <w:szCs w:val="28"/>
          <w:lang w:val="en-US"/>
        </w:rPr>
        <w:t>exception</w:t>
      </w:r>
    </w:p>
    <w:p w14:paraId="03A530C2" w14:textId="734C471C" w:rsidR="006A6A17" w:rsidRDefault="006A6A17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50E5B2" w14:textId="42FCAF0F" w:rsidR="006A6A17" w:rsidRDefault="006A6A17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6A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38561A" wp14:editId="0486D096">
            <wp:extent cx="5940425" cy="1949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9E80" w14:textId="0C8C4A34" w:rsidR="006A6A17" w:rsidRDefault="006A6A17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 собственный</w:t>
      </w:r>
      <w:r w:rsidR="001E7640">
        <w:rPr>
          <w:rFonts w:ascii="Times New Roman" w:hAnsi="Times New Roman" w:cs="Times New Roman"/>
          <w:sz w:val="28"/>
          <w:szCs w:val="28"/>
        </w:rPr>
        <w:t xml:space="preserve"> базовый класс-исключение и унаследовать от него классы, отвечающие за разные исключения.</w:t>
      </w:r>
    </w:p>
    <w:p w14:paraId="7D0773B2" w14:textId="21EE6675" w:rsidR="001E7640" w:rsidRDefault="001E7640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DD5478" w14:textId="54DBFE9B" w:rsidR="001E7640" w:rsidRDefault="001E7640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6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C90A5" wp14:editId="19EDDA4A">
            <wp:extent cx="5940425" cy="370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6337" w14:textId="738BA2C2" w:rsidR="001E7640" w:rsidRDefault="001E7640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E7640">
        <w:rPr>
          <w:rFonts w:ascii="Times New Roman" w:hAnsi="Times New Roman" w:cs="Times New Roman"/>
          <w:sz w:val="28"/>
          <w:szCs w:val="28"/>
        </w:rPr>
        <w:t xml:space="preserve">1() </w:t>
      </w:r>
      <w:r>
        <w:rPr>
          <w:rFonts w:ascii="Times New Roman" w:hAnsi="Times New Roman" w:cs="Times New Roman"/>
          <w:sz w:val="28"/>
          <w:szCs w:val="28"/>
        </w:rPr>
        <w:t xml:space="preserve">может порождать только исключения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E76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4EEFF3B9" w14:textId="6665D4CD" w:rsidR="000A7F4D" w:rsidRDefault="000A7F4D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A19915" w14:textId="2A9B014D" w:rsidR="000A7F4D" w:rsidRDefault="000A7F4D" w:rsidP="00240F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F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0A4AD" wp14:editId="11B9443B">
            <wp:extent cx="5940425" cy="366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8BAD" w14:textId="059FE6A9" w:rsidR="000A7F4D" w:rsidRDefault="000A7F4D" w:rsidP="000A7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E7640">
        <w:rPr>
          <w:rFonts w:ascii="Times New Roman" w:hAnsi="Times New Roman" w:cs="Times New Roman"/>
          <w:sz w:val="28"/>
          <w:szCs w:val="28"/>
        </w:rPr>
        <w:t xml:space="preserve">1() </w:t>
      </w:r>
      <w:r>
        <w:rPr>
          <w:rFonts w:ascii="Times New Roman" w:hAnsi="Times New Roman" w:cs="Times New Roman"/>
          <w:sz w:val="28"/>
          <w:szCs w:val="28"/>
        </w:rPr>
        <w:t>не может порождать никакие исключения</w:t>
      </w:r>
    </w:p>
    <w:p w14:paraId="62609338" w14:textId="2DFCC388" w:rsidR="000A7F4D" w:rsidRDefault="000A7F4D" w:rsidP="000A7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E5F95E" w14:textId="10BE0AED" w:rsidR="000A7F4D" w:rsidRDefault="000A7F4D" w:rsidP="000A7F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F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6302A0" wp14:editId="26CC9006">
            <wp:extent cx="5940425" cy="255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A407" w14:textId="77777777" w:rsidR="005003CF" w:rsidRPr="005003CF" w:rsidRDefault="005003C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3CF">
        <w:rPr>
          <w:rFonts w:ascii="Times New Roman" w:hAnsi="Times New Roman" w:cs="Times New Roman"/>
          <w:sz w:val="28"/>
          <w:szCs w:val="28"/>
        </w:rPr>
        <w:t>Синхронные исключения – такие исключения могут возникнуть только в определенных точках программы.</w:t>
      </w:r>
    </w:p>
    <w:p w14:paraId="65B5EA48" w14:textId="4FA3C601" w:rsidR="000A7F4D" w:rsidRDefault="005003C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3CF">
        <w:rPr>
          <w:rFonts w:ascii="Times New Roman" w:hAnsi="Times New Roman" w:cs="Times New Roman"/>
          <w:sz w:val="28"/>
          <w:szCs w:val="28"/>
        </w:rPr>
        <w:t>Асинхронные исключения – могут возникать в любой момент и независимо от того, что выполняет программа</w:t>
      </w:r>
    </w:p>
    <w:p w14:paraId="58EFEC2E" w14:textId="0744760F" w:rsidR="005003CF" w:rsidRDefault="005003C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2C92E1" w14:textId="470B7B6F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8B25EC" w14:textId="77777777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0C7E80" w14:textId="77777777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958E4F" w14:textId="77777777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2EA851" w14:textId="1CFC05A4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7132BB" w14:textId="10B3F4B9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C006F1" w14:textId="7BD72C0E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C2137E" w14:textId="18728CBC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8DD877" w14:textId="45B65B12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D09588" w14:textId="00057400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3FE58F" w14:textId="6A569CAE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C59F0C" w14:textId="13734F0D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AC6855" w14:textId="283B3CEA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029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9C9EE0" wp14:editId="7769AEC7">
            <wp:extent cx="5940425" cy="13239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CCA7" w14:textId="2C62F5D7" w:rsidR="005003C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02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3C7DF1" wp14:editId="57B059EC">
            <wp:extent cx="5940425" cy="50812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0229" w14:textId="2DA0C728" w:rsidR="00F7029F" w:rsidRDefault="00F7029F" w:rsidP="005003C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02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4B6A29" wp14:editId="7FD51C04">
            <wp:extent cx="1753220" cy="2260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7252" cy="22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7ECE" w14:textId="77777777" w:rsidR="00F7029F" w:rsidRPr="00A13115" w:rsidRDefault="00F7029F" w:rsidP="00F7029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Informatika</w:t>
        </w:r>
      </w:hyperlink>
    </w:p>
    <w:sectPr w:rsidR="00F7029F" w:rsidRPr="00A13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5D61"/>
    <w:multiLevelType w:val="hybridMultilevel"/>
    <w:tmpl w:val="591C1362"/>
    <w:lvl w:ilvl="0" w:tplc="D2E2C23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52CAA77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6C2C8F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1568A5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781677F4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2D2D1E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B8CD0B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4B28B6A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E28CD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85440A"/>
    <w:multiLevelType w:val="hybridMultilevel"/>
    <w:tmpl w:val="0400E9CE"/>
    <w:lvl w:ilvl="0" w:tplc="46F0C2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D3E67E4"/>
    <w:multiLevelType w:val="hybridMultilevel"/>
    <w:tmpl w:val="F0DA6270"/>
    <w:lvl w:ilvl="0" w:tplc="77489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FC"/>
    <w:rsid w:val="00040E9B"/>
    <w:rsid w:val="000A7F4D"/>
    <w:rsid w:val="000D5292"/>
    <w:rsid w:val="001170FC"/>
    <w:rsid w:val="001B3B89"/>
    <w:rsid w:val="001E7640"/>
    <w:rsid w:val="00205C19"/>
    <w:rsid w:val="00240F65"/>
    <w:rsid w:val="00396176"/>
    <w:rsid w:val="0039618C"/>
    <w:rsid w:val="003D310F"/>
    <w:rsid w:val="0048774C"/>
    <w:rsid w:val="00493138"/>
    <w:rsid w:val="005003CF"/>
    <w:rsid w:val="005D5B0E"/>
    <w:rsid w:val="0062462F"/>
    <w:rsid w:val="006A6A17"/>
    <w:rsid w:val="00921BA9"/>
    <w:rsid w:val="00985674"/>
    <w:rsid w:val="0099454C"/>
    <w:rsid w:val="00A13115"/>
    <w:rsid w:val="00A4541A"/>
    <w:rsid w:val="00BE1F37"/>
    <w:rsid w:val="00F70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B8CD2"/>
  <w15:chartTrackingRefBased/>
  <w15:docId w15:val="{838FD660-E559-4A27-B996-C0F7BE5D4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F4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F3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02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7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58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RuntovIvan/Informatik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2025-04-09T18:18:00Z</dcterms:created>
  <dcterms:modified xsi:type="dcterms:W3CDTF">2025-04-09T19:28:00Z</dcterms:modified>
</cp:coreProperties>
</file>