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8AEE9" w14:textId="345A9E67" w:rsidR="009A141B" w:rsidRPr="009A141B" w:rsidRDefault="009A141B" w:rsidP="009A141B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noProof/>
          <w:sz w:val="36"/>
          <w:szCs w:val="20"/>
        </w:rPr>
      </w:pPr>
      <w:r>
        <w:rPr>
          <w:rFonts w:ascii="Arial" w:eastAsia="Times New Roman" w:hAnsi="Arial" w:cs="Arial"/>
          <w:b/>
          <w:bCs/>
          <w:i/>
          <w:iCs/>
          <w:noProof/>
          <w:sz w:val="36"/>
          <w:szCs w:val="20"/>
        </w:rPr>
        <w:t>Northeastern</w:t>
      </w:r>
      <w:r w:rsidRPr="009A141B">
        <w:rPr>
          <w:rFonts w:ascii="Arial" w:eastAsia="Times New Roman" w:hAnsi="Arial" w:cs="Arial"/>
          <w:b/>
          <w:bCs/>
          <w:i/>
          <w:iCs/>
          <w:noProof/>
          <w:sz w:val="36"/>
          <w:szCs w:val="20"/>
        </w:rPr>
        <w:t xml:space="preserve"> University</w:t>
      </w:r>
    </w:p>
    <w:p w14:paraId="09FB1F21" w14:textId="40511411" w:rsidR="009A141B" w:rsidRDefault="009A141B" w:rsidP="009A141B">
      <w:pPr>
        <w:keepNext/>
        <w:spacing w:after="0" w:line="240" w:lineRule="auto"/>
        <w:jc w:val="center"/>
        <w:outlineLvl w:val="2"/>
        <w:rPr>
          <w:rFonts w:ascii="Arial" w:eastAsia="Times New Roman" w:hAnsi="Arial" w:cs="Arial"/>
          <w:noProof/>
          <w:sz w:val="28"/>
          <w:szCs w:val="20"/>
        </w:rPr>
      </w:pPr>
      <w:r>
        <w:rPr>
          <w:rFonts w:ascii="Arial" w:eastAsia="Times New Roman" w:hAnsi="Arial" w:cs="Arial"/>
          <w:noProof/>
          <w:sz w:val="28"/>
          <w:szCs w:val="20"/>
        </w:rPr>
        <w:t xml:space="preserve">Khoury </w:t>
      </w:r>
      <w:r w:rsidRPr="009A141B">
        <w:rPr>
          <w:rFonts w:ascii="Arial" w:eastAsia="Times New Roman" w:hAnsi="Arial" w:cs="Arial"/>
          <w:noProof/>
          <w:sz w:val="28"/>
          <w:szCs w:val="20"/>
        </w:rPr>
        <w:t xml:space="preserve">College of </w:t>
      </w:r>
      <w:r>
        <w:rPr>
          <w:rFonts w:ascii="Arial" w:eastAsia="Times New Roman" w:hAnsi="Arial" w:cs="Arial"/>
          <w:noProof/>
          <w:sz w:val="28"/>
          <w:szCs w:val="20"/>
        </w:rPr>
        <w:t>Computer Sciences</w:t>
      </w:r>
    </w:p>
    <w:p w14:paraId="08446412" w14:textId="721D74CA" w:rsidR="009A141B" w:rsidRPr="009A141B" w:rsidRDefault="009A141B" w:rsidP="009A141B">
      <w:pPr>
        <w:keepNext/>
        <w:spacing w:after="0" w:line="240" w:lineRule="auto"/>
        <w:jc w:val="center"/>
        <w:outlineLvl w:val="2"/>
        <w:rPr>
          <w:rFonts w:ascii="Arial" w:eastAsia="Times New Roman" w:hAnsi="Arial" w:cs="Arial"/>
          <w:noProof/>
          <w:sz w:val="28"/>
          <w:szCs w:val="20"/>
        </w:rPr>
      </w:pPr>
      <w:r>
        <w:rPr>
          <w:rFonts w:ascii="Arial" w:eastAsia="Times New Roman" w:hAnsi="Arial" w:cs="Arial"/>
          <w:noProof/>
          <w:sz w:val="28"/>
          <w:szCs w:val="20"/>
        </w:rPr>
        <w:t>Computer Science Program</w:t>
      </w:r>
    </w:p>
    <w:p w14:paraId="69D508C4" w14:textId="1C725694" w:rsidR="009A141B" w:rsidRDefault="009A141B" w:rsidP="009A141B">
      <w:pPr>
        <w:spacing w:after="0" w:line="240" w:lineRule="auto"/>
        <w:jc w:val="center"/>
        <w:rPr>
          <w:rFonts w:ascii="Arial" w:eastAsia="Times New Roman" w:hAnsi="Arial" w:cs="Arial"/>
          <w:noProof/>
          <w:sz w:val="28"/>
          <w:szCs w:val="24"/>
        </w:rPr>
      </w:pPr>
      <w:r w:rsidRPr="009A141B">
        <w:rPr>
          <w:rFonts w:ascii="Arial" w:eastAsia="Times New Roman" w:hAnsi="Arial" w:cs="Arial"/>
          <w:noProof/>
          <w:sz w:val="28"/>
          <w:szCs w:val="24"/>
        </w:rPr>
        <w:t>C</w:t>
      </w:r>
      <w:r>
        <w:rPr>
          <w:rFonts w:ascii="Arial" w:eastAsia="Times New Roman" w:hAnsi="Arial" w:cs="Arial"/>
          <w:noProof/>
          <w:sz w:val="28"/>
          <w:szCs w:val="24"/>
        </w:rPr>
        <w:t>S</w:t>
      </w:r>
      <w:r w:rsidRPr="009A141B">
        <w:rPr>
          <w:rFonts w:ascii="Arial" w:eastAsia="Times New Roman" w:hAnsi="Arial" w:cs="Arial"/>
          <w:noProof/>
          <w:sz w:val="28"/>
          <w:szCs w:val="24"/>
        </w:rPr>
        <w:t xml:space="preserve"> </w:t>
      </w:r>
      <w:r>
        <w:rPr>
          <w:rFonts w:ascii="Arial" w:eastAsia="Times New Roman" w:hAnsi="Arial" w:cs="Arial"/>
          <w:noProof/>
          <w:sz w:val="28"/>
          <w:szCs w:val="24"/>
        </w:rPr>
        <w:t>5200</w:t>
      </w:r>
      <w:r w:rsidRPr="009A141B">
        <w:rPr>
          <w:rFonts w:ascii="Arial" w:eastAsia="Times New Roman" w:hAnsi="Arial" w:cs="Arial"/>
          <w:noProof/>
          <w:sz w:val="28"/>
          <w:szCs w:val="24"/>
        </w:rPr>
        <w:t xml:space="preserve"> </w:t>
      </w:r>
      <w:r>
        <w:rPr>
          <w:rFonts w:ascii="Arial" w:eastAsia="Times New Roman" w:hAnsi="Arial" w:cs="Arial"/>
          <w:noProof/>
          <w:sz w:val="28"/>
          <w:szCs w:val="24"/>
        </w:rPr>
        <w:t>Database Management Systems</w:t>
      </w:r>
    </w:p>
    <w:p w14:paraId="6AB62AA8" w14:textId="77777777" w:rsidR="009A141B" w:rsidRDefault="009A141B" w:rsidP="009A141B">
      <w:pPr>
        <w:spacing w:after="0" w:line="240" w:lineRule="auto"/>
        <w:jc w:val="center"/>
        <w:rPr>
          <w:rFonts w:ascii="Arial" w:eastAsia="Times New Roman" w:hAnsi="Arial" w:cs="Arial"/>
          <w:noProof/>
          <w:sz w:val="28"/>
          <w:szCs w:val="24"/>
        </w:rPr>
      </w:pPr>
    </w:p>
    <w:p w14:paraId="3CF07663" w14:textId="3E509510" w:rsidR="009A141B" w:rsidRPr="009A141B" w:rsidRDefault="00525A61" w:rsidP="009A141B">
      <w:pPr>
        <w:spacing w:after="0" w:line="240" w:lineRule="auto"/>
        <w:jc w:val="center"/>
        <w:rPr>
          <w:rFonts w:ascii="Arial" w:eastAsia="Times New Roman" w:hAnsi="Arial" w:cs="Arial"/>
          <w:noProof/>
          <w:sz w:val="28"/>
          <w:szCs w:val="24"/>
        </w:rPr>
      </w:pPr>
      <w:r>
        <w:rPr>
          <w:rFonts w:ascii="Arial" w:eastAsia="Times New Roman" w:hAnsi="Arial" w:cs="Arial"/>
          <w:noProof/>
          <w:sz w:val="28"/>
          <w:szCs w:val="24"/>
        </w:rPr>
        <w:t>Final Exam</w:t>
      </w:r>
      <w:r w:rsidR="009A141B">
        <w:rPr>
          <w:rFonts w:ascii="Arial" w:eastAsia="Times New Roman" w:hAnsi="Arial" w:cs="Arial"/>
          <w:noProof/>
          <w:sz w:val="28"/>
          <w:szCs w:val="24"/>
        </w:rPr>
        <w:t xml:space="preserve"> (Mock)</w:t>
      </w:r>
    </w:p>
    <w:p w14:paraId="2CBE332E" w14:textId="77777777" w:rsidR="009A141B" w:rsidRPr="009A141B" w:rsidRDefault="009A141B" w:rsidP="009A141B">
      <w:pPr>
        <w:spacing w:after="0" w:line="240" w:lineRule="auto"/>
        <w:jc w:val="center"/>
        <w:rPr>
          <w:rFonts w:ascii="Arial" w:eastAsia="Times New Roman" w:hAnsi="Arial" w:cs="Arial"/>
          <w:noProof/>
          <w:sz w:val="28"/>
          <w:szCs w:val="24"/>
        </w:rPr>
      </w:pPr>
    </w:p>
    <w:p w14:paraId="6801B9AE" w14:textId="7EFEF723" w:rsidR="00521311" w:rsidRDefault="005F4C4A" w:rsidP="009A141B">
      <w:pPr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Mon</w:t>
      </w:r>
      <w:r w:rsidR="00521311">
        <w:rPr>
          <w:rFonts w:ascii="Arial" w:hAnsi="Arial" w:cs="Arial"/>
          <w:szCs w:val="28"/>
        </w:rPr>
        <w:t xml:space="preserve">day, </w:t>
      </w:r>
      <w:r>
        <w:rPr>
          <w:rFonts w:ascii="Arial" w:hAnsi="Arial" w:cs="Arial"/>
          <w:szCs w:val="28"/>
        </w:rPr>
        <w:t>April</w:t>
      </w:r>
      <w:r w:rsidR="00521311">
        <w:rPr>
          <w:rFonts w:ascii="Arial" w:hAnsi="Arial" w:cs="Arial"/>
          <w:szCs w:val="28"/>
        </w:rPr>
        <w:t xml:space="preserve"> 20</w:t>
      </w:r>
      <w:r w:rsidR="00521311" w:rsidRPr="00CB7C41">
        <w:rPr>
          <w:rFonts w:ascii="Arial" w:hAnsi="Arial" w:cs="Arial"/>
          <w:szCs w:val="28"/>
          <w:vertAlign w:val="superscript"/>
        </w:rPr>
        <w:t>th</w:t>
      </w:r>
      <w:r w:rsidR="00521311">
        <w:rPr>
          <w:rFonts w:ascii="Arial" w:hAnsi="Arial" w:cs="Arial"/>
          <w:szCs w:val="28"/>
        </w:rPr>
        <w:t>, 2026</w:t>
      </w:r>
    </w:p>
    <w:p w14:paraId="253D451E" w14:textId="77777777" w:rsidR="00521311" w:rsidRDefault="00521311" w:rsidP="00521311">
      <w:pPr>
        <w:spacing w:after="0" w:line="240" w:lineRule="auto"/>
        <w:rPr>
          <w:rFonts w:ascii="Arial" w:hAnsi="Arial" w:cs="Arial"/>
          <w:szCs w:val="28"/>
        </w:rPr>
      </w:pPr>
    </w:p>
    <w:p w14:paraId="3A9161DF" w14:textId="77777777" w:rsidR="00521311" w:rsidRDefault="00521311" w:rsidP="00521311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Name</w:t>
      </w:r>
      <w:r>
        <w:rPr>
          <w:rFonts w:ascii="Arial" w:hAnsi="Arial" w:cs="Arial"/>
        </w:rPr>
        <w:tab/>
        <w:t>_______________________________</w:t>
      </w:r>
    </w:p>
    <w:p w14:paraId="766476E9" w14:textId="77777777" w:rsidR="00521311" w:rsidRDefault="00521311" w:rsidP="00521311">
      <w:pPr>
        <w:spacing w:after="0" w:line="240" w:lineRule="auto"/>
        <w:jc w:val="right"/>
        <w:rPr>
          <w:rFonts w:ascii="Arial" w:hAnsi="Arial" w:cs="Arial"/>
        </w:rPr>
      </w:pPr>
    </w:p>
    <w:p w14:paraId="0732ACC1" w14:textId="77777777" w:rsidR="00521311" w:rsidRDefault="00521311" w:rsidP="00521311">
      <w:pPr>
        <w:spacing w:after="0" w:line="240" w:lineRule="auto"/>
        <w:jc w:val="right"/>
        <w:rPr>
          <w:rFonts w:ascii="Arial" w:hAnsi="Arial" w:cs="Arial"/>
        </w:rPr>
      </w:pPr>
    </w:p>
    <w:p w14:paraId="3E1A0F00" w14:textId="77777777" w:rsidR="00521311" w:rsidRDefault="00521311" w:rsidP="00521311">
      <w:pPr>
        <w:spacing w:after="0" w:line="240" w:lineRule="auto"/>
        <w:jc w:val="right"/>
        <w:rPr>
          <w:rFonts w:ascii="Arial" w:hAnsi="Arial" w:cs="Arial"/>
        </w:rPr>
      </w:pPr>
    </w:p>
    <w:p w14:paraId="08BE5742" w14:textId="77777777" w:rsidR="00521311" w:rsidRDefault="00521311" w:rsidP="00521311">
      <w:pPr>
        <w:spacing w:after="0" w:line="24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>ID</w:t>
      </w:r>
      <w:r>
        <w:rPr>
          <w:rFonts w:ascii="Arial" w:hAnsi="Arial" w:cs="Arial"/>
        </w:rPr>
        <w:tab/>
        <w:t>_________________________</w:t>
      </w:r>
    </w:p>
    <w:p w14:paraId="092633CE" w14:textId="4123A64A" w:rsidR="00521311" w:rsidRDefault="00521311" w:rsidP="00521311">
      <w:pPr>
        <w:spacing w:after="0" w:line="240" w:lineRule="auto"/>
        <w:rPr>
          <w:i/>
          <w:iCs/>
        </w:rPr>
      </w:pPr>
      <w:r w:rsidRPr="009A141B">
        <w:rPr>
          <w:rFonts w:ascii="Times New Roman" w:eastAsia="Times New Roman" w:hAnsi="Times New Roman" w:cs="Times New Roman"/>
          <w:i/>
          <w:iCs/>
          <w:sz w:val="24"/>
          <w:szCs w:val="24"/>
        </w:rPr>
        <w:t>Duration: 90 minutes</w:t>
      </w:r>
      <w:r>
        <w:rPr>
          <w:i/>
          <w:iCs/>
        </w:rPr>
        <w:t>.</w:t>
      </w:r>
    </w:p>
    <w:p w14:paraId="199E1B7D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61913FFB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1C507B85" w14:textId="77777777" w:rsidR="00521311" w:rsidRDefault="00521311" w:rsidP="00521311">
      <w:pPr>
        <w:spacing w:after="0" w:line="240" w:lineRule="auto"/>
        <w:rPr>
          <w:i/>
          <w:iCs/>
        </w:rPr>
        <w:sectPr w:rsidR="00521311" w:rsidSect="00521311">
          <w:footerReference w:type="even" r:id="rId8"/>
          <w:footerReference w:type="default" r:id="rId9"/>
          <w:headerReference w:type="first" r:id="rId10"/>
          <w:pgSz w:w="11909" w:h="16834" w:code="9"/>
          <w:pgMar w:top="1440" w:right="1797" w:bottom="1656" w:left="1797" w:header="720" w:footer="720" w:gutter="0"/>
          <w:cols w:space="720" w:equalWidth="0">
            <w:col w:w="8315"/>
          </w:cols>
          <w:titlePg/>
          <w:docGrid w:linePitch="360"/>
        </w:sectPr>
      </w:pPr>
    </w:p>
    <w:p w14:paraId="569F500B" w14:textId="77777777" w:rsidR="00521311" w:rsidRDefault="00521311" w:rsidP="00521311">
      <w:pPr>
        <w:spacing w:after="0" w:line="240" w:lineRule="auto"/>
        <w:rPr>
          <w:i/>
          <w:iCs/>
        </w:rPr>
      </w:pPr>
    </w:p>
    <w:tbl>
      <w:tblPr>
        <w:tblW w:w="27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1152"/>
      </w:tblGrid>
      <w:tr w:rsidR="00521311" w14:paraId="367E87BD" w14:textId="77777777" w:rsidTr="0040032A">
        <w:trPr>
          <w:trHeight w:val="704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E8EB6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1</w:t>
            </w:r>
          </w:p>
          <w:p w14:paraId="6745B85A" w14:textId="27F649B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1</w:t>
            </w:r>
            <w:r w:rsidR="007516F0"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8BE4589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521311" w14:paraId="0FA63253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A37F3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2</w:t>
            </w:r>
          </w:p>
          <w:p w14:paraId="01B13A66" w14:textId="74355E5A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1</w:t>
            </w:r>
            <w:r w:rsidR="007516F0"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71A1BB9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521311" w14:paraId="73CA29EA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54167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3</w:t>
            </w:r>
          </w:p>
          <w:p w14:paraId="770B0443" w14:textId="766D0928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1</w:t>
            </w:r>
            <w:r w:rsidR="007516F0"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CAF7FE3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521311" w14:paraId="09A07578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6D8FD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4</w:t>
            </w:r>
          </w:p>
          <w:p w14:paraId="5AAF39CD" w14:textId="01F4430D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1</w:t>
            </w:r>
            <w:r w:rsidR="007516F0">
              <w:t>5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F4949CA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521311" w14:paraId="722339D9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74113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5</w:t>
            </w:r>
          </w:p>
          <w:p w14:paraId="561876DA" w14:textId="6BB3CB4B" w:rsidR="00521311" w:rsidRDefault="007516F0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3947A44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521311" w14:paraId="59AFAF39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F2E0C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Question 6</w:t>
            </w:r>
          </w:p>
          <w:p w14:paraId="604651B5" w14:textId="75343DCB" w:rsidR="00521311" w:rsidRDefault="007516F0" w:rsidP="00521311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20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4B9744F" w14:textId="77777777" w:rsidR="00521311" w:rsidRDefault="00521311" w:rsidP="00521311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  <w:tr w:rsidR="00301046" w14:paraId="3805DFE8" w14:textId="77777777" w:rsidTr="0040032A">
        <w:trPr>
          <w:trHeight w:val="708"/>
          <w:jc w:val="center"/>
        </w:trPr>
        <w:tc>
          <w:tcPr>
            <w:tcW w:w="15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E0080" w14:textId="76EE658C" w:rsidR="00301046" w:rsidRDefault="00301046" w:rsidP="00301046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Total</w:t>
            </w:r>
          </w:p>
          <w:p w14:paraId="7EE61BD1" w14:textId="32BA90CA" w:rsidR="00301046" w:rsidRDefault="00301046" w:rsidP="00301046">
            <w:pPr>
              <w:tabs>
                <w:tab w:val="left" w:pos="3529"/>
              </w:tabs>
              <w:spacing w:after="0" w:line="240" w:lineRule="auto"/>
              <w:jc w:val="center"/>
            </w:pPr>
            <w:r>
              <w:t>100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CC621A7" w14:textId="77777777" w:rsidR="00301046" w:rsidRDefault="00301046" w:rsidP="00301046">
            <w:pPr>
              <w:tabs>
                <w:tab w:val="left" w:pos="3529"/>
              </w:tabs>
              <w:spacing w:after="0" w:line="240" w:lineRule="auto"/>
              <w:jc w:val="center"/>
            </w:pPr>
          </w:p>
        </w:tc>
      </w:tr>
    </w:tbl>
    <w:p w14:paraId="546B91C2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3DC3AE72" w14:textId="77777777" w:rsidR="00521311" w:rsidRDefault="00521311" w:rsidP="00521311">
      <w:pPr>
        <w:spacing w:after="0" w:line="240" w:lineRule="auto"/>
        <w:rPr>
          <w:i/>
          <w:iCs/>
        </w:rPr>
      </w:pPr>
      <w:r>
        <w:rPr>
          <w:i/>
          <w:iCs/>
        </w:rPr>
        <w:br w:type="column"/>
      </w:r>
    </w:p>
    <w:p w14:paraId="170825A1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2E985FA4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2699DB5D" w14:textId="77777777" w:rsidR="00521311" w:rsidRDefault="00521311" w:rsidP="00521311">
      <w:pPr>
        <w:spacing w:after="0" w:line="240" w:lineRule="auto"/>
        <w:rPr>
          <w:i/>
          <w:iCs/>
        </w:rPr>
      </w:pPr>
    </w:p>
    <w:p w14:paraId="77814EE1" w14:textId="77777777" w:rsidR="00521311" w:rsidRDefault="00521311" w:rsidP="00521311">
      <w:pPr>
        <w:spacing w:after="0" w:line="240" w:lineRule="auto"/>
        <w:rPr>
          <w:i/>
          <w:iCs/>
        </w:rPr>
      </w:pPr>
      <w:r>
        <w:rPr>
          <w:i/>
          <w:iCs/>
        </w:rPr>
        <w:t>Instructions:</w:t>
      </w:r>
    </w:p>
    <w:p w14:paraId="36BC149C" w14:textId="165BF6A0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Check to ensure that you have a complete copy of the examination. There are </w:t>
      </w:r>
      <w:r w:rsidR="00C30D60">
        <w:rPr>
          <w:b/>
          <w:bCs/>
          <w:i/>
          <w:iCs/>
        </w:rPr>
        <w:t>8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>Questions. There should be no blank pages in your set.</w:t>
      </w:r>
    </w:p>
    <w:p w14:paraId="686F7CB6" w14:textId="7777777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>This examination is open book and open notes.</w:t>
      </w:r>
    </w:p>
    <w:p w14:paraId="18103C5E" w14:textId="7777777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Questions are </w:t>
      </w:r>
      <w:r>
        <w:rPr>
          <w:i/>
          <w:iCs/>
          <w:u w:val="single"/>
        </w:rPr>
        <w:t>NOT</w:t>
      </w:r>
      <w:r>
        <w:rPr>
          <w:i/>
          <w:iCs/>
        </w:rPr>
        <w:t xml:space="preserve"> allowed during the exam.</w:t>
      </w:r>
    </w:p>
    <w:p w14:paraId="41E8AB5B" w14:textId="4BBB860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Make sure to solve all Questions so that you get </w:t>
      </w:r>
      <w:r w:rsidR="006524AB">
        <w:rPr>
          <w:i/>
          <w:iCs/>
        </w:rPr>
        <w:t>partial credit</w:t>
      </w:r>
      <w:r>
        <w:rPr>
          <w:i/>
          <w:iCs/>
        </w:rPr>
        <w:t xml:space="preserve"> even if you do not finish a question.</w:t>
      </w:r>
    </w:p>
    <w:p w14:paraId="1602874C" w14:textId="7777777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>Include all steps and calculations as appropriate for maximum credit. Be clear, brief, and specific in your answers.</w:t>
      </w:r>
    </w:p>
    <w:p w14:paraId="7A0D1BCA" w14:textId="7777777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>If you find a mistake correct it</w:t>
      </w:r>
    </w:p>
    <w:p w14:paraId="63F00287" w14:textId="77777777" w:rsidR="00521311" w:rsidRDefault="00521311" w:rsidP="00521311">
      <w:pPr>
        <w:numPr>
          <w:ilvl w:val="0"/>
          <w:numId w:val="3"/>
        </w:numPr>
        <w:spacing w:after="0" w:line="240" w:lineRule="auto"/>
        <w:jc w:val="both"/>
        <w:rPr>
          <w:i/>
          <w:iCs/>
        </w:rPr>
      </w:pPr>
      <w:r>
        <w:rPr>
          <w:i/>
          <w:iCs/>
        </w:rPr>
        <w:t>If anything is missing add it</w:t>
      </w:r>
    </w:p>
    <w:p w14:paraId="099DCF7C" w14:textId="77777777" w:rsidR="00521311" w:rsidRDefault="00521311" w:rsidP="00521311">
      <w:pPr>
        <w:spacing w:after="0" w:line="240" w:lineRule="auto"/>
        <w:jc w:val="right"/>
        <w:rPr>
          <w:i/>
          <w:iCs/>
        </w:rPr>
      </w:pPr>
    </w:p>
    <w:p w14:paraId="062D84BE" w14:textId="77777777" w:rsidR="00521311" w:rsidRDefault="00521311" w:rsidP="00521311">
      <w:pPr>
        <w:spacing w:after="0" w:line="240" w:lineRule="auto"/>
        <w:jc w:val="right"/>
        <w:rPr>
          <w:i/>
          <w:iCs/>
        </w:rPr>
      </w:pPr>
      <w:r>
        <w:rPr>
          <w:i/>
          <w:iCs/>
        </w:rPr>
        <w:t>Good Luck!</w:t>
      </w:r>
    </w:p>
    <w:p w14:paraId="1B4A2572" w14:textId="77777777" w:rsidR="00521311" w:rsidRDefault="00521311" w:rsidP="00521311">
      <w:pPr>
        <w:jc w:val="right"/>
        <w:rPr>
          <w:i/>
          <w:iCs/>
        </w:rPr>
        <w:sectPr w:rsidR="00521311" w:rsidSect="00521311">
          <w:type w:val="continuous"/>
          <w:pgSz w:w="11909" w:h="16834" w:code="9"/>
          <w:pgMar w:top="1440" w:right="1797" w:bottom="1656" w:left="1797" w:header="720" w:footer="720" w:gutter="0"/>
          <w:cols w:num="2" w:space="720" w:equalWidth="0">
            <w:col w:w="3803" w:space="708"/>
            <w:col w:w="3803"/>
          </w:cols>
          <w:titlePg/>
          <w:docGrid w:linePitch="360"/>
        </w:sectPr>
      </w:pPr>
    </w:p>
    <w:p w14:paraId="3125393E" w14:textId="5E51403F" w:rsidR="003C1466" w:rsidRDefault="003C1466" w:rsidP="00787DDE">
      <w:pPr>
        <w:pStyle w:val="Heading1"/>
        <w:spacing w:before="0" w:line="240" w:lineRule="auto"/>
      </w:pPr>
      <w:r>
        <w:lastRenderedPageBreak/>
        <w:t xml:space="preserve">Question #1 </w:t>
      </w:r>
    </w:p>
    <w:p w14:paraId="4996530D" w14:textId="5D35FA06" w:rsidR="00B748D1" w:rsidRDefault="005F4C4A" w:rsidP="005F4C4A">
      <w:pPr>
        <w:pStyle w:val="Caption"/>
        <w:spacing w:after="0"/>
        <w:rPr>
          <w:i w:val="0"/>
          <w:iCs w:val="0"/>
          <w:color w:val="auto"/>
          <w:sz w:val="22"/>
          <w:szCs w:val="22"/>
        </w:rPr>
      </w:pPr>
      <w:r w:rsidRPr="005F4C4A">
        <w:rPr>
          <w:i w:val="0"/>
          <w:iCs w:val="0"/>
          <w:color w:val="auto"/>
          <w:sz w:val="22"/>
          <w:szCs w:val="22"/>
        </w:rPr>
        <w:t xml:space="preserve">Specify the following queries on the COMPANY relational database schema shown in Figure </w:t>
      </w:r>
      <w:r>
        <w:rPr>
          <w:i w:val="0"/>
          <w:iCs w:val="0"/>
          <w:color w:val="auto"/>
          <w:sz w:val="22"/>
          <w:szCs w:val="22"/>
        </w:rPr>
        <w:t>1</w:t>
      </w:r>
      <w:r w:rsidRPr="005F4C4A">
        <w:rPr>
          <w:i w:val="0"/>
          <w:iCs w:val="0"/>
          <w:color w:val="auto"/>
          <w:sz w:val="22"/>
          <w:szCs w:val="22"/>
        </w:rPr>
        <w:t>, using the relational operators discussed in</w:t>
      </w:r>
      <w:r>
        <w:rPr>
          <w:i w:val="0"/>
          <w:iCs w:val="0"/>
          <w:color w:val="auto"/>
          <w:sz w:val="22"/>
          <w:szCs w:val="22"/>
        </w:rPr>
        <w:t xml:space="preserve"> class.</w:t>
      </w:r>
    </w:p>
    <w:p w14:paraId="118A7B32" w14:textId="77777777" w:rsidR="005F4C4A" w:rsidRDefault="005F4C4A" w:rsidP="005F4C4A">
      <w:pPr>
        <w:keepNext/>
        <w:jc w:val="center"/>
      </w:pPr>
      <w:r>
        <w:rPr>
          <w:noProof/>
        </w:rPr>
        <w:drawing>
          <wp:inline distT="0" distB="0" distL="0" distR="0" wp14:anchorId="6D37756E" wp14:editId="598A4F06">
            <wp:extent cx="5943600" cy="3524250"/>
            <wp:effectExtent l="0" t="0" r="0" b="0"/>
            <wp:docPr id="16376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BD7AB" w14:textId="67611F09" w:rsidR="005F4C4A" w:rsidRPr="005F4C4A" w:rsidRDefault="005F4C4A" w:rsidP="004A2142">
      <w:pPr>
        <w:pStyle w:val="Caption"/>
        <w:spacing w:after="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COMPANY relational database schema</w:t>
      </w:r>
    </w:p>
    <w:p w14:paraId="4356EFDC" w14:textId="77777777" w:rsidR="00684765" w:rsidRDefault="005F4C4A" w:rsidP="004A2142">
      <w:pPr>
        <w:pStyle w:val="ListParagraph"/>
        <w:numPr>
          <w:ilvl w:val="0"/>
          <w:numId w:val="17"/>
        </w:numPr>
        <w:spacing w:after="0" w:line="240" w:lineRule="auto"/>
        <w:ind w:left="360"/>
      </w:pPr>
      <w:r>
        <w:t>Retrieve the names of employees in department 5 who work more than 10 hours per week on the '</w:t>
      </w:r>
      <w:proofErr w:type="spellStart"/>
      <w:r>
        <w:t>ProductX</w:t>
      </w:r>
      <w:proofErr w:type="spellEnd"/>
      <w:r>
        <w:t>' project.</w:t>
      </w:r>
    </w:p>
    <w:p w14:paraId="1120CCF9" w14:textId="58D32972" w:rsidR="00684765" w:rsidRDefault="005F4C4A" w:rsidP="00684765">
      <w:pPr>
        <w:pStyle w:val="ListParagraph"/>
        <w:numPr>
          <w:ilvl w:val="0"/>
          <w:numId w:val="17"/>
        </w:numPr>
        <w:ind w:left="360"/>
      </w:pPr>
      <w:r>
        <w:t>Find the names of employees that are directly supervised by 'Franklin Wong'.</w:t>
      </w:r>
    </w:p>
    <w:p w14:paraId="541B1AC1" w14:textId="7F6CEF2F" w:rsidR="00B722DC" w:rsidRDefault="005F4C4A" w:rsidP="00684765">
      <w:pPr>
        <w:pStyle w:val="ListParagraph"/>
        <w:numPr>
          <w:ilvl w:val="0"/>
          <w:numId w:val="17"/>
        </w:numPr>
        <w:ind w:left="360"/>
      </w:pPr>
      <w:r>
        <w:t>Find the names and addresses of employees who work on at least one project located in Houston but whose department has no location in Houston.</w:t>
      </w:r>
    </w:p>
    <w:p w14:paraId="2950DB0D" w14:textId="77777777" w:rsidR="004A2142" w:rsidRDefault="004A21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414EBE6" w14:textId="37C2F72D" w:rsidR="006422F1" w:rsidRDefault="006422F1" w:rsidP="004A2142">
      <w:pPr>
        <w:pStyle w:val="Heading1"/>
        <w:spacing w:before="0" w:line="240" w:lineRule="auto"/>
      </w:pPr>
      <w:r>
        <w:lastRenderedPageBreak/>
        <w:t xml:space="preserve">Question #2 </w:t>
      </w:r>
    </w:p>
    <w:p w14:paraId="13FF866B" w14:textId="06CFC390" w:rsidR="00643217" w:rsidRPr="00684765" w:rsidRDefault="00684765" w:rsidP="004A2142">
      <w:pPr>
        <w:pStyle w:val="Heading1"/>
        <w:spacing w:before="0" w:line="240" w:lineRule="auto"/>
        <w:jc w:val="both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Show the results of each of the following queries when they are applied to the database whose state is in Figure 2</w:t>
      </w:r>
    </w:p>
    <w:p w14:paraId="1E01ACE2" w14:textId="5E988208" w:rsidR="003B7038" w:rsidRDefault="00684765" w:rsidP="004A2142">
      <w:pPr>
        <w:keepNext/>
        <w:spacing w:after="0" w:line="240" w:lineRule="auto"/>
        <w:jc w:val="center"/>
      </w:pPr>
      <w:r w:rsidRPr="00684765">
        <w:drawing>
          <wp:inline distT="0" distB="0" distL="0" distR="0" wp14:anchorId="1BC15163" wp14:editId="1A7AA2F6">
            <wp:extent cx="4600575" cy="5506388"/>
            <wp:effectExtent l="0" t="0" r="0" b="0"/>
            <wp:docPr id="1002190286" name="Picture 1" descr="A screenshot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0286" name="Picture 1" descr="A screenshot of a docume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405" cy="55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2C60" w14:textId="4F92C46A" w:rsidR="003B7038" w:rsidRDefault="003B7038" w:rsidP="004A2142">
      <w:pPr>
        <w:pStyle w:val="Caption"/>
        <w:spacing w:after="0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F4C4A">
        <w:rPr>
          <w:noProof/>
        </w:rPr>
        <w:t>2</w:t>
      </w:r>
      <w:r>
        <w:fldChar w:fldCharType="end"/>
      </w:r>
      <w:r>
        <w:t xml:space="preserve">: </w:t>
      </w:r>
      <w:r w:rsidR="00684765">
        <w:t>State of COMPANY database</w:t>
      </w:r>
    </w:p>
    <w:p w14:paraId="34B7EA26" w14:textId="2B3241B9" w:rsidR="00684765" w:rsidRDefault="00684765" w:rsidP="004A2142">
      <w:pPr>
        <w:pStyle w:val="ListParagraph"/>
        <w:numPr>
          <w:ilvl w:val="0"/>
          <w:numId w:val="19"/>
        </w:numPr>
        <w:spacing w:after="0" w:line="240" w:lineRule="auto"/>
      </w:pPr>
      <w:r w:rsidRPr="00684765">
        <w:t>Retrieve the names of employees who work on every project.</w:t>
      </w:r>
    </w:p>
    <w:p w14:paraId="679D4AC4" w14:textId="1AC70264" w:rsidR="00684765" w:rsidRPr="00684765" w:rsidRDefault="00684765" w:rsidP="004A2142">
      <w:pPr>
        <w:pStyle w:val="ListParagraph"/>
        <w:numPr>
          <w:ilvl w:val="0"/>
          <w:numId w:val="19"/>
        </w:numPr>
        <w:spacing w:after="0" w:line="240" w:lineRule="auto"/>
      </w:pPr>
      <w:r w:rsidRPr="00684765">
        <w:t>For each department, retrieve the department name, and the average salary of employees working in that department.</w:t>
      </w:r>
    </w:p>
    <w:p w14:paraId="3521E0BA" w14:textId="77777777" w:rsidR="004A2142" w:rsidRDefault="004A21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6B6A7EB" w14:textId="19E6D481" w:rsidR="003B7038" w:rsidRDefault="003B7038" w:rsidP="003B7038">
      <w:pPr>
        <w:pStyle w:val="Heading1"/>
        <w:spacing w:before="0" w:line="240" w:lineRule="auto"/>
      </w:pPr>
      <w:r>
        <w:lastRenderedPageBreak/>
        <w:t xml:space="preserve">Question #3 </w:t>
      </w:r>
    </w:p>
    <w:p w14:paraId="2FD65303" w14:textId="6F99E2B7" w:rsidR="003B7038" w:rsidRPr="003B7038" w:rsidRDefault="004A2142" w:rsidP="007450FF">
      <w:pPr>
        <w:autoSpaceDE w:val="0"/>
        <w:autoSpaceDN w:val="0"/>
        <w:adjustRightInd w:val="0"/>
        <w:spacing w:after="0" w:line="240" w:lineRule="auto"/>
        <w:jc w:val="both"/>
        <w:rPr>
          <w:color w:val="000000" w:themeColor="text1"/>
        </w:rPr>
      </w:pPr>
      <w:r w:rsidRPr="004A2142">
        <w:rPr>
          <w:rFonts w:ascii="MinionPro-Regular" w:hAnsi="MinionPro-Regular" w:cs="MinionPro-Regular"/>
          <w:color w:val="000000" w:themeColor="text1"/>
          <w:sz w:val="21"/>
          <w:szCs w:val="21"/>
        </w:rPr>
        <w:t>Giv</w:t>
      </w:r>
      <w:r>
        <w:rPr>
          <w:rFonts w:ascii="MinionPro-Regular" w:hAnsi="MinionPro-Regular" w:cs="MinionPro-Regular"/>
          <w:color w:val="000000" w:themeColor="text1"/>
          <w:sz w:val="21"/>
          <w:szCs w:val="21"/>
        </w:rPr>
        <w:t>en the stored procedure shown in Figure 3,</w:t>
      </w:r>
      <w:r w:rsidR="007450FF">
        <w:rPr>
          <w:rFonts w:ascii="MinionPro-Regular" w:hAnsi="MinionPro-Regular" w:cs="MinionPro-Regular"/>
          <w:color w:val="000000" w:themeColor="text1"/>
          <w:sz w:val="21"/>
          <w:szCs w:val="21"/>
        </w:rPr>
        <w:t xml:space="preserve"> explain what it does </w:t>
      </w:r>
      <w:proofErr w:type="gramStart"/>
      <w:r w:rsidR="007450FF">
        <w:rPr>
          <w:rFonts w:ascii="MinionPro-Regular" w:hAnsi="MinionPro-Regular" w:cs="MinionPro-Regular"/>
          <w:color w:val="000000" w:themeColor="text1"/>
          <w:sz w:val="21"/>
          <w:szCs w:val="21"/>
        </w:rPr>
        <w:t>assuming that</w:t>
      </w:r>
      <w:proofErr w:type="gramEnd"/>
      <w:r w:rsidR="007450FF">
        <w:rPr>
          <w:rFonts w:ascii="MinionPro-Regular" w:hAnsi="MinionPro-Regular" w:cs="MinionPro-Regular"/>
          <w:color w:val="000000" w:themeColor="text1"/>
          <w:sz w:val="21"/>
          <w:szCs w:val="21"/>
        </w:rPr>
        <w:t xml:space="preserve"> it accesses the database shown in Figure 4 whose schema is shown in Figure 5.</w:t>
      </w:r>
    </w:p>
    <w:p w14:paraId="7E9B638D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>loop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2A471CB3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while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loop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</w:t>
      </w:r>
    </w:p>
    <w:p w14:paraId="0524C64A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{</w:t>
      </w:r>
    </w:p>
    <w:p w14:paraId="6ED7AE64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name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readEntry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lang w:bidi="th-TH"/>
        </w:rPr>
        <w:t>"Please enter your name: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</w:p>
    <w:p w14:paraId="634A244B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804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color w:val="804000"/>
          <w:sz w:val="20"/>
          <w:szCs w:val="20"/>
          <w:lang w:bidi="th-TH"/>
        </w:rPr>
        <w:t xml:space="preserve">#sql iterator </w:t>
      </w:r>
      <w:proofErr w:type="gramStart"/>
      <w:r>
        <w:rPr>
          <w:rFonts w:ascii="Courier New" w:hAnsi="Courier New" w:cs="Courier New"/>
          <w:color w:val="804000"/>
          <w:sz w:val="20"/>
          <w:szCs w:val="20"/>
          <w:lang w:bidi="th-TH"/>
        </w:rPr>
        <w:t>REPORT(</w:t>
      </w:r>
      <w:proofErr w:type="gramEnd"/>
      <w:r>
        <w:rPr>
          <w:rFonts w:ascii="Courier New" w:hAnsi="Courier New" w:cs="Courier New"/>
          <w:color w:val="804000"/>
          <w:sz w:val="20"/>
          <w:szCs w:val="20"/>
          <w:lang w:bidi="th-TH"/>
        </w:rPr>
        <w:t>char grade, double credit);</w:t>
      </w:r>
    </w:p>
    <w:p w14:paraId="2E5F35BA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REPORT r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null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159CEA4D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804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color w:val="804000"/>
          <w:sz w:val="20"/>
          <w:szCs w:val="20"/>
          <w:lang w:bidi="th-TH"/>
        </w:rPr>
        <w:t xml:space="preserve">#sql r = </w:t>
      </w:r>
    </w:p>
    <w:p w14:paraId="3FD55B9F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{</w:t>
      </w:r>
    </w:p>
    <w:p w14:paraId="7728BFD2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select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G</w:t>
      </w:r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Grade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Credit_hours</w:t>
      </w:r>
      <w:proofErr w:type="spellEnd"/>
    </w:p>
    <w:p w14:paraId="7153CC0E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from    STUDENT S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GRADE_REPORT G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SECTION SEC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,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COURSE C</w:t>
      </w:r>
    </w:p>
    <w:p w14:paraId="36C81D2A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where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G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Student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bidi="th-TH"/>
        </w:rPr>
        <w:t>_number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S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Student_number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AND </w:t>
      </w:r>
    </w:p>
    <w:p w14:paraId="36139346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G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Section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lang w:bidi="th-TH"/>
        </w:rPr>
        <w:t>_identifier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SEC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Section_identifier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AND</w:t>
      </w:r>
    </w:p>
    <w:p w14:paraId="2805B50E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SEC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Course_number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Course_number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AND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S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Name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name</w:t>
      </w:r>
    </w:p>
    <w:p w14:paraId="7DFF9EA4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};</w:t>
      </w:r>
    </w:p>
    <w:p w14:paraId="5276017F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lang w:bidi="th-TH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14245229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lang w:bidi="th-TH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5070AD62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avg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lang w:bidi="th-TH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0DB8752D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while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next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())</w:t>
      </w:r>
    </w:p>
    <w:p w14:paraId="7873FA63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{</w:t>
      </w:r>
    </w:p>
    <w:p w14:paraId="1459AD44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switch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grade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</w:t>
      </w:r>
    </w:p>
    <w:p w14:paraId="4F58C293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{</w:t>
      </w:r>
    </w:p>
    <w:p w14:paraId="1B2D5613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A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+(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4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</w:p>
    <w:p w14:paraId="354BD41F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B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+(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3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</w:p>
    <w:p w14:paraId="39156C19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+(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2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</w:p>
    <w:p w14:paraId="05E0D5D3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D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+(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</w:p>
    <w:p w14:paraId="1D77B1DB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case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F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+(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credit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FF8000"/>
          <w:sz w:val="20"/>
          <w:szCs w:val="20"/>
          <w:lang w:bidi="th-TH"/>
        </w:rPr>
        <w:t>1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</w:p>
    <w:p w14:paraId="13EEECDD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   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default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: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println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proofErr w:type="gramEnd"/>
      <w:r>
        <w:rPr>
          <w:rFonts w:ascii="Courier New" w:hAnsi="Courier New" w:cs="Courier New"/>
          <w:color w:val="808080"/>
          <w:sz w:val="20"/>
          <w:szCs w:val="20"/>
          <w:lang w:bidi="th-TH"/>
        </w:rPr>
        <w:t>"This grade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grade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808080"/>
          <w:sz w:val="20"/>
          <w:szCs w:val="20"/>
          <w:lang w:bidi="th-TH"/>
        </w:rPr>
        <w:t>" will not be calculated."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</w:t>
      </w:r>
      <w:r>
        <w:rPr>
          <w:rFonts w:ascii="Courier New" w:hAnsi="Courier New" w:cs="Courier New"/>
          <w:b/>
          <w:bCs/>
          <w:color w:val="0000FF"/>
          <w:sz w:val="20"/>
          <w:szCs w:val="20"/>
          <w:lang w:bidi="th-TH"/>
        </w:rPr>
        <w:t>break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</w:t>
      </w:r>
    </w:p>
    <w:p w14:paraId="500186A4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}</w:t>
      </w:r>
    </w:p>
    <w:p w14:paraId="65972FCC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</w:p>
    <w:p w14:paraId="7411865D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};</w:t>
      </w:r>
    </w:p>
    <w:p w14:paraId="5F5C9525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avg 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=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sum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/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count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;</w:t>
      </w:r>
      <w:proofErr w:type="gramEnd"/>
    </w:p>
    <w:p w14:paraId="7DD293EA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System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out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printline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</w:t>
      </w:r>
      <w:r>
        <w:rPr>
          <w:rFonts w:ascii="Courier New" w:hAnsi="Courier New" w:cs="Courier New"/>
          <w:color w:val="808080"/>
          <w:sz w:val="20"/>
          <w:szCs w:val="20"/>
          <w:lang w:bidi="th-TH"/>
        </w:rPr>
        <w:t>"Student named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name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808080"/>
          <w:sz w:val="20"/>
          <w:szCs w:val="20"/>
          <w:lang w:bidi="th-TH"/>
        </w:rPr>
        <w:t>" has a grade point average "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avg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+</w:t>
      </w:r>
      <w:r>
        <w:rPr>
          <w:rFonts w:ascii="Courier New" w:hAnsi="Courier New" w:cs="Courier New"/>
          <w:color w:val="808080"/>
          <w:sz w:val="20"/>
          <w:szCs w:val="20"/>
          <w:lang w:bidi="th-TH"/>
        </w:rPr>
        <w:t>"."</w:t>
      </w:r>
      <w:proofErr w:type="gramStart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);</w:t>
      </w:r>
      <w:proofErr w:type="gramEnd"/>
    </w:p>
    <w:p w14:paraId="1281724B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th-TH"/>
        </w:rPr>
      </w:pPr>
      <w:r>
        <w:rPr>
          <w:rFonts w:ascii="Courier New" w:hAnsi="Courier New" w:cs="Courier New"/>
          <w:color w:val="000000"/>
          <w:sz w:val="20"/>
          <w:szCs w:val="20"/>
          <w:lang w:bidi="th-TH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lang w:bidi="th-TH"/>
        </w:rPr>
        <w:t>r</w:t>
      </w: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.</w:t>
      </w:r>
      <w:r>
        <w:rPr>
          <w:rFonts w:ascii="Courier New" w:hAnsi="Courier New" w:cs="Courier New"/>
          <w:color w:val="000000"/>
          <w:sz w:val="20"/>
          <w:szCs w:val="20"/>
          <w:lang w:bidi="th-TH"/>
        </w:rPr>
        <w:t>close</w:t>
      </w:r>
      <w:proofErr w:type="spellEnd"/>
      <w:proofErr w:type="gramEnd"/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();</w:t>
      </w:r>
    </w:p>
    <w:p w14:paraId="0B0A6B82" w14:textId="77777777" w:rsidR="004A2142" w:rsidRDefault="004A2142" w:rsidP="004A2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4"/>
          <w:szCs w:val="24"/>
          <w:lang w:bidi="th-TH"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lang w:bidi="th-TH"/>
        </w:rPr>
        <w:t>}</w:t>
      </w:r>
    </w:p>
    <w:p w14:paraId="517800FF" w14:textId="56010628" w:rsidR="003B7038" w:rsidRDefault="003B7038" w:rsidP="003B7038">
      <w:pPr>
        <w:pStyle w:val="Caption"/>
        <w:jc w:val="center"/>
      </w:pPr>
      <w:r>
        <w:t xml:space="preserve">Figure </w:t>
      </w:r>
      <w:r w:rsidR="004A2142">
        <w:t>3</w:t>
      </w:r>
      <w:r>
        <w:t xml:space="preserve">: </w:t>
      </w:r>
      <w:r w:rsidR="004A2142">
        <w:t>Stored Procedure</w:t>
      </w:r>
      <w:r>
        <w:t xml:space="preserve"> for Question 3</w:t>
      </w:r>
    </w:p>
    <w:p w14:paraId="03CB1EA4" w14:textId="36EF6D0D" w:rsidR="003B7038" w:rsidRDefault="003B7038" w:rsidP="007450FF">
      <w:pPr>
        <w:jc w:val="center"/>
      </w:pPr>
      <w:r>
        <w:br w:type="page"/>
      </w:r>
      <w:r w:rsidR="007450FF" w:rsidRPr="007450FF">
        <w:lastRenderedPageBreak/>
        <w:drawing>
          <wp:inline distT="0" distB="0" distL="0" distR="0" wp14:anchorId="1A3768A3" wp14:editId="08D4E62E">
            <wp:extent cx="2883789" cy="4972050"/>
            <wp:effectExtent l="0" t="0" r="0" b="0"/>
            <wp:docPr id="639929098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9098" name="Picture 1" descr="A screenshot of a repo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7846" cy="497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D26A" w14:textId="2BE0126F" w:rsidR="007450FF" w:rsidRPr="007450FF" w:rsidRDefault="007450FF" w:rsidP="007450FF">
      <w:pPr>
        <w:jc w:val="center"/>
        <w:rPr>
          <w:i/>
          <w:iCs/>
          <w:color w:val="44546A" w:themeColor="text2"/>
          <w:sz w:val="18"/>
          <w:szCs w:val="18"/>
        </w:rPr>
      </w:pPr>
      <w:r w:rsidRPr="007450FF">
        <w:rPr>
          <w:i/>
          <w:iCs/>
          <w:color w:val="44546A" w:themeColor="text2"/>
          <w:sz w:val="18"/>
          <w:szCs w:val="18"/>
        </w:rPr>
        <w:t xml:space="preserve">Figure </w:t>
      </w:r>
      <w:r>
        <w:rPr>
          <w:i/>
          <w:iCs/>
          <w:color w:val="44546A" w:themeColor="text2"/>
          <w:sz w:val="18"/>
          <w:szCs w:val="18"/>
        </w:rPr>
        <w:t>4</w:t>
      </w:r>
      <w:r w:rsidRPr="007450FF">
        <w:rPr>
          <w:i/>
          <w:iCs/>
          <w:color w:val="44546A" w:themeColor="text2"/>
          <w:sz w:val="18"/>
          <w:szCs w:val="18"/>
        </w:rPr>
        <w:t xml:space="preserve">: </w:t>
      </w:r>
      <w:r>
        <w:rPr>
          <w:i/>
          <w:iCs/>
          <w:color w:val="44546A" w:themeColor="text2"/>
          <w:sz w:val="18"/>
          <w:szCs w:val="18"/>
        </w:rPr>
        <w:t>Database</w:t>
      </w:r>
      <w:r w:rsidRPr="007450FF">
        <w:rPr>
          <w:i/>
          <w:iCs/>
          <w:color w:val="44546A" w:themeColor="text2"/>
          <w:sz w:val="18"/>
          <w:szCs w:val="18"/>
        </w:rPr>
        <w:t xml:space="preserve"> for Question 3</w:t>
      </w:r>
    </w:p>
    <w:p w14:paraId="5B2DA763" w14:textId="70FDB6BA" w:rsidR="007450FF" w:rsidRDefault="007450FF" w:rsidP="007450FF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7450FF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drawing>
          <wp:inline distT="0" distB="0" distL="0" distR="0" wp14:anchorId="5057F06F" wp14:editId="5F639DCD">
            <wp:extent cx="3705225" cy="2466191"/>
            <wp:effectExtent l="0" t="0" r="0" b="0"/>
            <wp:docPr id="1381107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770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1445" cy="24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C1D6" w14:textId="6068CCB7" w:rsidR="007450FF" w:rsidRPr="007450FF" w:rsidRDefault="007450FF" w:rsidP="007450FF">
      <w:pPr>
        <w:jc w:val="center"/>
        <w:rPr>
          <w:i/>
          <w:iCs/>
          <w:color w:val="44546A" w:themeColor="text2"/>
          <w:sz w:val="18"/>
          <w:szCs w:val="18"/>
        </w:rPr>
      </w:pPr>
      <w:r w:rsidRPr="007450FF">
        <w:rPr>
          <w:i/>
          <w:iCs/>
          <w:color w:val="44546A" w:themeColor="text2"/>
          <w:sz w:val="18"/>
          <w:szCs w:val="18"/>
        </w:rPr>
        <w:t xml:space="preserve">Figure </w:t>
      </w:r>
      <w:r>
        <w:rPr>
          <w:i/>
          <w:iCs/>
          <w:color w:val="44546A" w:themeColor="text2"/>
          <w:sz w:val="18"/>
          <w:szCs w:val="18"/>
        </w:rPr>
        <w:t>5</w:t>
      </w:r>
      <w:r w:rsidRPr="007450FF">
        <w:rPr>
          <w:i/>
          <w:iCs/>
          <w:color w:val="44546A" w:themeColor="text2"/>
          <w:sz w:val="18"/>
          <w:szCs w:val="18"/>
        </w:rPr>
        <w:t xml:space="preserve">: </w:t>
      </w:r>
      <w:r>
        <w:rPr>
          <w:i/>
          <w:iCs/>
          <w:color w:val="44546A" w:themeColor="text2"/>
          <w:sz w:val="18"/>
          <w:szCs w:val="18"/>
        </w:rPr>
        <w:t xml:space="preserve">Schema of </w:t>
      </w:r>
      <w:r>
        <w:rPr>
          <w:i/>
          <w:iCs/>
          <w:color w:val="44546A" w:themeColor="text2"/>
          <w:sz w:val="18"/>
          <w:szCs w:val="18"/>
        </w:rPr>
        <w:t>Database</w:t>
      </w:r>
      <w:r w:rsidRPr="007450FF">
        <w:rPr>
          <w:i/>
          <w:iCs/>
          <w:color w:val="44546A" w:themeColor="text2"/>
          <w:sz w:val="18"/>
          <w:szCs w:val="18"/>
        </w:rPr>
        <w:t xml:space="preserve"> for Question 3</w:t>
      </w:r>
    </w:p>
    <w:p w14:paraId="4AE9C837" w14:textId="07F4D882" w:rsidR="006524AB" w:rsidRDefault="006524AB" w:rsidP="006524AB">
      <w:pPr>
        <w:pStyle w:val="Heading1"/>
        <w:spacing w:before="0" w:line="240" w:lineRule="auto"/>
      </w:pPr>
      <w:r>
        <w:lastRenderedPageBreak/>
        <w:t xml:space="preserve">Question #4 </w:t>
      </w:r>
    </w:p>
    <w:p w14:paraId="47C06B22" w14:textId="024FBF48" w:rsidR="006524AB" w:rsidRPr="003B7038" w:rsidRDefault="007450FF" w:rsidP="007450FF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7450FF">
        <w:rPr>
          <w:color w:val="000000" w:themeColor="text1"/>
        </w:rPr>
        <w:t>Consider the library relational database schema in Figure 6. Write a program</w:t>
      </w:r>
      <w:r>
        <w:rPr>
          <w:color w:val="000000" w:themeColor="text1"/>
        </w:rPr>
        <w:t xml:space="preserve"> </w:t>
      </w:r>
      <w:r w:rsidRPr="007450FF">
        <w:rPr>
          <w:color w:val="000000" w:themeColor="text1"/>
        </w:rPr>
        <w:t>segment that retrieves the list of books that became overdue yesterday</w:t>
      </w:r>
      <w:r>
        <w:rPr>
          <w:color w:val="000000" w:themeColor="text1"/>
        </w:rPr>
        <w:t xml:space="preserve"> </w:t>
      </w:r>
      <w:r w:rsidRPr="007450FF">
        <w:rPr>
          <w:color w:val="000000" w:themeColor="text1"/>
        </w:rPr>
        <w:t>and that prints the book title and borrower name for each.</w:t>
      </w:r>
    </w:p>
    <w:p w14:paraId="3BDACB32" w14:textId="44BFAF77" w:rsidR="006524AB" w:rsidRDefault="006524AB" w:rsidP="00120589">
      <w:pPr>
        <w:autoSpaceDE w:val="0"/>
        <w:autoSpaceDN w:val="0"/>
        <w:adjustRightInd w:val="0"/>
        <w:spacing w:after="0" w:line="240" w:lineRule="auto"/>
        <w:jc w:val="center"/>
        <w:rPr>
          <w:color w:val="000000" w:themeColor="text1"/>
        </w:rPr>
      </w:pPr>
    </w:p>
    <w:p w14:paraId="3C2BE2E3" w14:textId="568A46E0" w:rsidR="007450FF" w:rsidRDefault="0031259E" w:rsidP="006524AB">
      <w:pPr>
        <w:pStyle w:val="Caption"/>
        <w:jc w:val="center"/>
      </w:pPr>
      <w:r w:rsidRPr="0031259E">
        <w:drawing>
          <wp:inline distT="0" distB="0" distL="0" distR="0" wp14:anchorId="11CDE5E1" wp14:editId="46BEB167">
            <wp:extent cx="3071693" cy="4162425"/>
            <wp:effectExtent l="0" t="0" r="0" b="0"/>
            <wp:docPr id="134253497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4970" name="Picture 1" descr="A screenshot of a computer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4003" cy="41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812E" w14:textId="7620D2FB" w:rsidR="006524AB" w:rsidRPr="0031259E" w:rsidRDefault="006524AB" w:rsidP="0031259E">
      <w:pPr>
        <w:pStyle w:val="Caption"/>
        <w:jc w:val="center"/>
      </w:pPr>
      <w:r>
        <w:t xml:space="preserve">Figure </w:t>
      </w:r>
      <w:r w:rsidR="007450FF">
        <w:t>6</w:t>
      </w:r>
      <w:r>
        <w:t xml:space="preserve">: </w:t>
      </w:r>
      <w:r w:rsidR="007450FF">
        <w:t>Relational Database Schema</w:t>
      </w:r>
      <w:r>
        <w:t xml:space="preserve"> for Question </w:t>
      </w:r>
      <w:r w:rsidR="00120589">
        <w:t>4</w:t>
      </w:r>
    </w:p>
    <w:p w14:paraId="5D8BB206" w14:textId="77777777" w:rsidR="001C14F3" w:rsidRDefault="001C14F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A7B2FF" w14:textId="6380C17D" w:rsidR="00915940" w:rsidRDefault="00915940" w:rsidP="00915940">
      <w:pPr>
        <w:pStyle w:val="Heading1"/>
        <w:spacing w:before="0" w:line="240" w:lineRule="auto"/>
      </w:pPr>
      <w:r>
        <w:lastRenderedPageBreak/>
        <w:t xml:space="preserve">Question #5 </w:t>
      </w:r>
    </w:p>
    <w:p w14:paraId="1719B673" w14:textId="16F6DE72" w:rsidR="00915940" w:rsidRDefault="003772DE" w:rsidP="003772DE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Indicate which</w:t>
      </w:r>
      <w:r w:rsidRPr="003772DE">
        <w:rPr>
          <w:color w:val="000000" w:themeColor="text1"/>
        </w:rPr>
        <w:t xml:space="preserve"> schedule</w:t>
      </w:r>
      <w:r>
        <w:rPr>
          <w:color w:val="000000" w:themeColor="text1"/>
        </w:rPr>
        <w:t xml:space="preserve">, in Figure 7, </w:t>
      </w:r>
      <w:r w:rsidRPr="003772DE">
        <w:rPr>
          <w:color w:val="000000" w:themeColor="text1"/>
        </w:rPr>
        <w:t>is serializable</w:t>
      </w:r>
      <w:r>
        <w:rPr>
          <w:color w:val="000000" w:themeColor="text1"/>
        </w:rPr>
        <w:t xml:space="preserve">. If it is </w:t>
      </w:r>
      <w:r w:rsidRPr="003772DE">
        <w:rPr>
          <w:color w:val="000000" w:themeColor="text1"/>
        </w:rPr>
        <w:t>serializable, determine the equivalent serial schedule</w:t>
      </w:r>
      <w:r>
        <w:rPr>
          <w:color w:val="000000" w:themeColor="text1"/>
        </w:rPr>
        <w:t>. If it is not serializable explain why it is not serializable and suggest a modification that will make it serializable.</w:t>
      </w:r>
    </w:p>
    <w:p w14:paraId="4F78CF53" w14:textId="77777777" w:rsidR="003772DE" w:rsidRDefault="003772DE" w:rsidP="003772DE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</w:p>
    <w:p w14:paraId="5DF4B581" w14:textId="11B253F4" w:rsidR="00915940" w:rsidRDefault="003772DE" w:rsidP="00377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150" w:right="3060"/>
        <w:jc w:val="center"/>
        <w:rPr>
          <w:color w:val="000000" w:themeColor="text1"/>
        </w:rPr>
      </w:pPr>
      <w:r>
        <w:rPr>
          <w:i/>
          <w:iCs/>
          <w:color w:val="000000" w:themeColor="text1"/>
        </w:rPr>
        <w:t xml:space="preserve">S1: </w:t>
      </w:r>
      <w:r w:rsidRPr="003772DE">
        <w:rPr>
          <w:i/>
          <w:iCs/>
          <w:color w:val="000000" w:themeColor="text1"/>
        </w:rPr>
        <w:t>r</w:t>
      </w:r>
      <w:r w:rsidRPr="003772DE">
        <w:rPr>
          <w:color w:val="000000" w:themeColor="text1"/>
          <w:vertAlign w:val="subscript"/>
        </w:rPr>
        <w:t>1</w:t>
      </w:r>
      <w:r w:rsidRPr="003772DE">
        <w:rPr>
          <w:color w:val="000000" w:themeColor="text1"/>
        </w:rPr>
        <w:t>(</w:t>
      </w:r>
      <w:r w:rsidRPr="003772DE">
        <w:rPr>
          <w:i/>
          <w:iCs/>
          <w:color w:val="000000" w:themeColor="text1"/>
        </w:rPr>
        <w:t>X</w:t>
      </w:r>
      <w:r w:rsidRPr="003772DE">
        <w:rPr>
          <w:color w:val="000000" w:themeColor="text1"/>
        </w:rPr>
        <w:t xml:space="preserve">); </w:t>
      </w:r>
      <w:r w:rsidRPr="003772DE">
        <w:rPr>
          <w:i/>
          <w:iCs/>
          <w:color w:val="000000" w:themeColor="text1"/>
        </w:rPr>
        <w:t>r</w:t>
      </w:r>
      <w:r w:rsidRPr="003772DE">
        <w:rPr>
          <w:color w:val="000000" w:themeColor="text1"/>
          <w:vertAlign w:val="subscript"/>
        </w:rPr>
        <w:t>3</w:t>
      </w:r>
      <w:r w:rsidRPr="003772DE">
        <w:rPr>
          <w:color w:val="000000" w:themeColor="text1"/>
        </w:rPr>
        <w:t>(</w:t>
      </w:r>
      <w:r w:rsidRPr="003772DE">
        <w:rPr>
          <w:i/>
          <w:iCs/>
          <w:color w:val="000000" w:themeColor="text1"/>
        </w:rPr>
        <w:t>X</w:t>
      </w:r>
      <w:r w:rsidRPr="003772DE">
        <w:rPr>
          <w:color w:val="000000" w:themeColor="text1"/>
        </w:rPr>
        <w:t xml:space="preserve">); </w:t>
      </w:r>
      <w:r w:rsidRPr="003772DE">
        <w:rPr>
          <w:i/>
          <w:iCs/>
          <w:color w:val="000000" w:themeColor="text1"/>
        </w:rPr>
        <w:t>w</w:t>
      </w:r>
      <w:r w:rsidRPr="003772DE">
        <w:rPr>
          <w:color w:val="000000" w:themeColor="text1"/>
          <w:vertAlign w:val="subscript"/>
        </w:rPr>
        <w:t>1</w:t>
      </w:r>
      <w:r w:rsidRPr="003772DE">
        <w:rPr>
          <w:color w:val="000000" w:themeColor="text1"/>
        </w:rPr>
        <w:t>(</w:t>
      </w:r>
      <w:r w:rsidRPr="003772DE">
        <w:rPr>
          <w:i/>
          <w:iCs/>
          <w:color w:val="000000" w:themeColor="text1"/>
        </w:rPr>
        <w:t>X</w:t>
      </w:r>
      <w:r w:rsidRPr="003772DE">
        <w:rPr>
          <w:color w:val="000000" w:themeColor="text1"/>
        </w:rPr>
        <w:t xml:space="preserve">); </w:t>
      </w:r>
      <w:r w:rsidRPr="003772DE">
        <w:rPr>
          <w:i/>
          <w:iCs/>
          <w:color w:val="000000" w:themeColor="text1"/>
        </w:rPr>
        <w:t>r</w:t>
      </w:r>
      <w:r w:rsidRPr="003772DE">
        <w:rPr>
          <w:color w:val="000000" w:themeColor="text1"/>
          <w:vertAlign w:val="subscript"/>
        </w:rPr>
        <w:t>2</w:t>
      </w:r>
      <w:r w:rsidRPr="003772DE">
        <w:rPr>
          <w:color w:val="000000" w:themeColor="text1"/>
        </w:rPr>
        <w:t>(</w:t>
      </w:r>
      <w:r w:rsidRPr="003772DE">
        <w:rPr>
          <w:i/>
          <w:iCs/>
          <w:color w:val="000000" w:themeColor="text1"/>
        </w:rPr>
        <w:t>X</w:t>
      </w:r>
      <w:r w:rsidRPr="003772DE">
        <w:rPr>
          <w:color w:val="000000" w:themeColor="text1"/>
        </w:rPr>
        <w:t xml:space="preserve">); </w:t>
      </w:r>
      <w:r w:rsidRPr="003772DE">
        <w:rPr>
          <w:i/>
          <w:iCs/>
          <w:color w:val="000000" w:themeColor="text1"/>
        </w:rPr>
        <w:t>w</w:t>
      </w:r>
      <w:r w:rsidRPr="003772DE">
        <w:rPr>
          <w:color w:val="000000" w:themeColor="text1"/>
          <w:vertAlign w:val="subscript"/>
        </w:rPr>
        <w:t>3</w:t>
      </w:r>
      <w:r w:rsidRPr="003772DE">
        <w:rPr>
          <w:color w:val="000000" w:themeColor="text1"/>
        </w:rPr>
        <w:t>(</w:t>
      </w:r>
      <w:r w:rsidRPr="003772DE">
        <w:rPr>
          <w:i/>
          <w:iCs/>
          <w:color w:val="000000" w:themeColor="text1"/>
        </w:rPr>
        <w:t>X</w:t>
      </w:r>
      <w:proofErr w:type="gramStart"/>
      <w:r w:rsidRPr="003772DE">
        <w:rPr>
          <w:color w:val="000000" w:themeColor="text1"/>
        </w:rPr>
        <w:t>);</w:t>
      </w:r>
      <w:proofErr w:type="gramEnd"/>
    </w:p>
    <w:p w14:paraId="476FD784" w14:textId="23F2FD90" w:rsidR="003772DE" w:rsidRDefault="003772DE" w:rsidP="00377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3150" w:right="3060"/>
        <w:jc w:val="center"/>
        <w:rPr>
          <w:color w:val="000000" w:themeColor="text1"/>
        </w:rPr>
      </w:pPr>
      <w:r>
        <w:rPr>
          <w:color w:val="000000" w:themeColor="text1"/>
        </w:rPr>
        <w:t xml:space="preserve">S2: </w:t>
      </w:r>
      <w:r w:rsidRPr="003772DE">
        <w:rPr>
          <w:color w:val="000000" w:themeColor="text1"/>
        </w:rPr>
        <w:t>r</w:t>
      </w:r>
      <w:r w:rsidRPr="003772DE">
        <w:rPr>
          <w:color w:val="000000" w:themeColor="text1"/>
          <w:vertAlign w:val="subscript"/>
        </w:rPr>
        <w:t>3</w:t>
      </w:r>
      <w:r w:rsidRPr="003772DE">
        <w:rPr>
          <w:color w:val="000000" w:themeColor="text1"/>
        </w:rPr>
        <w:t>(X); r</w:t>
      </w:r>
      <w:r w:rsidRPr="003772DE">
        <w:rPr>
          <w:color w:val="000000" w:themeColor="text1"/>
          <w:vertAlign w:val="subscript"/>
        </w:rPr>
        <w:t>2</w:t>
      </w:r>
      <w:r w:rsidRPr="003772DE">
        <w:rPr>
          <w:color w:val="000000" w:themeColor="text1"/>
        </w:rPr>
        <w:t>(X); w</w:t>
      </w:r>
      <w:r w:rsidRPr="003772DE">
        <w:rPr>
          <w:color w:val="000000" w:themeColor="text1"/>
          <w:vertAlign w:val="subscript"/>
        </w:rPr>
        <w:t>3</w:t>
      </w:r>
      <w:r w:rsidRPr="003772DE">
        <w:rPr>
          <w:color w:val="000000" w:themeColor="text1"/>
        </w:rPr>
        <w:t>(X); r</w:t>
      </w:r>
      <w:r w:rsidRPr="003772DE">
        <w:rPr>
          <w:color w:val="000000" w:themeColor="text1"/>
          <w:vertAlign w:val="subscript"/>
        </w:rPr>
        <w:t>1</w:t>
      </w:r>
      <w:r w:rsidRPr="003772DE">
        <w:rPr>
          <w:color w:val="000000" w:themeColor="text1"/>
        </w:rPr>
        <w:t>(X); w</w:t>
      </w:r>
      <w:r w:rsidRPr="003772DE">
        <w:rPr>
          <w:color w:val="000000" w:themeColor="text1"/>
          <w:vertAlign w:val="subscript"/>
        </w:rPr>
        <w:t>1</w:t>
      </w:r>
      <w:r w:rsidRPr="003772DE">
        <w:rPr>
          <w:color w:val="000000" w:themeColor="text1"/>
        </w:rPr>
        <w:t>(X</w:t>
      </w:r>
      <w:proofErr w:type="gramStart"/>
      <w:r w:rsidRPr="003772DE">
        <w:rPr>
          <w:color w:val="000000" w:themeColor="text1"/>
        </w:rPr>
        <w:t>);</w:t>
      </w:r>
      <w:proofErr w:type="gramEnd"/>
    </w:p>
    <w:p w14:paraId="0FE40296" w14:textId="646FCFB7" w:rsidR="00915940" w:rsidRDefault="00915940" w:rsidP="00915940">
      <w:pPr>
        <w:pStyle w:val="Caption"/>
        <w:jc w:val="center"/>
      </w:pPr>
      <w:r>
        <w:t xml:space="preserve">Figure </w:t>
      </w:r>
      <w:r w:rsidR="0031259E">
        <w:t>7</w:t>
      </w:r>
      <w:r w:rsidR="003C1D45" w:rsidRPr="003C1D45">
        <w:t xml:space="preserve"> </w:t>
      </w:r>
      <w:r w:rsidR="003772DE">
        <w:t>Schedule</w:t>
      </w:r>
      <w:r w:rsidR="003C1D45" w:rsidRPr="003C1D45">
        <w:t xml:space="preserve"> </w:t>
      </w:r>
      <w:r>
        <w:t>for Question 5</w:t>
      </w:r>
    </w:p>
    <w:p w14:paraId="3ED7C2FB" w14:textId="658449D5" w:rsidR="003C1D45" w:rsidRDefault="003C1D45" w:rsidP="003C1D4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</w:p>
    <w:p w14:paraId="3BC84043" w14:textId="1F116A84" w:rsidR="00C30D60" w:rsidRDefault="00C30D60" w:rsidP="009159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1"/>
          <w:szCs w:val="21"/>
        </w:rPr>
      </w:pPr>
    </w:p>
    <w:p w14:paraId="4F88A933" w14:textId="1CC5C088" w:rsidR="00C30D60" w:rsidRDefault="00C30D60">
      <w:pPr>
        <w:rPr>
          <w:rFonts w:ascii="Arial" w:hAnsi="Arial" w:cs="Arial"/>
          <w:sz w:val="21"/>
          <w:szCs w:val="21"/>
        </w:rPr>
      </w:pPr>
    </w:p>
    <w:p w14:paraId="365F6611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6FB42981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0F95B664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213D458F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582D48FE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10827844" w14:textId="77777777" w:rsidR="00C20911" w:rsidRDefault="00C20911">
      <w:pPr>
        <w:rPr>
          <w:rFonts w:ascii="Arial" w:hAnsi="Arial" w:cs="Arial"/>
          <w:sz w:val="21"/>
          <w:szCs w:val="21"/>
        </w:rPr>
      </w:pPr>
    </w:p>
    <w:p w14:paraId="57EA21E4" w14:textId="3FFB1F3E" w:rsidR="00C30D60" w:rsidRDefault="00C30D60" w:rsidP="00C30D60">
      <w:pPr>
        <w:pStyle w:val="Heading1"/>
        <w:spacing w:before="0" w:line="240" w:lineRule="auto"/>
      </w:pPr>
      <w:r>
        <w:t xml:space="preserve">Question #6 </w:t>
      </w:r>
    </w:p>
    <w:p w14:paraId="3066AD94" w14:textId="0315D603" w:rsidR="003772DE" w:rsidRDefault="00CC2EA6" w:rsidP="003772DE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Draw the serializability graph and i</w:t>
      </w:r>
      <w:r w:rsidR="003772DE">
        <w:rPr>
          <w:color w:val="000000" w:themeColor="text1"/>
        </w:rPr>
        <w:t>ndicate which</w:t>
      </w:r>
      <w:r w:rsidR="003772DE" w:rsidRPr="003772DE">
        <w:rPr>
          <w:color w:val="000000" w:themeColor="text1"/>
        </w:rPr>
        <w:t xml:space="preserve"> schedule</w:t>
      </w:r>
      <w:r w:rsidR="003772DE">
        <w:rPr>
          <w:color w:val="000000" w:themeColor="text1"/>
        </w:rPr>
        <w:t xml:space="preserve">, in Figure </w:t>
      </w:r>
      <w:r w:rsidR="003772DE">
        <w:rPr>
          <w:color w:val="000000" w:themeColor="text1"/>
        </w:rPr>
        <w:t>8</w:t>
      </w:r>
      <w:r w:rsidR="003772DE">
        <w:rPr>
          <w:color w:val="000000" w:themeColor="text1"/>
        </w:rPr>
        <w:t xml:space="preserve">, </w:t>
      </w:r>
      <w:r w:rsidR="003772DE" w:rsidRPr="003772DE">
        <w:rPr>
          <w:color w:val="000000" w:themeColor="text1"/>
        </w:rPr>
        <w:t>is serializable</w:t>
      </w:r>
      <w:r w:rsidR="003772DE">
        <w:rPr>
          <w:color w:val="000000" w:themeColor="text1"/>
        </w:rPr>
        <w:t xml:space="preserve">. If it is </w:t>
      </w:r>
      <w:r w:rsidR="003772DE" w:rsidRPr="003772DE">
        <w:rPr>
          <w:color w:val="000000" w:themeColor="text1"/>
        </w:rPr>
        <w:t>serializable, determine the equivalent serial schedule</w:t>
      </w:r>
      <w:r w:rsidR="003772DE">
        <w:rPr>
          <w:color w:val="000000" w:themeColor="text1"/>
        </w:rPr>
        <w:t>. If it is not serializable explain why it is not serializable and suggest a modification that will make it serializable.</w:t>
      </w:r>
    </w:p>
    <w:p w14:paraId="6E1DC541" w14:textId="77777777" w:rsidR="003772DE" w:rsidRDefault="003772DE" w:rsidP="003772DE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</w:p>
    <w:p w14:paraId="111F8933" w14:textId="77777777" w:rsidR="00CC2EA6" w:rsidRPr="00CC2EA6" w:rsidRDefault="00CC2EA6" w:rsidP="00CC2EA6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340" w:right="1440"/>
        <w:jc w:val="both"/>
        <w:rPr>
          <w:i/>
          <w:iCs/>
          <w:color w:val="000000" w:themeColor="text1"/>
        </w:rPr>
      </w:pPr>
      <w:r w:rsidRPr="00CC2EA6">
        <w:rPr>
          <w:i/>
          <w:iCs/>
          <w:color w:val="000000" w:themeColor="text1"/>
        </w:rPr>
        <w:t>r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(x); r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(z); w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(x)</w:t>
      </w:r>
    </w:p>
    <w:p w14:paraId="01DF2001" w14:textId="10CA5F90" w:rsidR="00CC2EA6" w:rsidRPr="00CC2EA6" w:rsidRDefault="00CC2EA6" w:rsidP="00CC2EA6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340" w:right="1440"/>
        <w:jc w:val="both"/>
        <w:rPr>
          <w:i/>
          <w:iCs/>
          <w:color w:val="000000" w:themeColor="text1"/>
        </w:rPr>
      </w:pPr>
      <w:r w:rsidRPr="00CC2EA6">
        <w:rPr>
          <w:i/>
          <w:iCs/>
          <w:color w:val="000000" w:themeColor="text1"/>
        </w:rPr>
        <w:t>r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(z); r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(y); w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(z); w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(y)</w:t>
      </w:r>
    </w:p>
    <w:p w14:paraId="6520284F" w14:textId="7AE6C455" w:rsidR="00CC2EA6" w:rsidRPr="00CC2EA6" w:rsidRDefault="00CC2EA6" w:rsidP="00CC2EA6">
      <w:pPr>
        <w:pStyle w:val="ListParagraph"/>
        <w:numPr>
          <w:ilvl w:val="0"/>
          <w:numId w:val="2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2340" w:right="1440"/>
        <w:jc w:val="both"/>
        <w:rPr>
          <w:i/>
          <w:iCs/>
          <w:color w:val="000000" w:themeColor="text1"/>
        </w:rPr>
      </w:pPr>
      <w:r w:rsidRPr="00CC2EA6">
        <w:rPr>
          <w:i/>
          <w:iCs/>
          <w:color w:val="000000" w:themeColor="text1"/>
        </w:rPr>
        <w:t>r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(x); r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(y); w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(y)</w:t>
      </w:r>
    </w:p>
    <w:p w14:paraId="74F1E59C" w14:textId="5F0BDCBD" w:rsidR="00CC2EA6" w:rsidRPr="00CC2EA6" w:rsidRDefault="003772DE" w:rsidP="00CC2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980" w:right="1440"/>
        <w:jc w:val="both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S1: </w:t>
      </w:r>
      <w:r w:rsidR="00CC2EA6" w:rsidRPr="00CC2EA6">
        <w:rPr>
          <w:i/>
          <w:iCs/>
          <w:color w:val="000000" w:themeColor="text1"/>
        </w:rPr>
        <w:t>r</w:t>
      </w:r>
      <w:r w:rsidR="00CC2EA6" w:rsidRPr="00CC2EA6">
        <w:rPr>
          <w:i/>
          <w:iCs/>
          <w:color w:val="000000" w:themeColor="text1"/>
          <w:vertAlign w:val="subscript"/>
        </w:rPr>
        <w:t>1</w:t>
      </w:r>
      <w:r w:rsidR="00CC2EA6" w:rsidRPr="00CC2EA6">
        <w:rPr>
          <w:i/>
          <w:iCs/>
          <w:color w:val="000000" w:themeColor="text1"/>
        </w:rPr>
        <w:t>(x); r</w:t>
      </w:r>
      <w:r w:rsidR="00CC2EA6" w:rsidRPr="00CC2EA6">
        <w:rPr>
          <w:i/>
          <w:iCs/>
          <w:color w:val="000000" w:themeColor="text1"/>
          <w:vertAlign w:val="subscript"/>
        </w:rPr>
        <w:t>2</w:t>
      </w:r>
      <w:r w:rsidR="00CC2EA6" w:rsidRPr="00CC2EA6">
        <w:rPr>
          <w:i/>
          <w:iCs/>
          <w:color w:val="000000" w:themeColor="text1"/>
        </w:rPr>
        <w:t>(z); r</w:t>
      </w:r>
      <w:r w:rsidR="00CC2EA6" w:rsidRPr="00CC2EA6">
        <w:rPr>
          <w:i/>
          <w:iCs/>
          <w:color w:val="000000" w:themeColor="text1"/>
          <w:vertAlign w:val="subscript"/>
        </w:rPr>
        <w:t>1</w:t>
      </w:r>
      <w:r w:rsidR="00CC2EA6" w:rsidRPr="00CC2EA6">
        <w:rPr>
          <w:i/>
          <w:iCs/>
          <w:color w:val="000000" w:themeColor="text1"/>
        </w:rPr>
        <w:t>(x); r</w:t>
      </w:r>
      <w:r w:rsidR="00CC2EA6" w:rsidRPr="00CC2EA6">
        <w:rPr>
          <w:i/>
          <w:iCs/>
          <w:color w:val="000000" w:themeColor="text1"/>
          <w:vertAlign w:val="subscript"/>
        </w:rPr>
        <w:t>3</w:t>
      </w:r>
      <w:r w:rsidR="00CC2EA6" w:rsidRPr="00CC2EA6">
        <w:rPr>
          <w:i/>
          <w:iCs/>
          <w:color w:val="000000" w:themeColor="text1"/>
        </w:rPr>
        <w:t>(x); r</w:t>
      </w:r>
      <w:r w:rsidR="00CC2EA6" w:rsidRPr="00CC2EA6">
        <w:rPr>
          <w:i/>
          <w:iCs/>
          <w:color w:val="000000" w:themeColor="text1"/>
          <w:vertAlign w:val="subscript"/>
        </w:rPr>
        <w:t>3</w:t>
      </w:r>
      <w:r w:rsidR="00CC2EA6" w:rsidRPr="00CC2EA6">
        <w:rPr>
          <w:i/>
          <w:iCs/>
          <w:color w:val="000000" w:themeColor="text1"/>
        </w:rPr>
        <w:t>(y); w</w:t>
      </w:r>
      <w:r w:rsidR="00CC2EA6" w:rsidRPr="00CC2EA6">
        <w:rPr>
          <w:i/>
          <w:iCs/>
          <w:color w:val="000000" w:themeColor="text1"/>
          <w:vertAlign w:val="subscript"/>
        </w:rPr>
        <w:t>1</w:t>
      </w:r>
      <w:r w:rsidR="00CC2EA6" w:rsidRPr="00CC2EA6">
        <w:rPr>
          <w:i/>
          <w:iCs/>
          <w:color w:val="000000" w:themeColor="text1"/>
        </w:rPr>
        <w:t>(x); w</w:t>
      </w:r>
      <w:r w:rsidR="00CC2EA6" w:rsidRPr="00CC2EA6">
        <w:rPr>
          <w:i/>
          <w:iCs/>
          <w:color w:val="000000" w:themeColor="text1"/>
          <w:vertAlign w:val="subscript"/>
        </w:rPr>
        <w:t>3</w:t>
      </w:r>
      <w:r w:rsidR="00CC2EA6" w:rsidRPr="00CC2EA6">
        <w:rPr>
          <w:i/>
          <w:iCs/>
          <w:color w:val="000000" w:themeColor="text1"/>
        </w:rPr>
        <w:t>(y); r</w:t>
      </w:r>
      <w:r w:rsidR="00CC2EA6" w:rsidRPr="00CC2EA6">
        <w:rPr>
          <w:i/>
          <w:iCs/>
          <w:color w:val="000000" w:themeColor="text1"/>
          <w:vertAlign w:val="subscript"/>
        </w:rPr>
        <w:t>2</w:t>
      </w:r>
      <w:r w:rsidR="00CC2EA6" w:rsidRPr="00CC2EA6">
        <w:rPr>
          <w:i/>
          <w:iCs/>
          <w:color w:val="000000" w:themeColor="text1"/>
        </w:rPr>
        <w:t>(y); w</w:t>
      </w:r>
      <w:r w:rsidR="00CC2EA6" w:rsidRPr="00CC2EA6">
        <w:rPr>
          <w:i/>
          <w:iCs/>
          <w:color w:val="000000" w:themeColor="text1"/>
          <w:vertAlign w:val="subscript"/>
        </w:rPr>
        <w:t>2</w:t>
      </w:r>
      <w:r w:rsidR="00CC2EA6" w:rsidRPr="00CC2EA6">
        <w:rPr>
          <w:i/>
          <w:iCs/>
          <w:color w:val="000000" w:themeColor="text1"/>
        </w:rPr>
        <w:t>(z); w</w:t>
      </w:r>
      <w:r w:rsidR="00CC2EA6" w:rsidRPr="00CC2EA6">
        <w:rPr>
          <w:i/>
          <w:iCs/>
          <w:color w:val="000000" w:themeColor="text1"/>
          <w:vertAlign w:val="subscript"/>
        </w:rPr>
        <w:t>2</w:t>
      </w:r>
      <w:r w:rsidR="00CC2EA6" w:rsidRPr="00CC2EA6">
        <w:rPr>
          <w:i/>
          <w:iCs/>
          <w:color w:val="000000" w:themeColor="text1"/>
        </w:rPr>
        <w:t>(y)</w:t>
      </w:r>
    </w:p>
    <w:p w14:paraId="58431E29" w14:textId="7F028FFF" w:rsidR="00CC2EA6" w:rsidRPr="00CC2EA6" w:rsidRDefault="00CC2EA6" w:rsidP="00CC2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980" w:right="1440"/>
        <w:jc w:val="both"/>
        <w:rPr>
          <w:i/>
          <w:iCs/>
          <w:color w:val="000000" w:themeColor="text1"/>
        </w:rPr>
      </w:pPr>
      <w:r w:rsidRPr="00CC2EA6">
        <w:rPr>
          <w:i/>
          <w:iCs/>
          <w:color w:val="000000" w:themeColor="text1"/>
        </w:rPr>
        <w:t>S2: r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(x); r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(z); r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(x); r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(z); r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(y); r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(y); w</w:t>
      </w:r>
      <w:r w:rsidRPr="00CC2EA6">
        <w:rPr>
          <w:i/>
          <w:iCs/>
          <w:color w:val="000000" w:themeColor="text1"/>
          <w:vertAlign w:val="subscript"/>
        </w:rPr>
        <w:t>1</w:t>
      </w:r>
      <w:r w:rsidRPr="00CC2EA6">
        <w:rPr>
          <w:i/>
          <w:iCs/>
          <w:color w:val="000000" w:themeColor="text1"/>
        </w:rPr>
        <w:t>(x); w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(z); w</w:t>
      </w:r>
      <w:r w:rsidRPr="00CC2EA6">
        <w:rPr>
          <w:i/>
          <w:iCs/>
          <w:color w:val="000000" w:themeColor="text1"/>
          <w:vertAlign w:val="subscript"/>
        </w:rPr>
        <w:t>3</w:t>
      </w:r>
      <w:r w:rsidRPr="00CC2EA6">
        <w:rPr>
          <w:i/>
          <w:iCs/>
          <w:color w:val="000000" w:themeColor="text1"/>
        </w:rPr>
        <w:t>(y); w</w:t>
      </w:r>
      <w:r w:rsidRPr="00CC2EA6">
        <w:rPr>
          <w:i/>
          <w:iCs/>
          <w:color w:val="000000" w:themeColor="text1"/>
          <w:vertAlign w:val="subscript"/>
        </w:rPr>
        <w:t>2</w:t>
      </w:r>
      <w:r w:rsidRPr="00CC2EA6">
        <w:rPr>
          <w:i/>
          <w:iCs/>
          <w:color w:val="000000" w:themeColor="text1"/>
        </w:rPr>
        <w:t>(y)</w:t>
      </w:r>
    </w:p>
    <w:p w14:paraId="04313C7E" w14:textId="25F050AD" w:rsidR="003772DE" w:rsidRDefault="003772DE" w:rsidP="003772DE">
      <w:pPr>
        <w:pStyle w:val="Caption"/>
        <w:jc w:val="center"/>
      </w:pPr>
      <w:r>
        <w:t xml:space="preserve">Figure </w:t>
      </w:r>
      <w:r w:rsidR="00CC2EA6">
        <w:t>8</w:t>
      </w:r>
      <w:r w:rsidRPr="003C1D45">
        <w:t xml:space="preserve"> </w:t>
      </w:r>
      <w:r>
        <w:t>Schedule</w:t>
      </w:r>
      <w:r w:rsidRPr="003C1D45">
        <w:t xml:space="preserve"> </w:t>
      </w:r>
      <w:r>
        <w:t xml:space="preserve">for Question </w:t>
      </w:r>
      <w:r w:rsidR="00CC2EA6">
        <w:t>6</w:t>
      </w:r>
    </w:p>
    <w:sectPr w:rsidR="003772DE" w:rsidSect="006A7ECE">
      <w:headerReference w:type="default" r:id="rId16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09EE0" w14:textId="77777777" w:rsidR="0076455B" w:rsidRDefault="0076455B" w:rsidP="006A7ECE">
      <w:pPr>
        <w:spacing w:after="0" w:line="240" w:lineRule="auto"/>
      </w:pPr>
      <w:r>
        <w:separator/>
      </w:r>
    </w:p>
  </w:endnote>
  <w:endnote w:type="continuationSeparator" w:id="0">
    <w:p w14:paraId="27BF6FAA" w14:textId="77777777" w:rsidR="0076455B" w:rsidRDefault="0076455B" w:rsidP="006A7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B57A4" w14:textId="77777777" w:rsidR="00521311" w:rsidRDefault="0052131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2AADDE29" w14:textId="77777777" w:rsidR="00521311" w:rsidRDefault="0052131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63DD8D" w14:textId="77777777" w:rsidR="00521311" w:rsidRDefault="0052131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2374B67" w14:textId="2D8BC4B3" w:rsidR="00521311" w:rsidRPr="00AB6F0E" w:rsidRDefault="00521311" w:rsidP="009A5A10">
    <w:pPr>
      <w:pStyle w:val="Footer"/>
      <w:ind w:right="360"/>
      <w:rPr>
        <w:noProof/>
        <w:sz w:val="20"/>
        <w:szCs w:val="16"/>
      </w:rPr>
    </w:pPr>
    <w:r>
      <w:rPr>
        <w:noProof/>
        <w:sz w:val="20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F67C213" wp14:editId="1A8D1464">
              <wp:simplePos x="0" y="0"/>
              <wp:positionH relativeFrom="column">
                <wp:posOffset>-28575</wp:posOffset>
              </wp:positionH>
              <wp:positionV relativeFrom="paragraph">
                <wp:posOffset>-28575</wp:posOffset>
              </wp:positionV>
              <wp:extent cx="5314950" cy="0"/>
              <wp:effectExtent l="9525" t="9525" r="9525" b="9525"/>
              <wp:wrapNone/>
              <wp:docPr id="118146859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116661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-2.25pt" to="416.25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"/>
          </w:pict>
        </mc:Fallback>
      </mc:AlternateContent>
    </w:r>
    <w:r>
      <w:rPr>
        <w:noProof/>
        <w:sz w:val="20"/>
        <w:szCs w:val="16"/>
      </w:rPr>
      <w:t>C</w:t>
    </w:r>
    <w:r w:rsidR="001D084D">
      <w:rPr>
        <w:noProof/>
        <w:sz w:val="20"/>
        <w:szCs w:val="16"/>
      </w:rPr>
      <w:t>S</w:t>
    </w:r>
    <w:r>
      <w:rPr>
        <w:noProof/>
        <w:sz w:val="20"/>
        <w:szCs w:val="16"/>
      </w:rPr>
      <w:t xml:space="preserve"> </w:t>
    </w:r>
    <w:r w:rsidR="001D084D">
      <w:rPr>
        <w:noProof/>
        <w:sz w:val="20"/>
        <w:szCs w:val="16"/>
      </w:rPr>
      <w:t>5200</w:t>
    </w:r>
    <w:r>
      <w:rPr>
        <w:noProof/>
        <w:sz w:val="20"/>
        <w:szCs w:val="16"/>
      </w:rPr>
      <w:t xml:space="preserve"> </w:t>
    </w:r>
    <w:r w:rsidR="001D084D">
      <w:rPr>
        <w:noProof/>
        <w:sz w:val="20"/>
        <w:szCs w:val="16"/>
      </w:rPr>
      <w:t>Database Management Systems</w:t>
    </w:r>
    <w:r w:rsidRPr="00AB6F0E">
      <w:rPr>
        <w:noProof/>
        <w:sz w:val="20"/>
        <w:szCs w:val="16"/>
      </w:rPr>
      <w:t xml:space="preserve"> – </w:t>
    </w:r>
    <w:r w:rsidR="00CC2EA6">
      <w:rPr>
        <w:noProof/>
        <w:sz w:val="20"/>
        <w:szCs w:val="16"/>
      </w:rPr>
      <w:t>Final Exam</w:t>
    </w:r>
    <w:r w:rsidR="001D084D">
      <w:rPr>
        <w:noProof/>
        <w:sz w:val="20"/>
        <w:szCs w:val="16"/>
      </w:rPr>
      <w:t xml:space="preserve"> Mock</w:t>
    </w:r>
    <w:r>
      <w:rPr>
        <w:noProof/>
        <w:sz w:val="20"/>
        <w:szCs w:val="16"/>
      </w:rPr>
      <w:t xml:space="preserve">      </w:t>
    </w:r>
    <w:r w:rsidRPr="00AB6F0E">
      <w:rPr>
        <w:noProof/>
        <w:sz w:val="20"/>
        <w:szCs w:val="16"/>
      </w:rPr>
      <w:t xml:space="preserve">    </w:t>
    </w:r>
    <w:r>
      <w:rPr>
        <w:noProof/>
        <w:sz w:val="20"/>
        <w:szCs w:val="16"/>
      </w:rPr>
      <w:t xml:space="preserve">   </w:t>
    </w:r>
    <w:r w:rsidR="001D084D">
      <w:rPr>
        <w:noProof/>
        <w:sz w:val="20"/>
        <w:szCs w:val="16"/>
      </w:rPr>
      <w:t>Spring</w:t>
    </w:r>
    <w:r w:rsidRPr="00AB6F0E">
      <w:rPr>
        <w:noProof/>
        <w:sz w:val="20"/>
        <w:szCs w:val="16"/>
      </w:rPr>
      <w:t xml:space="preserve"> </w:t>
    </w:r>
    <w:r>
      <w:rPr>
        <w:noProof/>
        <w:sz w:val="20"/>
        <w:szCs w:val="16"/>
      </w:rPr>
      <w:t xml:space="preserve"> </w:t>
    </w:r>
    <w:r w:rsidRPr="00AB6F0E">
      <w:rPr>
        <w:noProof/>
        <w:sz w:val="20"/>
        <w:szCs w:val="16"/>
      </w:rPr>
      <w:t>20</w:t>
    </w:r>
    <w:r>
      <w:rPr>
        <w:noProof/>
        <w:sz w:val="20"/>
        <w:szCs w:val="16"/>
      </w:rPr>
      <w:t>25-2026</w:t>
    </w:r>
    <w:r w:rsidRPr="00AB6F0E">
      <w:rPr>
        <w:noProof/>
        <w:sz w:val="20"/>
        <w:szCs w:val="16"/>
      </w:rPr>
      <w:t xml:space="preserve">      </w:t>
    </w:r>
    <w:r>
      <w:rPr>
        <w:noProof/>
        <w:sz w:val="20"/>
        <w:szCs w:val="16"/>
      </w:rPr>
      <w:t xml:space="preserve">    </w:t>
    </w:r>
    <w:r w:rsidR="001D084D">
      <w:rPr>
        <w:noProof/>
        <w:sz w:val="20"/>
        <w:szCs w:val="16"/>
      </w:rPr>
      <w:t>2</w:t>
    </w:r>
    <w:r>
      <w:rPr>
        <w:noProof/>
        <w:sz w:val="20"/>
        <w:szCs w:val="16"/>
      </w:rPr>
      <w:t>0-</w:t>
    </w:r>
    <w:r w:rsidR="00CC2EA6">
      <w:rPr>
        <w:noProof/>
        <w:sz w:val="20"/>
        <w:szCs w:val="16"/>
      </w:rPr>
      <w:t>Apr</w:t>
    </w:r>
    <w:r>
      <w:rPr>
        <w:noProof/>
        <w:sz w:val="20"/>
        <w:szCs w:val="16"/>
      </w:rPr>
      <w:t>-2</w:t>
    </w:r>
    <w:r w:rsidR="001D084D">
      <w:rPr>
        <w:noProof/>
        <w:sz w:val="20"/>
        <w:szCs w:val="16"/>
      </w:rPr>
      <w:t>6</w:t>
    </w:r>
  </w:p>
  <w:p w14:paraId="2E549ED0" w14:textId="77777777" w:rsidR="00521311" w:rsidRDefault="00521311" w:rsidP="0066132D">
    <w:pPr>
      <w:pStyle w:val="Footer"/>
    </w:pPr>
  </w:p>
  <w:p w14:paraId="7F5D56B8" w14:textId="77777777" w:rsidR="00521311" w:rsidRPr="00AB6F0E" w:rsidRDefault="00521311" w:rsidP="0066132D">
    <w:pPr>
      <w:pStyle w:val="Footer"/>
      <w:ind w:right="360"/>
      <w:rPr>
        <w:noProof/>
        <w:sz w:val="20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39BBF7" w14:textId="77777777" w:rsidR="0076455B" w:rsidRDefault="0076455B" w:rsidP="006A7ECE">
      <w:pPr>
        <w:spacing w:after="0" w:line="240" w:lineRule="auto"/>
      </w:pPr>
      <w:r>
        <w:separator/>
      </w:r>
    </w:p>
  </w:footnote>
  <w:footnote w:type="continuationSeparator" w:id="0">
    <w:p w14:paraId="2EF8EDB2" w14:textId="77777777" w:rsidR="0076455B" w:rsidRDefault="0076455B" w:rsidP="006A7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6D1402" w14:textId="78324B1D" w:rsidR="009A141B" w:rsidRDefault="009A141B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3C7886BB" wp14:editId="26724CF4">
          <wp:simplePos x="0" y="0"/>
          <wp:positionH relativeFrom="column">
            <wp:posOffset>4230806</wp:posOffset>
          </wp:positionH>
          <wp:positionV relativeFrom="paragraph">
            <wp:posOffset>-150126</wp:posOffset>
          </wp:positionV>
          <wp:extent cx="2042795" cy="301625"/>
          <wp:effectExtent l="0" t="0" r="0" b="3175"/>
          <wp:wrapNone/>
          <wp:docPr id="453852451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747966" name="Picture 1" descr="A black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79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A7ECE">
      <w:rPr>
        <w:noProof/>
        <w:sz w:val="18"/>
        <w:szCs w:val="18"/>
      </w:rPr>
      <w:drawing>
        <wp:anchor distT="0" distB="0" distL="114300" distR="114300" simplePos="0" relativeHeight="251664384" behindDoc="1" locked="0" layoutInCell="1" allowOverlap="1" wp14:anchorId="37E01CCC" wp14:editId="653E90C4">
          <wp:simplePos x="0" y="0"/>
          <wp:positionH relativeFrom="column">
            <wp:posOffset>-1009935</wp:posOffset>
          </wp:positionH>
          <wp:positionV relativeFrom="paragraph">
            <wp:posOffset>-300251</wp:posOffset>
          </wp:positionV>
          <wp:extent cx="1769760" cy="577970"/>
          <wp:effectExtent l="0" t="0" r="1905" b="0"/>
          <wp:wrapNone/>
          <wp:docPr id="1638231201" name="Picture 2" descr="University Wordmarks - Brand Center">
            <a:extLst xmlns:a="http://schemas.openxmlformats.org/drawingml/2006/main">
              <a:ext uri="{FF2B5EF4-FFF2-40B4-BE49-F238E27FC236}">
                <a16:creationId xmlns:a16="http://schemas.microsoft.com/office/drawing/2014/main" id="{D3CDA367-92E5-DF30-229E-58F2DE0D79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University Wordmarks - Brand Center">
                    <a:extLst>
                      <a:ext uri="{FF2B5EF4-FFF2-40B4-BE49-F238E27FC236}">
                        <a16:creationId xmlns:a16="http://schemas.microsoft.com/office/drawing/2014/main" id="{D3CDA367-92E5-DF30-229E-58F2DE0D79E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43" t="23192" r="12267" b="26821"/>
                  <a:stretch/>
                </pic:blipFill>
                <pic:spPr bwMode="auto">
                  <a:xfrm>
                    <a:off x="0" y="0"/>
                    <a:ext cx="1769760" cy="5779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3F604E" w14:textId="53020F0F" w:rsidR="006A7ECE" w:rsidRDefault="00787DDE" w:rsidP="00787DDE">
    <w:pPr>
      <w:pStyle w:val="Header"/>
      <w:tabs>
        <w:tab w:val="clear" w:pos="9360"/>
      </w:tabs>
      <w:ind w:left="630" w:right="450"/>
      <w:jc w:val="center"/>
      <w:rPr>
        <w:b/>
        <w:bCs/>
        <w:i/>
        <w:iCs/>
        <w:sz w:val="44"/>
        <w:szCs w:val="44"/>
      </w:rPr>
    </w:pPr>
    <w:r w:rsidRPr="006A7ECE"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78F69BC7" wp14:editId="43D7787D">
          <wp:simplePos x="0" y="0"/>
          <wp:positionH relativeFrom="column">
            <wp:posOffset>-828136</wp:posOffset>
          </wp:positionH>
          <wp:positionV relativeFrom="paragraph">
            <wp:posOffset>8626</wp:posOffset>
          </wp:positionV>
          <wp:extent cx="1769760" cy="577970"/>
          <wp:effectExtent l="0" t="0" r="1905" b="0"/>
          <wp:wrapNone/>
          <wp:docPr id="1026" name="Picture 2" descr="University Wordmarks - Brand Center">
            <a:extLst xmlns:a="http://schemas.openxmlformats.org/drawingml/2006/main">
              <a:ext uri="{FF2B5EF4-FFF2-40B4-BE49-F238E27FC236}">
                <a16:creationId xmlns:a16="http://schemas.microsoft.com/office/drawing/2014/main" id="{D3CDA367-92E5-DF30-229E-58F2DE0D79E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University Wordmarks - Brand Center">
                    <a:extLst>
                      <a:ext uri="{FF2B5EF4-FFF2-40B4-BE49-F238E27FC236}">
                        <a16:creationId xmlns:a16="http://schemas.microsoft.com/office/drawing/2014/main" id="{D3CDA367-92E5-DF30-229E-58F2DE0D79E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43" t="23192" r="12267" b="26821"/>
                  <a:stretch/>
                </pic:blipFill>
                <pic:spPr bwMode="auto">
                  <a:xfrm>
                    <a:off x="0" y="0"/>
                    <a:ext cx="1793802" cy="58582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allowOverlap="1" wp14:anchorId="0BC439B0" wp14:editId="57938FD7">
          <wp:simplePos x="0" y="0"/>
          <wp:positionH relativeFrom="column">
            <wp:posOffset>4709795</wp:posOffset>
          </wp:positionH>
          <wp:positionV relativeFrom="paragraph">
            <wp:posOffset>42545</wp:posOffset>
          </wp:positionV>
          <wp:extent cx="2042795" cy="301625"/>
          <wp:effectExtent l="0" t="0" r="0" b="3175"/>
          <wp:wrapNone/>
          <wp:docPr id="308747966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747966" name="Picture 1" descr="A black background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795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A7ECE" w:rsidRPr="006A7ECE">
      <w:rPr>
        <w:b/>
        <w:bCs/>
        <w:i/>
        <w:iCs/>
        <w:sz w:val="44"/>
        <w:szCs w:val="44"/>
      </w:rPr>
      <w:t>CS 5</w:t>
    </w:r>
    <w:r>
      <w:rPr>
        <w:b/>
        <w:bCs/>
        <w:i/>
        <w:iCs/>
        <w:sz w:val="44"/>
        <w:szCs w:val="44"/>
      </w:rPr>
      <w:t>2</w:t>
    </w:r>
    <w:r w:rsidR="006A7ECE" w:rsidRPr="006A7ECE">
      <w:rPr>
        <w:b/>
        <w:bCs/>
        <w:i/>
        <w:iCs/>
        <w:sz w:val="44"/>
        <w:szCs w:val="44"/>
      </w:rPr>
      <w:t>00</w:t>
    </w:r>
    <w:r>
      <w:rPr>
        <w:b/>
        <w:bCs/>
        <w:i/>
        <w:iCs/>
        <w:sz w:val="44"/>
        <w:szCs w:val="44"/>
      </w:rPr>
      <w:t>-9 CRN: 39397</w:t>
    </w:r>
    <w:r w:rsidR="006A7ECE" w:rsidRPr="006A7ECE">
      <w:rPr>
        <w:b/>
        <w:bCs/>
        <w:i/>
        <w:iCs/>
        <w:sz w:val="44"/>
        <w:szCs w:val="44"/>
      </w:rPr>
      <w:br/>
    </w:r>
    <w:r>
      <w:rPr>
        <w:b/>
        <w:bCs/>
        <w:i/>
        <w:iCs/>
        <w:sz w:val="44"/>
        <w:szCs w:val="44"/>
      </w:rPr>
      <w:t>Database Management Systems</w:t>
    </w:r>
  </w:p>
  <w:p w14:paraId="4A588069" w14:textId="44CACC85" w:rsidR="006A7ECE" w:rsidRPr="006A7ECE" w:rsidRDefault="006A7ECE" w:rsidP="00787DDE">
    <w:pPr>
      <w:pStyle w:val="Header"/>
      <w:tabs>
        <w:tab w:val="clear" w:pos="9360"/>
      </w:tabs>
      <w:ind w:left="630" w:right="450"/>
      <w:jc w:val="center"/>
      <w:rPr>
        <w:sz w:val="44"/>
        <w:szCs w:val="44"/>
      </w:rPr>
    </w:pPr>
    <w:r>
      <w:rPr>
        <w:b/>
        <w:bCs/>
        <w:i/>
        <w:iCs/>
        <w:noProof/>
        <w:sz w:val="44"/>
        <w:szCs w:val="4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269DE1" wp14:editId="358F06EA">
              <wp:simplePos x="0" y="0"/>
              <wp:positionH relativeFrom="column">
                <wp:posOffset>-880533</wp:posOffset>
              </wp:positionH>
              <wp:positionV relativeFrom="paragraph">
                <wp:posOffset>300143</wp:posOffset>
              </wp:positionV>
              <wp:extent cx="7704666" cy="0"/>
              <wp:effectExtent l="0" t="0" r="0" b="0"/>
              <wp:wrapNone/>
              <wp:docPr id="4699945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04666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53FD58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35pt,23.65pt" to="537.3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" strokecolor="black [3200]" strokeweight="1pt">
              <v:stroke joinstyle="miter"/>
            </v:line>
          </w:pict>
        </mc:Fallback>
      </mc:AlternateContent>
    </w:r>
    <w:r w:rsidR="00787DDE">
      <w:rPr>
        <w:b/>
        <w:bCs/>
        <w:i/>
        <w:iCs/>
        <w:sz w:val="44"/>
        <w:szCs w:val="44"/>
      </w:rPr>
      <w:t>Spring 2026</w:t>
    </w:r>
    <w:r w:rsidR="00787DDE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79DD"/>
    <w:multiLevelType w:val="hybridMultilevel"/>
    <w:tmpl w:val="F81A8DF6"/>
    <w:lvl w:ilvl="0" w:tplc="C9BA64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169ED"/>
    <w:multiLevelType w:val="hybridMultilevel"/>
    <w:tmpl w:val="1018C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85C35"/>
    <w:multiLevelType w:val="hybridMultilevel"/>
    <w:tmpl w:val="5AC0D9B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MinionPro-Regular" w:hAnsi="MinionPro-Regular" w:cs="MinionPro-Regular" w:hint="default"/>
        <w:color w:val="auto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015C8"/>
    <w:multiLevelType w:val="hybridMultilevel"/>
    <w:tmpl w:val="B7220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245D6"/>
    <w:multiLevelType w:val="hybridMultilevel"/>
    <w:tmpl w:val="D0866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265AA"/>
    <w:multiLevelType w:val="hybridMultilevel"/>
    <w:tmpl w:val="7C4A88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33996"/>
    <w:multiLevelType w:val="hybridMultilevel"/>
    <w:tmpl w:val="C79E73F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 w15:restartNumberingAfterBreak="0">
    <w:nsid w:val="25044DEE"/>
    <w:multiLevelType w:val="hybridMultilevel"/>
    <w:tmpl w:val="DB3C2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6E74DB"/>
    <w:multiLevelType w:val="hybridMultilevel"/>
    <w:tmpl w:val="AB2C4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B3E7A"/>
    <w:multiLevelType w:val="hybridMultilevel"/>
    <w:tmpl w:val="5FD8646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6277E3"/>
    <w:multiLevelType w:val="hybridMultilevel"/>
    <w:tmpl w:val="B10C91A2"/>
    <w:lvl w:ilvl="0" w:tplc="19DEC0C6">
      <w:start w:val="1"/>
      <w:numFmt w:val="decimal"/>
      <w:lvlText w:val="T%1: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1" w15:restartNumberingAfterBreak="0">
    <w:nsid w:val="31BA60E1"/>
    <w:multiLevelType w:val="hybridMultilevel"/>
    <w:tmpl w:val="C1A6A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31D23"/>
    <w:multiLevelType w:val="hybridMultilevel"/>
    <w:tmpl w:val="15C81E9E"/>
    <w:lvl w:ilvl="0" w:tplc="0F7EB5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7C6A4D"/>
    <w:multiLevelType w:val="hybridMultilevel"/>
    <w:tmpl w:val="1A36F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C40AD"/>
    <w:multiLevelType w:val="hybridMultilevel"/>
    <w:tmpl w:val="5FD86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1655C0"/>
    <w:multiLevelType w:val="hybridMultilevel"/>
    <w:tmpl w:val="9A5C3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C4903"/>
    <w:multiLevelType w:val="hybridMultilevel"/>
    <w:tmpl w:val="0610F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835440"/>
    <w:multiLevelType w:val="hybridMultilevel"/>
    <w:tmpl w:val="6E788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2021D"/>
    <w:multiLevelType w:val="hybridMultilevel"/>
    <w:tmpl w:val="5AC0D9B0"/>
    <w:lvl w:ilvl="0" w:tplc="2166C1CC">
      <w:start w:val="1"/>
      <w:numFmt w:val="decimal"/>
      <w:lvlText w:val="%1."/>
      <w:lvlJc w:val="left"/>
      <w:pPr>
        <w:ind w:left="720" w:hanging="360"/>
      </w:pPr>
      <w:rPr>
        <w:rFonts w:ascii="MinionPro-Regular" w:hAnsi="MinionPro-Regular" w:cs="MinionPro-Regular" w:hint="default"/>
        <w:color w:val="auto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0109A"/>
    <w:multiLevelType w:val="hybridMultilevel"/>
    <w:tmpl w:val="54802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9C3470"/>
    <w:multiLevelType w:val="hybridMultilevel"/>
    <w:tmpl w:val="F508F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171F3B"/>
    <w:multiLevelType w:val="hybridMultilevel"/>
    <w:tmpl w:val="E8D85114"/>
    <w:lvl w:ilvl="0" w:tplc="E4FACF5E">
      <w:start w:val="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160D14"/>
    <w:multiLevelType w:val="hybridMultilevel"/>
    <w:tmpl w:val="EFDC6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820F60"/>
    <w:multiLevelType w:val="hybridMultilevel"/>
    <w:tmpl w:val="7FE2A1F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6D2ED8"/>
    <w:multiLevelType w:val="hybridMultilevel"/>
    <w:tmpl w:val="6E788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524754"/>
    <w:multiLevelType w:val="hybridMultilevel"/>
    <w:tmpl w:val="E9A60F24"/>
    <w:lvl w:ilvl="0" w:tplc="4A449FB6">
      <w:start w:val="1"/>
      <w:numFmt w:val="decimal"/>
      <w:lvlText w:val="S%1: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6D7795"/>
    <w:multiLevelType w:val="hybridMultilevel"/>
    <w:tmpl w:val="ECD66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37924">
    <w:abstractNumId w:val="0"/>
  </w:num>
  <w:num w:numId="2" w16cid:durableId="887180713">
    <w:abstractNumId w:val="1"/>
  </w:num>
  <w:num w:numId="3" w16cid:durableId="33581851">
    <w:abstractNumId w:val="23"/>
  </w:num>
  <w:num w:numId="4" w16cid:durableId="1354957891">
    <w:abstractNumId w:val="14"/>
  </w:num>
  <w:num w:numId="5" w16cid:durableId="1246114251">
    <w:abstractNumId w:val="12"/>
  </w:num>
  <w:num w:numId="6" w16cid:durableId="248731695">
    <w:abstractNumId w:val="9"/>
  </w:num>
  <w:num w:numId="7" w16cid:durableId="1438985666">
    <w:abstractNumId w:val="19"/>
  </w:num>
  <w:num w:numId="8" w16cid:durableId="1839884205">
    <w:abstractNumId w:val="3"/>
  </w:num>
  <w:num w:numId="9" w16cid:durableId="1324747295">
    <w:abstractNumId w:val="21"/>
  </w:num>
  <w:num w:numId="10" w16cid:durableId="876358255">
    <w:abstractNumId w:val="7"/>
  </w:num>
  <w:num w:numId="11" w16cid:durableId="913198896">
    <w:abstractNumId w:val="4"/>
  </w:num>
  <w:num w:numId="12" w16cid:durableId="1871456011">
    <w:abstractNumId w:val="18"/>
  </w:num>
  <w:num w:numId="13" w16cid:durableId="933901121">
    <w:abstractNumId w:val="2"/>
  </w:num>
  <w:num w:numId="14" w16cid:durableId="756052693">
    <w:abstractNumId w:val="24"/>
  </w:num>
  <w:num w:numId="15" w16cid:durableId="1358386405">
    <w:abstractNumId w:val="17"/>
  </w:num>
  <w:num w:numId="16" w16cid:durableId="663242199">
    <w:abstractNumId w:val="13"/>
  </w:num>
  <w:num w:numId="17" w16cid:durableId="872964903">
    <w:abstractNumId w:val="6"/>
  </w:num>
  <w:num w:numId="18" w16cid:durableId="1381519697">
    <w:abstractNumId w:val="20"/>
  </w:num>
  <w:num w:numId="19" w16cid:durableId="796996035">
    <w:abstractNumId w:val="15"/>
  </w:num>
  <w:num w:numId="20" w16cid:durableId="149098374">
    <w:abstractNumId w:val="8"/>
  </w:num>
  <w:num w:numId="21" w16cid:durableId="229926040">
    <w:abstractNumId w:val="22"/>
  </w:num>
  <w:num w:numId="22" w16cid:durableId="1807161594">
    <w:abstractNumId w:val="26"/>
  </w:num>
  <w:num w:numId="23" w16cid:durableId="1639335338">
    <w:abstractNumId w:val="16"/>
  </w:num>
  <w:num w:numId="24" w16cid:durableId="1669750099">
    <w:abstractNumId w:val="25"/>
  </w:num>
  <w:num w:numId="25" w16cid:durableId="943221507">
    <w:abstractNumId w:val="10"/>
  </w:num>
  <w:num w:numId="26" w16cid:durableId="875194659">
    <w:abstractNumId w:val="11"/>
  </w:num>
  <w:num w:numId="27" w16cid:durableId="10177360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BB"/>
    <w:rsid w:val="000240BB"/>
    <w:rsid w:val="00033463"/>
    <w:rsid w:val="00064929"/>
    <w:rsid w:val="0007214E"/>
    <w:rsid w:val="00120589"/>
    <w:rsid w:val="00161D0A"/>
    <w:rsid w:val="0016474B"/>
    <w:rsid w:val="001B5B83"/>
    <w:rsid w:val="001C14F3"/>
    <w:rsid w:val="001D084D"/>
    <w:rsid w:val="00222F81"/>
    <w:rsid w:val="00246110"/>
    <w:rsid w:val="00301046"/>
    <w:rsid w:val="0031259E"/>
    <w:rsid w:val="003772DE"/>
    <w:rsid w:val="00397BB1"/>
    <w:rsid w:val="003B7038"/>
    <w:rsid w:val="003C0016"/>
    <w:rsid w:val="003C1466"/>
    <w:rsid w:val="003C1D45"/>
    <w:rsid w:val="003D4CC4"/>
    <w:rsid w:val="003D7D58"/>
    <w:rsid w:val="004564B9"/>
    <w:rsid w:val="004A2142"/>
    <w:rsid w:val="004B1935"/>
    <w:rsid w:val="004E6AC5"/>
    <w:rsid w:val="00516B9E"/>
    <w:rsid w:val="00521311"/>
    <w:rsid w:val="00525A61"/>
    <w:rsid w:val="00551E0F"/>
    <w:rsid w:val="005728D6"/>
    <w:rsid w:val="005F4C4A"/>
    <w:rsid w:val="006422F1"/>
    <w:rsid w:val="00643217"/>
    <w:rsid w:val="006524AB"/>
    <w:rsid w:val="00684765"/>
    <w:rsid w:val="006A7ECE"/>
    <w:rsid w:val="006B716C"/>
    <w:rsid w:val="006C4914"/>
    <w:rsid w:val="007002A6"/>
    <w:rsid w:val="00725F5B"/>
    <w:rsid w:val="007450FF"/>
    <w:rsid w:val="007516F0"/>
    <w:rsid w:val="0076455B"/>
    <w:rsid w:val="00787DDE"/>
    <w:rsid w:val="007A0694"/>
    <w:rsid w:val="00803629"/>
    <w:rsid w:val="008248EC"/>
    <w:rsid w:val="00852321"/>
    <w:rsid w:val="00887B60"/>
    <w:rsid w:val="00915940"/>
    <w:rsid w:val="009616D5"/>
    <w:rsid w:val="009A141B"/>
    <w:rsid w:val="00A13042"/>
    <w:rsid w:val="00AD7821"/>
    <w:rsid w:val="00B560EC"/>
    <w:rsid w:val="00B722DC"/>
    <w:rsid w:val="00B748D1"/>
    <w:rsid w:val="00B95AFD"/>
    <w:rsid w:val="00C20911"/>
    <w:rsid w:val="00C30D60"/>
    <w:rsid w:val="00C4623B"/>
    <w:rsid w:val="00CB21E2"/>
    <w:rsid w:val="00CC2EA6"/>
    <w:rsid w:val="00D07AE8"/>
    <w:rsid w:val="00D25509"/>
    <w:rsid w:val="00DE7B90"/>
    <w:rsid w:val="00E31BDF"/>
    <w:rsid w:val="00ED2FFB"/>
    <w:rsid w:val="00F32085"/>
    <w:rsid w:val="00F565CB"/>
    <w:rsid w:val="00F57567"/>
    <w:rsid w:val="00FD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3F08B"/>
  <w15:chartTrackingRefBased/>
  <w15:docId w15:val="{0DC85F62-BF64-4992-ACFE-B63313C7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DE"/>
  </w:style>
  <w:style w:type="paragraph" w:styleId="Heading1">
    <w:name w:val="heading 1"/>
    <w:basedOn w:val="Normal"/>
    <w:next w:val="Normal"/>
    <w:link w:val="Heading1Char"/>
    <w:uiPriority w:val="9"/>
    <w:qFormat/>
    <w:rsid w:val="003C14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7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7ECE"/>
  </w:style>
  <w:style w:type="paragraph" w:styleId="Footer">
    <w:name w:val="footer"/>
    <w:basedOn w:val="Normal"/>
    <w:link w:val="FooterChar"/>
    <w:unhideWhenUsed/>
    <w:rsid w:val="006A7E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A7ECE"/>
  </w:style>
  <w:style w:type="paragraph" w:styleId="Title">
    <w:name w:val="Title"/>
    <w:basedOn w:val="Normal"/>
    <w:next w:val="Normal"/>
    <w:link w:val="TitleChar"/>
    <w:uiPriority w:val="10"/>
    <w:qFormat/>
    <w:rsid w:val="006A7EC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C14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3C14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B560EC"/>
    <w:pPr>
      <w:ind w:left="720"/>
      <w:contextualSpacing/>
    </w:pPr>
  </w:style>
  <w:style w:type="character" w:styleId="PageNumber">
    <w:name w:val="page number"/>
    <w:basedOn w:val="DefaultParagraphFont"/>
    <w:rsid w:val="00521311"/>
  </w:style>
  <w:style w:type="character" w:customStyle="1" w:styleId="Heading3Char">
    <w:name w:val="Heading 3 Char"/>
    <w:basedOn w:val="DefaultParagraphFont"/>
    <w:link w:val="Heading3"/>
    <w:uiPriority w:val="9"/>
    <w:semiHidden/>
    <w:rsid w:val="009A14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2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9F339-B433-444D-9567-233B4A50E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Rached Zantout</dc:creator>
  <cp:keywords/>
  <dc:description/>
  <cp:lastModifiedBy>Zantout; Rached N.</cp:lastModifiedBy>
  <cp:revision>3</cp:revision>
  <cp:lastPrinted>2026-02-20T20:13:00Z</cp:lastPrinted>
  <dcterms:created xsi:type="dcterms:W3CDTF">2026-04-20T20:10:00Z</dcterms:created>
  <dcterms:modified xsi:type="dcterms:W3CDTF">2026-04-20T20:11:00Z</dcterms:modified>
</cp:coreProperties>
</file>