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F51" w:rsidRPr="007D5AF3" w:rsidRDefault="004C5873" w:rsidP="007D5AF3">
      <w:pPr>
        <w:pStyle w:val="1"/>
        <w:jc w:val="center"/>
        <w:rPr>
          <w:rFonts w:hint="eastAsia"/>
          <w:sz w:val="48"/>
        </w:rPr>
      </w:pPr>
      <w:r w:rsidRPr="007D5AF3">
        <w:rPr>
          <w:rFonts w:hint="eastAsia"/>
          <w:sz w:val="48"/>
        </w:rPr>
        <w:t>2015</w:t>
      </w:r>
      <w:r w:rsidRPr="007D5AF3">
        <w:rPr>
          <w:rFonts w:hint="eastAsia"/>
          <w:sz w:val="48"/>
        </w:rPr>
        <w:t>年度总结</w:t>
      </w:r>
    </w:p>
    <w:p w:rsidR="004C5873" w:rsidRDefault="004C5873" w:rsidP="00F75AC1">
      <w:pPr>
        <w:spacing w:line="360" w:lineRule="auto"/>
        <w:ind w:firstLine="360"/>
        <w:rPr>
          <w:rFonts w:hint="eastAsia"/>
        </w:rPr>
      </w:pPr>
      <w:r>
        <w:t>总结过去，即是对</w:t>
      </w:r>
      <w:proofErr w:type="gramStart"/>
      <w:r>
        <w:t>自已</w:t>
      </w:r>
      <w:proofErr w:type="gramEnd"/>
      <w:r>
        <w:t>过去一年的工作做个回顾，总结、审视工作中的各种问题，吸取经验，发扬优点，更好的做好下一年的工作。</w:t>
      </w:r>
      <w:r>
        <w:rPr>
          <w:rFonts w:hint="eastAsia"/>
        </w:rPr>
        <w:t>多做总结，提高自己让自己变的更优秀。</w:t>
      </w:r>
    </w:p>
    <w:p w:rsidR="004C5873" w:rsidRDefault="004C5873" w:rsidP="00A431C6">
      <w:pPr>
        <w:pStyle w:val="2"/>
        <w:numPr>
          <w:ilvl w:val="0"/>
          <w:numId w:val="7"/>
        </w:numPr>
        <w:rPr>
          <w:rFonts w:hint="eastAsia"/>
        </w:rPr>
      </w:pPr>
      <w:r w:rsidRPr="00A431C6">
        <w:rPr>
          <w:rFonts w:hint="eastAsia"/>
        </w:rPr>
        <w:t>工作总结</w:t>
      </w:r>
    </w:p>
    <w:p w:rsidR="007539C9" w:rsidRPr="007539C9" w:rsidRDefault="00964AD0" w:rsidP="007539C9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4C5873" w:rsidRDefault="004C5873" w:rsidP="00A431C6">
      <w:pPr>
        <w:pStyle w:val="2"/>
        <w:numPr>
          <w:ilvl w:val="0"/>
          <w:numId w:val="7"/>
        </w:numPr>
        <w:rPr>
          <w:rFonts w:hint="eastAsia"/>
        </w:rPr>
      </w:pPr>
      <w:r w:rsidRPr="00A431C6">
        <w:rPr>
          <w:rFonts w:hint="eastAsia"/>
        </w:rPr>
        <w:t>生活总结</w:t>
      </w:r>
    </w:p>
    <w:p w:rsidR="008922AF" w:rsidRPr="008922AF" w:rsidRDefault="008922AF" w:rsidP="008922AF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4C5873" w:rsidRDefault="004C5873" w:rsidP="00A431C6">
      <w:pPr>
        <w:pStyle w:val="2"/>
        <w:numPr>
          <w:ilvl w:val="0"/>
          <w:numId w:val="7"/>
        </w:numPr>
        <w:rPr>
          <w:rFonts w:hint="eastAsia"/>
        </w:rPr>
      </w:pPr>
      <w:r w:rsidRPr="00A431C6">
        <w:rPr>
          <w:rFonts w:hint="eastAsia"/>
        </w:rPr>
        <w:t>学习总结</w:t>
      </w:r>
    </w:p>
    <w:p w:rsidR="008922AF" w:rsidRPr="008922AF" w:rsidRDefault="008922AF" w:rsidP="008922AF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4C5873" w:rsidRDefault="004C5873" w:rsidP="00A431C6">
      <w:pPr>
        <w:pStyle w:val="2"/>
        <w:numPr>
          <w:ilvl w:val="0"/>
          <w:numId w:val="7"/>
        </w:numPr>
        <w:rPr>
          <w:rFonts w:hint="eastAsia"/>
        </w:rPr>
      </w:pPr>
      <w:r w:rsidRPr="00A431C6">
        <w:rPr>
          <w:rFonts w:hint="eastAsia"/>
        </w:rPr>
        <w:t>总结</w:t>
      </w:r>
      <w:r w:rsidR="008E7DC9">
        <w:rPr>
          <w:rFonts w:hint="eastAsia"/>
        </w:rPr>
        <w:t>收获</w:t>
      </w:r>
    </w:p>
    <w:p w:rsidR="008922AF" w:rsidRPr="008922AF" w:rsidRDefault="008922AF" w:rsidP="008922AF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4C5873" w:rsidRDefault="004C5873" w:rsidP="00A431C6">
      <w:pPr>
        <w:pStyle w:val="2"/>
        <w:numPr>
          <w:ilvl w:val="0"/>
          <w:numId w:val="7"/>
        </w:numPr>
        <w:rPr>
          <w:rFonts w:hint="eastAsia"/>
        </w:rPr>
      </w:pPr>
      <w:r w:rsidRPr="00A431C6">
        <w:rPr>
          <w:rFonts w:hint="eastAsia"/>
        </w:rPr>
        <w:t>总结不足</w:t>
      </w:r>
    </w:p>
    <w:p w:rsidR="008922AF" w:rsidRPr="008922AF" w:rsidRDefault="008922AF" w:rsidP="008922AF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4C5873" w:rsidRDefault="004C5873" w:rsidP="00A431C6">
      <w:pPr>
        <w:pStyle w:val="2"/>
        <w:numPr>
          <w:ilvl w:val="0"/>
          <w:numId w:val="7"/>
        </w:numPr>
        <w:rPr>
          <w:rFonts w:hint="eastAsia"/>
        </w:rPr>
      </w:pPr>
      <w:r w:rsidRPr="00A431C6">
        <w:rPr>
          <w:rFonts w:hint="eastAsia"/>
        </w:rPr>
        <w:t>来年计划</w:t>
      </w:r>
    </w:p>
    <w:p w:rsidR="00964AD0" w:rsidRPr="00964AD0" w:rsidRDefault="00964AD0" w:rsidP="00964AD0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4C5873" w:rsidRDefault="004C5873" w:rsidP="00EB1538">
      <w:pPr>
        <w:pStyle w:val="2"/>
        <w:numPr>
          <w:ilvl w:val="0"/>
          <w:numId w:val="7"/>
        </w:numPr>
        <w:rPr>
          <w:rFonts w:hint="eastAsia"/>
        </w:rPr>
      </w:pPr>
      <w:r w:rsidRPr="00A431C6">
        <w:rPr>
          <w:rFonts w:hint="eastAsia"/>
        </w:rPr>
        <w:t>想法</w:t>
      </w:r>
      <w:r w:rsidR="00EB1538">
        <w:rPr>
          <w:rFonts w:hint="eastAsia"/>
        </w:rPr>
        <w:t>建议</w:t>
      </w:r>
    </w:p>
    <w:p w:rsidR="00EB1538" w:rsidRDefault="00EB1538" w:rsidP="00BC02A4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软件工程就像建筑工程一样，有一个完整的生命周期，从分析到设计到整体框架</w:t>
      </w:r>
      <w:proofErr w:type="gramStart"/>
      <w:r>
        <w:rPr>
          <w:rFonts w:hint="eastAsia"/>
        </w:rPr>
        <w:t>搭建再</w:t>
      </w:r>
      <w:proofErr w:type="gramEnd"/>
      <w:r>
        <w:rPr>
          <w:rFonts w:hint="eastAsia"/>
        </w:rPr>
        <w:t>到编码实施、维护，每一个节点都环环相扣，前期阶段的好坏直接影响最终的结果，</w:t>
      </w:r>
      <w:r w:rsidR="00BC02A4">
        <w:rPr>
          <w:rFonts w:hint="eastAsia"/>
        </w:rPr>
        <w:t>一个看似小小的改动，新的需求都有可能导致后面阶段推到重写，软件工程</w:t>
      </w:r>
      <w:r w:rsidR="00BC02A4">
        <w:rPr>
          <w:rFonts w:hint="eastAsia"/>
        </w:rPr>
        <w:lastRenderedPageBreak/>
        <w:t>和其他工程又不一样，将不再能从体积、数量上来衡量工作量，而且往往要做的事情比想象中的多太多，希望以后的项目能多给一些时间，真正的把项目做的更好，减少后期维护成本。</w:t>
      </w:r>
    </w:p>
    <w:p w:rsidR="00BC02A4" w:rsidRDefault="00BC02A4" w:rsidP="00BC02A4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项目计划排的很满，一些维护的工作会直接导致现有项目的延期</w:t>
      </w:r>
      <w:r w:rsidR="00964AD0">
        <w:rPr>
          <w:rFonts w:hint="eastAsia"/>
        </w:rPr>
        <w:t>，开发人手不足，后端开发需要做的事情本来就很多了，真的需要人手支援。</w:t>
      </w:r>
    </w:p>
    <w:p w:rsidR="00964AD0" w:rsidRDefault="00964AD0" w:rsidP="00BC02A4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公司现有的请假制度，在上班天数较少的月份想要请假，需要很大的勇气。</w:t>
      </w:r>
    </w:p>
    <w:p w:rsidR="00EB1538" w:rsidRPr="00EB1538" w:rsidRDefault="00EB1538" w:rsidP="00EB1538">
      <w:pPr>
        <w:ind w:left="420"/>
        <w:rPr>
          <w:rFonts w:hint="eastAsia"/>
        </w:rPr>
      </w:pPr>
    </w:p>
    <w:p w:rsidR="004C5873" w:rsidRDefault="0050538D" w:rsidP="00F75AC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工作就是职责，职责就是担当，担当就是价值。员工个人发展离不开公司，感谢公司给予平台、给予信任，让员工有一个大展拳脚、独当一面、实现梦想的机会。</w:t>
      </w:r>
      <w:proofErr w:type="gramStart"/>
      <w:r w:rsidR="007D5AF3">
        <w:rPr>
          <w:rFonts w:hint="eastAsia"/>
        </w:rPr>
        <w:t>愿新的</w:t>
      </w:r>
      <w:proofErr w:type="gramEnd"/>
      <w:r w:rsidR="007D5AF3">
        <w:rPr>
          <w:rFonts w:hint="eastAsia"/>
        </w:rPr>
        <w:t>一年，携手奋进，努力拼搏，共同进步，展望更美好的明天。</w:t>
      </w:r>
    </w:p>
    <w:p w:rsidR="008E7DC9" w:rsidRDefault="008E7DC9" w:rsidP="00F75AC1">
      <w:pPr>
        <w:spacing w:line="360" w:lineRule="auto"/>
        <w:ind w:firstLine="420"/>
        <w:rPr>
          <w:rFonts w:hint="eastAsia"/>
        </w:rPr>
      </w:pPr>
    </w:p>
    <w:p w:rsidR="008E7DC9" w:rsidRPr="004C5873" w:rsidRDefault="008E7DC9" w:rsidP="008E7DC9">
      <w:pPr>
        <w:spacing w:line="360" w:lineRule="auto"/>
        <w:ind w:firstLine="420"/>
        <w:jc w:val="right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sectPr w:rsidR="008E7DC9" w:rsidRPr="004C5873" w:rsidSect="00470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DA0" w:rsidRDefault="006E4DA0" w:rsidP="006E6F51">
      <w:r>
        <w:separator/>
      </w:r>
    </w:p>
  </w:endnote>
  <w:endnote w:type="continuationSeparator" w:id="0">
    <w:p w:rsidR="006E4DA0" w:rsidRDefault="006E4DA0" w:rsidP="006E6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DA0" w:rsidRDefault="006E4DA0" w:rsidP="006E6F51">
      <w:r>
        <w:separator/>
      </w:r>
    </w:p>
  </w:footnote>
  <w:footnote w:type="continuationSeparator" w:id="0">
    <w:p w:rsidR="006E4DA0" w:rsidRDefault="006E4DA0" w:rsidP="006E6F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569"/>
    <w:multiLevelType w:val="hybridMultilevel"/>
    <w:tmpl w:val="FEEC633A"/>
    <w:lvl w:ilvl="0" w:tplc="C2F824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7C0860"/>
    <w:multiLevelType w:val="hybridMultilevel"/>
    <w:tmpl w:val="D9F63ED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F8F15A9"/>
    <w:multiLevelType w:val="hybridMultilevel"/>
    <w:tmpl w:val="3A2C01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705C82"/>
    <w:multiLevelType w:val="hybridMultilevel"/>
    <w:tmpl w:val="769E1044"/>
    <w:lvl w:ilvl="0" w:tplc="E7EA7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F42385"/>
    <w:multiLevelType w:val="hybridMultilevel"/>
    <w:tmpl w:val="F878C786"/>
    <w:lvl w:ilvl="0" w:tplc="D38088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B82E47"/>
    <w:multiLevelType w:val="hybridMultilevel"/>
    <w:tmpl w:val="41466B34"/>
    <w:lvl w:ilvl="0" w:tplc="7B086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2061D"/>
    <w:multiLevelType w:val="hybridMultilevel"/>
    <w:tmpl w:val="ADF883C6"/>
    <w:lvl w:ilvl="0" w:tplc="9FF2A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1201DD"/>
    <w:multiLevelType w:val="hybridMultilevel"/>
    <w:tmpl w:val="3C5AA166"/>
    <w:lvl w:ilvl="0" w:tplc="96AE1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6F51"/>
    <w:rsid w:val="0004738C"/>
    <w:rsid w:val="000903B6"/>
    <w:rsid w:val="00164C40"/>
    <w:rsid w:val="00257AF0"/>
    <w:rsid w:val="00341D85"/>
    <w:rsid w:val="003B78FF"/>
    <w:rsid w:val="00420989"/>
    <w:rsid w:val="004327CB"/>
    <w:rsid w:val="00450765"/>
    <w:rsid w:val="004700B6"/>
    <w:rsid w:val="00496E20"/>
    <w:rsid w:val="004C5873"/>
    <w:rsid w:val="0050538D"/>
    <w:rsid w:val="0069026B"/>
    <w:rsid w:val="006D4161"/>
    <w:rsid w:val="006E4DA0"/>
    <w:rsid w:val="006E6F51"/>
    <w:rsid w:val="00703319"/>
    <w:rsid w:val="00725C0B"/>
    <w:rsid w:val="007539C9"/>
    <w:rsid w:val="007D14C4"/>
    <w:rsid w:val="007D5AF3"/>
    <w:rsid w:val="00814694"/>
    <w:rsid w:val="008922AF"/>
    <w:rsid w:val="008E7DC9"/>
    <w:rsid w:val="00964AD0"/>
    <w:rsid w:val="009D15FF"/>
    <w:rsid w:val="009F363C"/>
    <w:rsid w:val="00A431C6"/>
    <w:rsid w:val="00A6725E"/>
    <w:rsid w:val="00AC7590"/>
    <w:rsid w:val="00B327F0"/>
    <w:rsid w:val="00BC02A4"/>
    <w:rsid w:val="00C254BE"/>
    <w:rsid w:val="00CA7356"/>
    <w:rsid w:val="00CD2CAE"/>
    <w:rsid w:val="00CF13B9"/>
    <w:rsid w:val="00EB1538"/>
    <w:rsid w:val="00F27665"/>
    <w:rsid w:val="00F7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6F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6F51"/>
    <w:rPr>
      <w:sz w:val="18"/>
      <w:szCs w:val="18"/>
    </w:rPr>
  </w:style>
  <w:style w:type="paragraph" w:styleId="a5">
    <w:name w:val="List Paragraph"/>
    <w:basedOn w:val="a"/>
    <w:uiPriority w:val="34"/>
    <w:qFormat/>
    <w:rsid w:val="006E6F5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C58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D5AF3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7D5A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D5AF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5A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2015-07-13T08:57:00Z</dcterms:created>
  <dcterms:modified xsi:type="dcterms:W3CDTF">2016-01-13T12:55:00Z</dcterms:modified>
</cp:coreProperties>
</file>