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0B1C" w14:textId="44CB668F" w:rsidR="007917C3" w:rsidRDefault="00B47424" w:rsidP="00D37140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Rachel L</w:t>
      </w:r>
      <w:r w:rsidR="00A509AA">
        <w:rPr>
          <w:rFonts w:ascii="Arial" w:eastAsia="Times New Roman" w:hAnsi="Arial" w:cs="Arial"/>
          <w:color w:val="000000" w:themeColor="text1"/>
        </w:rPr>
        <w:t>iao (</w:t>
      </w:r>
      <w:proofErr w:type="spellStart"/>
      <w:r w:rsidR="00A509AA">
        <w:rPr>
          <w:rFonts w:ascii="Arial" w:eastAsia="Times New Roman" w:hAnsi="Arial" w:cs="Arial"/>
          <w:color w:val="000000" w:themeColor="text1"/>
        </w:rPr>
        <w:t>AndrewID</w:t>
      </w:r>
      <w:proofErr w:type="spellEnd"/>
      <w:r w:rsidR="00A509AA">
        <w:rPr>
          <w:rFonts w:ascii="Arial" w:eastAsia="Times New Roman" w:hAnsi="Arial" w:cs="Arial"/>
          <w:color w:val="000000" w:themeColor="text1"/>
        </w:rPr>
        <w:t xml:space="preserve">: </w:t>
      </w:r>
      <w:proofErr w:type="spellStart"/>
      <w:r w:rsidR="00A509AA">
        <w:rPr>
          <w:rFonts w:ascii="Arial" w:eastAsia="Times New Roman" w:hAnsi="Arial" w:cs="Arial"/>
          <w:color w:val="000000" w:themeColor="text1"/>
        </w:rPr>
        <w:t>ruocenl</w:t>
      </w:r>
      <w:proofErr w:type="spellEnd"/>
      <w:r w:rsidR="00A509AA">
        <w:rPr>
          <w:rFonts w:ascii="Arial" w:eastAsia="Times New Roman" w:hAnsi="Arial" w:cs="Arial"/>
          <w:color w:val="000000" w:themeColor="text1"/>
        </w:rPr>
        <w:t>)</w:t>
      </w:r>
    </w:p>
    <w:p w14:paraId="4A2A4EE5" w14:textId="4E0E6717" w:rsidR="00A509AA" w:rsidRDefault="00A509AA" w:rsidP="00D37140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PUI Section E</w:t>
      </w:r>
    </w:p>
    <w:p w14:paraId="1995B4A6" w14:textId="0681AEBC" w:rsidR="00A509AA" w:rsidRDefault="00A509AA" w:rsidP="00D37140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December 13, 2020</w:t>
      </w:r>
    </w:p>
    <w:p w14:paraId="38191B51" w14:textId="7A409FC9" w:rsidR="00A509AA" w:rsidRDefault="00A509AA" w:rsidP="00A509AA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Assignment 8 Write-Up</w:t>
      </w:r>
    </w:p>
    <w:p w14:paraId="1C3EDC01" w14:textId="79BE6909" w:rsidR="00A509AA" w:rsidRDefault="00A509AA" w:rsidP="001F394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Link to hosted website on Netlify: </w:t>
      </w:r>
      <w:hyperlink r:id="rId7" w:history="1">
        <w:r w:rsidRPr="00924EE4">
          <w:rPr>
            <w:rStyle w:val="Hyperlink"/>
            <w:rFonts w:ascii="Arial" w:eastAsia="Times New Roman" w:hAnsi="Arial" w:cs="Arial"/>
          </w:rPr>
          <w:t>https://kind-fermi-3fa513.netlify.app/</w:t>
        </w:r>
      </w:hyperlink>
      <w:r>
        <w:rPr>
          <w:rFonts w:ascii="Arial" w:eastAsia="Times New Roman" w:hAnsi="Arial" w:cs="Arial"/>
          <w:color w:val="000000" w:themeColor="text1"/>
        </w:rPr>
        <w:t xml:space="preserve"> </w:t>
      </w:r>
    </w:p>
    <w:p w14:paraId="2444B0D5" w14:textId="7590D113" w:rsidR="00A509AA" w:rsidRPr="00B47424" w:rsidRDefault="00A509AA" w:rsidP="001F394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Link to Code on GitHub: </w:t>
      </w:r>
      <w:hyperlink r:id="rId8" w:history="1">
        <w:r w:rsidRPr="00924EE4">
          <w:rPr>
            <w:rStyle w:val="Hyperlink"/>
            <w:rFonts w:ascii="Arial" w:eastAsia="Times New Roman" w:hAnsi="Arial" w:cs="Arial"/>
          </w:rPr>
          <w:t>https://github.com/RuocenLiao/portfolio</w:t>
        </w:r>
      </w:hyperlink>
      <w:r>
        <w:rPr>
          <w:rFonts w:ascii="Arial" w:eastAsia="Times New Roman" w:hAnsi="Arial" w:cs="Arial"/>
          <w:color w:val="000000" w:themeColor="text1"/>
        </w:rPr>
        <w:t xml:space="preserve"> </w:t>
      </w:r>
    </w:p>
    <w:p w14:paraId="51C23FCA" w14:textId="14817EFD" w:rsidR="00E32BD8" w:rsidRPr="00A509AA" w:rsidRDefault="00685333" w:rsidP="00A509A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509AA">
        <w:rPr>
          <w:rFonts w:ascii="Arial" w:eastAsia="Times New Roman" w:hAnsi="Arial" w:cs="Arial"/>
          <w:b/>
          <w:bCs/>
          <w:color w:val="000000" w:themeColor="text1"/>
        </w:rPr>
        <w:t>Part 1</w:t>
      </w:r>
      <w:r w:rsidR="000277E8">
        <w:rPr>
          <w:rFonts w:ascii="Arial" w:eastAsia="Times New Roman" w:hAnsi="Arial" w:cs="Arial"/>
          <w:b/>
          <w:bCs/>
          <w:color w:val="000000" w:themeColor="text1"/>
        </w:rPr>
        <w:t>: Description of my website</w:t>
      </w:r>
    </w:p>
    <w:p w14:paraId="43A65E54" w14:textId="77777777" w:rsidR="00E32BD8" w:rsidRPr="00B47424" w:rsidRDefault="00407C0A" w:rsidP="00A509AA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I made a portfolio site for this assignment to showcase some of my projects and highlight my</w:t>
      </w:r>
      <w:r w:rsidR="00D76C8E" w:rsidRPr="00B47424">
        <w:rPr>
          <w:rFonts w:ascii="Arial" w:eastAsia="Times New Roman" w:hAnsi="Arial" w:cs="Arial"/>
          <w:color w:val="000000" w:themeColor="text1"/>
        </w:rPr>
        <w:t xml:space="preserve"> skills</w:t>
      </w:r>
      <w:r w:rsidRPr="00B47424">
        <w:rPr>
          <w:rFonts w:ascii="Arial" w:eastAsia="Times New Roman" w:hAnsi="Arial" w:cs="Arial"/>
          <w:color w:val="000000" w:themeColor="text1"/>
        </w:rPr>
        <w:t xml:space="preserve">. I included a diverse set of projects: one on website design and implementation, one on user research, and one on animation. Each project has a short </w:t>
      </w:r>
      <w:r w:rsidR="00D544B6" w:rsidRPr="00B47424">
        <w:rPr>
          <w:rFonts w:ascii="Arial" w:eastAsia="Times New Roman" w:hAnsi="Arial" w:cs="Arial"/>
          <w:color w:val="000000" w:themeColor="text1"/>
        </w:rPr>
        <w:t>about</w:t>
      </w:r>
      <w:r w:rsidR="00991B13" w:rsidRPr="00B47424">
        <w:rPr>
          <w:rFonts w:ascii="Arial" w:eastAsia="Times New Roman" w:hAnsi="Arial" w:cs="Arial"/>
          <w:color w:val="000000" w:themeColor="text1"/>
        </w:rPr>
        <w:t xml:space="preserve"> summary</w:t>
      </w:r>
      <w:r w:rsidRPr="00B47424">
        <w:rPr>
          <w:rFonts w:ascii="Arial" w:eastAsia="Times New Roman" w:hAnsi="Arial" w:cs="Arial"/>
          <w:color w:val="000000" w:themeColor="text1"/>
        </w:rPr>
        <w:t xml:space="preserve"> which is followed by more details of the result or solution as well as details </w:t>
      </w:r>
      <w:r w:rsidR="00675AB8" w:rsidRPr="00B47424">
        <w:rPr>
          <w:rFonts w:ascii="Arial" w:eastAsia="Times New Roman" w:hAnsi="Arial" w:cs="Arial"/>
          <w:color w:val="000000" w:themeColor="text1"/>
        </w:rPr>
        <w:t>of</w:t>
      </w:r>
      <w:r w:rsidRPr="00B47424">
        <w:rPr>
          <w:rFonts w:ascii="Arial" w:eastAsia="Times New Roman" w:hAnsi="Arial" w:cs="Arial"/>
          <w:color w:val="000000" w:themeColor="text1"/>
        </w:rPr>
        <w:t xml:space="preserve"> the process. I also have an about page with a brief introduction about me and links to social media, email address, and resume. </w:t>
      </w:r>
    </w:p>
    <w:p w14:paraId="42A884A0" w14:textId="18A1396C" w:rsidR="00E32BD8" w:rsidRPr="00B47424" w:rsidRDefault="00C664E0" w:rsidP="00A509AA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The website is interesting to look at with the simple </w:t>
      </w:r>
      <w:r w:rsidR="00F45C60">
        <w:rPr>
          <w:rFonts w:ascii="Arial" w:eastAsia="Times New Roman" w:hAnsi="Arial" w:cs="Arial"/>
          <w:color w:val="000000" w:themeColor="text1"/>
        </w:rPr>
        <w:t>and</w:t>
      </w:r>
      <w:r w:rsidRPr="00B47424">
        <w:rPr>
          <w:rFonts w:ascii="Arial" w:eastAsia="Times New Roman" w:hAnsi="Arial" w:cs="Arial"/>
          <w:color w:val="000000" w:themeColor="text1"/>
        </w:rPr>
        <w:t xml:space="preserve"> pleasing layout and </w:t>
      </w:r>
      <w:r w:rsidR="00CE31E4" w:rsidRPr="00B47424">
        <w:rPr>
          <w:rFonts w:ascii="Arial" w:eastAsia="Times New Roman" w:hAnsi="Arial" w:cs="Arial"/>
          <w:color w:val="000000" w:themeColor="text1"/>
        </w:rPr>
        <w:t>desaturated</w:t>
      </w:r>
      <w:r w:rsidRPr="00B47424">
        <w:rPr>
          <w:rFonts w:ascii="Arial" w:eastAsia="Times New Roman" w:hAnsi="Arial" w:cs="Arial"/>
          <w:color w:val="000000" w:themeColor="text1"/>
        </w:rPr>
        <w:t xml:space="preserve"> color palette used.  Through the various </w:t>
      </w:r>
      <w:proofErr w:type="spellStart"/>
      <w:r w:rsidRPr="00B47424">
        <w:rPr>
          <w:rFonts w:ascii="Arial" w:eastAsia="Times New Roman" w:hAnsi="Arial" w:cs="Arial"/>
          <w:color w:val="000000" w:themeColor="text1"/>
        </w:rPr>
        <w:t>microinteractions</w:t>
      </w:r>
      <w:proofErr w:type="spellEnd"/>
      <w:r w:rsidRPr="00B47424">
        <w:rPr>
          <w:rFonts w:ascii="Arial" w:eastAsia="Times New Roman" w:hAnsi="Arial" w:cs="Arial"/>
          <w:color w:val="000000" w:themeColor="text1"/>
        </w:rPr>
        <w:t xml:space="preserve">, users </w:t>
      </w:r>
      <w:r w:rsidR="008E7FC0" w:rsidRPr="00B47424">
        <w:rPr>
          <w:rFonts w:ascii="Arial" w:eastAsia="Times New Roman" w:hAnsi="Arial" w:cs="Arial"/>
          <w:color w:val="000000" w:themeColor="text1"/>
        </w:rPr>
        <w:t xml:space="preserve">are also able to stay engaged and </w:t>
      </w:r>
      <w:r w:rsidRPr="00B47424">
        <w:rPr>
          <w:rFonts w:ascii="Arial" w:eastAsia="Times New Roman" w:hAnsi="Arial" w:cs="Arial"/>
          <w:color w:val="000000" w:themeColor="text1"/>
        </w:rPr>
        <w:t xml:space="preserve">see </w:t>
      </w:r>
      <w:r w:rsidR="00A64306" w:rsidRPr="00B47424">
        <w:rPr>
          <w:rFonts w:ascii="Arial" w:eastAsia="Times New Roman" w:hAnsi="Arial" w:cs="Arial"/>
          <w:color w:val="000000" w:themeColor="text1"/>
        </w:rPr>
        <w:t xml:space="preserve">visual </w:t>
      </w:r>
      <w:r w:rsidR="002E47CE" w:rsidRPr="00B47424">
        <w:rPr>
          <w:rFonts w:ascii="Arial" w:eastAsia="Times New Roman" w:hAnsi="Arial" w:cs="Arial"/>
          <w:color w:val="000000" w:themeColor="text1"/>
        </w:rPr>
        <w:t>changes</w:t>
      </w:r>
      <w:r w:rsidR="008E7FC0" w:rsidRPr="00B47424">
        <w:rPr>
          <w:rFonts w:ascii="Arial" w:eastAsia="Times New Roman" w:hAnsi="Arial" w:cs="Arial"/>
          <w:color w:val="000000" w:themeColor="text1"/>
        </w:rPr>
        <w:t xml:space="preserve"> take place </w:t>
      </w:r>
      <w:r w:rsidRPr="00B47424">
        <w:rPr>
          <w:rFonts w:ascii="Arial" w:eastAsia="Times New Roman" w:hAnsi="Arial" w:cs="Arial"/>
          <w:color w:val="000000" w:themeColor="text1"/>
        </w:rPr>
        <w:t xml:space="preserve">when navigating around the website. </w:t>
      </w:r>
      <w:r w:rsidR="00407C0A" w:rsidRPr="00B47424">
        <w:rPr>
          <w:rFonts w:ascii="Arial" w:eastAsia="Times New Roman" w:hAnsi="Arial" w:cs="Arial"/>
          <w:color w:val="000000" w:themeColor="text1"/>
        </w:rPr>
        <w:t xml:space="preserve">The target audience is anyone who is interested in learning more about me in a professional context, such as future employers, </w:t>
      </w:r>
      <w:r w:rsidR="002F5E97">
        <w:rPr>
          <w:rFonts w:ascii="Arial" w:eastAsia="Times New Roman" w:hAnsi="Arial" w:cs="Arial"/>
          <w:color w:val="000000" w:themeColor="text1"/>
        </w:rPr>
        <w:t xml:space="preserve">professors </w:t>
      </w:r>
      <w:r w:rsidR="00407C0A" w:rsidRPr="00B47424">
        <w:rPr>
          <w:rFonts w:ascii="Arial" w:eastAsia="Times New Roman" w:hAnsi="Arial" w:cs="Arial"/>
          <w:color w:val="000000" w:themeColor="text1"/>
        </w:rPr>
        <w:t xml:space="preserve">and classmates. </w:t>
      </w:r>
    </w:p>
    <w:p w14:paraId="194D2D07" w14:textId="6D7E7D9A" w:rsidR="00685333" w:rsidRPr="00B47424" w:rsidRDefault="00685333" w:rsidP="00E32BD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b/>
          <w:bCs/>
          <w:color w:val="000000" w:themeColor="text1"/>
        </w:rPr>
        <w:t>Part 2</w:t>
      </w:r>
      <w:r w:rsidR="000277E8">
        <w:rPr>
          <w:rFonts w:ascii="Arial" w:eastAsia="Times New Roman" w:hAnsi="Arial" w:cs="Arial"/>
          <w:b/>
          <w:bCs/>
          <w:color w:val="000000" w:themeColor="text1"/>
        </w:rPr>
        <w:t>: How users can interact with my website</w:t>
      </w:r>
      <w:r w:rsidRPr="00B47424">
        <w:rPr>
          <w:rFonts w:ascii="Arial" w:eastAsia="Times New Roman" w:hAnsi="Arial" w:cs="Arial"/>
          <w:color w:val="000000" w:themeColor="text1"/>
        </w:rPr>
        <w:t xml:space="preserve"> </w:t>
      </w:r>
    </w:p>
    <w:p w14:paraId="55FE9253" w14:textId="75FD5531" w:rsidR="00E32BD8" w:rsidRPr="00B47424" w:rsidRDefault="00511059" w:rsidP="00E32BD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N</w:t>
      </w:r>
      <w:r w:rsidR="00E32BD8" w:rsidRPr="00B47424">
        <w:rPr>
          <w:rFonts w:ascii="Arial" w:eastAsia="Times New Roman" w:hAnsi="Arial" w:cs="Arial"/>
          <w:color w:val="000000" w:themeColor="text1"/>
        </w:rPr>
        <w:t xml:space="preserve">av bar: </w:t>
      </w:r>
    </w:p>
    <w:p w14:paraId="2240502C" w14:textId="608911EE" w:rsidR="00E32BD8" w:rsidRPr="00B47424" w:rsidRDefault="00E32BD8" w:rsidP="00E32BD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shows underline animation when hover</w:t>
      </w:r>
      <w:r w:rsidR="001563F7">
        <w:rPr>
          <w:rFonts w:ascii="Arial" w:eastAsia="Times New Roman" w:hAnsi="Arial" w:cs="Arial"/>
          <w:color w:val="000000" w:themeColor="text1"/>
        </w:rPr>
        <w:t>ing</w:t>
      </w:r>
      <w:r w:rsidRPr="00B47424">
        <w:rPr>
          <w:rFonts w:ascii="Arial" w:eastAsia="Times New Roman" w:hAnsi="Arial" w:cs="Arial"/>
          <w:color w:val="000000" w:themeColor="text1"/>
        </w:rPr>
        <w:t>, the text for the current page</w:t>
      </w:r>
      <w:r w:rsidR="009B1FC2">
        <w:rPr>
          <w:rFonts w:ascii="Arial" w:eastAsia="Times New Roman" w:hAnsi="Arial" w:cs="Arial"/>
          <w:color w:val="000000" w:themeColor="text1"/>
        </w:rPr>
        <w:t xml:space="preserve"> is bolded</w:t>
      </w:r>
    </w:p>
    <w:p w14:paraId="18506F8B" w14:textId="7EDE3A94" w:rsidR="00E32BD8" w:rsidRPr="00B47424" w:rsidRDefault="00E32BD8" w:rsidP="00E32BD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in small screens, menu items change into a hamburger icon and clicking on the icon opens an overlay with menu items, hovering over each item changes color of the text and background color</w:t>
      </w:r>
    </w:p>
    <w:p w14:paraId="46934AF0" w14:textId="0D940841" w:rsidR="00407C0A" w:rsidRPr="00B47424" w:rsidRDefault="00511059" w:rsidP="00407C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H</w:t>
      </w:r>
      <w:r w:rsidR="00407C0A" w:rsidRPr="00B47424">
        <w:rPr>
          <w:rFonts w:ascii="Arial" w:eastAsia="Times New Roman" w:hAnsi="Arial" w:cs="Arial"/>
          <w:color w:val="000000" w:themeColor="text1"/>
        </w:rPr>
        <w:t xml:space="preserve">ome page: </w:t>
      </w:r>
    </w:p>
    <w:p w14:paraId="4F851E81" w14:textId="7142073E" w:rsidR="00407C0A" w:rsidRPr="00B47424" w:rsidRDefault="00407C0A" w:rsidP="00407C0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cards</w:t>
      </w:r>
      <w:r w:rsidR="00E32BD8" w:rsidRPr="00B47424">
        <w:rPr>
          <w:rFonts w:ascii="Arial" w:eastAsia="Times New Roman" w:hAnsi="Arial" w:cs="Arial"/>
          <w:color w:val="000000" w:themeColor="text1"/>
        </w:rPr>
        <w:t xml:space="preserve"> are </w:t>
      </w:r>
      <w:r w:rsidRPr="00B47424">
        <w:rPr>
          <w:rFonts w:ascii="Arial" w:eastAsia="Times New Roman" w:hAnsi="Arial" w:cs="Arial"/>
          <w:color w:val="000000" w:themeColor="text1"/>
        </w:rPr>
        <w:t>enlarge</w:t>
      </w:r>
      <w:r w:rsidR="00E32BD8" w:rsidRPr="00B47424">
        <w:rPr>
          <w:rFonts w:ascii="Arial" w:eastAsia="Times New Roman" w:hAnsi="Arial" w:cs="Arial"/>
          <w:color w:val="000000" w:themeColor="text1"/>
        </w:rPr>
        <w:t xml:space="preserve">d when hovering </w:t>
      </w:r>
      <w:r w:rsidRPr="00B47424">
        <w:rPr>
          <w:rFonts w:ascii="Arial" w:eastAsia="Times New Roman" w:hAnsi="Arial" w:cs="Arial"/>
          <w:color w:val="000000" w:themeColor="text1"/>
        </w:rPr>
        <w:t>to show current focus</w:t>
      </w:r>
    </w:p>
    <w:p w14:paraId="2ED08AD9" w14:textId="37BE4610" w:rsidR="00407C0A" w:rsidRPr="00B47424" w:rsidRDefault="009B1FC2" w:rsidP="00407C0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when hovering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 w:rsidR="00E32BD8" w:rsidRPr="00B47424">
        <w:rPr>
          <w:rFonts w:ascii="Arial" w:eastAsia="Times New Roman" w:hAnsi="Arial" w:cs="Arial"/>
          <w:color w:val="000000" w:themeColor="text1"/>
        </w:rPr>
        <w:t>the</w:t>
      </w:r>
      <w:r w:rsidR="00407C0A" w:rsidRPr="00B47424">
        <w:rPr>
          <w:rFonts w:ascii="Arial" w:eastAsia="Times New Roman" w:hAnsi="Arial" w:cs="Arial"/>
          <w:color w:val="000000" w:themeColor="text1"/>
        </w:rPr>
        <w:t xml:space="preserve"> buttons in the card</w:t>
      </w:r>
      <w:r w:rsidR="00E32BD8" w:rsidRPr="00B47424">
        <w:rPr>
          <w:rFonts w:ascii="Arial" w:eastAsia="Times New Roman" w:hAnsi="Arial" w:cs="Arial"/>
          <w:color w:val="000000" w:themeColor="text1"/>
        </w:rPr>
        <w:t xml:space="preserve">s shows a shadow and the text inside is </w:t>
      </w:r>
      <w:r w:rsidR="00407C0A" w:rsidRPr="00B47424">
        <w:rPr>
          <w:rFonts w:ascii="Arial" w:eastAsia="Times New Roman" w:hAnsi="Arial" w:cs="Arial"/>
          <w:color w:val="000000" w:themeColor="text1"/>
        </w:rPr>
        <w:t>underline</w:t>
      </w:r>
      <w:r w:rsidR="00E32BD8" w:rsidRPr="00B47424">
        <w:rPr>
          <w:rFonts w:ascii="Arial" w:eastAsia="Times New Roman" w:hAnsi="Arial" w:cs="Arial"/>
          <w:color w:val="000000" w:themeColor="text1"/>
        </w:rPr>
        <w:t xml:space="preserve">d </w:t>
      </w:r>
      <w:r w:rsidR="00407C0A" w:rsidRPr="00B47424">
        <w:rPr>
          <w:rFonts w:ascii="Arial" w:eastAsia="Times New Roman" w:hAnsi="Arial" w:cs="Arial"/>
          <w:color w:val="000000" w:themeColor="text1"/>
        </w:rPr>
        <w:t>to indicate that it is clickable</w:t>
      </w:r>
    </w:p>
    <w:p w14:paraId="4B7F3420" w14:textId="2CF05F70" w:rsidR="00407C0A" w:rsidRPr="00B47424" w:rsidRDefault="00511059" w:rsidP="00407C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P</w:t>
      </w:r>
      <w:r w:rsidR="00407C0A" w:rsidRPr="00B47424">
        <w:rPr>
          <w:rFonts w:ascii="Arial" w:eastAsia="Times New Roman" w:hAnsi="Arial" w:cs="Arial"/>
          <w:color w:val="000000" w:themeColor="text1"/>
        </w:rPr>
        <w:t>roject details page:</w:t>
      </w:r>
    </w:p>
    <w:p w14:paraId="13EC5869" w14:textId="77777777" w:rsidR="00253E87" w:rsidRPr="00B47424" w:rsidRDefault="00407C0A" w:rsidP="00407C0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when scrolling, the side menu updates the name of</w:t>
      </w:r>
      <w:r w:rsidR="00253E87" w:rsidRPr="00B47424">
        <w:rPr>
          <w:rFonts w:ascii="Arial" w:eastAsia="Times New Roman" w:hAnsi="Arial" w:cs="Arial"/>
          <w:color w:val="000000" w:themeColor="text1"/>
        </w:rPr>
        <w:t xml:space="preserve"> section that is currently being viewed as bold and enlarged. </w:t>
      </w:r>
    </w:p>
    <w:p w14:paraId="6BE1A0F1" w14:textId="5DFA0F4D" w:rsidR="00407C0A" w:rsidRPr="00B47424" w:rsidRDefault="00B61125" w:rsidP="00407C0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c</w:t>
      </w:r>
      <w:r w:rsidR="00253E87" w:rsidRPr="00B47424">
        <w:rPr>
          <w:rFonts w:ascii="Arial" w:eastAsia="Times New Roman" w:hAnsi="Arial" w:cs="Arial"/>
          <w:color w:val="000000" w:themeColor="text1"/>
        </w:rPr>
        <w:t>lick on the titles in the side menu takes the user to that section</w:t>
      </w:r>
    </w:p>
    <w:p w14:paraId="25192C10" w14:textId="14BBBDC2" w:rsidR="00407C0A" w:rsidRPr="00B47424" w:rsidRDefault="00253E87" w:rsidP="00253E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About page:</w:t>
      </w:r>
    </w:p>
    <w:p w14:paraId="016B79D2" w14:textId="1992AAA8" w:rsidR="00253E87" w:rsidRDefault="00253E87" w:rsidP="00253E87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Hover </w:t>
      </w:r>
      <w:r w:rsidR="002B6C14" w:rsidRPr="00B47424">
        <w:rPr>
          <w:rFonts w:ascii="Arial" w:eastAsia="Times New Roman" w:hAnsi="Arial" w:cs="Arial"/>
          <w:color w:val="000000" w:themeColor="text1"/>
        </w:rPr>
        <w:t xml:space="preserve">over </w:t>
      </w:r>
      <w:r w:rsidRPr="00B47424">
        <w:rPr>
          <w:rFonts w:ascii="Arial" w:eastAsia="Times New Roman" w:hAnsi="Arial" w:cs="Arial"/>
          <w:color w:val="000000" w:themeColor="text1"/>
        </w:rPr>
        <w:t>social media icons to see it moving up</w:t>
      </w:r>
    </w:p>
    <w:p w14:paraId="2AA9B684" w14:textId="3CDAEA6C" w:rsidR="009B1FC2" w:rsidRPr="00B47424" w:rsidRDefault="009B1FC2" w:rsidP="00253E87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Hover over “Email Me” and “See My Resume” to see the text underlined</w:t>
      </w:r>
    </w:p>
    <w:p w14:paraId="46F361C8" w14:textId="2C84EA21" w:rsidR="00253E87" w:rsidRPr="00B47424" w:rsidRDefault="00253E87" w:rsidP="00253E87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Clic</w:t>
      </w:r>
      <w:r w:rsidR="002B6C14" w:rsidRPr="00B47424">
        <w:rPr>
          <w:rFonts w:ascii="Arial" w:eastAsia="Times New Roman" w:hAnsi="Arial" w:cs="Arial"/>
          <w:color w:val="000000" w:themeColor="text1"/>
        </w:rPr>
        <w:t>k</w:t>
      </w:r>
      <w:r w:rsidRPr="00B47424">
        <w:rPr>
          <w:rFonts w:ascii="Arial" w:eastAsia="Times New Roman" w:hAnsi="Arial" w:cs="Arial"/>
          <w:color w:val="000000" w:themeColor="text1"/>
        </w:rPr>
        <w:t xml:space="preserve"> on “Email Me” to open a window to send an email to me</w:t>
      </w:r>
    </w:p>
    <w:p w14:paraId="7F52D161" w14:textId="124DEC80" w:rsidR="00253E87" w:rsidRPr="00B47424" w:rsidRDefault="00253E87" w:rsidP="00253E87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Click on “See My Resume” to open my resume in a new tab</w:t>
      </w:r>
    </w:p>
    <w:p w14:paraId="425A0532" w14:textId="404B83BB" w:rsidR="00685333" w:rsidRPr="00B47424" w:rsidRDefault="00685333" w:rsidP="002B6C1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lastRenderedPageBreak/>
        <w:t>​</w:t>
      </w:r>
      <w:r w:rsidRPr="00B47424">
        <w:rPr>
          <w:rFonts w:ascii="Arial" w:eastAsia="Times New Roman" w:hAnsi="Arial" w:cs="Arial"/>
          <w:b/>
          <w:bCs/>
          <w:color w:val="000000" w:themeColor="text1"/>
        </w:rPr>
        <w:t>Part 3</w:t>
      </w:r>
      <w:r w:rsidR="000277E8">
        <w:rPr>
          <w:rFonts w:ascii="Arial" w:eastAsia="Times New Roman" w:hAnsi="Arial" w:cs="Arial"/>
          <w:b/>
          <w:bCs/>
          <w:color w:val="000000" w:themeColor="text1"/>
        </w:rPr>
        <w:t>: External tool used</w:t>
      </w:r>
      <w:r w:rsidRPr="00B47424">
        <w:rPr>
          <w:rFonts w:ascii="Arial" w:eastAsia="Times New Roman" w:hAnsi="Arial" w:cs="Arial"/>
          <w:color w:val="000000" w:themeColor="text1"/>
        </w:rPr>
        <w:t xml:space="preserve">​ </w:t>
      </w:r>
    </w:p>
    <w:p w14:paraId="5ED85D95" w14:textId="77777777" w:rsidR="002B6C14" w:rsidRPr="00B47424" w:rsidRDefault="00685333" w:rsidP="002B6C1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Name of tool </w:t>
      </w:r>
    </w:p>
    <w:p w14:paraId="3D71325E" w14:textId="1B030B62" w:rsidR="00253E87" w:rsidRPr="00B47424" w:rsidRDefault="00253E87" w:rsidP="002B6C14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React</w:t>
      </w:r>
    </w:p>
    <w:p w14:paraId="4080E142" w14:textId="478798B7" w:rsidR="00685333" w:rsidRPr="00B47424" w:rsidRDefault="00685333" w:rsidP="002B6C1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Why you chose to use it? (2-4 sentences max) </w:t>
      </w:r>
    </w:p>
    <w:p w14:paraId="37FA7002" w14:textId="2B76B666" w:rsidR="00253E87" w:rsidRPr="00B47424" w:rsidRDefault="00253E87" w:rsidP="00A509A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The advantage of React is the ability to better reuse the code. I chose to use React because the card items and the project details pages have very similar structures and can take advantage of the property.</w:t>
      </w:r>
    </w:p>
    <w:p w14:paraId="2B4E71C0" w14:textId="6807291D" w:rsidR="00685333" w:rsidRPr="00B47424" w:rsidRDefault="00685333" w:rsidP="002B6C1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proofErr w:type="gramStart"/>
      <w:r w:rsidRPr="00B47424">
        <w:rPr>
          <w:rFonts w:ascii="Arial" w:eastAsia="Times New Roman" w:hAnsi="Arial" w:cs="Arial"/>
          <w:color w:val="000000" w:themeColor="text1"/>
        </w:rPr>
        <w:t>How</w:t>
      </w:r>
      <w:proofErr w:type="gramEnd"/>
      <w:r w:rsidRPr="00B47424">
        <w:rPr>
          <w:rFonts w:ascii="Arial" w:eastAsia="Times New Roman" w:hAnsi="Arial" w:cs="Arial"/>
          <w:color w:val="000000" w:themeColor="text1"/>
        </w:rPr>
        <w:t xml:space="preserve"> you used it? (2-4 sentences max) </w:t>
      </w:r>
    </w:p>
    <w:p w14:paraId="75C12CA7" w14:textId="7B23BF26" w:rsidR="00253E87" w:rsidRPr="00B47424" w:rsidRDefault="00253E87" w:rsidP="002B6C14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I created different components for the nav bar, project details pages, and about me pages and the cards. </w:t>
      </w:r>
      <w:r w:rsidR="005E53D4">
        <w:rPr>
          <w:rFonts w:ascii="Arial" w:eastAsia="Times New Roman" w:hAnsi="Arial" w:cs="Arial"/>
          <w:color w:val="000000" w:themeColor="text1"/>
        </w:rPr>
        <w:t xml:space="preserve">I was able to reuse the code for card items by creating </w:t>
      </w:r>
      <w:r w:rsidRPr="00B47424">
        <w:rPr>
          <w:rFonts w:ascii="Arial" w:eastAsia="Times New Roman" w:hAnsi="Arial" w:cs="Arial"/>
          <w:color w:val="000000" w:themeColor="text1"/>
        </w:rPr>
        <w:t>a component for the card item and used the props to input different text and images for each card.</w:t>
      </w:r>
    </w:p>
    <w:p w14:paraId="7B6EA53E" w14:textId="60DC71B6" w:rsidR="00685333" w:rsidRPr="00B47424" w:rsidRDefault="00685333" w:rsidP="002B6C1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What it adds to your website? (2-4 sentences max) </w:t>
      </w:r>
    </w:p>
    <w:p w14:paraId="76882DCE" w14:textId="77777777" w:rsidR="00A509AA" w:rsidRDefault="00253E87" w:rsidP="00A509AA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It adds to my website by making the code a little cleaner and more modular. </w:t>
      </w:r>
    </w:p>
    <w:p w14:paraId="75DA0125" w14:textId="369FCEB2" w:rsidR="00685333" w:rsidRPr="00A509AA" w:rsidRDefault="00685333" w:rsidP="00A509A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509AA">
        <w:rPr>
          <w:rFonts w:ascii="Arial" w:eastAsia="Times New Roman" w:hAnsi="Arial" w:cs="Arial"/>
          <w:b/>
          <w:bCs/>
          <w:color w:val="000000" w:themeColor="text1"/>
        </w:rPr>
        <w:t>Part 4</w:t>
      </w:r>
      <w:r w:rsidR="000277E8">
        <w:rPr>
          <w:rFonts w:ascii="Arial" w:eastAsia="Times New Roman" w:hAnsi="Arial" w:cs="Arial"/>
          <w:b/>
          <w:bCs/>
          <w:color w:val="000000" w:themeColor="text1"/>
        </w:rPr>
        <w:t>: Iterations on homework 7</w:t>
      </w:r>
      <w:r w:rsidRPr="00A509AA">
        <w:rPr>
          <w:rFonts w:ascii="Arial" w:eastAsia="Times New Roman" w:hAnsi="Arial" w:cs="Arial"/>
          <w:color w:val="000000" w:themeColor="text1"/>
        </w:rPr>
        <w:t xml:space="preserve">​ </w:t>
      </w:r>
    </w:p>
    <w:p w14:paraId="3E003463" w14:textId="5829B1BC" w:rsidR="00253E87" w:rsidRPr="00B47424" w:rsidRDefault="00253E87" w:rsidP="00A509AA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 xml:space="preserve">I redesigned the home page from homework 7. I realized as I was working on homework 8 that I did not really consider how my website will look like in small screens and my original diagonal design did not work well translating to small screens. </w:t>
      </w:r>
      <w:proofErr w:type="gramStart"/>
      <w:r w:rsidR="008B504B" w:rsidRPr="00B47424">
        <w:rPr>
          <w:rFonts w:ascii="Arial" w:eastAsia="Times New Roman" w:hAnsi="Arial" w:cs="Arial"/>
          <w:color w:val="000000" w:themeColor="text1"/>
        </w:rPr>
        <w:t>So</w:t>
      </w:r>
      <w:proofErr w:type="gramEnd"/>
      <w:r w:rsidR="008B504B" w:rsidRPr="00B47424">
        <w:rPr>
          <w:rFonts w:ascii="Arial" w:eastAsia="Times New Roman" w:hAnsi="Arial" w:cs="Arial"/>
          <w:color w:val="000000" w:themeColor="text1"/>
        </w:rPr>
        <w:t xml:space="preserve"> I decided to go with </w:t>
      </w:r>
      <w:r w:rsidR="00802D3F">
        <w:rPr>
          <w:rFonts w:ascii="Arial" w:eastAsia="Times New Roman" w:hAnsi="Arial" w:cs="Arial"/>
          <w:color w:val="000000" w:themeColor="text1"/>
        </w:rPr>
        <w:t xml:space="preserve">a </w:t>
      </w:r>
      <w:r w:rsidR="008B504B" w:rsidRPr="00B47424">
        <w:rPr>
          <w:rFonts w:ascii="Arial" w:eastAsia="Times New Roman" w:hAnsi="Arial" w:cs="Arial"/>
          <w:color w:val="000000" w:themeColor="text1"/>
        </w:rPr>
        <w:t xml:space="preserve">more conventional and easy-to-work </w:t>
      </w:r>
      <w:r w:rsidR="00802D3F">
        <w:rPr>
          <w:rFonts w:ascii="Arial" w:eastAsia="Times New Roman" w:hAnsi="Arial" w:cs="Arial"/>
          <w:color w:val="000000" w:themeColor="text1"/>
        </w:rPr>
        <w:t xml:space="preserve">format </w:t>
      </w:r>
      <w:r w:rsidR="008B504B" w:rsidRPr="00B47424">
        <w:rPr>
          <w:rFonts w:ascii="Arial" w:eastAsia="Times New Roman" w:hAnsi="Arial" w:cs="Arial"/>
          <w:color w:val="000000" w:themeColor="text1"/>
        </w:rPr>
        <w:t xml:space="preserve">with cards. </w:t>
      </w:r>
    </w:p>
    <w:p w14:paraId="476ADEAE" w14:textId="336F409E" w:rsidR="00685333" w:rsidRPr="00B47424" w:rsidRDefault="00685333" w:rsidP="00A509A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​</w:t>
      </w:r>
      <w:r w:rsidRPr="00B47424">
        <w:rPr>
          <w:rFonts w:ascii="Arial" w:eastAsia="Times New Roman" w:hAnsi="Arial" w:cs="Arial"/>
          <w:b/>
          <w:bCs/>
          <w:color w:val="000000" w:themeColor="text1"/>
        </w:rPr>
        <w:t>Part 5</w:t>
      </w:r>
      <w:r w:rsidR="000277E8">
        <w:rPr>
          <w:rFonts w:ascii="Arial" w:eastAsia="Times New Roman" w:hAnsi="Arial" w:cs="Arial"/>
          <w:b/>
          <w:bCs/>
          <w:color w:val="000000" w:themeColor="text1"/>
        </w:rPr>
        <w:t>: Challenges encountered</w:t>
      </w:r>
    </w:p>
    <w:p w14:paraId="5B59D50C" w14:textId="489C3AA8" w:rsidR="007B6DBF" w:rsidRPr="00B47424" w:rsidRDefault="008B504B" w:rsidP="00A509AA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</w:rPr>
      </w:pPr>
      <w:r w:rsidRPr="00B47424">
        <w:rPr>
          <w:rFonts w:ascii="Arial" w:eastAsia="Times New Roman" w:hAnsi="Arial" w:cs="Arial"/>
          <w:color w:val="000000" w:themeColor="text1"/>
        </w:rPr>
        <w:t>Some of the challenges including learning React</w:t>
      </w:r>
      <w:r w:rsidR="000D64EC" w:rsidRPr="00B47424">
        <w:rPr>
          <w:rFonts w:ascii="Arial" w:eastAsia="Times New Roman" w:hAnsi="Arial" w:cs="Arial"/>
          <w:color w:val="000000" w:themeColor="text1"/>
        </w:rPr>
        <w:t xml:space="preserve">, implementing the side menu interaction, and deploying the React app. But I was able to resolve the challenges by searching online, getting help from TAs, and spending a lot of working on the project. </w:t>
      </w:r>
    </w:p>
    <w:p w14:paraId="111859A1" w14:textId="77777777" w:rsidR="004D3A24" w:rsidRPr="00B47424" w:rsidRDefault="004D3A24">
      <w:pPr>
        <w:rPr>
          <w:rFonts w:ascii="Arial" w:hAnsi="Arial" w:cs="Arial"/>
          <w:color w:val="000000" w:themeColor="text1"/>
        </w:rPr>
      </w:pPr>
    </w:p>
    <w:sectPr w:rsidR="004D3A24" w:rsidRPr="00B47424" w:rsidSect="007C4CB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0B813" w14:textId="77777777" w:rsidR="00202ACB" w:rsidRDefault="00202ACB" w:rsidP="00464332">
      <w:r>
        <w:separator/>
      </w:r>
    </w:p>
  </w:endnote>
  <w:endnote w:type="continuationSeparator" w:id="0">
    <w:p w14:paraId="69E934A8" w14:textId="77777777" w:rsidR="00202ACB" w:rsidRDefault="00202ACB" w:rsidP="0046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8BDB6" w14:textId="77777777" w:rsidR="00202ACB" w:rsidRDefault="00202ACB" w:rsidP="00464332">
      <w:r>
        <w:separator/>
      </w:r>
    </w:p>
  </w:footnote>
  <w:footnote w:type="continuationSeparator" w:id="0">
    <w:p w14:paraId="2CAE55FB" w14:textId="77777777" w:rsidR="00202ACB" w:rsidRDefault="00202ACB" w:rsidP="00464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331998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0F98D7" w14:textId="04B761A1" w:rsidR="00464332" w:rsidRDefault="00464332" w:rsidP="00924EE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FE04EC" w14:textId="77777777" w:rsidR="00464332" w:rsidRDefault="00464332" w:rsidP="004643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665FD" w14:textId="65BF3005" w:rsidR="00464332" w:rsidRPr="00464332" w:rsidRDefault="00464332" w:rsidP="00924EE4">
    <w:pPr>
      <w:pStyle w:val="Header"/>
      <w:framePr w:wrap="none" w:vAnchor="text" w:hAnchor="margin" w:xAlign="right" w:y="1"/>
      <w:rPr>
        <w:rStyle w:val="PageNumber"/>
        <w:rFonts w:ascii="Arial" w:hAnsi="Arial" w:cs="Arial"/>
      </w:rPr>
    </w:pPr>
    <w:r w:rsidRPr="00464332">
      <w:rPr>
        <w:rStyle w:val="PageNumber"/>
        <w:rFonts w:ascii="Arial" w:hAnsi="Arial" w:cs="Arial"/>
      </w:rPr>
      <w:t xml:space="preserve">Liao </w:t>
    </w:r>
    <w:sdt>
      <w:sdtPr>
        <w:rPr>
          <w:rStyle w:val="PageNumber"/>
          <w:rFonts w:ascii="Arial" w:hAnsi="Arial" w:cs="Arial"/>
        </w:rPr>
        <w:id w:val="2072611970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Pr="00464332">
          <w:rPr>
            <w:rStyle w:val="PageNumber"/>
            <w:rFonts w:ascii="Arial" w:hAnsi="Arial" w:cs="Arial"/>
          </w:rPr>
          <w:fldChar w:fldCharType="begin"/>
        </w:r>
        <w:r w:rsidRPr="00464332">
          <w:rPr>
            <w:rStyle w:val="PageNumber"/>
            <w:rFonts w:ascii="Arial" w:hAnsi="Arial" w:cs="Arial"/>
          </w:rPr>
          <w:instrText xml:space="preserve"> PAGE </w:instrText>
        </w:r>
        <w:r w:rsidRPr="00464332">
          <w:rPr>
            <w:rStyle w:val="PageNumber"/>
            <w:rFonts w:ascii="Arial" w:hAnsi="Arial" w:cs="Arial"/>
          </w:rPr>
          <w:fldChar w:fldCharType="separate"/>
        </w:r>
        <w:r w:rsidRPr="00464332">
          <w:rPr>
            <w:rStyle w:val="PageNumber"/>
            <w:rFonts w:ascii="Arial" w:hAnsi="Arial" w:cs="Arial"/>
            <w:noProof/>
          </w:rPr>
          <w:t>1</w:t>
        </w:r>
        <w:r w:rsidRPr="00464332">
          <w:rPr>
            <w:rStyle w:val="PageNumber"/>
            <w:rFonts w:ascii="Arial" w:hAnsi="Arial" w:cs="Arial"/>
          </w:rPr>
          <w:fldChar w:fldCharType="end"/>
        </w:r>
      </w:sdtContent>
    </w:sdt>
  </w:p>
  <w:p w14:paraId="21A508FC" w14:textId="77777777" w:rsidR="00464332" w:rsidRDefault="00464332" w:rsidP="0046433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C9E"/>
    <w:multiLevelType w:val="hybridMultilevel"/>
    <w:tmpl w:val="0C3A8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B136B"/>
    <w:multiLevelType w:val="hybridMultilevel"/>
    <w:tmpl w:val="6C9618FC"/>
    <w:lvl w:ilvl="0" w:tplc="F5C8A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40C51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746EB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4B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47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0C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43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ED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A6B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250E"/>
    <w:multiLevelType w:val="multilevel"/>
    <w:tmpl w:val="973C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A49FF"/>
    <w:multiLevelType w:val="hybridMultilevel"/>
    <w:tmpl w:val="F81E6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3211E9"/>
    <w:multiLevelType w:val="hybridMultilevel"/>
    <w:tmpl w:val="AE522BC6"/>
    <w:lvl w:ilvl="0" w:tplc="A13AB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0CF790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4A8E5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7E5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89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62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B0B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8EC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8C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E7C82"/>
    <w:multiLevelType w:val="hybridMultilevel"/>
    <w:tmpl w:val="B26ED4CA"/>
    <w:lvl w:ilvl="0" w:tplc="E8E07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E24454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C48E0F9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FD4AA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7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22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46E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62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C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73DAE"/>
    <w:multiLevelType w:val="hybridMultilevel"/>
    <w:tmpl w:val="DA00E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E833F5"/>
    <w:multiLevelType w:val="hybridMultilevel"/>
    <w:tmpl w:val="2494C256"/>
    <w:lvl w:ilvl="0" w:tplc="0CC41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33"/>
    <w:rsid w:val="000277E8"/>
    <w:rsid w:val="0009668F"/>
    <w:rsid w:val="000D64EC"/>
    <w:rsid w:val="001563F7"/>
    <w:rsid w:val="001B3D9C"/>
    <w:rsid w:val="001F3943"/>
    <w:rsid w:val="00202ACB"/>
    <w:rsid w:val="002473E9"/>
    <w:rsid w:val="00247F72"/>
    <w:rsid w:val="00253E87"/>
    <w:rsid w:val="002B6C14"/>
    <w:rsid w:val="002E395B"/>
    <w:rsid w:val="002E47CE"/>
    <w:rsid w:val="002F5E97"/>
    <w:rsid w:val="00407C0A"/>
    <w:rsid w:val="00464332"/>
    <w:rsid w:val="00497A0A"/>
    <w:rsid w:val="004D3A24"/>
    <w:rsid w:val="00511059"/>
    <w:rsid w:val="005D7D8F"/>
    <w:rsid w:val="005E53D4"/>
    <w:rsid w:val="00626843"/>
    <w:rsid w:val="00675AB8"/>
    <w:rsid w:val="00676B31"/>
    <w:rsid w:val="00685333"/>
    <w:rsid w:val="007917C3"/>
    <w:rsid w:val="007B6DBF"/>
    <w:rsid w:val="007C4CB0"/>
    <w:rsid w:val="00802D3F"/>
    <w:rsid w:val="008B504B"/>
    <w:rsid w:val="008E7FC0"/>
    <w:rsid w:val="009211E3"/>
    <w:rsid w:val="00945671"/>
    <w:rsid w:val="00991B13"/>
    <w:rsid w:val="009B1FC2"/>
    <w:rsid w:val="00A509AA"/>
    <w:rsid w:val="00A64306"/>
    <w:rsid w:val="00B47424"/>
    <w:rsid w:val="00B61125"/>
    <w:rsid w:val="00B72DBC"/>
    <w:rsid w:val="00BF4FFA"/>
    <w:rsid w:val="00C664E0"/>
    <w:rsid w:val="00CE31E4"/>
    <w:rsid w:val="00D37140"/>
    <w:rsid w:val="00D544B6"/>
    <w:rsid w:val="00D76C8E"/>
    <w:rsid w:val="00E32BD8"/>
    <w:rsid w:val="00F4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0EB5F"/>
  <w15:chartTrackingRefBased/>
  <w15:docId w15:val="{B851985D-DD41-6346-A6EC-47BF8F7E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3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7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E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09AA"/>
  </w:style>
  <w:style w:type="character" w:customStyle="1" w:styleId="DateChar">
    <w:name w:val="Date Char"/>
    <w:basedOn w:val="DefaultParagraphFont"/>
    <w:link w:val="Date"/>
    <w:uiPriority w:val="99"/>
    <w:semiHidden/>
    <w:rsid w:val="00A509AA"/>
  </w:style>
  <w:style w:type="paragraph" w:styleId="Header">
    <w:name w:val="header"/>
    <w:basedOn w:val="Normal"/>
    <w:link w:val="HeaderChar"/>
    <w:uiPriority w:val="99"/>
    <w:unhideWhenUsed/>
    <w:rsid w:val="00464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332"/>
  </w:style>
  <w:style w:type="character" w:styleId="PageNumber">
    <w:name w:val="page number"/>
    <w:basedOn w:val="DefaultParagraphFont"/>
    <w:uiPriority w:val="99"/>
    <w:semiHidden/>
    <w:unhideWhenUsed/>
    <w:rsid w:val="00464332"/>
  </w:style>
  <w:style w:type="paragraph" w:styleId="Footer">
    <w:name w:val="footer"/>
    <w:basedOn w:val="Normal"/>
    <w:link w:val="FooterChar"/>
    <w:uiPriority w:val="99"/>
    <w:unhideWhenUsed/>
    <w:rsid w:val="00464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7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5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ocenLiao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d-fermi-3fa513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ruocenl</dc:creator>
  <cp:keywords/>
  <dc:description/>
  <cp:lastModifiedBy>ruocenl</cp:lastModifiedBy>
  <cp:revision>40</cp:revision>
  <dcterms:created xsi:type="dcterms:W3CDTF">2020-12-05T08:48:00Z</dcterms:created>
  <dcterms:modified xsi:type="dcterms:W3CDTF">2020-12-14T03:37:00Z</dcterms:modified>
</cp:coreProperties>
</file>