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CFAB" w14:textId="77777777" w:rsidR="005D0B01" w:rsidRDefault="005D0B01" w:rsidP="005D0B01">
      <w:r>
        <w:t>2008</w:t>
      </w:r>
      <w:r>
        <w:rPr>
          <w:rFonts w:ascii="SimSun" w:eastAsia="SimSun" w:hAnsi="SimSun" w:cs="SimSun" w:hint="eastAsia"/>
        </w:rPr>
        <w:t>年金融危机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比较</w:t>
      </w:r>
    </w:p>
    <w:p w14:paraId="1756A193" w14:textId="77777777" w:rsidR="005D0B01" w:rsidRDefault="005D0B01" w:rsidP="005D0B01">
      <w:pPr>
        <w:rPr>
          <w:strike/>
        </w:rPr>
      </w:pPr>
      <w:r>
        <w:rPr>
          <w:strike/>
        </w:rPr>
        <w:t>GDP</w:t>
      </w:r>
      <w:r>
        <w:rPr>
          <w:rFonts w:ascii="SimSun" w:eastAsia="SimSun" w:hAnsi="SimSun" w:cs="SimSun" w:hint="eastAsia"/>
          <w:strike/>
        </w:rPr>
        <w:t>与当年经济有关</w:t>
      </w:r>
    </w:p>
    <w:p w14:paraId="71813EB2" w14:textId="77777777" w:rsidR="005D0B01" w:rsidRDefault="005D0B01" w:rsidP="005D0B01">
      <w:r>
        <w:rPr>
          <w:highlight w:val="yellow"/>
        </w:rPr>
        <w:t>CMH</w:t>
      </w:r>
      <w:r>
        <w:t xml:space="preserve"> categorical a, b</w:t>
      </w:r>
      <w:r>
        <w:rPr>
          <w:rFonts w:ascii="SimSun" w:eastAsia="SimSun" w:hAnsi="SimSun" w:cs="SimSun" w:hint="eastAsia"/>
        </w:rPr>
        <w:t>相关，</w:t>
      </w:r>
      <w:r>
        <w:t xml:space="preserve">c level adjust  odds ratio  </w:t>
      </w:r>
      <w:r>
        <w:rPr>
          <w:highlight w:val="yellow"/>
        </w:rPr>
        <w:t>Breslow depth</w:t>
      </w:r>
      <w:r>
        <w:t xml:space="preserve">   </w:t>
      </w:r>
    </w:p>
    <w:p w14:paraId="65317E71" w14:textId="77777777" w:rsidR="005D0B01" w:rsidRDefault="005D0B01" w:rsidP="00592610">
      <w:pPr>
        <w:rPr>
          <w:rFonts w:ascii="Times" w:eastAsia="SimSun" w:hAnsi="Times" w:cs="SimSun"/>
          <w:sz w:val="28"/>
          <w:szCs w:val="28"/>
        </w:rPr>
      </w:pPr>
    </w:p>
    <w:p w14:paraId="65F6546C" w14:textId="77777777" w:rsidR="005D0B01" w:rsidRDefault="005D0B01" w:rsidP="00592610">
      <w:pPr>
        <w:rPr>
          <w:rFonts w:ascii="Times" w:eastAsia="SimSun" w:hAnsi="Times" w:cs="SimSun"/>
          <w:sz w:val="28"/>
          <w:szCs w:val="28"/>
        </w:rPr>
      </w:pPr>
    </w:p>
    <w:p w14:paraId="5CD08761" w14:textId="77777777" w:rsidR="005D0B01" w:rsidRDefault="005D0B01" w:rsidP="00592610">
      <w:pPr>
        <w:rPr>
          <w:rFonts w:ascii="Times" w:eastAsia="SimSun" w:hAnsi="Times" w:cs="SimSun"/>
          <w:sz w:val="28"/>
          <w:szCs w:val="28"/>
        </w:rPr>
      </w:pPr>
    </w:p>
    <w:p w14:paraId="0A41F933" w14:textId="36119D69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Final project</w:t>
      </w:r>
    </w:p>
    <w:p w14:paraId="2001BD1F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don’t have to use all the years</w:t>
      </w:r>
    </w:p>
    <w:p w14:paraId="7DC10C73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define (research) questions</w:t>
      </w:r>
    </w:p>
    <w:p w14:paraId="72078ED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longitudinal analysis, time series analysis</w:t>
      </w:r>
    </w:p>
    <w:p w14:paraId="26FF99B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write an academic paper</w:t>
      </w:r>
    </w:p>
    <w:p w14:paraId="36B8993C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proposal: question</w:t>
      </w:r>
    </w:p>
    <w:p w14:paraId="62DB5C86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insights</w:t>
      </w:r>
    </w:p>
    <w:p w14:paraId="147976B2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12CB415D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proofErr w:type="spellStart"/>
      <w:r>
        <w:rPr>
          <w:rFonts w:ascii="Times" w:eastAsia="SimSun" w:hAnsi="Times" w:cs="SimSun"/>
          <w:sz w:val="28"/>
          <w:szCs w:val="28"/>
        </w:rPr>
        <w:t>eg.</w:t>
      </w:r>
      <w:proofErr w:type="spellEnd"/>
      <w:r>
        <w:rPr>
          <w:rFonts w:ascii="Times" w:eastAsia="SimSun" w:hAnsi="Times" w:cs="SimSun"/>
          <w:sz w:val="28"/>
          <w:szCs w:val="28"/>
        </w:rPr>
        <w:t xml:space="preserve"> suicide: age, education or other demographics</w:t>
      </w:r>
    </w:p>
    <w:p w14:paraId="1A975731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can use info not in the dataset(location), combine with</w:t>
      </w:r>
    </w:p>
    <w:p w14:paraId="3AF8B470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722F0B05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proposal: plan, data management steps</w:t>
      </w:r>
    </w:p>
    <w:p w14:paraId="11C6B2F5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 xml:space="preserve"> </w:t>
      </w:r>
    </w:p>
    <w:p w14:paraId="0ECC2977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</w:p>
    <w:p w14:paraId="06171C30" w14:textId="3FA11B41" w:rsidR="009668D0" w:rsidRPr="009668D0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  <w:proofErr w:type="spellStart"/>
      <w:r>
        <w:rPr>
          <w:rFonts w:ascii="Times" w:eastAsia="SimSun" w:hAnsi="Times" w:cs="SimSun"/>
          <w:sz w:val="28"/>
          <w:szCs w:val="28"/>
        </w:rPr>
        <w:t>cov</w:t>
      </w:r>
      <w:proofErr w:type="spellEnd"/>
      <w:r>
        <w:rPr>
          <w:rFonts w:ascii="Times" w:eastAsia="SimSun" w:hAnsi="Times" w:cs="SimSun"/>
          <w:sz w:val="28"/>
          <w:szCs w:val="28"/>
        </w:rPr>
        <w:t xml:space="preserve">: resident,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education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month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sex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age</w:t>
      </w:r>
      <w:r w:rsidR="009668D0">
        <w:rPr>
          <w:rFonts w:ascii="Times" w:eastAsia="SimSun" w:hAnsi="Times" w:cs="SimSun"/>
          <w:color w:val="0070C0"/>
          <w:sz w:val="28"/>
          <w:szCs w:val="28"/>
        </w:rPr>
        <w:t xml:space="preserve"> precise</w:t>
      </w:r>
      <w:r>
        <w:rPr>
          <w:rFonts w:ascii="Times" w:eastAsia="SimSun" w:hAnsi="Times" w:cs="SimSun"/>
          <w:sz w:val="28"/>
          <w:szCs w:val="28"/>
        </w:rPr>
        <w:t xml:space="preserve"> (age group12:79-80),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 xml:space="preserve">marital, </w:t>
      </w:r>
      <w:r>
        <w:rPr>
          <w:rFonts w:ascii="Times" w:eastAsia="SimSun" w:hAnsi="Times" w:cs="SimSun"/>
          <w:sz w:val="28"/>
          <w:szCs w:val="28"/>
        </w:rPr>
        <w:t xml:space="preserve">injury at work,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manner of death</w:t>
      </w:r>
      <w:r>
        <w:rPr>
          <w:rFonts w:ascii="Times" w:eastAsia="SimSun" w:hAnsi="Times" w:cs="SimSun"/>
          <w:sz w:val="28"/>
          <w:szCs w:val="28"/>
        </w:rPr>
        <w:t xml:space="preserve">, </w:t>
      </w:r>
      <w:r w:rsidRPr="001F3B8E">
        <w:rPr>
          <w:rFonts w:ascii="Times" w:eastAsia="SimSun" w:hAnsi="Times" w:cs="SimSun"/>
          <w:sz w:val="28"/>
          <w:szCs w:val="28"/>
          <w:highlight w:val="yellow"/>
        </w:rPr>
        <w:t>autopsy</w:t>
      </w:r>
      <w:r>
        <w:rPr>
          <w:rFonts w:ascii="Times" w:eastAsia="SimSun" w:hAnsi="Times" w:cs="SimSun"/>
          <w:sz w:val="28"/>
          <w:szCs w:val="28"/>
        </w:rPr>
        <w:t xml:space="preserve">, method of disposition,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ICD code</w:t>
      </w:r>
      <w:r>
        <w:rPr>
          <w:rFonts w:ascii="Times" w:eastAsia="SimSun" w:hAnsi="Times" w:cs="SimSun"/>
          <w:sz w:val="28"/>
          <w:szCs w:val="28"/>
        </w:rPr>
        <w:t xml:space="preserve">/ 358 (113,39) cause recode, activity code, place of injuries for causes, </w:t>
      </w:r>
      <w:r w:rsidRPr="009668D0">
        <w:rPr>
          <w:rFonts w:ascii="Times" w:eastAsia="SimSun" w:hAnsi="Times" w:cs="SimSun"/>
          <w:color w:val="0070C0"/>
          <w:sz w:val="28"/>
          <w:szCs w:val="28"/>
        </w:rPr>
        <w:t>bridged race</w:t>
      </w:r>
    </w:p>
    <w:p w14:paraId="6AF841D5" w14:textId="77777777" w:rsidR="00592610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  <w:r>
        <w:rPr>
          <w:rFonts w:ascii="Times" w:eastAsia="SimSun" w:hAnsi="Times" w:cs="SimSun"/>
          <w:color w:val="0070C0"/>
          <w:sz w:val="28"/>
          <w:szCs w:val="28"/>
        </w:rPr>
        <w:t>suicide</w:t>
      </w:r>
    </w:p>
    <w:p w14:paraId="510272C7" w14:textId="77777777" w:rsidR="00592610" w:rsidRPr="001F3B8E" w:rsidRDefault="00592610" w:rsidP="00592610">
      <w:pPr>
        <w:rPr>
          <w:rFonts w:ascii="Times" w:eastAsia="SimSun" w:hAnsi="Times" w:cs="SimSun"/>
          <w:color w:val="0070C0"/>
          <w:sz w:val="28"/>
          <w:szCs w:val="28"/>
        </w:rPr>
      </w:pPr>
    </w:p>
    <w:p w14:paraId="65FA136F" w14:textId="77777777" w:rsidR="00592610" w:rsidRDefault="00592610" w:rsidP="00592610">
      <w:pPr>
        <w:rPr>
          <w:rFonts w:ascii="Times" w:eastAsia="SimSun" w:hAnsi="Times" w:cs="SimSun"/>
          <w:sz w:val="28"/>
          <w:szCs w:val="28"/>
        </w:rPr>
      </w:pPr>
      <w:r>
        <w:rPr>
          <w:rFonts w:ascii="Times" w:eastAsia="SimSun" w:hAnsi="Times" w:cs="SimSun"/>
          <w:sz w:val="28"/>
          <w:szCs w:val="28"/>
        </w:rPr>
        <w:t>GLM deviance test</w:t>
      </w:r>
    </w:p>
    <w:p w14:paraId="5DDD7C68" w14:textId="77777777" w:rsidR="00592610" w:rsidRDefault="00592610"/>
    <w:sectPr w:rsidR="0059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10"/>
    <w:rsid w:val="00592610"/>
    <w:rsid w:val="005D0B01"/>
    <w:rsid w:val="0096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EACA"/>
  <w15:chartTrackingRefBased/>
  <w15:docId w15:val="{016B312E-5DDA-BB46-8223-98FB0185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Ruofan</dc:creator>
  <cp:keywords/>
  <dc:description/>
  <cp:lastModifiedBy>Chen, Ruofan</cp:lastModifiedBy>
  <cp:revision>3</cp:revision>
  <dcterms:created xsi:type="dcterms:W3CDTF">2021-03-13T19:43:00Z</dcterms:created>
  <dcterms:modified xsi:type="dcterms:W3CDTF">2021-04-25T01:46:00Z</dcterms:modified>
</cp:coreProperties>
</file>