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AC" w:rsidRPr="00B542AC" w:rsidRDefault="00B542AC" w:rsidP="00B542AC">
      <w:pPr>
        <w:ind w:left="420" w:hanging="42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实验结果</w:t>
      </w:r>
    </w:p>
    <w:p w:rsidR="00B542AC" w:rsidRDefault="002319B7" w:rsidP="00B542A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Pascal VOC</w:t>
      </w:r>
      <w:r>
        <w:rPr>
          <w:rFonts w:asciiTheme="minorEastAsia" w:hAnsiTheme="minorEastAsia" w:hint="eastAsia"/>
          <w:sz w:val="36"/>
          <w:szCs w:val="36"/>
        </w:rPr>
        <w:t>上的实验结果</w:t>
      </w:r>
    </w:p>
    <w:p w:rsidR="002319B7" w:rsidRDefault="002319B7" w:rsidP="002319B7">
      <w:pPr>
        <w:rPr>
          <w:rFonts w:asciiTheme="minorEastAsia" w:hAnsiTheme="minorEastAsia"/>
          <w:sz w:val="36"/>
          <w:szCs w:val="36"/>
        </w:rPr>
      </w:pPr>
    </w:p>
    <w:p w:rsidR="002319B7" w:rsidRDefault="002319B7" w:rsidP="009E1CAE">
      <w:pPr>
        <w:ind w:firstLineChars="20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我们在</w:t>
      </w:r>
      <w:r>
        <w:rPr>
          <w:rFonts w:asciiTheme="minorEastAsia" w:hAnsiTheme="minorEastAsia"/>
          <w:sz w:val="36"/>
          <w:szCs w:val="36"/>
        </w:rPr>
        <w:t>PASCAL VOC 2007</w:t>
      </w:r>
      <w:r>
        <w:rPr>
          <w:rFonts w:asciiTheme="minorEastAsia" w:hAnsiTheme="minorEastAsia" w:hint="eastAsia"/>
          <w:sz w:val="36"/>
          <w:szCs w:val="36"/>
        </w:rPr>
        <w:t>测试集上对我们的方法进行了验证。表</w:t>
      </w:r>
      <w:r>
        <w:rPr>
          <w:rFonts w:asciiTheme="minorEastAsia" w:hAnsiTheme="minorEastAsia"/>
          <w:sz w:val="36"/>
          <w:szCs w:val="36"/>
        </w:rPr>
        <w:t>2</w:t>
      </w:r>
      <w:r>
        <w:rPr>
          <w:rFonts w:asciiTheme="minorEastAsia" w:hAnsiTheme="minorEastAsia" w:hint="eastAsia"/>
          <w:sz w:val="36"/>
          <w:szCs w:val="36"/>
        </w:rPr>
        <w:t>显示了基于不同层特征的检测精度。对于我们的方法，我们分别使用单一尺度（</w:t>
      </w:r>
      <w:r>
        <w:rPr>
          <w:rFonts w:asciiTheme="minorEastAsia" w:hAnsiTheme="minorEastAsia"/>
          <w:sz w:val="36"/>
          <w:szCs w:val="36"/>
        </w:rPr>
        <w:t>s=688</w:t>
      </w:r>
      <w:r>
        <w:rPr>
          <w:rFonts w:asciiTheme="minorEastAsia" w:hAnsiTheme="minorEastAsia" w:hint="eastAsia"/>
          <w:sz w:val="36"/>
          <w:szCs w:val="36"/>
        </w:rPr>
        <w:t>）以及5个尺度的特征。这里</w:t>
      </w:r>
      <w:r>
        <w:rPr>
          <w:rFonts w:asciiTheme="minorEastAsia" w:hAnsiTheme="minorEastAsia"/>
          <w:sz w:val="36"/>
          <w:szCs w:val="36"/>
        </w:rPr>
        <w:t>R-CNN</w:t>
      </w:r>
      <w:r>
        <w:rPr>
          <w:rFonts w:asciiTheme="minorEastAsia" w:hAnsiTheme="minorEastAsia" w:hint="eastAsia"/>
          <w:sz w:val="36"/>
          <w:szCs w:val="36"/>
        </w:rPr>
        <w:t>的结果是</w:t>
      </w:r>
      <w:r>
        <w:rPr>
          <w:rFonts w:asciiTheme="minorEastAsia" w:hAnsiTheme="minorEastAsia"/>
          <w:sz w:val="36"/>
          <w:szCs w:val="36"/>
        </w:rPr>
        <w:t>[18]</w:t>
      </w:r>
      <w:r>
        <w:rPr>
          <w:rFonts w:asciiTheme="minorEastAsia" w:hAnsiTheme="minorEastAsia" w:hint="eastAsia"/>
          <w:sz w:val="36"/>
          <w:szCs w:val="36"/>
        </w:rPr>
        <w:t>中报告的使用5个卷积层</w:t>
      </w:r>
      <w:r>
        <w:rPr>
          <w:rFonts w:asciiTheme="minorEastAsia" w:hAnsiTheme="minorEastAsia"/>
          <w:sz w:val="36"/>
          <w:szCs w:val="36"/>
        </w:rPr>
        <w:t>AlexNet[29]</w:t>
      </w:r>
      <w:r>
        <w:rPr>
          <w:rFonts w:asciiTheme="minorEastAsia" w:hAnsiTheme="minorEastAsia" w:hint="eastAsia"/>
          <w:sz w:val="36"/>
          <w:szCs w:val="36"/>
        </w:rPr>
        <w:t>基础网络的版本。只使用</w:t>
      </w:r>
      <w:r>
        <w:rPr>
          <w:rFonts w:asciiTheme="minorEastAsia" w:hAnsiTheme="minorEastAsia"/>
          <w:sz w:val="36"/>
          <w:szCs w:val="36"/>
        </w:rPr>
        <w:t>pool</w:t>
      </w:r>
      <w:r w:rsidRPr="002319B7">
        <w:rPr>
          <w:rFonts w:asciiTheme="minorEastAsia" w:hAnsiTheme="minorEastAsia"/>
          <w:sz w:val="36"/>
          <w:szCs w:val="36"/>
          <w:vertAlign w:val="subscript"/>
        </w:rPr>
        <w:t>5</w:t>
      </w:r>
      <w:r>
        <w:rPr>
          <w:rFonts w:asciiTheme="minorEastAsia" w:hAnsiTheme="minorEastAsia" w:hint="eastAsia"/>
          <w:sz w:val="36"/>
          <w:szCs w:val="36"/>
        </w:rPr>
        <w:t>层特征，我们的结果</w:t>
      </w:r>
      <w:r w:rsidR="00D2607D">
        <w:rPr>
          <w:rFonts w:asciiTheme="minorEastAsia" w:hAnsiTheme="minorEastAsia"/>
          <w:sz w:val="36"/>
          <w:szCs w:val="36"/>
        </w:rPr>
        <w:t>（</w:t>
      </w:r>
      <w:r>
        <w:rPr>
          <w:rFonts w:asciiTheme="minorEastAsia" w:hAnsiTheme="minorEastAsia"/>
          <w:sz w:val="36"/>
          <w:szCs w:val="36"/>
        </w:rPr>
        <w:t>44.9</w:t>
      </w:r>
      <w:r>
        <w:rPr>
          <w:rFonts w:asciiTheme="minorEastAsia" w:hAnsiTheme="minorEastAsia" w:hint="eastAsia"/>
          <w:sz w:val="36"/>
          <w:szCs w:val="36"/>
        </w:rPr>
        <w:t>%</w:t>
      </w:r>
      <w:r w:rsidR="00D2607D">
        <w:rPr>
          <w:rFonts w:asciiTheme="minorEastAsia" w:hAnsiTheme="minorEastAsia"/>
          <w:sz w:val="36"/>
          <w:szCs w:val="36"/>
        </w:rPr>
        <w:t>）</w:t>
      </w:r>
      <w:r>
        <w:rPr>
          <w:rFonts w:asciiTheme="minorEastAsia" w:hAnsiTheme="minorEastAsia" w:hint="eastAsia"/>
          <w:sz w:val="36"/>
          <w:szCs w:val="36"/>
        </w:rPr>
        <w:t>与</w:t>
      </w:r>
      <w:r>
        <w:rPr>
          <w:rFonts w:asciiTheme="minorEastAsia" w:hAnsiTheme="minorEastAsia"/>
          <w:sz w:val="36"/>
          <w:szCs w:val="36"/>
        </w:rPr>
        <w:t>R-CN</w:t>
      </w:r>
      <w:r w:rsidR="00242BE1">
        <w:rPr>
          <w:rFonts w:asciiTheme="minorEastAsia" w:hAnsiTheme="minorEastAsia" w:hint="eastAsia"/>
          <w:sz w:val="36"/>
          <w:szCs w:val="36"/>
        </w:rPr>
        <w:t>N</w:t>
      </w:r>
      <w:r>
        <w:rPr>
          <w:rFonts w:asciiTheme="minorEastAsia" w:hAnsiTheme="minorEastAsia" w:hint="eastAsia"/>
          <w:sz w:val="36"/>
          <w:szCs w:val="36"/>
        </w:rPr>
        <w:t>的</w:t>
      </w:r>
      <w:r w:rsidR="00D2607D">
        <w:rPr>
          <w:rFonts w:asciiTheme="minorEastAsia" w:hAnsiTheme="minorEastAsia"/>
          <w:sz w:val="36"/>
          <w:szCs w:val="36"/>
        </w:rPr>
        <w:t>（</w:t>
      </w:r>
      <w:r>
        <w:rPr>
          <w:rFonts w:asciiTheme="minorEastAsia" w:hAnsiTheme="minorEastAsia"/>
          <w:sz w:val="36"/>
          <w:szCs w:val="36"/>
        </w:rPr>
        <w:t>44.2%</w:t>
      </w:r>
      <w:r w:rsidR="00D2607D">
        <w:rPr>
          <w:rFonts w:asciiTheme="minorEastAsia" w:hAnsiTheme="minorEastAsia"/>
          <w:sz w:val="36"/>
          <w:szCs w:val="36"/>
        </w:rPr>
        <w:t>）</w:t>
      </w:r>
      <w:r>
        <w:rPr>
          <w:rFonts w:asciiTheme="minorEastAsia" w:hAnsiTheme="minorEastAsia" w:hint="eastAsia"/>
          <w:sz w:val="36"/>
          <w:szCs w:val="36"/>
        </w:rPr>
        <w:t>精度相差无几。但是，如果使用没有经过微调的</w:t>
      </w:r>
      <w:r w:rsidR="00242BE1">
        <w:rPr>
          <w:rFonts w:asciiTheme="minorEastAsia" w:hAnsiTheme="minorEastAsia"/>
          <w:sz w:val="36"/>
          <w:szCs w:val="36"/>
        </w:rPr>
        <w:t>fc</w:t>
      </w:r>
      <w:r w:rsidR="00242BE1">
        <w:rPr>
          <w:rFonts w:asciiTheme="minorEastAsia" w:hAnsiTheme="minorEastAsia"/>
          <w:sz w:val="36"/>
          <w:szCs w:val="36"/>
          <w:vertAlign w:val="subscript"/>
        </w:rPr>
        <w:t>6</w:t>
      </w:r>
      <w:r w:rsidR="00242BE1">
        <w:rPr>
          <w:rFonts w:asciiTheme="minorEastAsia" w:hAnsiTheme="minorEastAsia" w:hint="eastAsia"/>
          <w:sz w:val="36"/>
          <w:szCs w:val="36"/>
        </w:rPr>
        <w:t>层特征，我们的方</w:t>
      </w:r>
      <w:r w:rsidR="00242BE1" w:rsidRPr="00242BE1">
        <w:rPr>
          <w:rFonts w:asciiTheme="minorEastAsia" w:hAnsiTheme="minorEastAsia"/>
          <w:sz w:val="36"/>
          <w:szCs w:val="36"/>
        </w:rPr>
        <w:t>法在精度</w:t>
      </w:r>
      <w:r w:rsidR="00242BE1">
        <w:rPr>
          <w:rFonts w:asciiTheme="minorEastAsia" w:hAnsiTheme="minorEastAsia" w:hint="eastAsia"/>
          <w:sz w:val="36"/>
          <w:szCs w:val="36"/>
        </w:rPr>
        <w:t>上</w:t>
      </w:r>
      <w:r w:rsidR="00242BE1" w:rsidRPr="00242BE1">
        <w:rPr>
          <w:rFonts w:asciiTheme="minorEastAsia" w:hAnsiTheme="minorEastAsia"/>
          <w:sz w:val="36"/>
          <w:szCs w:val="36"/>
        </w:rPr>
        <w:t>会略差</w:t>
      </w:r>
      <w:r w:rsidR="00242BE1">
        <w:rPr>
          <w:rFonts w:asciiTheme="minorEastAsia" w:hAnsiTheme="minorEastAsia" w:hint="eastAsia"/>
          <w:sz w:val="36"/>
          <w:szCs w:val="36"/>
        </w:rPr>
        <w:t>，一</w:t>
      </w:r>
      <w:r w:rsidR="00242BE1" w:rsidRPr="00242BE1">
        <w:rPr>
          <w:rFonts w:asciiTheme="minorEastAsia" w:hAnsiTheme="minorEastAsia"/>
          <w:sz w:val="36"/>
          <w:szCs w:val="36"/>
        </w:rPr>
        <w:t>种</w:t>
      </w:r>
      <w:r w:rsidR="00242BE1">
        <w:rPr>
          <w:rFonts w:asciiTheme="minorEastAsia" w:hAnsiTheme="minorEastAsia" w:hint="eastAsia"/>
          <w:sz w:val="36"/>
          <w:szCs w:val="36"/>
        </w:rPr>
        <w:t>可</w:t>
      </w:r>
      <w:r w:rsidR="00242BE1" w:rsidRPr="00242BE1">
        <w:rPr>
          <w:rFonts w:asciiTheme="minorEastAsia" w:hAnsiTheme="minorEastAsia"/>
          <w:sz w:val="36"/>
          <w:szCs w:val="36"/>
        </w:rPr>
        <w:t>能的解释是，</w:t>
      </w:r>
      <w:r w:rsidR="00242BE1">
        <w:rPr>
          <w:rFonts w:asciiTheme="minorEastAsia" w:hAnsiTheme="minorEastAsia" w:hint="eastAsia"/>
          <w:sz w:val="36"/>
          <w:szCs w:val="36"/>
        </w:rPr>
        <w:t>在</w:t>
      </w:r>
      <w:r w:rsidR="00242BE1" w:rsidRPr="00242BE1">
        <w:rPr>
          <w:rFonts w:asciiTheme="minorEastAsia" w:hAnsiTheme="minorEastAsia"/>
          <w:sz w:val="36"/>
          <w:szCs w:val="36"/>
        </w:rPr>
        <w:t>预训练中全连接层</w:t>
      </w:r>
      <w:r w:rsidR="00242BE1">
        <w:rPr>
          <w:rFonts w:asciiTheme="minorEastAsia" w:hAnsiTheme="minorEastAsia" w:hint="eastAsia"/>
          <w:sz w:val="36"/>
          <w:szCs w:val="36"/>
        </w:rPr>
        <w:t>是</w:t>
      </w:r>
      <w:r w:rsidR="00242BE1" w:rsidRPr="00242BE1">
        <w:rPr>
          <w:rFonts w:asciiTheme="minorEastAsia" w:hAnsiTheme="minorEastAsia"/>
          <w:sz w:val="36"/>
          <w:szCs w:val="36"/>
        </w:rPr>
        <w:t>基于图像区域训练的，</w:t>
      </w:r>
      <w:r w:rsidR="00242BE1">
        <w:rPr>
          <w:rFonts w:asciiTheme="minorEastAsia" w:hAnsiTheme="minorEastAsia" w:hint="eastAsia"/>
          <w:sz w:val="36"/>
          <w:szCs w:val="36"/>
        </w:rPr>
        <w:t>但</w:t>
      </w:r>
      <w:r w:rsidR="00242BE1" w:rsidRPr="00242BE1">
        <w:rPr>
          <w:rFonts w:asciiTheme="minorEastAsia" w:hAnsiTheme="minorEastAsia"/>
          <w:sz w:val="36"/>
          <w:szCs w:val="36"/>
        </w:rPr>
        <w:t>是在</w:t>
      </w:r>
      <w:r w:rsidR="00242BE1">
        <w:rPr>
          <w:rFonts w:asciiTheme="minorEastAsia" w:hAnsiTheme="minorEastAsia" w:hint="eastAsia"/>
          <w:sz w:val="36"/>
          <w:szCs w:val="36"/>
        </w:rPr>
        <w:t>检</w:t>
      </w:r>
      <w:r w:rsidR="00242BE1" w:rsidRPr="00242BE1">
        <w:rPr>
          <w:rFonts w:asciiTheme="minorEastAsia" w:hAnsiTheme="minorEastAsia"/>
          <w:sz w:val="36"/>
          <w:szCs w:val="36"/>
        </w:rPr>
        <w:t>测中，它们的输入</w:t>
      </w:r>
      <w:r w:rsidR="00242BE1">
        <w:rPr>
          <w:rFonts w:asciiTheme="minorEastAsia" w:hAnsiTheme="minorEastAsia" w:hint="eastAsia"/>
          <w:sz w:val="36"/>
          <w:szCs w:val="36"/>
        </w:rPr>
        <w:t>是</w:t>
      </w:r>
      <w:r w:rsidR="00242BE1" w:rsidRPr="00242BE1">
        <w:rPr>
          <w:rFonts w:asciiTheme="minorEastAsia" w:hAnsiTheme="minorEastAsia"/>
          <w:sz w:val="36"/>
          <w:szCs w:val="36"/>
        </w:rPr>
        <w:t>特征图像的区域。特征</w:t>
      </w:r>
      <w:r w:rsidR="00242BE1">
        <w:rPr>
          <w:rFonts w:asciiTheme="minorEastAsia" w:hAnsiTheme="minorEastAsia" w:hint="eastAsia"/>
          <w:sz w:val="36"/>
          <w:szCs w:val="36"/>
        </w:rPr>
        <w:t>图像区</w:t>
      </w:r>
      <w:r w:rsidR="00242BE1" w:rsidRPr="00242BE1">
        <w:rPr>
          <w:rFonts w:asciiTheme="minorEastAsia" w:hAnsiTheme="minorEastAsia"/>
          <w:sz w:val="36"/>
          <w:szCs w:val="36"/>
        </w:rPr>
        <w:t>域在靠近边界的地方可能会有强响巧，而基于</w:t>
      </w:r>
      <w:r w:rsidR="00242BE1">
        <w:rPr>
          <w:rFonts w:asciiTheme="minorEastAsia" w:hAnsiTheme="minorEastAsia" w:hint="eastAsia"/>
          <w:sz w:val="36"/>
          <w:szCs w:val="36"/>
        </w:rPr>
        <w:t>图像区域</w:t>
      </w:r>
      <w:r w:rsidR="00242BE1" w:rsidRPr="00242BE1">
        <w:rPr>
          <w:rFonts w:asciiTheme="minorEastAsia" w:hAnsiTheme="minorEastAsia"/>
          <w:sz w:val="36"/>
          <w:szCs w:val="36"/>
        </w:rPr>
        <w:t>的特征一般不会。这种用法上的不同带来的精度损失可</w:t>
      </w:r>
      <w:r w:rsidR="00242BE1">
        <w:rPr>
          <w:rFonts w:asciiTheme="minorEastAsia" w:hAnsiTheme="minorEastAsia" w:hint="eastAsia"/>
          <w:sz w:val="36"/>
          <w:szCs w:val="36"/>
        </w:rPr>
        <w:t>以</w:t>
      </w:r>
      <w:r w:rsidR="00242BE1" w:rsidRPr="00242BE1">
        <w:rPr>
          <w:rFonts w:asciiTheme="minorEastAsia" w:hAnsiTheme="minorEastAsia"/>
          <w:sz w:val="36"/>
          <w:szCs w:val="36"/>
        </w:rPr>
        <w:t>通过微调网络来弥补。使用微调</w:t>
      </w:r>
      <w:r w:rsidR="00242BE1">
        <w:rPr>
          <w:rFonts w:asciiTheme="minorEastAsia" w:hAnsiTheme="minorEastAsia" w:hint="eastAsia"/>
          <w:sz w:val="36"/>
          <w:szCs w:val="36"/>
        </w:rPr>
        <w:t>之后</w:t>
      </w:r>
      <w:r w:rsidR="00242BE1" w:rsidRPr="00242BE1">
        <w:rPr>
          <w:rFonts w:asciiTheme="minorEastAsia" w:hAnsiTheme="minorEastAsia"/>
          <w:sz w:val="36"/>
          <w:szCs w:val="36"/>
        </w:rPr>
        <w:t>的全连接</w:t>
      </w:r>
      <w:r w:rsidR="00242BE1">
        <w:rPr>
          <w:rFonts w:asciiTheme="minorEastAsia" w:hAnsiTheme="minorEastAsia" w:hint="eastAsia"/>
          <w:sz w:val="36"/>
          <w:szCs w:val="36"/>
        </w:rPr>
        <w:t>f</w:t>
      </w:r>
      <w:r w:rsidR="00242BE1">
        <w:rPr>
          <w:rFonts w:asciiTheme="minorEastAsia" w:hAnsiTheme="minorEastAsia"/>
          <w:sz w:val="36"/>
          <w:szCs w:val="36"/>
        </w:rPr>
        <w:t>tfc</w:t>
      </w:r>
      <w:r w:rsidR="00242BE1">
        <w:rPr>
          <w:rFonts w:asciiTheme="minorEastAsia" w:hAnsiTheme="minorEastAsia"/>
          <w:sz w:val="36"/>
          <w:szCs w:val="36"/>
          <w:vertAlign w:val="subscript"/>
        </w:rPr>
        <w:t>67</w:t>
      </w:r>
      <w:r w:rsidR="00242BE1">
        <w:rPr>
          <w:rFonts w:asciiTheme="minorEastAsia" w:hAnsiTheme="minorEastAsia" w:hint="eastAsia"/>
          <w:sz w:val="36"/>
          <w:szCs w:val="36"/>
        </w:rPr>
        <w:t>，</w:t>
      </w:r>
      <w:r w:rsidR="00242BE1" w:rsidRPr="00242BE1">
        <w:rPr>
          <w:rFonts w:asciiTheme="minorEastAsia" w:hAnsiTheme="minorEastAsia"/>
          <w:sz w:val="36"/>
          <w:szCs w:val="36"/>
        </w:rPr>
        <w:t>我们的结果</w:t>
      </w:r>
      <w:r w:rsidR="00242BE1">
        <w:rPr>
          <w:rFonts w:asciiTheme="minorEastAsia" w:hAnsiTheme="minorEastAsia" w:hint="eastAsia"/>
          <w:sz w:val="36"/>
          <w:szCs w:val="36"/>
        </w:rPr>
        <w:t>与</w:t>
      </w:r>
      <w:r w:rsidR="00242BE1" w:rsidRPr="00242BE1">
        <w:rPr>
          <w:rFonts w:asciiTheme="minorEastAsia" w:hAnsiTheme="minorEastAsia"/>
          <w:sz w:val="36"/>
          <w:szCs w:val="36"/>
        </w:rPr>
        <w:t>微调网络之</w:t>
      </w:r>
      <w:r w:rsidR="00242BE1">
        <w:rPr>
          <w:rFonts w:asciiTheme="minorEastAsia" w:hAnsiTheme="minorEastAsia" w:hint="eastAsia"/>
          <w:sz w:val="36"/>
          <w:szCs w:val="36"/>
        </w:rPr>
        <w:t>后</w:t>
      </w:r>
      <w:r w:rsidR="00242BE1">
        <w:rPr>
          <w:rFonts w:asciiTheme="minorEastAsia" w:hAnsiTheme="minorEastAsia"/>
          <w:sz w:val="36"/>
          <w:szCs w:val="36"/>
        </w:rPr>
        <w:t>R-CN</w:t>
      </w:r>
      <w:r w:rsidR="00242BE1">
        <w:rPr>
          <w:rFonts w:asciiTheme="minorEastAsia" w:hAnsiTheme="minorEastAsia" w:hint="eastAsia"/>
          <w:sz w:val="36"/>
          <w:szCs w:val="36"/>
        </w:rPr>
        <w:t>N</w:t>
      </w:r>
      <w:r w:rsidR="00242BE1" w:rsidRPr="00242BE1">
        <w:rPr>
          <w:rFonts w:asciiTheme="minorEastAsia" w:hAnsiTheme="minorEastAsia"/>
          <w:sz w:val="36"/>
          <w:szCs w:val="36"/>
        </w:rPr>
        <w:t>的精度相似或更好一</w:t>
      </w:r>
      <w:r w:rsidR="00242BE1">
        <w:rPr>
          <w:rFonts w:asciiTheme="minorEastAsia" w:hAnsiTheme="minorEastAsia" w:hint="eastAsia"/>
          <w:sz w:val="36"/>
          <w:szCs w:val="36"/>
        </w:rPr>
        <w:t>些</w:t>
      </w:r>
      <w:r w:rsidR="00242BE1" w:rsidRPr="00242BE1">
        <w:rPr>
          <w:rFonts w:asciiTheme="minorEastAsia" w:hAnsiTheme="minorEastAsia" w:hint="eastAsia"/>
          <w:sz w:val="36"/>
          <w:szCs w:val="36"/>
        </w:rPr>
        <w:t>。</w:t>
      </w:r>
      <w:r w:rsidR="00242BE1" w:rsidRPr="00242BE1">
        <w:rPr>
          <w:rFonts w:asciiTheme="minorEastAsia" w:hAnsiTheme="minorEastAsia"/>
          <w:sz w:val="36"/>
          <w:szCs w:val="36"/>
        </w:rPr>
        <w:t>在</w:t>
      </w:r>
      <w:r w:rsidR="00242BE1">
        <w:rPr>
          <w:rFonts w:asciiTheme="minorEastAsia" w:hAnsiTheme="minorEastAsia" w:hint="eastAsia"/>
          <w:sz w:val="36"/>
          <w:szCs w:val="36"/>
        </w:rPr>
        <w:t>使用框回归</w:t>
      </w:r>
      <w:r w:rsidR="00242BE1" w:rsidRPr="00242BE1">
        <w:rPr>
          <w:rFonts w:asciiTheme="minorEastAsia" w:hAnsiTheme="minorEastAsia"/>
          <w:sz w:val="36"/>
          <w:szCs w:val="36"/>
        </w:rPr>
        <w:t>之后，我们</w:t>
      </w:r>
      <w:r w:rsidR="00242BE1">
        <w:rPr>
          <w:rFonts w:asciiTheme="minorEastAsia" w:hAnsiTheme="minorEastAsia" w:hint="eastAsia"/>
          <w:sz w:val="36"/>
          <w:szCs w:val="36"/>
        </w:rPr>
        <w:t>5</w:t>
      </w:r>
      <w:r w:rsidR="00242BE1" w:rsidRPr="00242BE1">
        <w:rPr>
          <w:rFonts w:asciiTheme="minorEastAsia" w:hAnsiTheme="minorEastAsia"/>
          <w:sz w:val="36"/>
          <w:szCs w:val="36"/>
        </w:rPr>
        <w:t>个尺度的</w:t>
      </w:r>
      <w:r w:rsidR="00242BE1">
        <w:rPr>
          <w:rFonts w:asciiTheme="minorEastAsia" w:hAnsiTheme="minorEastAsia" w:hint="eastAsia"/>
          <w:sz w:val="36"/>
          <w:szCs w:val="36"/>
        </w:rPr>
        <w:t>结果</w:t>
      </w:r>
      <w:r w:rsidR="00D2607D">
        <w:rPr>
          <w:rFonts w:asciiTheme="minorEastAsia" w:hAnsiTheme="minorEastAsia" w:hint="eastAsia"/>
          <w:sz w:val="36"/>
          <w:szCs w:val="36"/>
        </w:rPr>
        <w:t>（</w:t>
      </w:r>
      <w:r w:rsidR="00242BE1">
        <w:rPr>
          <w:rFonts w:asciiTheme="minorEastAsia" w:hAnsiTheme="minorEastAsia"/>
          <w:sz w:val="36"/>
          <w:szCs w:val="36"/>
        </w:rPr>
        <w:t>59.2%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242BE1" w:rsidRPr="00242BE1">
        <w:rPr>
          <w:rFonts w:asciiTheme="minorEastAsia" w:hAnsiTheme="minorEastAsia"/>
          <w:sz w:val="36"/>
          <w:szCs w:val="36"/>
        </w:rPr>
        <w:t>比</w:t>
      </w:r>
      <w:r w:rsidR="00242BE1">
        <w:rPr>
          <w:rFonts w:asciiTheme="minorEastAsia" w:hAnsiTheme="minorEastAsia"/>
          <w:sz w:val="36"/>
          <w:szCs w:val="36"/>
        </w:rPr>
        <w:t>R-CN</w:t>
      </w:r>
      <w:r w:rsidR="00242BE1">
        <w:rPr>
          <w:rFonts w:asciiTheme="minorEastAsia" w:hAnsiTheme="minorEastAsia" w:hint="eastAsia"/>
          <w:sz w:val="36"/>
          <w:szCs w:val="36"/>
        </w:rPr>
        <w:t>N</w:t>
      </w:r>
      <w:r w:rsidR="00242BE1" w:rsidRPr="00242BE1">
        <w:rPr>
          <w:rFonts w:asciiTheme="minorEastAsia" w:hAnsiTheme="minorEastAsia"/>
          <w:sz w:val="36"/>
          <w:szCs w:val="36"/>
        </w:rPr>
        <w:t>的</w:t>
      </w:r>
      <w:r w:rsidR="00D2607D">
        <w:rPr>
          <w:rFonts w:asciiTheme="minorEastAsia" w:hAnsiTheme="minorEastAsia"/>
          <w:sz w:val="36"/>
          <w:szCs w:val="36"/>
        </w:rPr>
        <w:t>（</w:t>
      </w:r>
      <w:r w:rsidR="00242BE1">
        <w:rPr>
          <w:rFonts w:asciiTheme="minorEastAsia" w:hAnsiTheme="minorEastAsia"/>
          <w:sz w:val="36"/>
          <w:szCs w:val="36"/>
        </w:rPr>
        <w:t>58.5%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242BE1" w:rsidRPr="00242BE1">
        <w:rPr>
          <w:rFonts w:asciiTheme="minorEastAsia" w:hAnsiTheme="minorEastAsia"/>
          <w:sz w:val="36"/>
          <w:szCs w:val="36"/>
        </w:rPr>
        <w:t>好</w:t>
      </w:r>
      <w:r w:rsidR="00D2607D">
        <w:rPr>
          <w:rFonts w:asciiTheme="minorEastAsia" w:hAnsiTheme="minorEastAsia"/>
          <w:sz w:val="36"/>
          <w:szCs w:val="36"/>
        </w:rPr>
        <w:t>（</w:t>
      </w:r>
      <w:r w:rsidR="00242BE1">
        <w:rPr>
          <w:rFonts w:asciiTheme="minorEastAsia" w:hAnsiTheme="minorEastAsia"/>
          <w:sz w:val="36"/>
          <w:szCs w:val="36"/>
        </w:rPr>
        <w:t>0.7%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242BE1">
        <w:rPr>
          <w:rFonts w:asciiTheme="minorEastAsia" w:hAnsiTheme="minorEastAsia" w:hint="eastAsia"/>
          <w:sz w:val="36"/>
          <w:szCs w:val="36"/>
        </w:rPr>
        <w:t>，</w:t>
      </w:r>
      <w:r w:rsidR="00242BE1" w:rsidRPr="00242BE1">
        <w:rPr>
          <w:rFonts w:asciiTheme="minorEastAsia" w:hAnsiTheme="minorEastAsia"/>
          <w:sz w:val="36"/>
          <w:szCs w:val="36"/>
        </w:rPr>
        <w:t>而我们单尺度的版本</w:t>
      </w:r>
      <w:r w:rsidR="00D2607D">
        <w:rPr>
          <w:rFonts w:asciiTheme="minorEastAsia" w:hAnsiTheme="minorEastAsia"/>
          <w:sz w:val="36"/>
          <w:szCs w:val="36"/>
        </w:rPr>
        <w:t>（</w:t>
      </w:r>
      <w:r w:rsidR="00242BE1">
        <w:rPr>
          <w:rFonts w:asciiTheme="minorEastAsia" w:hAnsiTheme="minorEastAsia"/>
          <w:sz w:val="36"/>
          <w:szCs w:val="36"/>
        </w:rPr>
        <w:t>58.0%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242BE1" w:rsidRPr="00242BE1">
        <w:rPr>
          <w:rFonts w:asciiTheme="minorEastAsia" w:hAnsiTheme="minorEastAsia" w:hint="eastAsia"/>
          <w:sz w:val="36"/>
          <w:szCs w:val="36"/>
        </w:rPr>
        <w:t>略</w:t>
      </w:r>
      <w:r w:rsidR="00242BE1" w:rsidRPr="00242BE1">
        <w:rPr>
          <w:rFonts w:asciiTheme="minorEastAsia" w:hAnsiTheme="minorEastAsia"/>
          <w:sz w:val="36"/>
          <w:szCs w:val="36"/>
        </w:rPr>
        <w:t>差</w:t>
      </w:r>
      <w:r w:rsidR="00D2607D">
        <w:rPr>
          <w:rFonts w:asciiTheme="minorEastAsia" w:hAnsiTheme="minorEastAsia" w:hint="eastAsia"/>
          <w:sz w:val="36"/>
          <w:szCs w:val="36"/>
        </w:rPr>
        <w:t>（</w:t>
      </w:r>
      <w:r w:rsidR="00242BE1">
        <w:rPr>
          <w:rFonts w:asciiTheme="minorEastAsia" w:hAnsiTheme="minorEastAsia"/>
          <w:sz w:val="36"/>
          <w:szCs w:val="36"/>
        </w:rPr>
        <w:t>0.5%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242BE1" w:rsidRPr="00242BE1">
        <w:rPr>
          <w:rFonts w:asciiTheme="minorEastAsia" w:hAnsiTheme="minorEastAsia"/>
          <w:sz w:val="36"/>
          <w:szCs w:val="36"/>
        </w:rPr>
        <w:t>。</w:t>
      </w:r>
    </w:p>
    <w:p w:rsidR="00242BE1" w:rsidRPr="00242BE1" w:rsidRDefault="00242BE1" w:rsidP="009E1CAE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242BE1">
        <w:rPr>
          <w:rFonts w:asciiTheme="minorEastAsia" w:hAnsiTheme="minorEastAsia"/>
          <w:sz w:val="36"/>
          <w:szCs w:val="36"/>
        </w:rPr>
        <w:t>在表</w:t>
      </w:r>
      <w:r>
        <w:rPr>
          <w:rFonts w:asciiTheme="minorEastAsia" w:hAnsiTheme="minorEastAsia"/>
          <w:sz w:val="36"/>
          <w:szCs w:val="36"/>
        </w:rPr>
        <w:t>1</w:t>
      </w:r>
      <w:r w:rsidRPr="00242BE1">
        <w:rPr>
          <w:rFonts w:asciiTheme="minorEastAsia" w:hAnsiTheme="minorEastAsia"/>
          <w:sz w:val="36"/>
          <w:szCs w:val="36"/>
        </w:rPr>
        <w:t>中，我们进</w:t>
      </w:r>
      <w:r>
        <w:rPr>
          <w:rFonts w:asciiTheme="minorEastAsia" w:hAnsiTheme="minorEastAsia" w:hint="eastAsia"/>
          <w:sz w:val="36"/>
          <w:szCs w:val="36"/>
        </w:rPr>
        <w:t>一</w:t>
      </w:r>
      <w:r w:rsidRPr="00242BE1">
        <w:rPr>
          <w:rFonts w:asciiTheme="minorEastAsia" w:hAnsiTheme="minorEastAsia"/>
          <w:sz w:val="36"/>
          <w:szCs w:val="36"/>
        </w:rPr>
        <w:t>步比较了在使</w:t>
      </w:r>
      <w:r w:rsidR="00B76CC5">
        <w:rPr>
          <w:rFonts w:asciiTheme="minorEastAsia" w:hAnsiTheme="minorEastAsia" w:hint="eastAsia"/>
          <w:sz w:val="36"/>
          <w:szCs w:val="36"/>
        </w:rPr>
        <w:t>用</w:t>
      </w:r>
      <w:r w:rsidRPr="00242BE1">
        <w:rPr>
          <w:rFonts w:asciiTheme="minorEastAsia" w:hAnsiTheme="minorEastAsia" w:hint="eastAsia"/>
          <w:sz w:val="36"/>
          <w:szCs w:val="36"/>
        </w:rPr>
        <w:t>同</w:t>
      </w:r>
      <w:r w:rsidR="00B76CC5">
        <w:rPr>
          <w:rFonts w:asciiTheme="minorEastAsia" w:hAnsiTheme="minorEastAsia" w:hint="eastAsia"/>
          <w:sz w:val="36"/>
          <w:szCs w:val="36"/>
        </w:rPr>
        <w:t>一</w:t>
      </w:r>
      <w:r w:rsidRPr="00242BE1">
        <w:rPr>
          <w:rFonts w:asciiTheme="minorEastAsia" w:hAnsiTheme="minorEastAsia" w:hint="eastAsia"/>
          <w:sz w:val="36"/>
          <w:szCs w:val="36"/>
        </w:rPr>
        <w:t>个</w:t>
      </w:r>
      <w:r w:rsidR="00B76CC5">
        <w:rPr>
          <w:rFonts w:asciiTheme="minorEastAsia" w:hAnsiTheme="minorEastAsia" w:hint="eastAsia"/>
          <w:sz w:val="36"/>
          <w:szCs w:val="36"/>
        </w:rPr>
        <w:t>预</w:t>
      </w:r>
      <w:r w:rsidRPr="00242BE1">
        <w:rPr>
          <w:rFonts w:asciiTheme="minorEastAsia" w:hAnsiTheme="minorEastAsia"/>
          <w:sz w:val="36"/>
          <w:szCs w:val="36"/>
        </w:rPr>
        <w:t>训练网络</w:t>
      </w:r>
      <w:r w:rsidR="00D2607D">
        <w:rPr>
          <w:rFonts w:asciiTheme="minorEastAsia" w:hAnsiTheme="minorEastAsia" w:hint="eastAsia"/>
          <w:sz w:val="36"/>
          <w:szCs w:val="36"/>
        </w:rPr>
        <w:t>（</w:t>
      </w:r>
      <w:r w:rsidR="00B76CC5">
        <w:rPr>
          <w:rFonts w:asciiTheme="minorEastAsia" w:hAnsiTheme="minorEastAsia"/>
          <w:sz w:val="36"/>
          <w:szCs w:val="36"/>
        </w:rPr>
        <w:t>ZF</w:t>
      </w:r>
      <w:r w:rsidR="00D2607D">
        <w:rPr>
          <w:rFonts w:asciiTheme="minorEastAsia" w:hAnsiTheme="minorEastAsia"/>
          <w:sz w:val="36"/>
          <w:szCs w:val="36"/>
        </w:rPr>
        <w:t>）</w:t>
      </w:r>
      <w:r w:rsidRPr="00242BE1">
        <w:rPr>
          <w:rFonts w:asciiTheme="minorEastAsia" w:hAnsiTheme="minorEastAsia"/>
          <w:sz w:val="36"/>
          <w:szCs w:val="36"/>
        </w:rPr>
        <w:t>时，</w:t>
      </w:r>
      <w:r w:rsidR="00B76CC5">
        <w:rPr>
          <w:rFonts w:asciiTheme="minorEastAsia" w:hAnsiTheme="minorEastAsia"/>
          <w:sz w:val="36"/>
          <w:szCs w:val="36"/>
        </w:rPr>
        <w:t>R-CN</w:t>
      </w:r>
      <w:r w:rsidR="00B76CC5">
        <w:rPr>
          <w:rFonts w:asciiTheme="minorEastAsia" w:hAnsiTheme="minorEastAsia" w:hint="eastAsia"/>
          <w:sz w:val="36"/>
          <w:szCs w:val="36"/>
        </w:rPr>
        <w:t>N</w:t>
      </w:r>
      <w:r w:rsidRPr="00242BE1">
        <w:rPr>
          <w:rFonts w:asciiTheme="minorEastAsia" w:hAnsiTheme="minorEastAsia"/>
          <w:sz w:val="36"/>
          <w:szCs w:val="36"/>
        </w:rPr>
        <w:t>及</w:t>
      </w:r>
      <w:r w:rsidR="009E1CAE">
        <w:rPr>
          <w:rFonts w:asciiTheme="minorEastAsia" w:hAnsiTheme="minorEastAsia"/>
          <w:sz w:val="36"/>
          <w:szCs w:val="36"/>
        </w:rPr>
        <w:t>SPP-net</w:t>
      </w:r>
      <w:r w:rsidRPr="00242BE1">
        <w:rPr>
          <w:rFonts w:asciiTheme="minorEastAsia" w:hAnsiTheme="minorEastAsia" w:hint="eastAsia"/>
          <w:sz w:val="36"/>
          <w:szCs w:val="36"/>
        </w:rPr>
        <w:t>的</w:t>
      </w:r>
      <w:r w:rsidRPr="00242BE1">
        <w:rPr>
          <w:rFonts w:asciiTheme="minorEastAsia" w:hAnsiTheme="minorEastAsia"/>
          <w:sz w:val="36"/>
          <w:szCs w:val="36"/>
        </w:rPr>
        <w:t>精度。在这种</w:t>
      </w:r>
      <w:r w:rsidR="009E1CAE">
        <w:rPr>
          <w:rFonts w:asciiTheme="minorEastAsia" w:hAnsiTheme="minorEastAsia" w:hint="eastAsia"/>
          <w:sz w:val="36"/>
          <w:szCs w:val="36"/>
        </w:rPr>
        <w:t>情</w:t>
      </w:r>
      <w:r w:rsidRPr="00242BE1">
        <w:rPr>
          <w:rFonts w:asciiTheme="minorEastAsia" w:hAnsiTheme="minorEastAsia"/>
          <w:sz w:val="36"/>
          <w:szCs w:val="36"/>
        </w:rPr>
        <w:t>况下，我们的</w:t>
      </w:r>
      <w:r w:rsidR="009E1CAE">
        <w:rPr>
          <w:rFonts w:asciiTheme="minorEastAsia" w:hAnsiTheme="minorEastAsia" w:hint="eastAsia"/>
          <w:sz w:val="36"/>
          <w:szCs w:val="36"/>
        </w:rPr>
        <w:t>方</w:t>
      </w:r>
      <w:r w:rsidRPr="00242BE1">
        <w:rPr>
          <w:rFonts w:asciiTheme="minorEastAsia" w:hAnsiTheme="minorEastAsia"/>
          <w:sz w:val="36"/>
          <w:szCs w:val="36"/>
        </w:rPr>
        <w:t>法</w:t>
      </w:r>
      <w:r w:rsidR="009E1CAE">
        <w:rPr>
          <w:rFonts w:asciiTheme="minorEastAsia" w:hAnsiTheme="minorEastAsia"/>
          <w:sz w:val="36"/>
          <w:szCs w:val="36"/>
        </w:rPr>
        <w:t>R-CN</w:t>
      </w:r>
      <w:r w:rsidR="009E1CAE">
        <w:rPr>
          <w:rFonts w:asciiTheme="minorEastAsia" w:hAnsiTheme="minorEastAsia" w:hint="eastAsia"/>
          <w:sz w:val="36"/>
          <w:szCs w:val="36"/>
        </w:rPr>
        <w:t>N</w:t>
      </w:r>
      <w:r w:rsidRPr="00242BE1">
        <w:rPr>
          <w:rFonts w:asciiTheme="minorEastAsia" w:hAnsiTheme="minorEastAsia"/>
          <w:sz w:val="36"/>
          <w:szCs w:val="36"/>
        </w:rPr>
        <w:t>有</w:t>
      </w:r>
      <w:r w:rsidR="009E1CAE">
        <w:rPr>
          <w:rFonts w:asciiTheme="minorEastAsia" w:hAnsiTheme="minorEastAsia" w:hint="eastAsia"/>
          <w:sz w:val="36"/>
          <w:szCs w:val="36"/>
        </w:rPr>
        <w:t>着相同</w:t>
      </w:r>
      <w:r w:rsidRPr="00242BE1">
        <w:rPr>
          <w:rFonts w:asciiTheme="minorEastAsia" w:hAnsiTheme="minorEastAsia"/>
          <w:sz w:val="36"/>
          <w:szCs w:val="36"/>
        </w:rPr>
        <w:t>的性能。</w:t>
      </w:r>
      <w:r w:rsidR="009E1CAE">
        <w:rPr>
          <w:rFonts w:asciiTheme="minorEastAsia" w:hAnsiTheme="minorEastAsia"/>
          <w:sz w:val="36"/>
          <w:szCs w:val="36"/>
        </w:rPr>
        <w:t>R-CN</w:t>
      </w:r>
      <w:r w:rsidR="009E1CAE">
        <w:rPr>
          <w:rFonts w:asciiTheme="minorEastAsia" w:hAnsiTheme="minorEastAsia" w:hint="eastAsia"/>
          <w:sz w:val="36"/>
          <w:szCs w:val="36"/>
        </w:rPr>
        <w:t>N</w:t>
      </w:r>
      <w:r w:rsidRPr="00242BE1">
        <w:rPr>
          <w:rFonts w:asciiTheme="minorEastAsia" w:hAnsiTheme="minorEastAsia"/>
          <w:sz w:val="36"/>
          <w:szCs w:val="36"/>
        </w:rPr>
        <w:t>的性能得益于这个预训练网络，有一定的提升。</w:t>
      </w:r>
      <w:r w:rsidR="001154A6">
        <w:rPr>
          <w:rFonts w:asciiTheme="minorEastAsia" w:hAnsiTheme="minorEastAsia" w:hint="eastAsia"/>
          <w:sz w:val="36"/>
          <w:szCs w:val="36"/>
        </w:rPr>
        <w:t>表</w:t>
      </w:r>
      <w:r w:rsidR="009E1CAE">
        <w:rPr>
          <w:rFonts w:asciiTheme="minorEastAsia" w:hAnsiTheme="minorEastAsia"/>
          <w:sz w:val="36"/>
          <w:szCs w:val="36"/>
        </w:rPr>
        <w:t>3</w:t>
      </w:r>
      <w:r w:rsidRPr="00242BE1">
        <w:rPr>
          <w:rFonts w:asciiTheme="minorEastAsia" w:hAnsiTheme="minorEastAsia"/>
          <w:sz w:val="36"/>
          <w:szCs w:val="36"/>
        </w:rPr>
        <w:t>比较了每类的检测精度。</w:t>
      </w:r>
    </w:p>
    <w:p w:rsidR="00F448D8" w:rsidRDefault="00242BE1" w:rsidP="009E1CAE">
      <w:pPr>
        <w:ind w:firstLineChars="200" w:firstLine="720"/>
        <w:rPr>
          <w:rFonts w:asciiTheme="minorEastAsia" w:hAnsiTheme="minorEastAsia" w:hint="eastAsia"/>
          <w:sz w:val="36"/>
          <w:szCs w:val="36"/>
        </w:rPr>
      </w:pPr>
      <w:r w:rsidRPr="00242BE1">
        <w:rPr>
          <w:rFonts w:asciiTheme="minorEastAsia" w:hAnsiTheme="minorEastAsia"/>
          <w:sz w:val="36"/>
          <w:szCs w:val="36"/>
        </w:rPr>
        <w:t>表</w:t>
      </w:r>
      <w:r w:rsidR="009E1CAE">
        <w:rPr>
          <w:rFonts w:asciiTheme="minorEastAsia" w:hAnsiTheme="minorEastAsia"/>
          <w:sz w:val="36"/>
          <w:szCs w:val="36"/>
        </w:rPr>
        <w:t>3</w:t>
      </w:r>
      <w:r w:rsidRPr="00242BE1">
        <w:rPr>
          <w:rFonts w:asciiTheme="minorEastAsia" w:hAnsiTheme="minorEastAsia"/>
          <w:sz w:val="36"/>
          <w:szCs w:val="36"/>
        </w:rPr>
        <w:t>同时也增加了</w:t>
      </w:r>
      <w:r w:rsidR="009E1CAE">
        <w:rPr>
          <w:rFonts w:asciiTheme="minorEastAsia" w:hAnsiTheme="minorEastAsia" w:hint="eastAsia"/>
          <w:sz w:val="36"/>
          <w:szCs w:val="36"/>
        </w:rPr>
        <w:t>其</w:t>
      </w:r>
      <w:r w:rsidRPr="00242BE1">
        <w:rPr>
          <w:rFonts w:asciiTheme="minorEastAsia" w:hAnsiTheme="minorEastAsia"/>
          <w:sz w:val="36"/>
          <w:szCs w:val="36"/>
        </w:rPr>
        <w:t>他检测方法的结果。</w:t>
      </w:r>
      <w:r w:rsidR="009E1CAE">
        <w:rPr>
          <w:rFonts w:asciiTheme="minorEastAsia" w:hAnsiTheme="minorEastAsia" w:hint="eastAsia"/>
          <w:sz w:val="36"/>
          <w:szCs w:val="36"/>
        </w:rPr>
        <w:t>选择性</w:t>
      </w:r>
      <w:r w:rsidRPr="00242BE1">
        <w:rPr>
          <w:rFonts w:asciiTheme="minorEastAsia" w:hAnsiTheme="minorEastAsia"/>
          <w:sz w:val="36"/>
          <w:szCs w:val="36"/>
        </w:rPr>
        <w:t>搜索算法</w:t>
      </w:r>
      <w:r w:rsidR="006848FA">
        <w:rPr>
          <w:rFonts w:asciiTheme="minorEastAsia" w:hAnsiTheme="minorEastAsia" w:hint="eastAsia"/>
          <w:sz w:val="36"/>
          <w:szCs w:val="36"/>
        </w:rPr>
        <w:t>（</w:t>
      </w:r>
      <w:r w:rsidR="009E1CAE">
        <w:rPr>
          <w:rFonts w:asciiTheme="minorEastAsia" w:hAnsiTheme="minorEastAsia"/>
          <w:sz w:val="36"/>
          <w:szCs w:val="36"/>
        </w:rPr>
        <w:t>SS</w:t>
      </w:r>
      <w:r w:rsidR="006848FA">
        <w:rPr>
          <w:rFonts w:asciiTheme="minorEastAsia" w:hAnsiTheme="minorEastAsia" w:hint="eastAsia"/>
          <w:sz w:val="36"/>
          <w:szCs w:val="36"/>
        </w:rPr>
        <w:t>）</w:t>
      </w:r>
      <w:r w:rsidR="009E1CAE">
        <w:rPr>
          <w:rFonts w:asciiTheme="minorEastAsia" w:hAnsiTheme="minorEastAsia" w:hint="eastAsia"/>
          <w:sz w:val="36"/>
          <w:szCs w:val="36"/>
        </w:rPr>
        <w:t>[</w:t>
      </w:r>
      <w:r w:rsidR="009E1CAE">
        <w:rPr>
          <w:rFonts w:asciiTheme="minorEastAsia" w:hAnsiTheme="minorEastAsia"/>
          <w:sz w:val="36"/>
          <w:szCs w:val="36"/>
        </w:rPr>
        <w:t>32]</w:t>
      </w:r>
      <w:r w:rsidRPr="00242BE1">
        <w:rPr>
          <w:rFonts w:asciiTheme="minorEastAsia" w:hAnsiTheme="minorEastAsia"/>
          <w:sz w:val="36"/>
          <w:szCs w:val="36"/>
        </w:rPr>
        <w:t>在尺度不变</w:t>
      </w:r>
      <w:r w:rsidR="009E1CAE">
        <w:rPr>
          <w:rFonts w:asciiTheme="minorEastAsia" w:hAnsiTheme="minorEastAsia" w:hint="eastAsia"/>
          <w:sz w:val="36"/>
          <w:szCs w:val="36"/>
        </w:rPr>
        <w:t>特征</w:t>
      </w:r>
      <w:r w:rsidRPr="00242BE1">
        <w:rPr>
          <w:rFonts w:asciiTheme="minorEastAsia" w:hAnsiTheme="minorEastAsia" w:hint="eastAsia"/>
          <w:sz w:val="36"/>
          <w:szCs w:val="36"/>
        </w:rPr>
        <w:t>变</w:t>
      </w:r>
      <w:r w:rsidRPr="00242BE1">
        <w:rPr>
          <w:rFonts w:asciiTheme="minorEastAsia" w:hAnsiTheme="minorEastAsia"/>
          <w:sz w:val="36"/>
          <w:szCs w:val="36"/>
        </w:rPr>
        <w:t>换</w:t>
      </w:r>
      <w:r w:rsidR="009E1CAE">
        <w:rPr>
          <w:rFonts w:asciiTheme="minorEastAsia" w:hAnsiTheme="minorEastAsia" w:hint="eastAsia"/>
          <w:sz w:val="36"/>
          <w:szCs w:val="36"/>
        </w:rPr>
        <w:t>特征</w:t>
      </w:r>
      <w:r w:rsidRPr="00242BE1">
        <w:rPr>
          <w:rFonts w:asciiTheme="minorEastAsia" w:hAnsiTheme="minorEastAsia"/>
          <w:sz w:val="36"/>
          <w:szCs w:val="36"/>
        </w:rPr>
        <w:t>图像</w:t>
      </w:r>
      <w:r w:rsidR="00C0360E">
        <w:rPr>
          <w:rFonts w:asciiTheme="minorEastAsia" w:hAnsiTheme="minorEastAsia" w:hint="eastAsia"/>
          <w:sz w:val="36"/>
          <w:szCs w:val="36"/>
        </w:rPr>
        <w:t>上</w:t>
      </w:r>
      <w:r w:rsidRPr="00242BE1">
        <w:rPr>
          <w:rFonts w:asciiTheme="minorEastAsia" w:hAnsiTheme="minorEastAsia"/>
          <w:sz w:val="36"/>
          <w:szCs w:val="36"/>
        </w:rPr>
        <w:t>使用</w:t>
      </w:r>
      <w:r w:rsidR="00C0360E">
        <w:rPr>
          <w:rFonts w:asciiTheme="minorEastAsia" w:hAnsiTheme="minorEastAsia" w:hint="eastAsia"/>
          <w:sz w:val="36"/>
          <w:szCs w:val="36"/>
        </w:rPr>
        <w:t>空间</w:t>
      </w:r>
      <w:r w:rsidRPr="00242BE1">
        <w:rPr>
          <w:rFonts w:asciiTheme="minorEastAsia" w:hAnsiTheme="minorEastAsia"/>
          <w:sz w:val="36"/>
          <w:szCs w:val="36"/>
        </w:rPr>
        <w:t>金字塔</w:t>
      </w:r>
      <w:r w:rsidR="00C0360E">
        <w:rPr>
          <w:rFonts w:asciiTheme="minorEastAsia" w:hAnsiTheme="minorEastAsia" w:hint="eastAsia"/>
          <w:sz w:val="36"/>
          <w:szCs w:val="36"/>
        </w:rPr>
        <w:t>匹配</w:t>
      </w:r>
      <w:r w:rsidRPr="00242BE1">
        <w:rPr>
          <w:rFonts w:asciiTheme="minorEastAsia" w:hAnsiTheme="minorEastAsia"/>
          <w:sz w:val="36"/>
          <w:szCs w:val="36"/>
        </w:rPr>
        <w:t>。可形变部件模型</w:t>
      </w:r>
      <w:r w:rsidR="00D2607D">
        <w:rPr>
          <w:rFonts w:asciiTheme="minorEastAsia" w:hAnsiTheme="minorEastAsia" w:hint="eastAsia"/>
          <w:sz w:val="36"/>
          <w:szCs w:val="36"/>
        </w:rPr>
        <w:t>（</w:t>
      </w:r>
      <w:r w:rsidR="00C0360E">
        <w:rPr>
          <w:rFonts w:asciiTheme="minorEastAsia" w:hAnsiTheme="minorEastAsia"/>
          <w:sz w:val="36"/>
          <w:szCs w:val="36"/>
        </w:rPr>
        <w:t>DPM</w:t>
      </w:r>
      <w:r w:rsidR="00D2607D">
        <w:rPr>
          <w:rFonts w:asciiTheme="minorEastAsia" w:hAnsiTheme="minorEastAsia"/>
          <w:sz w:val="36"/>
          <w:szCs w:val="36"/>
        </w:rPr>
        <w:t>）</w:t>
      </w:r>
      <w:r w:rsidR="00C0360E">
        <w:rPr>
          <w:rFonts w:asciiTheme="minorEastAsia" w:hAnsiTheme="minorEastAsia"/>
          <w:sz w:val="36"/>
          <w:szCs w:val="36"/>
        </w:rPr>
        <w:t>[23]</w:t>
      </w:r>
      <w:r w:rsidRPr="00242BE1">
        <w:rPr>
          <w:rFonts w:asciiTheme="minorEastAsia" w:hAnsiTheme="minorEastAsia"/>
          <w:sz w:val="36"/>
          <w:szCs w:val="36"/>
        </w:rPr>
        <w:t>和</w:t>
      </w:r>
      <w:r w:rsidR="00C0360E">
        <w:rPr>
          <w:rFonts w:asciiTheme="minorEastAsia" w:hAnsiTheme="minorEastAsia" w:hint="eastAsia"/>
          <w:sz w:val="36"/>
          <w:szCs w:val="36"/>
        </w:rPr>
        <w:t>R</w:t>
      </w:r>
      <w:r w:rsidR="00C0360E">
        <w:rPr>
          <w:rFonts w:asciiTheme="minorEastAsia" w:hAnsiTheme="minorEastAsia"/>
          <w:sz w:val="36"/>
          <w:szCs w:val="36"/>
        </w:rPr>
        <w:t>egionlet[74]</w:t>
      </w:r>
      <w:r w:rsidRPr="00242BE1">
        <w:rPr>
          <w:rFonts w:asciiTheme="minorEastAsia" w:hAnsiTheme="minorEastAsia"/>
          <w:sz w:val="36"/>
          <w:szCs w:val="36"/>
        </w:rPr>
        <w:t>使</w:t>
      </w:r>
      <w:r w:rsidR="00C0360E">
        <w:rPr>
          <w:rFonts w:asciiTheme="minorEastAsia" w:hAnsiTheme="minorEastAsia" w:hint="eastAsia"/>
          <w:sz w:val="36"/>
          <w:szCs w:val="36"/>
        </w:rPr>
        <w:t>用</w:t>
      </w:r>
      <w:r w:rsidRPr="00242BE1">
        <w:rPr>
          <w:rFonts w:asciiTheme="minorEastAsia" w:hAnsiTheme="minorEastAsia" w:hint="eastAsia"/>
          <w:sz w:val="36"/>
          <w:szCs w:val="36"/>
        </w:rPr>
        <w:t>方</w:t>
      </w:r>
      <w:r w:rsidRPr="00242BE1">
        <w:rPr>
          <w:rFonts w:asciiTheme="minorEastAsia" w:hAnsiTheme="minorEastAsia"/>
          <w:sz w:val="36"/>
          <w:szCs w:val="36"/>
        </w:rPr>
        <w:t>向梯度</w:t>
      </w:r>
      <w:r w:rsidR="00C0360E">
        <w:rPr>
          <w:rFonts w:asciiTheme="minorEastAsia" w:hAnsiTheme="minorEastAsia" w:hint="eastAsia"/>
          <w:sz w:val="36"/>
          <w:szCs w:val="36"/>
        </w:rPr>
        <w:t>直方图</w:t>
      </w:r>
      <w:r w:rsidR="00D2607D">
        <w:rPr>
          <w:rFonts w:asciiTheme="minorEastAsia" w:hAnsiTheme="minorEastAsia"/>
          <w:sz w:val="36"/>
          <w:szCs w:val="36"/>
        </w:rPr>
        <w:t>（</w:t>
      </w:r>
      <w:r w:rsidR="00C0360E">
        <w:rPr>
          <w:rFonts w:asciiTheme="minorEastAsia" w:hAnsiTheme="minorEastAsia"/>
          <w:sz w:val="36"/>
          <w:szCs w:val="36"/>
        </w:rPr>
        <w:t>HOG</w:t>
      </w:r>
      <w:r w:rsidR="00D2607D">
        <w:rPr>
          <w:rFonts w:asciiTheme="minorEastAsia" w:hAnsiTheme="minorEastAsia"/>
          <w:sz w:val="36"/>
          <w:szCs w:val="36"/>
        </w:rPr>
        <w:t>）</w:t>
      </w:r>
      <w:r w:rsidRPr="00242BE1">
        <w:rPr>
          <w:rFonts w:asciiTheme="minorEastAsia" w:hAnsiTheme="minorEastAsia" w:hint="eastAsia"/>
          <w:sz w:val="36"/>
          <w:szCs w:val="36"/>
        </w:rPr>
        <w:lastRenderedPageBreak/>
        <w:t>特</w:t>
      </w:r>
      <w:r w:rsidRPr="00242BE1">
        <w:rPr>
          <w:rFonts w:asciiTheme="minorEastAsia" w:hAnsiTheme="minorEastAsia"/>
          <w:sz w:val="36"/>
          <w:szCs w:val="36"/>
        </w:rPr>
        <w:t>征</w:t>
      </w:r>
      <w:r w:rsidR="00C0360E">
        <w:rPr>
          <w:rFonts w:asciiTheme="minorEastAsia" w:hAnsiTheme="minorEastAsia" w:hint="eastAsia"/>
          <w:sz w:val="36"/>
          <w:szCs w:val="36"/>
        </w:rPr>
        <w:t>[</w:t>
      </w:r>
      <w:r w:rsidR="00C0360E">
        <w:rPr>
          <w:rFonts w:asciiTheme="minorEastAsia" w:hAnsiTheme="minorEastAsia"/>
          <w:sz w:val="36"/>
          <w:szCs w:val="36"/>
        </w:rPr>
        <w:t>13]</w:t>
      </w:r>
      <w:r w:rsidR="00C0360E">
        <w:rPr>
          <w:rFonts w:asciiTheme="minorEastAsia" w:hAnsiTheme="minorEastAsia" w:hint="eastAsia"/>
          <w:sz w:val="36"/>
          <w:szCs w:val="36"/>
        </w:rPr>
        <w:t>。R</w:t>
      </w:r>
      <w:r w:rsidR="00C0360E">
        <w:rPr>
          <w:rFonts w:asciiTheme="minorEastAsia" w:hAnsiTheme="minorEastAsia"/>
          <w:sz w:val="36"/>
          <w:szCs w:val="36"/>
        </w:rPr>
        <w:t>egionlet</w:t>
      </w:r>
      <w:r w:rsidR="00C0360E">
        <w:rPr>
          <w:rFonts w:asciiTheme="minorEastAsia" w:hAnsiTheme="minorEastAsia" w:hint="eastAsia"/>
          <w:sz w:val="36"/>
          <w:szCs w:val="36"/>
        </w:rPr>
        <w:t>同结合包括</w:t>
      </w:r>
      <w:r w:rsidR="00C0360E">
        <w:rPr>
          <w:rFonts w:asciiTheme="minorEastAsia" w:hAnsiTheme="minorEastAsia"/>
          <w:sz w:val="36"/>
          <w:szCs w:val="36"/>
        </w:rPr>
        <w:t>conv</w:t>
      </w:r>
      <w:r w:rsidR="00C0360E">
        <w:rPr>
          <w:rFonts w:asciiTheme="minorEastAsia" w:hAnsiTheme="minorEastAsia"/>
          <w:sz w:val="36"/>
          <w:szCs w:val="36"/>
          <w:vertAlign w:val="subscript"/>
        </w:rPr>
        <w:t>5</w:t>
      </w:r>
      <w:r w:rsidRPr="00242BE1">
        <w:rPr>
          <w:rFonts w:asciiTheme="minorEastAsia" w:hAnsiTheme="minorEastAsia"/>
          <w:sz w:val="36"/>
          <w:szCs w:val="36"/>
        </w:rPr>
        <w:t>特征在内</w:t>
      </w:r>
      <w:r w:rsidR="00C0360E">
        <w:rPr>
          <w:rFonts w:asciiTheme="minorEastAsia" w:hAnsiTheme="minorEastAsia" w:hint="eastAsia"/>
          <w:sz w:val="36"/>
          <w:szCs w:val="36"/>
        </w:rPr>
        <w:t>的多</w:t>
      </w:r>
      <w:r w:rsidRPr="00242BE1">
        <w:rPr>
          <w:rFonts w:asciiTheme="minorEastAsia" w:hAnsiTheme="minorEastAsia"/>
          <w:sz w:val="36"/>
          <w:szCs w:val="36"/>
        </w:rPr>
        <w:t>种特征将检测精度提升到</w:t>
      </w:r>
      <w:r w:rsidR="00C0360E">
        <w:rPr>
          <w:rFonts w:asciiTheme="minorEastAsia" w:hAnsiTheme="minorEastAsia" w:hint="eastAsia"/>
          <w:sz w:val="36"/>
          <w:szCs w:val="36"/>
        </w:rPr>
        <w:t>4</w:t>
      </w:r>
      <w:r w:rsidR="00C0360E">
        <w:rPr>
          <w:rFonts w:asciiTheme="minorEastAsia" w:hAnsiTheme="minorEastAsia"/>
          <w:sz w:val="36"/>
          <w:szCs w:val="36"/>
        </w:rPr>
        <w:t>6.1%[87]</w:t>
      </w:r>
      <w:r w:rsidRPr="00242BE1">
        <w:rPr>
          <w:rFonts w:asciiTheme="minorEastAsia" w:hAnsiTheme="minorEastAsia"/>
          <w:sz w:val="36"/>
          <w:szCs w:val="36"/>
        </w:rPr>
        <w:t>。</w:t>
      </w:r>
      <w:r w:rsidR="00C0360E">
        <w:rPr>
          <w:rFonts w:asciiTheme="minorEastAsia" w:hAnsiTheme="minorEastAsia" w:hint="eastAsia"/>
          <w:sz w:val="36"/>
          <w:szCs w:val="36"/>
        </w:rPr>
        <w:t>D</w:t>
      </w:r>
      <w:r w:rsidR="00C0360E">
        <w:rPr>
          <w:rFonts w:asciiTheme="minorEastAsia" w:hAnsiTheme="minorEastAsia"/>
          <w:sz w:val="36"/>
          <w:szCs w:val="36"/>
        </w:rPr>
        <w:t>etectorNet[53]</w:t>
      </w:r>
      <w:r w:rsidRPr="00242BE1">
        <w:rPr>
          <w:rFonts w:asciiTheme="minorEastAsia" w:hAnsiTheme="minorEastAsia"/>
          <w:sz w:val="36"/>
          <w:szCs w:val="36"/>
        </w:rPr>
        <w:t>训练</w:t>
      </w:r>
      <w:r w:rsidR="00C0360E">
        <w:rPr>
          <w:rFonts w:asciiTheme="minorEastAsia" w:hAnsiTheme="minorEastAsia" w:hint="eastAsia"/>
          <w:sz w:val="36"/>
          <w:szCs w:val="36"/>
        </w:rPr>
        <w:t>了一</w:t>
      </w:r>
      <w:r w:rsidRPr="00242BE1">
        <w:rPr>
          <w:rFonts w:asciiTheme="minorEastAsia" w:hAnsiTheme="minorEastAsia"/>
          <w:sz w:val="36"/>
          <w:szCs w:val="36"/>
        </w:rPr>
        <w:t>个深度</w:t>
      </w:r>
      <w:r w:rsidR="00C0360E">
        <w:rPr>
          <w:rFonts w:asciiTheme="minorEastAsia" w:hAnsiTheme="minorEastAsia" w:hint="eastAsia"/>
          <w:sz w:val="36"/>
          <w:szCs w:val="36"/>
        </w:rPr>
        <w:t>网</w:t>
      </w:r>
      <w:r w:rsidRPr="00242BE1">
        <w:rPr>
          <w:rFonts w:asciiTheme="minorEastAsia" w:hAnsiTheme="minorEastAsia"/>
          <w:sz w:val="36"/>
          <w:szCs w:val="36"/>
        </w:rPr>
        <w:t>络用来输出像素级的物体掩码</w:t>
      </w:r>
      <w:r w:rsidR="00D2607D">
        <w:rPr>
          <w:rFonts w:asciiTheme="minorEastAsia" w:hAnsiTheme="minorEastAsia" w:hint="eastAsia"/>
          <w:sz w:val="36"/>
          <w:szCs w:val="36"/>
        </w:rPr>
        <w:t>（</w:t>
      </w:r>
      <w:r w:rsidR="00C0360E">
        <w:rPr>
          <w:rFonts w:asciiTheme="minorEastAsia" w:hAnsiTheme="minorEastAsia"/>
          <w:sz w:val="36"/>
          <w:szCs w:val="36"/>
        </w:rPr>
        <w:t>mask</w:t>
      </w:r>
      <w:r w:rsidR="00D2607D">
        <w:rPr>
          <w:rFonts w:asciiTheme="minorEastAsia" w:hAnsiTheme="minorEastAsia"/>
          <w:sz w:val="36"/>
          <w:szCs w:val="36"/>
        </w:rPr>
        <w:t>）</w:t>
      </w:r>
      <w:r w:rsidRPr="00242BE1">
        <w:rPr>
          <w:rFonts w:asciiTheme="minorEastAsia" w:hAnsiTheme="minorEastAsia"/>
          <w:sz w:val="36"/>
          <w:szCs w:val="36"/>
        </w:rPr>
        <w:t>。这种方法</w:t>
      </w:r>
      <w:r w:rsidR="00C0360E">
        <w:rPr>
          <w:rFonts w:asciiTheme="minorEastAsia" w:hAnsiTheme="minorEastAsia" w:hint="eastAsia"/>
          <w:sz w:val="36"/>
          <w:szCs w:val="36"/>
        </w:rPr>
        <w:t>与</w:t>
      </w:r>
      <w:r w:rsidRPr="00242BE1">
        <w:rPr>
          <w:rFonts w:asciiTheme="minorEastAsia" w:hAnsiTheme="minorEastAsia"/>
          <w:sz w:val="36"/>
          <w:szCs w:val="36"/>
        </w:rPr>
        <w:t>我们的</w:t>
      </w:r>
      <w:r w:rsidR="00C0360E">
        <w:rPr>
          <w:rFonts w:asciiTheme="minorEastAsia" w:hAnsiTheme="minorEastAsia" w:hint="eastAsia"/>
          <w:sz w:val="36"/>
          <w:szCs w:val="36"/>
        </w:rPr>
        <w:t>方</w:t>
      </w:r>
      <w:r w:rsidRPr="00242BE1">
        <w:rPr>
          <w:rFonts w:asciiTheme="minorEastAsia" w:hAnsiTheme="minorEastAsia"/>
          <w:sz w:val="36"/>
          <w:szCs w:val="36"/>
        </w:rPr>
        <w:t>法</w:t>
      </w:r>
      <w:r w:rsidR="00C0360E">
        <w:rPr>
          <w:rFonts w:asciiTheme="minorEastAsia" w:hAnsiTheme="minorEastAsia" w:hint="eastAsia"/>
          <w:sz w:val="36"/>
          <w:szCs w:val="36"/>
        </w:rPr>
        <w:t>一</w:t>
      </w:r>
      <w:r w:rsidRPr="00242BE1">
        <w:rPr>
          <w:rFonts w:asciiTheme="minorEastAsia" w:hAnsiTheme="minorEastAsia"/>
          <w:sz w:val="36"/>
          <w:szCs w:val="36"/>
        </w:rPr>
        <w:t>样，只需</w:t>
      </w:r>
      <w:r w:rsidR="00C0360E">
        <w:rPr>
          <w:rFonts w:asciiTheme="minorEastAsia" w:hAnsiTheme="minorEastAsia" w:hint="eastAsia"/>
          <w:sz w:val="36"/>
          <w:szCs w:val="36"/>
        </w:rPr>
        <w:t>要</w:t>
      </w:r>
      <w:r w:rsidRPr="00242BE1">
        <w:rPr>
          <w:rFonts w:asciiTheme="minorEastAsia" w:hAnsiTheme="minorEastAsia"/>
          <w:sz w:val="36"/>
          <w:szCs w:val="36"/>
        </w:rPr>
        <w:t>对</w:t>
      </w:r>
      <w:r w:rsidR="00C0360E">
        <w:rPr>
          <w:rFonts w:asciiTheme="minorEastAsia" w:hAnsiTheme="minorEastAsia" w:hint="eastAsia"/>
          <w:sz w:val="36"/>
          <w:szCs w:val="36"/>
        </w:rPr>
        <w:t>于</w:t>
      </w:r>
      <w:r w:rsidRPr="00242BE1">
        <w:rPr>
          <w:rFonts w:asciiTheme="minorEastAsia" w:hAnsiTheme="minorEastAsia"/>
          <w:sz w:val="36"/>
          <w:szCs w:val="36"/>
        </w:rPr>
        <w:t>整张</w:t>
      </w:r>
      <w:r w:rsidR="00C0360E">
        <w:rPr>
          <w:rFonts w:asciiTheme="minorEastAsia" w:hAnsiTheme="minorEastAsia" w:hint="eastAsia"/>
          <w:sz w:val="36"/>
          <w:szCs w:val="36"/>
        </w:rPr>
        <w:t>图</w:t>
      </w:r>
      <w:r w:rsidRPr="00242BE1">
        <w:rPr>
          <w:rFonts w:asciiTheme="minorEastAsia" w:hAnsiTheme="minorEastAsia"/>
          <w:sz w:val="36"/>
          <w:szCs w:val="36"/>
        </w:rPr>
        <w:t>像使用</w:t>
      </w:r>
      <w:r w:rsidR="00C0360E">
        <w:rPr>
          <w:rFonts w:asciiTheme="minorEastAsia" w:hAnsiTheme="minorEastAsia" w:hint="eastAsia"/>
          <w:sz w:val="36"/>
          <w:szCs w:val="36"/>
        </w:rPr>
        <w:t>一</w:t>
      </w:r>
      <w:r w:rsidRPr="00242BE1">
        <w:rPr>
          <w:rFonts w:asciiTheme="minorEastAsia" w:hAnsiTheme="minorEastAsia"/>
          <w:sz w:val="36"/>
          <w:szCs w:val="36"/>
        </w:rPr>
        <w:t>次</w:t>
      </w:r>
      <w:r w:rsidR="00C0360E">
        <w:rPr>
          <w:rFonts w:asciiTheme="minorEastAsia" w:hAnsiTheme="minorEastAsia" w:hint="eastAsia"/>
          <w:sz w:val="36"/>
          <w:szCs w:val="36"/>
        </w:rPr>
        <w:t>深</w:t>
      </w:r>
      <w:r w:rsidRPr="00242BE1">
        <w:rPr>
          <w:rFonts w:asciiTheme="minorEastAsia" w:hAnsiTheme="minorEastAsia"/>
          <w:sz w:val="36"/>
          <w:szCs w:val="36"/>
        </w:rPr>
        <w:t>度卷积网络，</w:t>
      </w:r>
      <w:r w:rsidR="00C0360E">
        <w:rPr>
          <w:rFonts w:asciiTheme="minorEastAsia" w:hAnsiTheme="minorEastAsia" w:hint="eastAsia"/>
          <w:sz w:val="36"/>
          <w:szCs w:val="36"/>
        </w:rPr>
        <w:t>但</w:t>
      </w:r>
      <w:r w:rsidRPr="00242BE1">
        <w:rPr>
          <w:rFonts w:asciiTheme="minorEastAsia" w:hAnsiTheme="minorEastAsia"/>
          <w:sz w:val="36"/>
          <w:szCs w:val="36"/>
        </w:rPr>
        <w:t>是他们的检测精度比较低，只</w:t>
      </w:r>
      <w:r w:rsidR="00C0360E">
        <w:rPr>
          <w:rFonts w:asciiTheme="minorEastAsia" w:hAnsiTheme="minorEastAsia" w:hint="eastAsia"/>
          <w:sz w:val="36"/>
          <w:szCs w:val="36"/>
        </w:rPr>
        <w:t>有3</w:t>
      </w:r>
      <w:r w:rsidR="00C0360E">
        <w:rPr>
          <w:rFonts w:asciiTheme="minorEastAsia" w:hAnsiTheme="minorEastAsia"/>
          <w:sz w:val="36"/>
          <w:szCs w:val="36"/>
        </w:rPr>
        <w:t>0.5%</w:t>
      </w:r>
      <w:r w:rsidR="00C0360E">
        <w:rPr>
          <w:rFonts w:asciiTheme="minorEastAsia" w:hAnsiTheme="minorEastAsia" w:hint="eastAsia"/>
          <w:sz w:val="36"/>
          <w:szCs w:val="36"/>
        </w:rPr>
        <w:t>。</w:t>
      </w:r>
    </w:p>
    <w:p w:rsidR="003E192D" w:rsidRDefault="003E192D" w:rsidP="009E1CAE">
      <w:pPr>
        <w:ind w:firstLineChars="200" w:firstLine="720"/>
        <w:rPr>
          <w:rFonts w:asciiTheme="minorEastAsia" w:hAnsiTheme="minorEastAsia" w:hint="eastAsia"/>
          <w:sz w:val="36"/>
          <w:szCs w:val="36"/>
        </w:rPr>
      </w:pPr>
    </w:p>
    <w:p w:rsidR="001154A6" w:rsidRDefault="001154A6" w:rsidP="00931D85">
      <w:pPr>
        <w:pStyle w:val="a6"/>
        <w:keepNext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775F3">
        <w:rPr>
          <w:noProof/>
        </w:rPr>
        <w:t>1</w:t>
      </w:r>
      <w:r>
        <w:fldChar w:fldCharType="end"/>
      </w:r>
      <w:r>
        <w:t xml:space="preserve"> </w:t>
      </w:r>
      <w:r w:rsidR="007A0716">
        <w:t>PASCAL VOC 2007</w:t>
      </w:r>
      <w:r w:rsidR="007A0716">
        <w:rPr>
          <w:rFonts w:hint="eastAsia"/>
        </w:rPr>
        <w:t>上的</w:t>
      </w:r>
      <w:r w:rsidR="003E192D">
        <w:rPr>
          <w:rFonts w:hint="eastAsia"/>
        </w:rPr>
        <w:t>检测结果（</w:t>
      </w:r>
      <w:r w:rsidR="003E192D">
        <w:rPr>
          <w:rFonts w:hint="eastAsia"/>
        </w:rPr>
        <w:t>m</w:t>
      </w:r>
      <w:r w:rsidR="003E192D">
        <w:t>AP</w:t>
      </w:r>
      <w:r w:rsidR="003E192D">
        <w:rPr>
          <w:rFonts w:hint="eastAsia"/>
        </w:rPr>
        <w:t>）。使用与</w:t>
      </w:r>
      <w:r w:rsidR="003E192D">
        <w:t>SPP(</w:t>
      </w:r>
      <w:r w:rsidR="003E192D">
        <w:rPr>
          <w:rFonts w:hint="eastAsia"/>
        </w:rPr>
        <w:t>ZF)</w:t>
      </w:r>
      <w:r w:rsidR="003E192D">
        <w:rPr>
          <w:rFonts w:hint="eastAsia"/>
        </w:rPr>
        <w:t>相同的基础网络结构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1701"/>
        <w:gridCol w:w="1344"/>
      </w:tblGrid>
      <w:tr w:rsidR="00CC214E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PP(1-sc)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PP(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5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-sc)</w:t>
            </w:r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R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-CNN</w:t>
            </w:r>
          </w:p>
        </w:tc>
      </w:tr>
      <w:tr w:rsidR="00CC214E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</w:tr>
      <w:tr w:rsidR="00CC214E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tfc</w:t>
            </w:r>
            <w:r w:rsidRPr="00CC214E">
              <w:rPr>
                <w:rFonts w:asciiTheme="minorEastAsia" w:hAnsiTheme="minorEastAsia"/>
                <w:sz w:val="32"/>
                <w:szCs w:val="32"/>
                <w:vertAlign w:val="subscript"/>
              </w:rPr>
              <w:t>7</w:t>
            </w:r>
          </w:p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tfc</w:t>
            </w:r>
            <w:r w:rsidRPr="00CC214E">
              <w:rPr>
                <w:rFonts w:asciiTheme="minorEastAsia" w:hAnsiTheme="minorEastAsia"/>
                <w:sz w:val="32"/>
                <w:szCs w:val="32"/>
                <w:vertAlign w:val="subscript"/>
              </w:rPr>
              <w:t>7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bb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4.5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  <w:u w:val="single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  <w:u w:val="single"/>
              </w:rPr>
              <w:t>5</w:t>
            </w:r>
            <w:r w:rsidRPr="00CC214E">
              <w:rPr>
                <w:rFonts w:asciiTheme="minorEastAsia" w:hAnsiTheme="minorEastAsia"/>
                <w:sz w:val="32"/>
                <w:szCs w:val="32"/>
                <w:u w:val="single"/>
              </w:rPr>
              <w:t>5.2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5.1</w:t>
            </w:r>
          </w:p>
        </w:tc>
      </w:tr>
      <w:tr w:rsidR="00CC214E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8.0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5</w:t>
            </w:r>
            <w:r w:rsidRPr="00CC214E">
              <w:rPr>
                <w:rFonts w:asciiTheme="minorEastAsia" w:hAnsiTheme="minorEastAsia"/>
                <w:b/>
                <w:bCs/>
                <w:sz w:val="32"/>
                <w:szCs w:val="32"/>
              </w:rPr>
              <w:t>9.2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5</w:t>
            </w:r>
            <w:r w:rsidRPr="00CC214E">
              <w:rPr>
                <w:rFonts w:asciiTheme="minorEastAsia" w:hAnsiTheme="minorEastAsia"/>
                <w:b/>
                <w:bCs/>
                <w:sz w:val="32"/>
                <w:szCs w:val="32"/>
              </w:rPr>
              <w:t>9.2</w:t>
            </w:r>
          </w:p>
        </w:tc>
      </w:tr>
      <w:tr w:rsidR="00CC214E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卷积时间（G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PU)</w:t>
            </w:r>
          </w:p>
          <w:p w:rsidR="00CC214E" w:rsidRPr="00CC214E" w:rsidRDefault="00CC214E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全连接时间（GPU）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.053s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.0293s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CC214E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hAnsiTheme="minorEastAsia"/>
                <w:sz w:val="32"/>
                <w:szCs w:val="32"/>
              </w:rPr>
              <w:t>4.37s</w:t>
            </w:r>
          </w:p>
        </w:tc>
      </w:tr>
      <w:tr w:rsidR="00F448D8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F448D8" w:rsidRPr="00CC214E" w:rsidRDefault="00F448D8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.089s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.089s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.089s</w:t>
            </w:r>
          </w:p>
        </w:tc>
      </w:tr>
      <w:tr w:rsidR="00F448D8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F448D8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总时间（G</w:t>
            </w:r>
            <w:r>
              <w:rPr>
                <w:rFonts w:asciiTheme="minorEastAsia" w:hAnsiTheme="minorEastAsia"/>
                <w:sz w:val="32"/>
                <w:szCs w:val="32"/>
              </w:rPr>
              <w:t>PU)</w:t>
            </w:r>
          </w:p>
          <w:p w:rsidR="00CC214E" w:rsidRPr="00CC214E" w:rsidRDefault="00CC214E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加速比（v</w:t>
            </w:r>
            <w:r>
              <w:rPr>
                <w:rFonts w:asciiTheme="minorEastAsia" w:hAnsiTheme="minorEastAsia"/>
                <w:sz w:val="32"/>
                <w:szCs w:val="32"/>
              </w:rPr>
              <w:t>s.RCNN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.142s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.382s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hAnsiTheme="minorEastAsia"/>
                <w:sz w:val="32"/>
                <w:szCs w:val="32"/>
              </w:rPr>
              <w:t>4.46s</w:t>
            </w:r>
          </w:p>
        </w:tc>
      </w:tr>
      <w:tr w:rsidR="00F448D8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F448D8" w:rsidRPr="00CC214E" w:rsidRDefault="00F448D8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1</w:t>
            </w:r>
            <w:r w:rsidRPr="00CC214E">
              <w:rPr>
                <w:rFonts w:asciiTheme="minorEastAsia" w:hAnsiTheme="minorEastAsia"/>
                <w:b/>
                <w:bCs/>
                <w:sz w:val="32"/>
                <w:szCs w:val="32"/>
              </w:rPr>
              <w:t>02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</m:oMath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/>
                <w:b/>
                <w:bCs/>
                <w:sz w:val="32"/>
                <w:szCs w:val="32"/>
              </w:rPr>
              <w:t>38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</m:oMath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F448D8" w:rsidRPr="00CC214E" w:rsidRDefault="00CC214E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-</w:t>
            </w:r>
          </w:p>
        </w:tc>
      </w:tr>
    </w:tbl>
    <w:p w:rsidR="00931D85" w:rsidRDefault="00931D85" w:rsidP="00931D85">
      <w:pPr>
        <w:ind w:firstLineChars="200" w:firstLine="720"/>
        <w:jc w:val="center"/>
        <w:rPr>
          <w:rFonts w:asciiTheme="minorEastAsia" w:hAnsiTheme="minorEastAsia" w:hint="eastAsia"/>
          <w:sz w:val="36"/>
          <w:szCs w:val="36"/>
        </w:rPr>
      </w:pPr>
    </w:p>
    <w:p w:rsidR="000775F3" w:rsidRDefault="000775F3" w:rsidP="00931D85">
      <w:pPr>
        <w:pStyle w:val="a6"/>
        <w:keepNext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775F3">
        <w:t xml:space="preserve"> </w:t>
      </w:r>
      <w:r>
        <w:t>PASCAL VOC 2007</w:t>
      </w:r>
      <w:r>
        <w:rPr>
          <w:rFonts w:hint="eastAsia"/>
        </w:rPr>
        <w:t>上的检测结果（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）。</w:t>
      </w:r>
      <w:r>
        <w:rPr>
          <w:rFonts w:hint="eastAsia"/>
        </w:rPr>
        <w:t>"</w:t>
      </w:r>
      <w:r>
        <w:t>ft"</w:t>
      </w:r>
      <w:r>
        <w:rPr>
          <w:rFonts w:hint="eastAsia"/>
        </w:rPr>
        <w:t>和</w:t>
      </w:r>
      <w:r>
        <w:t>"bb"</w:t>
      </w:r>
      <w:r>
        <w:rPr>
          <w:rFonts w:hint="eastAsia"/>
        </w:rPr>
        <w:t>表示网络微调和框回归。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1701"/>
        <w:gridCol w:w="1344"/>
      </w:tblGrid>
      <w:tr w:rsidR="003E192D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PP(1-sc)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PP(5-sc)</w:t>
            </w:r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R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-CNN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(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ZF)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 w:val="restart"/>
            <w:vAlign w:val="center"/>
          </w:tcPr>
          <w:p w:rsidR="003E192D" w:rsidRPr="003E192D" w:rsidRDefault="003E192D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pool</w:t>
            </w:r>
            <w:r>
              <w:rPr>
                <w:rFonts w:asciiTheme="minorEastAsia" w:hAnsiTheme="minorEastAsia"/>
                <w:sz w:val="32"/>
                <w:szCs w:val="32"/>
                <w:vertAlign w:val="subscript"/>
              </w:rPr>
              <w:t>5</w:t>
            </w:r>
          </w:p>
          <w:p w:rsidR="003E192D" w:rsidRPr="003E192D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>
              <w:rPr>
                <w:rFonts w:asciiTheme="minorEastAsia" w:hAnsiTheme="minorEastAsia"/>
                <w:sz w:val="32"/>
                <w:szCs w:val="32"/>
              </w:rPr>
              <w:t>c</w:t>
            </w:r>
            <w:r>
              <w:rPr>
                <w:rFonts w:asciiTheme="minorEastAsia" w:hAnsiTheme="minorEastAsia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</w:rPr>
              <w:t>3.0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  <w:u w:val="single"/>
              </w:rPr>
            </w:pPr>
            <w:r>
              <w:rPr>
                <w:rFonts w:asciiTheme="minorEastAsia" w:hAnsiTheme="minorEastAsia" w:hint="eastAsia"/>
                <w:sz w:val="32"/>
                <w:szCs w:val="32"/>
                <w:u w:val="single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  <w:u w:val="single"/>
              </w:rPr>
              <w:t>4.9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</w:rPr>
              <w:t>4.2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/>
            <w:tcBorders>
              <w:bottom w:val="nil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</w:rPr>
              <w:t>2.5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 w:rsidRPr="00E75C3F">
              <w:rPr>
                <w:rFonts w:asciiTheme="minorEastAsia" w:hAnsiTheme="minorEastAsia"/>
                <w:sz w:val="32"/>
                <w:szCs w:val="32"/>
              </w:rPr>
              <w:t>4.8</w:t>
            </w:r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  <w:u w:val="single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  <w:u w:val="single"/>
              </w:rPr>
              <w:t>4</w:t>
            </w:r>
            <w:r w:rsidRPr="00E75C3F">
              <w:rPr>
                <w:rFonts w:asciiTheme="minorEastAsia" w:hAnsiTheme="minorEastAsia"/>
                <w:sz w:val="32"/>
                <w:szCs w:val="32"/>
                <w:u w:val="single"/>
              </w:rPr>
              <w:t>6.2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 w:val="restart"/>
            <w:tcBorders>
              <w:top w:val="nil"/>
            </w:tcBorders>
            <w:vAlign w:val="center"/>
          </w:tcPr>
          <w:p w:rsidR="003E192D" w:rsidRPr="003E192D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  <w:vertAlign w:val="subscript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tfc</w:t>
            </w:r>
            <w:r>
              <w:rPr>
                <w:rFonts w:asciiTheme="minorEastAsia" w:hAnsiTheme="minorEastAsia"/>
                <w:sz w:val="32"/>
                <w:szCs w:val="32"/>
                <w:vertAlign w:val="subscript"/>
              </w:rPr>
              <w:t>6</w:t>
            </w:r>
          </w:p>
          <w:p w:rsidR="003E192D" w:rsidRPr="00CC214E" w:rsidRDefault="003E192D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tfc</w:t>
            </w:r>
            <w:r w:rsidRPr="00CC214E">
              <w:rPr>
                <w:rFonts w:asciiTheme="minorEastAsia" w:hAnsiTheme="minorEastAsia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2.3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  <w:u w:val="single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  <w:u w:val="single"/>
              </w:rPr>
              <w:t>5</w:t>
            </w:r>
            <w:r w:rsidRPr="00E75C3F">
              <w:rPr>
                <w:rFonts w:asciiTheme="minorEastAsia" w:hAnsiTheme="minorEastAsia"/>
                <w:sz w:val="32"/>
                <w:szCs w:val="32"/>
                <w:u w:val="single"/>
              </w:rPr>
              <w:t>3.7</w:t>
            </w:r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3.1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/>
            <w:tcBorders>
              <w:bottom w:val="nil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4.5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  <w:u w:val="single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  <w:u w:val="single"/>
              </w:rPr>
              <w:t>5</w:t>
            </w:r>
            <w:r w:rsidRPr="00E75C3F">
              <w:rPr>
                <w:rFonts w:asciiTheme="minorEastAsia" w:hAnsiTheme="minorEastAsia"/>
                <w:sz w:val="32"/>
                <w:szCs w:val="32"/>
                <w:u w:val="single"/>
              </w:rPr>
              <w:t>5.2</w:t>
            </w:r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4.2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f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tfc</w:t>
            </w:r>
            <w:r w:rsidRPr="00CC214E">
              <w:rPr>
                <w:rFonts w:asciiTheme="minorEastAsia" w:hAnsiTheme="minorEastAsia"/>
                <w:sz w:val="32"/>
                <w:szCs w:val="32"/>
                <w:vertAlign w:val="subscript"/>
              </w:rPr>
              <w:t>7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bb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8.0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E75C3F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5</w:t>
            </w:r>
            <w:r w:rsidRPr="00E75C3F">
              <w:rPr>
                <w:rFonts w:asciiTheme="minorEastAsia" w:hAnsiTheme="minorEastAsia"/>
                <w:b/>
                <w:bCs/>
                <w:sz w:val="32"/>
                <w:szCs w:val="32"/>
              </w:rPr>
              <w:t>9.2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>
              <w:rPr>
                <w:rFonts w:asciiTheme="minorEastAsia" w:hAnsiTheme="minorEastAsia"/>
                <w:sz w:val="32"/>
                <w:szCs w:val="32"/>
              </w:rPr>
              <w:t>8.5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t>卷积时间（G</w:t>
            </w:r>
            <w:r w:rsidRPr="00CC214E">
              <w:rPr>
                <w:rFonts w:asciiTheme="minorEastAsia" w:hAnsiTheme="minorEastAsia"/>
                <w:sz w:val="32"/>
                <w:szCs w:val="32"/>
              </w:rPr>
              <w:t>PU)</w:t>
            </w:r>
          </w:p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C214E"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全连接时间（GPU）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.053s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.293s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8</w:t>
            </w:r>
            <w:r>
              <w:rPr>
                <w:rFonts w:asciiTheme="minorEastAsia" w:hAnsiTheme="minorEastAsia"/>
                <w:sz w:val="32"/>
                <w:szCs w:val="32"/>
              </w:rPr>
              <w:t>.96s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/>
            <w:tcBorders>
              <w:bottom w:val="single" w:sz="4" w:space="0" w:color="auto"/>
            </w:tcBorders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 w:rsidRPr="00E75C3F">
              <w:rPr>
                <w:rFonts w:asciiTheme="minorEastAsia" w:hAnsiTheme="minorEastAsia"/>
                <w:sz w:val="32"/>
                <w:szCs w:val="32"/>
              </w:rPr>
              <w:t>.089s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 w:rsidRPr="00E75C3F">
              <w:rPr>
                <w:rFonts w:asciiTheme="minorEastAsia" w:hAnsiTheme="minorEastAsia"/>
                <w:sz w:val="32"/>
                <w:szCs w:val="32"/>
              </w:rPr>
              <w:t>.089s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center"/>
          </w:tcPr>
          <w:p w:rsidR="003E192D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.07s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:rsidR="003E192D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总时间（G</w:t>
            </w:r>
            <w:r>
              <w:rPr>
                <w:rFonts w:asciiTheme="minorEastAsia" w:hAnsiTheme="minorEastAsia"/>
                <w:sz w:val="32"/>
                <w:szCs w:val="32"/>
              </w:rPr>
              <w:t>PU)</w:t>
            </w:r>
          </w:p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加速比（v</w:t>
            </w:r>
            <w:r>
              <w:rPr>
                <w:rFonts w:asciiTheme="minorEastAsia" w:hAnsiTheme="minorEastAsia"/>
                <w:sz w:val="32"/>
                <w:szCs w:val="32"/>
              </w:rPr>
              <w:t>s.RCNN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E75C3F"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 w:rsidRPr="00E75C3F">
              <w:rPr>
                <w:rFonts w:asciiTheme="minorEastAsia" w:hAnsiTheme="minorEastAsia"/>
                <w:sz w:val="32"/>
                <w:szCs w:val="32"/>
              </w:rPr>
              <w:t>.142s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Pr="00E75C3F" w:rsidRDefault="00E75C3F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.382s</w:t>
            </w:r>
          </w:p>
        </w:tc>
        <w:tc>
          <w:tcPr>
            <w:tcW w:w="1344" w:type="dxa"/>
            <w:tcBorders>
              <w:top w:val="single" w:sz="4" w:space="0" w:color="auto"/>
              <w:bottom w:val="nil"/>
            </w:tcBorders>
            <w:vAlign w:val="center"/>
          </w:tcPr>
          <w:p w:rsidR="003E192D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9</w:t>
            </w:r>
            <w:r>
              <w:rPr>
                <w:rFonts w:asciiTheme="minorEastAsia" w:hAnsiTheme="minorEastAsia"/>
                <w:sz w:val="32"/>
                <w:szCs w:val="32"/>
              </w:rPr>
              <w:t>.03s</w:t>
            </w:r>
          </w:p>
        </w:tc>
      </w:tr>
      <w:tr w:rsidR="003E192D" w:rsidRPr="00CC214E" w:rsidTr="00931D85">
        <w:trPr>
          <w:jc w:val="center"/>
        </w:trPr>
        <w:tc>
          <w:tcPr>
            <w:tcW w:w="3544" w:type="dxa"/>
            <w:vMerge/>
            <w:vAlign w:val="center"/>
          </w:tcPr>
          <w:p w:rsidR="003E192D" w:rsidRPr="00CC214E" w:rsidRDefault="003E192D" w:rsidP="00931D85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6</w:t>
            </w: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4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</m:oMath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E192D" w:rsidRPr="00CC214E" w:rsidRDefault="00E75C3F" w:rsidP="00931D85">
            <w:pPr>
              <w:jc w:val="center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asciiTheme="minorEastAsia" w:hAnsiTheme="minorEastAsia"/>
                <w:b/>
                <w:bCs/>
                <w:sz w:val="32"/>
                <w:szCs w:val="32"/>
              </w:rPr>
              <w:t>4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</m:oMath>
          </w:p>
        </w:tc>
        <w:tc>
          <w:tcPr>
            <w:tcW w:w="1344" w:type="dxa"/>
            <w:tcBorders>
              <w:top w:val="nil"/>
              <w:bottom w:val="nil"/>
            </w:tcBorders>
            <w:vAlign w:val="center"/>
          </w:tcPr>
          <w:p w:rsidR="003E192D" w:rsidRDefault="00E75C3F" w:rsidP="00931D85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-</w:t>
            </w:r>
          </w:p>
        </w:tc>
      </w:tr>
    </w:tbl>
    <w:p w:rsidR="003E192D" w:rsidRDefault="003E192D" w:rsidP="00931D85">
      <w:pPr>
        <w:ind w:firstLineChars="200" w:firstLine="720"/>
        <w:jc w:val="center"/>
        <w:rPr>
          <w:rFonts w:asciiTheme="minorEastAsia" w:hAnsiTheme="minorEastAsia"/>
          <w:sz w:val="36"/>
          <w:szCs w:val="36"/>
        </w:rPr>
      </w:pPr>
    </w:p>
    <w:p w:rsidR="006625C9" w:rsidRDefault="00931D85" w:rsidP="009E1CAE">
      <w:pPr>
        <w:ind w:firstLineChars="200" w:firstLine="72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　　</w:t>
      </w:r>
      <w:r w:rsidR="00DE3289" w:rsidRPr="00DE3289">
        <w:rPr>
          <w:rFonts w:asciiTheme="minorEastAsia" w:hAnsiTheme="minorEastAsia"/>
          <w:sz w:val="36"/>
          <w:szCs w:val="36"/>
        </w:rPr>
        <w:drawing>
          <wp:inline distT="0" distB="0" distL="0" distR="0" wp14:anchorId="19A465B7" wp14:editId="53417980">
            <wp:extent cx="6642100" cy="3306445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7D" w:rsidRDefault="00D2607D" w:rsidP="00D2607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多模型融合的提升</w:t>
      </w:r>
    </w:p>
    <w:p w:rsidR="00D2607D" w:rsidRPr="00D2607D" w:rsidRDefault="00D2607D" w:rsidP="00D2607D">
      <w:pPr>
        <w:rPr>
          <w:rFonts w:asciiTheme="minorEastAsia" w:hAnsiTheme="minorEastAsia"/>
          <w:sz w:val="36"/>
          <w:szCs w:val="36"/>
        </w:rPr>
      </w:pPr>
    </w:p>
    <w:p w:rsidR="00B41CA9" w:rsidRPr="00B41CA9" w:rsidRDefault="00B41CA9" w:rsidP="00B41CA9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B41CA9">
        <w:rPr>
          <w:rFonts w:asciiTheme="minorEastAsia" w:hAnsiTheme="minorEastAsia"/>
          <w:sz w:val="36"/>
          <w:szCs w:val="36"/>
        </w:rPr>
        <w:t>多模型融合在</w:t>
      </w:r>
      <w:r>
        <w:rPr>
          <w:rFonts w:asciiTheme="minorEastAsia" w:hAnsiTheme="minorEastAsia" w:hint="eastAsia"/>
          <w:sz w:val="36"/>
          <w:szCs w:val="36"/>
        </w:rPr>
        <w:t>基</w:t>
      </w:r>
      <w:r w:rsidRPr="00B41CA9">
        <w:rPr>
          <w:rFonts w:asciiTheme="minorEastAsia" w:hAnsiTheme="minorEastAsia"/>
          <w:sz w:val="36"/>
          <w:szCs w:val="36"/>
        </w:rPr>
        <w:t>于卷积神经</w:t>
      </w:r>
      <w:r>
        <w:rPr>
          <w:rFonts w:asciiTheme="minorEastAsia" w:hAnsiTheme="minorEastAsia" w:hint="eastAsia"/>
          <w:sz w:val="36"/>
          <w:szCs w:val="36"/>
        </w:rPr>
        <w:t>网</w:t>
      </w:r>
      <w:r w:rsidRPr="00B41CA9">
        <w:rPr>
          <w:rFonts w:asciiTheme="minorEastAsia" w:hAnsiTheme="minorEastAsia"/>
          <w:sz w:val="36"/>
          <w:szCs w:val="36"/>
        </w:rPr>
        <w:t>络的</w:t>
      </w:r>
      <w:r>
        <w:rPr>
          <w:rFonts w:asciiTheme="minorEastAsia" w:hAnsiTheme="minorEastAsia" w:hint="eastAsia"/>
          <w:sz w:val="36"/>
          <w:szCs w:val="36"/>
        </w:rPr>
        <w:t>图</w:t>
      </w:r>
      <w:r w:rsidRPr="00B41CA9">
        <w:rPr>
          <w:rFonts w:asciiTheme="minorEastAsia" w:hAnsiTheme="minorEastAsia"/>
          <w:sz w:val="36"/>
          <w:szCs w:val="36"/>
        </w:rPr>
        <w:t>像分类任务中是提升精度的</w:t>
      </w:r>
      <w:r>
        <w:rPr>
          <w:rFonts w:asciiTheme="minorEastAsia" w:hAnsiTheme="minorEastAsia" w:hint="eastAsia"/>
          <w:sz w:val="36"/>
          <w:szCs w:val="36"/>
        </w:rPr>
        <w:t>重</w:t>
      </w:r>
      <w:r w:rsidRPr="00B41CA9">
        <w:rPr>
          <w:rFonts w:asciiTheme="minorEastAsia" w:hAnsiTheme="minorEastAsia"/>
          <w:sz w:val="36"/>
          <w:szCs w:val="36"/>
        </w:rPr>
        <w:t>要策略</w:t>
      </w:r>
      <w:r>
        <w:rPr>
          <w:rFonts w:asciiTheme="minorEastAsia" w:hAnsiTheme="minorEastAsia" w:hint="eastAsia"/>
          <w:sz w:val="36"/>
          <w:szCs w:val="36"/>
        </w:rPr>
        <w:t>[</w:t>
      </w:r>
      <w:r>
        <w:rPr>
          <w:rFonts w:asciiTheme="minorEastAsia" w:hAnsiTheme="minorEastAsia"/>
          <w:sz w:val="36"/>
          <w:szCs w:val="36"/>
        </w:rPr>
        <w:t>29]</w:t>
      </w:r>
      <w:r w:rsidRPr="00B41CA9">
        <w:rPr>
          <w:rFonts w:asciiTheme="minorEastAsia" w:hAnsiTheme="minorEastAsia"/>
          <w:sz w:val="36"/>
          <w:szCs w:val="36"/>
        </w:rPr>
        <w:t>。这里我们为物体检测</w:t>
      </w:r>
      <w:r>
        <w:rPr>
          <w:rFonts w:asciiTheme="minorEastAsia" w:hAnsiTheme="minorEastAsia" w:hint="eastAsia"/>
          <w:sz w:val="36"/>
          <w:szCs w:val="36"/>
        </w:rPr>
        <w:t>任</w:t>
      </w:r>
      <w:r w:rsidRPr="00B41CA9">
        <w:rPr>
          <w:rFonts w:asciiTheme="minorEastAsia" w:hAnsiTheme="minorEastAsia"/>
          <w:sz w:val="36"/>
          <w:szCs w:val="36"/>
        </w:rPr>
        <w:t>务提出了</w:t>
      </w:r>
      <w:r>
        <w:rPr>
          <w:rFonts w:asciiTheme="minorEastAsia" w:hAnsiTheme="minorEastAsia" w:hint="eastAsia"/>
          <w:sz w:val="36"/>
          <w:szCs w:val="36"/>
        </w:rPr>
        <w:t>一</w:t>
      </w:r>
      <w:r w:rsidRPr="00B41CA9">
        <w:rPr>
          <w:rFonts w:asciiTheme="minorEastAsia" w:hAnsiTheme="minorEastAsia" w:hint="eastAsia"/>
          <w:sz w:val="36"/>
          <w:szCs w:val="36"/>
        </w:rPr>
        <w:t>种</w:t>
      </w:r>
      <w:r w:rsidRPr="00B41CA9">
        <w:rPr>
          <w:rFonts w:asciiTheme="minorEastAsia" w:hAnsiTheme="minorEastAsia"/>
          <w:sz w:val="36"/>
          <w:szCs w:val="36"/>
        </w:rPr>
        <w:t>简</w:t>
      </w:r>
      <w:r>
        <w:rPr>
          <w:rFonts w:asciiTheme="minorEastAsia" w:hAnsiTheme="minorEastAsia" w:hint="eastAsia"/>
          <w:sz w:val="36"/>
          <w:szCs w:val="36"/>
        </w:rPr>
        <w:t>单</w:t>
      </w:r>
      <w:r w:rsidRPr="00B41CA9">
        <w:rPr>
          <w:rFonts w:asciiTheme="minorEastAsia" w:hAnsiTheme="minorEastAsia"/>
          <w:sz w:val="36"/>
          <w:szCs w:val="36"/>
        </w:rPr>
        <w:t>的模型</w:t>
      </w:r>
      <w:r>
        <w:rPr>
          <w:rFonts w:asciiTheme="minorEastAsia" w:hAnsiTheme="minorEastAsia" w:hint="eastAsia"/>
          <w:sz w:val="36"/>
          <w:szCs w:val="36"/>
        </w:rPr>
        <w:t>融</w:t>
      </w:r>
      <w:r w:rsidRPr="00B41CA9">
        <w:rPr>
          <w:rFonts w:asciiTheme="minorEastAsia" w:hAnsiTheme="minorEastAsia"/>
          <w:sz w:val="36"/>
          <w:szCs w:val="36"/>
        </w:rPr>
        <w:t>合</w:t>
      </w:r>
      <w:r>
        <w:rPr>
          <w:rFonts w:asciiTheme="minorEastAsia" w:hAnsiTheme="minorEastAsia" w:hint="eastAsia"/>
          <w:sz w:val="36"/>
          <w:szCs w:val="36"/>
        </w:rPr>
        <w:t>方</w:t>
      </w:r>
      <w:r w:rsidRPr="00B41CA9">
        <w:rPr>
          <w:rFonts w:asciiTheme="minorEastAsia" w:hAnsiTheme="minorEastAsia"/>
          <w:sz w:val="36"/>
          <w:szCs w:val="36"/>
        </w:rPr>
        <w:t>法。</w:t>
      </w:r>
    </w:p>
    <w:p w:rsidR="00D2607D" w:rsidRDefault="00B41CA9" w:rsidP="00B41CA9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B41CA9">
        <w:rPr>
          <w:rFonts w:asciiTheme="minorEastAsia" w:hAnsiTheme="minorEastAsia"/>
          <w:sz w:val="36"/>
          <w:szCs w:val="36"/>
        </w:rPr>
        <w:t>我们使用相</w:t>
      </w:r>
      <w:r>
        <w:rPr>
          <w:rFonts w:asciiTheme="minorEastAsia" w:hAnsiTheme="minorEastAsia" w:hint="eastAsia"/>
          <w:sz w:val="36"/>
          <w:szCs w:val="36"/>
        </w:rPr>
        <w:t>同</w:t>
      </w:r>
      <w:r w:rsidRPr="00B41CA9">
        <w:rPr>
          <w:rFonts w:asciiTheme="minorEastAsia" w:hAnsiTheme="minorEastAsia" w:hint="eastAsia"/>
          <w:sz w:val="36"/>
          <w:szCs w:val="36"/>
        </w:rPr>
        <w:t>的</w:t>
      </w:r>
      <w:r w:rsidRPr="00B41CA9">
        <w:rPr>
          <w:rFonts w:asciiTheme="minorEastAsia" w:hAnsiTheme="minorEastAsia"/>
          <w:sz w:val="36"/>
          <w:szCs w:val="36"/>
        </w:rPr>
        <w:t>网络结果</w:t>
      </w:r>
      <w:r>
        <w:rPr>
          <w:rFonts w:asciiTheme="minorEastAsia" w:hAnsiTheme="minorEastAsia" w:hint="eastAsia"/>
          <w:sz w:val="36"/>
          <w:szCs w:val="36"/>
        </w:rPr>
        <w:t>但</w:t>
      </w:r>
      <w:r w:rsidRPr="00B41CA9">
        <w:rPr>
          <w:rFonts w:asciiTheme="minorEastAsia" w:hAnsiTheme="minorEastAsia"/>
          <w:sz w:val="36"/>
          <w:szCs w:val="36"/>
        </w:rPr>
        <w:t>是不同的随机初始化在</w:t>
      </w:r>
      <w:r>
        <w:rPr>
          <w:rFonts w:asciiTheme="minorEastAsia" w:hAnsiTheme="minorEastAsia" w:hint="eastAsia"/>
          <w:sz w:val="36"/>
          <w:szCs w:val="36"/>
        </w:rPr>
        <w:t>I</w:t>
      </w:r>
      <w:r>
        <w:rPr>
          <w:rFonts w:asciiTheme="minorEastAsia" w:hAnsiTheme="minorEastAsia"/>
          <w:sz w:val="36"/>
          <w:szCs w:val="36"/>
        </w:rPr>
        <w:t>mageNet</w:t>
      </w:r>
      <w:r w:rsidRPr="00B41CA9">
        <w:rPr>
          <w:rFonts w:asciiTheme="minorEastAsia" w:hAnsiTheme="minorEastAsia" w:hint="eastAsia"/>
          <w:sz w:val="36"/>
          <w:szCs w:val="36"/>
        </w:rPr>
        <w:t>分</w:t>
      </w:r>
      <w:r w:rsidRPr="00B41CA9">
        <w:rPr>
          <w:rFonts w:asciiTheme="minorEastAsia" w:hAnsiTheme="minorEastAsia"/>
          <w:sz w:val="36"/>
          <w:szCs w:val="36"/>
        </w:rPr>
        <w:t>类任务上预</w:t>
      </w:r>
      <w:r>
        <w:rPr>
          <w:rFonts w:asciiTheme="minorEastAsia" w:hAnsiTheme="minorEastAsia" w:hint="eastAsia"/>
          <w:sz w:val="36"/>
          <w:szCs w:val="36"/>
        </w:rPr>
        <w:t>训练了另外一个网络。然后在这个新训练的网络上，我们重复以上检测任务的训练过程。表</w:t>
      </w:r>
      <w:r>
        <w:rPr>
          <w:rFonts w:asciiTheme="minorEastAsia" w:hAnsiTheme="minorEastAsia"/>
          <w:sz w:val="36"/>
          <w:szCs w:val="36"/>
        </w:rPr>
        <w:t>4</w:t>
      </w:r>
      <w:r>
        <w:rPr>
          <w:rFonts w:asciiTheme="minorEastAsia" w:hAnsiTheme="minorEastAsia" w:hint="eastAsia"/>
          <w:sz w:val="36"/>
          <w:szCs w:val="36"/>
        </w:rPr>
        <w:t>（S</w:t>
      </w:r>
      <w:r>
        <w:rPr>
          <w:rFonts w:asciiTheme="minorEastAsia" w:hAnsiTheme="minorEastAsia"/>
          <w:sz w:val="36"/>
          <w:szCs w:val="36"/>
        </w:rPr>
        <w:t>PP-net</w:t>
      </w:r>
      <w:r>
        <w:rPr>
          <w:rFonts w:asciiTheme="minorEastAsia" w:hAnsiTheme="minorEastAsia" w:hint="eastAsia"/>
          <w:sz w:val="36"/>
          <w:szCs w:val="36"/>
        </w:rPr>
        <w:t>（2））显示了这个网络的检测结果。它的</w:t>
      </w:r>
      <w:r>
        <w:rPr>
          <w:rFonts w:asciiTheme="minorEastAsia" w:hAnsiTheme="minorEastAsia"/>
          <w:sz w:val="36"/>
          <w:szCs w:val="36"/>
        </w:rPr>
        <w:t>mAP</w:t>
      </w:r>
      <w:r>
        <w:rPr>
          <w:rFonts w:asciiTheme="minorEastAsia" w:hAnsiTheme="minorEastAsia" w:hint="eastAsia"/>
          <w:sz w:val="36"/>
          <w:szCs w:val="36"/>
        </w:rPr>
        <w:t>与第一个网络相当（5</w:t>
      </w:r>
      <w:r>
        <w:rPr>
          <w:rFonts w:asciiTheme="minorEastAsia" w:hAnsiTheme="minorEastAsia"/>
          <w:sz w:val="36"/>
          <w:szCs w:val="36"/>
        </w:rPr>
        <w:t xml:space="preserve">9.1% vs. </w:t>
      </w:r>
      <w:r>
        <w:rPr>
          <w:rFonts w:asciiTheme="minorEastAsia" w:hAnsiTheme="minorEastAsia" w:hint="eastAsia"/>
          <w:sz w:val="36"/>
          <w:szCs w:val="36"/>
        </w:rPr>
        <w:t>5</w:t>
      </w:r>
      <w:r>
        <w:rPr>
          <w:rFonts w:asciiTheme="minorEastAsia" w:hAnsiTheme="minorEastAsia"/>
          <w:sz w:val="36"/>
          <w:szCs w:val="36"/>
        </w:rPr>
        <w:t>9.2%</w:t>
      </w:r>
      <w:r>
        <w:rPr>
          <w:rFonts w:asciiTheme="minorEastAsia" w:hAnsiTheme="minorEastAsia" w:hint="eastAsia"/>
          <w:sz w:val="36"/>
          <w:szCs w:val="36"/>
        </w:rPr>
        <w:t>），并且在</w:t>
      </w:r>
      <w:r>
        <w:rPr>
          <w:rFonts w:asciiTheme="minorEastAsia" w:hAnsiTheme="minorEastAsia"/>
          <w:sz w:val="36"/>
          <w:szCs w:val="36"/>
        </w:rPr>
        <w:t>11</w:t>
      </w:r>
      <w:r>
        <w:rPr>
          <w:rFonts w:asciiTheme="minorEastAsia" w:hAnsiTheme="minorEastAsia" w:hint="eastAsia"/>
          <w:sz w:val="36"/>
          <w:szCs w:val="36"/>
        </w:rPr>
        <w:t>个子类上比第一个网络的效果好。</w:t>
      </w:r>
    </w:p>
    <w:p w:rsidR="00B41CA9" w:rsidRPr="00B41CA9" w:rsidRDefault="00B41CA9" w:rsidP="00B41CA9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B41CA9">
        <w:rPr>
          <w:rFonts w:asciiTheme="minorEastAsia" w:hAnsiTheme="minorEastAsia"/>
          <w:sz w:val="36"/>
          <w:szCs w:val="36"/>
        </w:rPr>
        <w:t>有了这两个网络</w:t>
      </w:r>
      <w:r>
        <w:rPr>
          <w:rFonts w:asciiTheme="minorEastAsia" w:hAnsiTheme="minorEastAsia" w:hint="eastAsia"/>
          <w:sz w:val="36"/>
          <w:szCs w:val="36"/>
        </w:rPr>
        <w:t>之</w:t>
      </w:r>
      <w:r w:rsidRPr="00B41CA9">
        <w:rPr>
          <w:rFonts w:asciiTheme="minorEastAsia" w:hAnsiTheme="minorEastAsia"/>
          <w:sz w:val="36"/>
          <w:szCs w:val="36"/>
        </w:rPr>
        <w:t>后，我们首先分别使用它们对测试图片上的</w:t>
      </w:r>
      <w:r w:rsidRPr="00B41CA9">
        <w:rPr>
          <w:rFonts w:asciiTheme="minorEastAsia" w:hAnsiTheme="minorEastAsia"/>
          <w:sz w:val="36"/>
          <w:szCs w:val="36"/>
        </w:rPr>
        <w:lastRenderedPageBreak/>
        <w:t>生成框进</w:t>
      </w:r>
      <w:r>
        <w:rPr>
          <w:rFonts w:asciiTheme="minorEastAsia" w:hAnsiTheme="minorEastAsia" w:hint="eastAsia"/>
          <w:sz w:val="36"/>
          <w:szCs w:val="36"/>
        </w:rPr>
        <w:t>行</w:t>
      </w:r>
      <w:r w:rsidRPr="00B41CA9">
        <w:rPr>
          <w:rFonts w:asciiTheme="minorEastAsia" w:hAnsiTheme="minorEastAsia"/>
          <w:sz w:val="36"/>
          <w:szCs w:val="36"/>
        </w:rPr>
        <w:t>打分。然后我们对于两个模型检测结果的并集（包含分数）使用非极大值抑制</w:t>
      </w:r>
      <w:r>
        <w:rPr>
          <w:rFonts w:asciiTheme="minorEastAsia" w:hAnsiTheme="minorEastAsia" w:hint="eastAsia"/>
          <w:sz w:val="36"/>
          <w:szCs w:val="36"/>
        </w:rPr>
        <w:t>。</w:t>
      </w:r>
      <w:r w:rsidRPr="00B41CA9">
        <w:rPr>
          <w:rFonts w:asciiTheme="minorEastAsia" w:hAnsiTheme="minorEastAsia"/>
          <w:sz w:val="36"/>
          <w:szCs w:val="36"/>
        </w:rPr>
        <w:t>某个模型输出的高置信度的输出会抑制其他模型低置信度的结果。在模型融合</w:t>
      </w:r>
      <w:r>
        <w:rPr>
          <w:rFonts w:asciiTheme="minorEastAsia" w:hAnsiTheme="minorEastAsia" w:hint="eastAsia"/>
          <w:sz w:val="36"/>
          <w:szCs w:val="36"/>
        </w:rPr>
        <w:t>之</w:t>
      </w:r>
      <w:r w:rsidRPr="00B41CA9">
        <w:rPr>
          <w:rFonts w:asciiTheme="minorEastAsia" w:hAnsiTheme="minorEastAsia"/>
          <w:sz w:val="36"/>
          <w:szCs w:val="36"/>
        </w:rPr>
        <w:t>后，</w:t>
      </w:r>
      <w:r>
        <w:rPr>
          <w:rFonts w:asciiTheme="minorEastAsia" w:hAnsiTheme="minorEastAsia" w:hint="eastAsia"/>
          <w:sz w:val="36"/>
          <w:szCs w:val="36"/>
        </w:rPr>
        <w:t>m</w:t>
      </w:r>
      <w:r>
        <w:rPr>
          <w:rFonts w:asciiTheme="minorEastAsia" w:hAnsiTheme="minorEastAsia"/>
          <w:sz w:val="36"/>
          <w:szCs w:val="36"/>
        </w:rPr>
        <w:t>AP</w:t>
      </w:r>
      <w:r w:rsidRPr="00B41CA9">
        <w:rPr>
          <w:rFonts w:asciiTheme="minorEastAsia" w:hAnsiTheme="minorEastAsia"/>
          <w:sz w:val="36"/>
          <w:szCs w:val="36"/>
        </w:rPr>
        <w:t>提升到了</w:t>
      </w:r>
      <w:r>
        <w:rPr>
          <w:rFonts w:asciiTheme="minorEastAsia" w:hAnsiTheme="minorEastAsia"/>
          <w:sz w:val="36"/>
          <w:szCs w:val="36"/>
        </w:rPr>
        <w:t>60.9%</w:t>
      </w:r>
      <w:r>
        <w:rPr>
          <w:rFonts w:asciiTheme="minorEastAsia" w:hAnsiTheme="minorEastAsia" w:hint="eastAsia"/>
          <w:sz w:val="36"/>
          <w:szCs w:val="36"/>
        </w:rPr>
        <w:t>（表</w:t>
      </w:r>
      <w:r>
        <w:rPr>
          <w:rFonts w:asciiTheme="minorEastAsia" w:hAnsiTheme="minorEastAsia"/>
          <w:sz w:val="36"/>
          <w:szCs w:val="36"/>
        </w:rPr>
        <w:t>4</w:t>
      </w:r>
      <w:r>
        <w:rPr>
          <w:rFonts w:asciiTheme="minorEastAsia" w:hAnsiTheme="minorEastAsia" w:hint="eastAsia"/>
          <w:sz w:val="36"/>
          <w:szCs w:val="36"/>
        </w:rPr>
        <w:t>）</w:t>
      </w:r>
      <w:r w:rsidRPr="00B41CA9">
        <w:rPr>
          <w:rFonts w:asciiTheme="minorEastAsia" w:hAnsiTheme="minorEastAsia"/>
          <w:sz w:val="36"/>
          <w:szCs w:val="36"/>
        </w:rPr>
        <w:t>。对于</w:t>
      </w:r>
      <w:r>
        <w:rPr>
          <w:rFonts w:asciiTheme="minorEastAsia" w:hAnsiTheme="minorEastAsia" w:hint="eastAsia"/>
          <w:sz w:val="36"/>
          <w:szCs w:val="36"/>
        </w:rPr>
        <w:t>2</w:t>
      </w:r>
      <w:r>
        <w:rPr>
          <w:rFonts w:asciiTheme="minorEastAsia" w:hAnsiTheme="minorEastAsia"/>
          <w:sz w:val="36"/>
          <w:szCs w:val="36"/>
        </w:rPr>
        <w:t>0</w:t>
      </w:r>
      <w:r w:rsidRPr="00B41CA9">
        <w:rPr>
          <w:rFonts w:asciiTheme="minorEastAsia" w:hAnsiTheme="minorEastAsia"/>
          <w:sz w:val="36"/>
          <w:szCs w:val="36"/>
        </w:rPr>
        <w:t>个子类别，融合模型在其中</w:t>
      </w:r>
      <w:r>
        <w:rPr>
          <w:rFonts w:asciiTheme="minorEastAsia" w:hAnsiTheme="minorEastAsia" w:hint="eastAsia"/>
          <w:sz w:val="36"/>
          <w:szCs w:val="36"/>
        </w:rPr>
        <w:t>1</w:t>
      </w:r>
      <w:r>
        <w:rPr>
          <w:rFonts w:asciiTheme="minorEastAsia" w:hAnsiTheme="minorEastAsia"/>
          <w:sz w:val="36"/>
          <w:szCs w:val="36"/>
        </w:rPr>
        <w:t>7</w:t>
      </w:r>
      <w:r w:rsidRPr="00B41CA9">
        <w:rPr>
          <w:rFonts w:asciiTheme="minorEastAsia" w:hAnsiTheme="minorEastAsia"/>
          <w:sz w:val="36"/>
          <w:szCs w:val="36"/>
        </w:rPr>
        <w:t>上比单个模型的精度要高。这说明了</w:t>
      </w:r>
      <w:r>
        <w:rPr>
          <w:rFonts w:asciiTheme="minorEastAsia" w:hAnsiTheme="minorEastAsia" w:hint="eastAsia"/>
          <w:sz w:val="36"/>
          <w:szCs w:val="36"/>
        </w:rPr>
        <w:t>这</w:t>
      </w:r>
      <w:r w:rsidRPr="00B41CA9">
        <w:rPr>
          <w:rFonts w:asciiTheme="minorEastAsia" w:hAnsiTheme="minorEastAsia"/>
          <w:sz w:val="36"/>
          <w:szCs w:val="36"/>
        </w:rPr>
        <w:t>两个模型是一定程度上互补的。</w:t>
      </w:r>
    </w:p>
    <w:p w:rsidR="00DE3289" w:rsidRDefault="00B41CA9" w:rsidP="00DE3289">
      <w:pPr>
        <w:ind w:firstLineChars="200" w:firstLine="720"/>
        <w:rPr>
          <w:rFonts w:asciiTheme="minorEastAsia" w:hAnsiTheme="minorEastAsia"/>
          <w:sz w:val="36"/>
          <w:szCs w:val="36"/>
        </w:rPr>
      </w:pPr>
      <w:r w:rsidRPr="00B41CA9">
        <w:rPr>
          <w:rFonts w:asciiTheme="minorEastAsia" w:hAnsiTheme="minorEastAsia"/>
          <w:sz w:val="36"/>
          <w:szCs w:val="36"/>
        </w:rPr>
        <w:t>进一步，我们发现这种互补性主要来源于卷积层。我们尝试融合两个使用相同卷积层，</w:t>
      </w:r>
      <w:r>
        <w:rPr>
          <w:rFonts w:asciiTheme="minorEastAsia" w:hAnsiTheme="minorEastAsia" w:hint="eastAsia"/>
          <w:sz w:val="36"/>
          <w:szCs w:val="36"/>
        </w:rPr>
        <w:t>以</w:t>
      </w:r>
      <w:r w:rsidRPr="00B41CA9">
        <w:rPr>
          <w:rFonts w:asciiTheme="minorEastAsia" w:hAnsiTheme="minorEastAsia"/>
          <w:sz w:val="36"/>
          <w:szCs w:val="36"/>
        </w:rPr>
        <w:t>及在微调时分别随机初始化的网络，并没有观察到提升。</w:t>
      </w:r>
    </w:p>
    <w:p w:rsidR="00DE3289" w:rsidRDefault="00DE3289" w:rsidP="00DE3289">
      <w:pPr>
        <w:ind w:firstLineChars="200" w:firstLine="720"/>
        <w:rPr>
          <w:rFonts w:asciiTheme="minorEastAsia" w:hAnsiTheme="minorEastAsia" w:hint="eastAsia"/>
          <w:sz w:val="36"/>
          <w:szCs w:val="36"/>
        </w:rPr>
      </w:pPr>
    </w:p>
    <w:p w:rsidR="00DE3289" w:rsidRPr="00D2607D" w:rsidRDefault="00D30886" w:rsidP="00DE3289">
      <w:pPr>
        <w:ind w:firstLineChars="39" w:firstLine="140"/>
        <w:jc w:val="center"/>
        <w:rPr>
          <w:rFonts w:asciiTheme="minorEastAsia" w:hAnsiTheme="minorEastAsia" w:hint="eastAsia"/>
          <w:sz w:val="36"/>
          <w:szCs w:val="36"/>
        </w:rPr>
      </w:pPr>
      <w:r w:rsidRPr="00D30886">
        <w:rPr>
          <w:rFonts w:asciiTheme="minorEastAsia" w:hAnsiTheme="minorEastAsia"/>
          <w:sz w:val="36"/>
          <w:szCs w:val="36"/>
        </w:rPr>
        <w:drawing>
          <wp:inline distT="0" distB="0" distL="0" distR="0" wp14:anchorId="3B3537CC" wp14:editId="340E6D0A">
            <wp:extent cx="6642100" cy="1979930"/>
            <wp:effectExtent l="0" t="0" r="0" b="127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89" w:rsidRPr="00D2607D" w:rsidSect="00931D85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D4391"/>
    <w:multiLevelType w:val="hybridMultilevel"/>
    <w:tmpl w:val="99A241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47278"/>
    <w:multiLevelType w:val="hybridMultilevel"/>
    <w:tmpl w:val="55564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06"/>
    <w:rsid w:val="000775F3"/>
    <w:rsid w:val="00093506"/>
    <w:rsid w:val="001154A6"/>
    <w:rsid w:val="002319B7"/>
    <w:rsid w:val="00242BE1"/>
    <w:rsid w:val="002E328B"/>
    <w:rsid w:val="003E192D"/>
    <w:rsid w:val="006625C9"/>
    <w:rsid w:val="006848FA"/>
    <w:rsid w:val="007A0716"/>
    <w:rsid w:val="00931D85"/>
    <w:rsid w:val="009363AE"/>
    <w:rsid w:val="009D47F8"/>
    <w:rsid w:val="009E1CAE"/>
    <w:rsid w:val="00A2166B"/>
    <w:rsid w:val="00B41CA9"/>
    <w:rsid w:val="00B542AC"/>
    <w:rsid w:val="00B76CC5"/>
    <w:rsid w:val="00C0360E"/>
    <w:rsid w:val="00C66302"/>
    <w:rsid w:val="00CC214E"/>
    <w:rsid w:val="00D2607D"/>
    <w:rsid w:val="00D30886"/>
    <w:rsid w:val="00DE3289"/>
    <w:rsid w:val="00E75C3F"/>
    <w:rsid w:val="00F4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F13B"/>
  <w15:chartTrackingRefBased/>
  <w15:docId w15:val="{9FEB7E9E-FEC8-914F-94D7-B2959997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AC"/>
    <w:pPr>
      <w:ind w:firstLineChars="200" w:firstLine="420"/>
    </w:pPr>
  </w:style>
  <w:style w:type="table" w:styleId="a4">
    <w:name w:val="Table Grid"/>
    <w:basedOn w:val="a1"/>
    <w:uiPriority w:val="39"/>
    <w:rsid w:val="00F44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C21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E192D"/>
    <w:rPr>
      <w:rFonts w:asciiTheme="majorHAnsi" w:hAnsiTheme="majorHAnsi" w:cstheme="majorBid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7F7E8-1271-194F-9A51-E050D9DA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Liu</dc:creator>
  <cp:keywords/>
  <dc:description/>
  <cp:lastModifiedBy>Steven Liu</cp:lastModifiedBy>
  <cp:revision>19</cp:revision>
  <dcterms:created xsi:type="dcterms:W3CDTF">2020-03-25T08:10:00Z</dcterms:created>
  <dcterms:modified xsi:type="dcterms:W3CDTF">2020-03-26T03:44:00Z</dcterms:modified>
</cp:coreProperties>
</file>