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AC4" w:rsidRDefault="00854AC4" w:rsidP="00854AC4">
      <w:pPr>
        <w:rPr>
          <w:rFonts w:hint="eastAsia"/>
        </w:rPr>
      </w:pPr>
      <w:r>
        <w:rPr>
          <w:rFonts w:hint="eastAsia"/>
        </w:rPr>
        <w:t>工作性质、任务或内容</w:t>
      </w:r>
    </w:p>
    <w:p w:rsidR="00854AC4" w:rsidRDefault="00854AC4" w:rsidP="00854AC4">
      <w:pPr>
        <w:rPr>
          <w:rFonts w:hint="eastAsia"/>
        </w:rPr>
      </w:pPr>
      <w:r>
        <w:rPr>
          <w:rFonts w:hint="eastAsia"/>
        </w:rPr>
        <w:t>&gt;</w:t>
      </w:r>
      <w:r>
        <w:rPr>
          <w:rFonts w:hint="eastAsia"/>
        </w:rPr>
        <w:t>工作环境、就业地点</w:t>
      </w:r>
    </w:p>
    <w:p w:rsidR="00854AC4" w:rsidRDefault="00854AC4" w:rsidP="00854AC4">
      <w:pPr>
        <w:rPr>
          <w:rFonts w:hint="eastAsia"/>
        </w:rPr>
      </w:pPr>
      <w:r>
        <w:rPr>
          <w:rFonts w:hint="eastAsia"/>
        </w:rPr>
        <w:t>&gt;</w:t>
      </w:r>
      <w:r>
        <w:rPr>
          <w:rFonts w:hint="eastAsia"/>
        </w:rPr>
        <w:t>所需教育、培训或经验</w:t>
      </w:r>
    </w:p>
    <w:p w:rsidR="00854AC4" w:rsidRDefault="00854AC4" w:rsidP="00854AC4">
      <w:pPr>
        <w:rPr>
          <w:rFonts w:hint="eastAsia"/>
        </w:rPr>
      </w:pPr>
      <w:r>
        <w:rPr>
          <w:rFonts w:hint="eastAsia"/>
        </w:rPr>
        <w:t>&gt;</w:t>
      </w:r>
      <w:r>
        <w:rPr>
          <w:rFonts w:hint="eastAsia"/>
        </w:rPr>
        <w:t>所需个人的资格、技巧和能力</w:t>
      </w:r>
    </w:p>
    <w:p w:rsidR="00854AC4" w:rsidRDefault="00854AC4" w:rsidP="00854AC4">
      <w:pPr>
        <w:rPr>
          <w:rFonts w:hint="eastAsia"/>
        </w:rPr>
      </w:pPr>
      <w:r>
        <w:rPr>
          <w:rFonts w:hint="eastAsia"/>
        </w:rPr>
        <w:t>收入或薪资范围、福利</w:t>
      </w:r>
    </w:p>
    <w:p w:rsidR="00854AC4" w:rsidRDefault="00854AC4" w:rsidP="00854AC4">
      <w:pPr>
        <w:rPr>
          <w:rFonts w:hint="eastAsia"/>
        </w:rPr>
      </w:pPr>
      <w:r>
        <w:rPr>
          <w:rFonts w:hint="eastAsia"/>
        </w:rPr>
        <w:t>一工作时间和生活型态</w:t>
      </w:r>
    </w:p>
    <w:p w:rsidR="00854AC4" w:rsidRDefault="00854AC4" w:rsidP="00854AC4">
      <w:pPr>
        <w:rPr>
          <w:rFonts w:hint="eastAsia"/>
        </w:rPr>
      </w:pPr>
      <w:r>
        <w:rPr>
          <w:rFonts w:hint="eastAsia"/>
        </w:rPr>
        <w:t>相关职业和就业机会</w:t>
      </w:r>
    </w:p>
    <w:p w:rsidR="00854AC4" w:rsidRDefault="00854AC4" w:rsidP="00854AC4">
      <w:pPr>
        <w:rPr>
          <w:rFonts w:hint="eastAsia"/>
        </w:rPr>
      </w:pPr>
      <w:r>
        <w:rPr>
          <w:rFonts w:hint="eastAsia"/>
        </w:rPr>
        <w:t>组织文化和规范</w:t>
      </w:r>
    </w:p>
    <w:p w:rsidR="00826D7B" w:rsidRDefault="00854AC4" w:rsidP="00854AC4">
      <w:r>
        <w:rPr>
          <w:rFonts w:hint="eastAsia"/>
        </w:rPr>
        <w:t>未来展望</w:t>
      </w:r>
    </w:p>
    <w:p w:rsidR="00826D7B" w:rsidRDefault="00826D7B" w:rsidP="00150901"/>
    <w:p w:rsidR="00854AC4" w:rsidRPr="00854AC4" w:rsidRDefault="00854AC4" w:rsidP="00854AC4">
      <w:pPr>
        <w:jc w:val="left"/>
        <w:rPr>
          <w:rFonts w:ascii="Calibri" w:eastAsia="宋体" w:hAnsi="Calibri" w:cs="Times New Roman"/>
          <w:b/>
          <w:bCs/>
          <w:sz w:val="32"/>
          <w:szCs w:val="32"/>
        </w:rPr>
      </w:pPr>
      <w:r w:rsidRPr="00854AC4">
        <w:rPr>
          <w:rFonts w:ascii="Calibri" w:eastAsia="宋体" w:hAnsi="Calibri" w:cs="Times New Roman" w:hint="eastAsia"/>
          <w:b/>
          <w:bCs/>
          <w:sz w:val="32"/>
          <w:szCs w:val="32"/>
        </w:rPr>
        <w:t>硬件工程师</w:t>
      </w:r>
    </w:p>
    <w:p w:rsidR="00854AC4" w:rsidRPr="00854AC4" w:rsidRDefault="00854AC4" w:rsidP="00854AC4">
      <w:pPr>
        <w:rPr>
          <w:rFonts w:ascii="Calibri" w:eastAsia="宋体" w:hAnsi="Calibri" w:cs="Times New Roman"/>
          <w:b/>
          <w:bCs/>
          <w:sz w:val="28"/>
          <w:szCs w:val="28"/>
        </w:rPr>
      </w:pPr>
      <w:r w:rsidRPr="00854AC4">
        <w:rPr>
          <w:rFonts w:ascii="Calibri" w:eastAsia="宋体" w:hAnsi="Calibri" w:cs="Times New Roman"/>
          <w:b/>
          <w:bCs/>
          <w:sz w:val="28"/>
          <w:szCs w:val="28"/>
        </w:rPr>
        <w:t>工作性质</w:t>
      </w:r>
      <w:r w:rsidRPr="00854AC4">
        <w:rPr>
          <w:rFonts w:ascii="Calibri" w:eastAsia="宋体" w:hAnsi="Calibri" w:cs="Times New Roman" w:hint="eastAsia"/>
          <w:b/>
          <w:bCs/>
          <w:sz w:val="28"/>
          <w:szCs w:val="28"/>
        </w:rPr>
        <w:t xml:space="preserve"> </w:t>
      </w:r>
      <w:r w:rsidRPr="00854AC4">
        <w:rPr>
          <w:rFonts w:ascii="Calibri" w:eastAsia="宋体" w:hAnsi="Calibri" w:cs="Times New Roman" w:hint="eastAsia"/>
          <w:b/>
          <w:bCs/>
          <w:sz w:val="28"/>
          <w:szCs w:val="28"/>
        </w:rPr>
        <w:t>任务</w:t>
      </w:r>
      <w:r w:rsidRPr="00854AC4">
        <w:rPr>
          <w:rFonts w:ascii="Calibri" w:eastAsia="宋体" w:hAnsi="Calibri" w:cs="Times New Roman" w:hint="eastAsia"/>
          <w:b/>
          <w:bCs/>
          <w:sz w:val="28"/>
          <w:szCs w:val="28"/>
        </w:rPr>
        <w:t xml:space="preserve"> </w:t>
      </w:r>
      <w:r w:rsidRPr="00854AC4">
        <w:rPr>
          <w:rFonts w:ascii="Calibri" w:eastAsia="宋体" w:hAnsi="Calibri" w:cs="Times New Roman" w:hint="eastAsia"/>
          <w:b/>
          <w:bCs/>
          <w:sz w:val="28"/>
          <w:szCs w:val="28"/>
        </w:rPr>
        <w:t>和内容</w:t>
      </w:r>
    </w:p>
    <w:p w:rsidR="00854AC4" w:rsidRPr="00854AC4" w:rsidRDefault="00854AC4" w:rsidP="00854AC4">
      <w:pPr>
        <w:shd w:val="clear" w:color="auto" w:fill="FFFFFF"/>
        <w:spacing w:line="360" w:lineRule="atLeast"/>
        <w:rPr>
          <w:rFonts w:ascii="Arial" w:eastAsia="宋体" w:hAnsi="Arial" w:cs="Arial"/>
          <w:color w:val="333333"/>
          <w:kern w:val="0"/>
          <w:szCs w:val="21"/>
        </w:rPr>
      </w:pPr>
      <w:r w:rsidRPr="00854AC4">
        <w:rPr>
          <w:rFonts w:ascii="Arial" w:eastAsia="宋体" w:hAnsi="Arial" w:cs="Arial"/>
          <w:color w:val="333333"/>
          <w:kern w:val="0"/>
          <w:szCs w:val="21"/>
        </w:rPr>
        <w:t>1</w:t>
      </w:r>
      <w:r w:rsidRPr="00854AC4">
        <w:rPr>
          <w:rFonts w:ascii="Arial" w:eastAsia="宋体" w:hAnsi="Arial" w:cs="Arial"/>
          <w:color w:val="333333"/>
          <w:kern w:val="0"/>
          <w:szCs w:val="21"/>
        </w:rPr>
        <w:t>、电脑软硬件安装、调试工作；</w:t>
      </w:r>
    </w:p>
    <w:p w:rsidR="00854AC4" w:rsidRPr="00854AC4" w:rsidRDefault="00854AC4" w:rsidP="00854AC4">
      <w:pPr>
        <w:widowControl/>
        <w:shd w:val="clear" w:color="auto" w:fill="FFFFFF"/>
        <w:spacing w:line="360" w:lineRule="atLeast"/>
        <w:jc w:val="left"/>
        <w:rPr>
          <w:rFonts w:ascii="Arial" w:eastAsia="宋体" w:hAnsi="Arial" w:cs="Arial"/>
          <w:color w:val="333333"/>
          <w:kern w:val="0"/>
          <w:szCs w:val="21"/>
        </w:rPr>
      </w:pPr>
      <w:r w:rsidRPr="00854AC4">
        <w:rPr>
          <w:rFonts w:ascii="Arial" w:eastAsia="宋体" w:hAnsi="Arial" w:cs="Arial"/>
          <w:color w:val="333333"/>
          <w:kern w:val="0"/>
          <w:szCs w:val="21"/>
        </w:rPr>
        <w:t>2</w:t>
      </w:r>
      <w:r w:rsidRPr="00854AC4">
        <w:rPr>
          <w:rFonts w:ascii="Arial" w:eastAsia="宋体" w:hAnsi="Arial" w:cs="Arial"/>
          <w:color w:val="333333"/>
          <w:kern w:val="0"/>
          <w:szCs w:val="21"/>
        </w:rPr>
        <w:t>、基于</w:t>
      </w:r>
      <w:r w:rsidRPr="00854AC4">
        <w:rPr>
          <w:rFonts w:ascii="Arial" w:eastAsia="宋体" w:hAnsi="Arial" w:cs="Arial"/>
          <w:color w:val="333333"/>
          <w:kern w:val="0"/>
          <w:szCs w:val="21"/>
        </w:rPr>
        <w:t>TCP/IP</w:t>
      </w:r>
      <w:r w:rsidRPr="00854AC4">
        <w:rPr>
          <w:rFonts w:ascii="Arial" w:eastAsia="宋体" w:hAnsi="Arial" w:cs="Arial"/>
          <w:color w:val="333333"/>
          <w:kern w:val="0"/>
          <w:szCs w:val="21"/>
        </w:rPr>
        <w:t>协议的网络安装调试工作；</w:t>
      </w:r>
    </w:p>
    <w:p w:rsidR="00854AC4" w:rsidRPr="00854AC4" w:rsidRDefault="00854AC4" w:rsidP="00854AC4">
      <w:pPr>
        <w:widowControl/>
        <w:shd w:val="clear" w:color="auto" w:fill="FFFFFF"/>
        <w:spacing w:line="360" w:lineRule="atLeast"/>
        <w:jc w:val="left"/>
        <w:rPr>
          <w:rFonts w:ascii="Arial" w:eastAsia="宋体" w:hAnsi="Arial" w:cs="Arial"/>
          <w:color w:val="333333"/>
          <w:kern w:val="0"/>
          <w:szCs w:val="21"/>
        </w:rPr>
      </w:pPr>
      <w:r w:rsidRPr="00854AC4">
        <w:rPr>
          <w:rFonts w:ascii="Arial" w:eastAsia="宋体" w:hAnsi="Arial" w:cs="Arial"/>
          <w:color w:val="333333"/>
          <w:kern w:val="0"/>
          <w:szCs w:val="21"/>
        </w:rPr>
        <w:t>3</w:t>
      </w:r>
      <w:r w:rsidRPr="00854AC4">
        <w:rPr>
          <w:rFonts w:ascii="Arial" w:eastAsia="宋体" w:hAnsi="Arial" w:cs="Arial"/>
          <w:color w:val="333333"/>
          <w:kern w:val="0"/>
          <w:szCs w:val="21"/>
        </w:rPr>
        <w:t>、周边产品的安装调试工作；</w:t>
      </w:r>
    </w:p>
    <w:p w:rsidR="00854AC4" w:rsidRPr="00854AC4" w:rsidRDefault="00854AC4" w:rsidP="00854AC4">
      <w:pPr>
        <w:rPr>
          <w:rFonts w:ascii="宋体" w:eastAsia="宋体" w:hAnsi="宋体" w:cs="宋体"/>
          <w:color w:val="333333"/>
          <w:szCs w:val="21"/>
          <w:shd w:val="clear" w:color="auto" w:fill="FFFFFF"/>
        </w:rPr>
      </w:pPr>
      <w:r w:rsidRPr="00854AC4">
        <w:rPr>
          <w:rFonts w:ascii="Arial" w:eastAsia="宋体" w:hAnsi="Arial" w:cs="Arial" w:hint="eastAsia"/>
          <w:color w:val="333333"/>
          <w:szCs w:val="21"/>
          <w:shd w:val="clear" w:color="auto" w:fill="FFFFFF"/>
        </w:rPr>
        <w:t>要求：</w:t>
      </w:r>
      <w:r w:rsidRPr="00854AC4">
        <w:rPr>
          <w:rFonts w:ascii="Arial" w:eastAsia="宋体" w:hAnsi="Arial" w:cs="Arial"/>
          <w:color w:val="333333"/>
          <w:szCs w:val="21"/>
          <w:shd w:val="clear" w:color="auto" w:fill="FFFFFF"/>
        </w:rPr>
        <w:t>要求熟悉计算机市场行情；制定计算机组装计划；能够选购组装需要的硬件设备，并能合理配置、安装计算机和外围设备；安装和配置计算机软件系统；保养硬件和外围设备；清晰描述出现的计算机软硬件故障</w:t>
      </w:r>
      <w:r w:rsidRPr="00854AC4">
        <w:rPr>
          <w:rFonts w:ascii="Arial" w:eastAsia="宋体" w:hAnsi="Arial" w:cs="Arial" w:hint="eastAsia"/>
          <w:color w:val="333333"/>
          <w:szCs w:val="21"/>
          <w:shd w:val="clear" w:color="auto" w:fill="FFFFFF"/>
        </w:rPr>
        <w:t>;</w:t>
      </w:r>
      <w:r w:rsidRPr="00854AC4">
        <w:rPr>
          <w:rFonts w:ascii="宋体" w:eastAsia="宋体" w:hAnsi="宋体" w:cs="宋体" w:hint="eastAsia"/>
          <w:color w:val="333333"/>
          <w:szCs w:val="21"/>
          <w:shd w:val="clear" w:color="auto" w:fill="FFFFFF"/>
        </w:rPr>
        <w:t>根据客户要求研发,维护各种硬件。</w:t>
      </w:r>
    </w:p>
    <w:p w:rsidR="00854AC4" w:rsidRPr="00854AC4" w:rsidRDefault="00854AC4" w:rsidP="00854AC4">
      <w:pPr>
        <w:jc w:val="left"/>
        <w:rPr>
          <w:rFonts w:ascii="宋体" w:eastAsia="宋体" w:hAnsi="宋体" w:cs="宋体"/>
          <w:color w:val="333333"/>
          <w:szCs w:val="21"/>
          <w:shd w:val="clear" w:color="auto" w:fill="FFFFFF"/>
        </w:rPr>
      </w:pPr>
      <w:r w:rsidRPr="00854AC4">
        <w:rPr>
          <w:rFonts w:ascii="宋体" w:eastAsia="宋体" w:hAnsi="宋体" w:cs="宋体" w:hint="eastAsia"/>
          <w:color w:val="333333"/>
          <w:szCs w:val="21"/>
          <w:shd w:val="clear" w:color="auto" w:fill="FFFFFF"/>
        </w:rPr>
        <w:t xml:space="preserve">     </w:t>
      </w:r>
    </w:p>
    <w:p w:rsidR="00854AC4" w:rsidRPr="00854AC4" w:rsidRDefault="00854AC4" w:rsidP="00854AC4">
      <w:pPr>
        <w:jc w:val="left"/>
        <w:rPr>
          <w:rFonts w:ascii="宋体" w:eastAsia="宋体" w:hAnsi="宋体" w:cs="宋体"/>
          <w:color w:val="333333"/>
          <w:szCs w:val="21"/>
          <w:shd w:val="clear" w:color="auto" w:fill="FFFFFF"/>
        </w:rPr>
      </w:pPr>
    </w:p>
    <w:p w:rsidR="00854AC4" w:rsidRPr="00854AC4" w:rsidRDefault="00854AC4" w:rsidP="00854AC4">
      <w:pPr>
        <w:ind w:firstLineChars="200" w:firstLine="440"/>
        <w:jc w:val="left"/>
        <w:rPr>
          <w:rFonts w:ascii="宋体" w:eastAsia="宋体" w:hAnsi="宋体" w:cs="宋体"/>
          <w:color w:val="333333"/>
          <w:szCs w:val="21"/>
          <w:shd w:val="clear" w:color="auto" w:fill="FFFFFF"/>
        </w:rPr>
      </w:pPr>
      <w:r w:rsidRPr="00854AC4">
        <w:rPr>
          <w:rFonts w:ascii="-apple-system" w:eastAsia="-apple-system" w:hAnsi="-apple-system" w:cs="-apple-system"/>
          <w:color w:val="262626"/>
          <w:sz w:val="22"/>
          <w:shd w:val="clear" w:color="auto" w:fill="FFFFFF"/>
        </w:rPr>
        <w:t>硬件工程师在研发团队中重要的一员，硬件产品的研发团队大致组成如下图所示：</w:t>
      </w:r>
      <w:r w:rsidRPr="00854AC4">
        <w:rPr>
          <w:rFonts w:ascii="宋体" w:eastAsia="宋体" w:hAnsi="宋体" w:cs="宋体"/>
          <w:noProof/>
          <w:sz w:val="24"/>
          <w:szCs w:val="24"/>
        </w:rPr>
        <w:drawing>
          <wp:inline distT="0" distB="0" distL="114300" distR="114300" wp14:anchorId="63E78789" wp14:editId="44477527">
            <wp:extent cx="5848350" cy="2819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848350" cy="2819400"/>
                    </a:xfrm>
                    <a:prstGeom prst="rect">
                      <a:avLst/>
                    </a:prstGeom>
                    <a:noFill/>
                    <a:ln w="9525">
                      <a:noFill/>
                    </a:ln>
                  </pic:spPr>
                </pic:pic>
              </a:graphicData>
            </a:graphic>
          </wp:inline>
        </w:drawing>
      </w:r>
    </w:p>
    <w:p w:rsidR="00854AC4" w:rsidRPr="00854AC4" w:rsidRDefault="00854AC4" w:rsidP="00854A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宋体" w:eastAsia="宋体" w:hAnsi="宋体" w:cs="宋体"/>
          <w:kern w:val="0"/>
          <w:sz w:val="24"/>
          <w:szCs w:val="24"/>
        </w:rPr>
      </w:pPr>
      <w:r w:rsidRPr="00854AC4">
        <w:rPr>
          <w:rFonts w:ascii="宋体" w:eastAsia="宋体" w:hAnsi="宋体" w:cs="宋体" w:hint="eastAsia"/>
          <w:kern w:val="0"/>
          <w:sz w:val="24"/>
          <w:szCs w:val="24"/>
        </w:rPr>
        <w:t>硬件工程工程师的本职工作，如下图所示：</w:t>
      </w:r>
    </w:p>
    <w:p w:rsidR="00854AC4" w:rsidRPr="00854AC4" w:rsidRDefault="00854AC4" w:rsidP="00854AC4">
      <w:pPr>
        <w:rPr>
          <w:rFonts w:ascii="宋体" w:eastAsia="宋体" w:hAnsi="宋体" w:cs="宋体"/>
          <w:b/>
          <w:bCs/>
          <w:color w:val="333333"/>
          <w:sz w:val="28"/>
          <w:szCs w:val="28"/>
          <w:shd w:val="clear" w:color="auto" w:fill="FFFFFF"/>
        </w:rPr>
      </w:pPr>
      <w:r w:rsidRPr="00854AC4">
        <w:rPr>
          <w:rFonts w:ascii="宋体" w:eastAsia="宋体" w:hAnsi="宋体" w:cs="宋体"/>
          <w:noProof/>
          <w:sz w:val="24"/>
          <w:szCs w:val="24"/>
        </w:rPr>
        <w:lastRenderedPageBreak/>
        <w:drawing>
          <wp:inline distT="0" distB="0" distL="114300" distR="114300" wp14:anchorId="0466369C" wp14:editId="60499F30">
            <wp:extent cx="4048125" cy="27813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048125" cy="2781300"/>
                    </a:xfrm>
                    <a:prstGeom prst="rect">
                      <a:avLst/>
                    </a:prstGeom>
                    <a:noFill/>
                    <a:ln w="9525">
                      <a:noFill/>
                    </a:ln>
                  </pic:spPr>
                </pic:pic>
              </a:graphicData>
            </a:graphic>
          </wp:inline>
        </w:drawing>
      </w:r>
    </w:p>
    <w:p w:rsidR="00854AC4" w:rsidRPr="00854AC4" w:rsidRDefault="00854AC4" w:rsidP="00854AC4">
      <w:pPr>
        <w:rPr>
          <w:rFonts w:ascii="宋体" w:eastAsia="宋体" w:hAnsi="宋体" w:cs="宋体"/>
          <w:b/>
          <w:bCs/>
          <w:color w:val="333333"/>
          <w:sz w:val="28"/>
          <w:szCs w:val="28"/>
          <w:shd w:val="clear" w:color="auto" w:fill="FFFFFF"/>
        </w:rPr>
      </w:pPr>
      <w:r w:rsidRPr="00854AC4">
        <w:rPr>
          <w:rFonts w:ascii="宋体" w:eastAsia="宋体" w:hAnsi="宋体" w:cs="宋体" w:hint="eastAsia"/>
          <w:b/>
          <w:bCs/>
          <w:color w:val="333333"/>
          <w:sz w:val="28"/>
          <w:szCs w:val="28"/>
          <w:shd w:val="clear" w:color="auto" w:fill="FFFFFF"/>
        </w:rPr>
        <w:t>工作环境与就业地点</w:t>
      </w:r>
    </w:p>
    <w:p w:rsidR="00854AC4" w:rsidRPr="00854AC4" w:rsidRDefault="00854AC4" w:rsidP="00854AC4">
      <w:pPr>
        <w:rPr>
          <w:rFonts w:ascii="Arial" w:eastAsia="宋体" w:hAnsi="Arial" w:cs="Arial"/>
          <w:color w:val="333333"/>
          <w:szCs w:val="24"/>
          <w:shd w:val="clear" w:color="auto" w:fill="FAFAFA"/>
        </w:rPr>
      </w:pPr>
      <w:r w:rsidRPr="00854AC4">
        <w:rPr>
          <w:rFonts w:ascii="微软雅黑" w:eastAsia="微软雅黑" w:hAnsi="微软雅黑" w:cs="Times New Roman" w:hint="eastAsia"/>
          <w:color w:val="333333"/>
          <w:szCs w:val="21"/>
          <w:shd w:val="clear" w:color="auto" w:fill="FFFFFF"/>
        </w:rPr>
        <w:t>工作环境：机房</w:t>
      </w:r>
      <w:r w:rsidRPr="00854AC4">
        <w:rPr>
          <w:rFonts w:ascii="微软雅黑" w:eastAsia="微软雅黑" w:hAnsi="微软雅黑" w:cs="Times New Roman"/>
          <w:color w:val="333333"/>
          <w:szCs w:val="21"/>
          <w:shd w:val="clear" w:color="auto" w:fill="FFFFFF"/>
        </w:rPr>
        <w:t>………………承受</w:t>
      </w:r>
      <w:r w:rsidRPr="00854AC4">
        <w:rPr>
          <w:rFonts w:ascii="微软雅黑" w:eastAsia="微软雅黑" w:hAnsi="微软雅黑" w:cs="Times New Roman" w:hint="eastAsia"/>
          <w:color w:val="333333"/>
          <w:szCs w:val="21"/>
          <w:shd w:val="clear" w:color="auto" w:fill="FFFFFF"/>
        </w:rPr>
        <w:t xml:space="preserve"> </w:t>
      </w:r>
      <w:r w:rsidRPr="00854AC4">
        <w:rPr>
          <w:rFonts w:ascii="Arial" w:eastAsia="宋体" w:hAnsi="Arial" w:cs="Arial"/>
          <w:color w:val="333333"/>
          <w:szCs w:val="24"/>
          <w:shd w:val="clear" w:color="auto" w:fill="FAFAFA"/>
        </w:rPr>
        <w:t>电磁辐射</w:t>
      </w:r>
      <w:r w:rsidRPr="00854AC4">
        <w:rPr>
          <w:rFonts w:ascii="Arial" w:eastAsia="宋体" w:hAnsi="Arial" w:cs="Arial" w:hint="eastAsia"/>
          <w:color w:val="333333"/>
          <w:szCs w:val="24"/>
          <w:shd w:val="clear" w:color="auto" w:fill="FAFAFA"/>
        </w:rPr>
        <w:t xml:space="preserve"> </w:t>
      </w:r>
      <w:r w:rsidRPr="00854AC4">
        <w:rPr>
          <w:rFonts w:ascii="Arial" w:eastAsia="宋体" w:hAnsi="Arial" w:cs="Arial"/>
          <w:color w:val="333333"/>
          <w:szCs w:val="24"/>
          <w:shd w:val="clear" w:color="auto" w:fill="FAFAFA"/>
        </w:rPr>
        <w:t>噪音辐射</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 xml:space="preserve">就业公司：华为  兴意达  富士康  比亚迪(BYD)  普联技术（TP-LINK）  </w:t>
      </w:r>
    </w:p>
    <w:p w:rsidR="00854AC4" w:rsidRPr="00854AC4" w:rsidRDefault="00854AC4" w:rsidP="00854AC4">
      <w:pPr>
        <w:jc w:val="left"/>
        <w:rPr>
          <w:rFonts w:ascii="宋体" w:eastAsia="宋体" w:hAnsi="宋体" w:cs="宋体"/>
          <w:b/>
          <w:bCs/>
          <w:szCs w:val="21"/>
        </w:rPr>
      </w:pPr>
      <w:r w:rsidRPr="00854AC4">
        <w:rPr>
          <w:rFonts w:ascii="宋体" w:eastAsia="宋体" w:hAnsi="宋体" w:cs="宋体" w:hint="eastAsia"/>
          <w:color w:val="333333"/>
          <w:kern w:val="0"/>
          <w:szCs w:val="21"/>
          <w:shd w:val="clear" w:color="auto" w:fill="FFFFFF"/>
          <w:lang w:bidi="ar"/>
        </w:rPr>
        <w:t xml:space="preserve">华为北研所  锐捷通讯  汉王  联想  上海贝尔  CVTE（广州视源）  浪潮集团  中兴通讯南京研究所  华三通信（H3C） 格力电器  京东方科技集团股份有限公司 等 </w:t>
      </w:r>
      <w:r w:rsidRPr="00854AC4">
        <w:rPr>
          <w:rFonts w:ascii="宋体" w:eastAsia="宋体" w:hAnsi="宋体" w:cs="宋体" w:hint="eastAsia"/>
          <w:b/>
          <w:bCs/>
          <w:szCs w:val="21"/>
        </w:rPr>
        <w:t xml:space="preserve"> </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Calibri" w:eastAsia="宋体" w:hAnsi="Calibri" w:cs="Times New Roman" w:hint="eastAsia"/>
          <w:szCs w:val="21"/>
        </w:rPr>
        <w:t>城市</w:t>
      </w:r>
      <w:r w:rsidRPr="00854AC4">
        <w:rPr>
          <w:rFonts w:ascii="Calibri" w:eastAsia="宋体" w:hAnsi="Calibri" w:cs="Times New Roman" w:hint="eastAsia"/>
          <w:b/>
          <w:bCs/>
          <w:sz w:val="28"/>
          <w:szCs w:val="28"/>
        </w:rPr>
        <w:t>：</w:t>
      </w:r>
      <w:r w:rsidRPr="00854AC4">
        <w:rPr>
          <w:rFonts w:ascii="宋体" w:eastAsia="宋体" w:hAnsi="宋体" w:cs="宋体" w:hint="eastAsia"/>
          <w:color w:val="333333"/>
          <w:kern w:val="0"/>
          <w:szCs w:val="21"/>
          <w:shd w:val="clear" w:color="auto" w:fill="FFFFFF"/>
          <w:lang w:bidi="ar"/>
        </w:rPr>
        <w:t>北京、深圳、上海、广州、杭州、成都、南京、武汉、天津、苏州、郑州、合肥等一二线城市</w:t>
      </w:r>
    </w:p>
    <w:p w:rsidR="00854AC4" w:rsidRPr="00854AC4" w:rsidRDefault="00854AC4" w:rsidP="00854AC4">
      <w:pPr>
        <w:jc w:val="left"/>
        <w:rPr>
          <w:rFonts w:ascii="Calibri" w:eastAsia="宋体" w:hAnsi="Calibri" w:cs="Times New Roman"/>
          <w:b/>
          <w:bCs/>
          <w:sz w:val="28"/>
          <w:szCs w:val="28"/>
        </w:rPr>
      </w:pPr>
      <w:r w:rsidRPr="00854AC4">
        <w:rPr>
          <w:rFonts w:ascii="Arial" w:eastAsia="宋体" w:hAnsi="Arial" w:cs="Arial" w:hint="eastAsia"/>
          <w:b/>
          <w:bCs/>
          <w:color w:val="333333"/>
          <w:sz w:val="28"/>
          <w:szCs w:val="28"/>
          <w:shd w:val="clear" w:color="auto" w:fill="FAFAFA"/>
        </w:rPr>
        <w:t>所需教育、培训或者经验</w:t>
      </w:r>
      <w:r w:rsidRPr="00854AC4">
        <w:rPr>
          <w:rFonts w:ascii="Calibri" w:eastAsia="宋体" w:hAnsi="Calibri" w:cs="Times New Roman" w:hint="eastAsia"/>
          <w:b/>
          <w:bCs/>
          <w:sz w:val="28"/>
          <w:szCs w:val="28"/>
        </w:rPr>
        <w:t>：</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 xml:space="preserve">1. </w:t>
      </w:r>
      <w:r w:rsidRPr="00854AC4">
        <w:rPr>
          <w:rFonts w:ascii="Arial" w:eastAsia="宋体" w:hAnsi="Arial" w:cs="Arial" w:hint="eastAsia"/>
          <w:color w:val="333333"/>
          <w:szCs w:val="21"/>
          <w:shd w:val="clear" w:color="auto" w:fill="FFFFFF"/>
        </w:rPr>
        <w:t>熟悉电路设计、</w:t>
      </w:r>
      <w:r w:rsidRPr="00854AC4">
        <w:rPr>
          <w:rFonts w:ascii="Arial" w:eastAsia="宋体" w:hAnsi="Arial" w:cs="Arial" w:hint="eastAsia"/>
          <w:color w:val="333333"/>
          <w:szCs w:val="21"/>
          <w:shd w:val="clear" w:color="auto" w:fill="FFFFFF"/>
        </w:rPr>
        <w:t>PCB</w:t>
      </w:r>
      <w:r w:rsidRPr="00854AC4">
        <w:rPr>
          <w:rFonts w:ascii="Arial" w:eastAsia="宋体" w:hAnsi="Arial" w:cs="Arial" w:hint="eastAsia"/>
          <w:color w:val="333333"/>
          <w:szCs w:val="21"/>
          <w:shd w:val="clear" w:color="auto" w:fill="FFFFFF"/>
        </w:rPr>
        <w:t>布板、电路调试，能熟练使用</w:t>
      </w:r>
      <w:r w:rsidRPr="00854AC4">
        <w:rPr>
          <w:rFonts w:ascii="Arial" w:eastAsia="宋体" w:hAnsi="Arial" w:cs="Arial" w:hint="eastAsia"/>
          <w:color w:val="333333"/>
          <w:szCs w:val="21"/>
          <w:shd w:val="clear" w:color="auto" w:fill="FFFFFF"/>
        </w:rPr>
        <w:t>PROTEL</w:t>
      </w:r>
      <w:r w:rsidRPr="00854AC4">
        <w:rPr>
          <w:rFonts w:ascii="Arial" w:eastAsia="宋体" w:hAnsi="Arial" w:cs="Arial" w:hint="eastAsia"/>
          <w:color w:val="333333"/>
          <w:szCs w:val="21"/>
          <w:shd w:val="clear" w:color="auto" w:fill="FFFFFF"/>
        </w:rPr>
        <w:t>等电路设计软件；</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 xml:space="preserve">2. </w:t>
      </w:r>
      <w:r w:rsidRPr="00854AC4">
        <w:rPr>
          <w:rFonts w:ascii="Arial" w:eastAsia="宋体" w:hAnsi="Arial" w:cs="Arial" w:hint="eastAsia"/>
          <w:color w:val="333333"/>
          <w:szCs w:val="21"/>
          <w:shd w:val="clear" w:color="auto" w:fill="FFFFFF"/>
        </w:rPr>
        <w:t>熟练应用常用电子元器件，熟练检索各种元器件材料；</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 xml:space="preserve">3. </w:t>
      </w:r>
      <w:r w:rsidRPr="00854AC4">
        <w:rPr>
          <w:rFonts w:ascii="Arial" w:eastAsia="宋体" w:hAnsi="Arial" w:cs="Arial" w:hint="eastAsia"/>
          <w:color w:val="333333"/>
          <w:szCs w:val="21"/>
          <w:shd w:val="clear" w:color="auto" w:fill="FFFFFF"/>
        </w:rPr>
        <w:t>掌握常用的硬件设计工具，调试仪器仪表的使用方法；掌握硬件原理图设计技术；有硬件调试、测试经验，熟悉软硬件联合调试；</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 xml:space="preserve">4. </w:t>
      </w:r>
      <w:r w:rsidRPr="00854AC4">
        <w:rPr>
          <w:rFonts w:ascii="Arial" w:eastAsia="宋体" w:hAnsi="Arial" w:cs="Arial" w:hint="eastAsia"/>
          <w:color w:val="333333"/>
          <w:szCs w:val="21"/>
          <w:shd w:val="clear" w:color="auto" w:fill="FFFFFF"/>
        </w:rPr>
        <w:t>熟悉嵌入式系统的硬件及软件开发；</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5.</w:t>
      </w:r>
      <w:r w:rsidRPr="00854AC4">
        <w:rPr>
          <w:rFonts w:ascii="Arial" w:eastAsia="宋体" w:hAnsi="Arial" w:cs="Arial" w:hint="eastAsia"/>
          <w:color w:val="333333"/>
          <w:szCs w:val="21"/>
          <w:shd w:val="clear" w:color="auto" w:fill="FFFFFF"/>
        </w:rPr>
        <w:t>工作态度积极，责任心强，良好的沟通与团队配合；</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6.</w:t>
      </w:r>
      <w:r w:rsidRPr="00854AC4">
        <w:rPr>
          <w:rFonts w:ascii="Arial" w:eastAsia="宋体" w:hAnsi="Arial" w:cs="Arial" w:hint="eastAsia"/>
          <w:color w:val="333333"/>
          <w:szCs w:val="21"/>
          <w:shd w:val="clear" w:color="auto" w:fill="FFFFFF"/>
        </w:rPr>
        <w:t>独立设计过完整的电子产品，能读懂英文产品规格书。</w:t>
      </w:r>
    </w:p>
    <w:p w:rsidR="00854AC4" w:rsidRPr="00854AC4" w:rsidRDefault="00854AC4" w:rsidP="00854AC4">
      <w:pPr>
        <w:rPr>
          <w:rFonts w:ascii="Arial" w:eastAsia="宋体" w:hAnsi="Arial" w:cs="Arial"/>
          <w:color w:val="333333"/>
          <w:szCs w:val="21"/>
          <w:shd w:val="clear" w:color="auto" w:fill="FFFFFF"/>
        </w:rPr>
      </w:pPr>
      <w:r w:rsidRPr="00854AC4">
        <w:rPr>
          <w:rFonts w:ascii="Arial" w:eastAsia="宋体" w:hAnsi="Arial" w:cs="Arial" w:hint="eastAsia"/>
          <w:color w:val="333333"/>
          <w:szCs w:val="21"/>
          <w:shd w:val="clear" w:color="auto" w:fill="FFFFFF"/>
        </w:rPr>
        <w:t>7.</w:t>
      </w:r>
      <w:r w:rsidRPr="00854AC4">
        <w:rPr>
          <w:rFonts w:ascii="Arial" w:eastAsia="宋体" w:hAnsi="Arial" w:cs="Arial" w:hint="eastAsia"/>
          <w:color w:val="333333"/>
          <w:szCs w:val="21"/>
          <w:shd w:val="clear" w:color="auto" w:fill="FFFFFF"/>
        </w:rPr>
        <w:t>掌握硬件总体设计所必须具备的硬件设计经验与设计思路</w:t>
      </w:r>
    </w:p>
    <w:p w:rsidR="00854AC4" w:rsidRPr="00854AC4" w:rsidRDefault="00854AC4" w:rsidP="00854AC4">
      <w:pPr>
        <w:jc w:val="left"/>
        <w:rPr>
          <w:rFonts w:ascii="Calibri" w:eastAsia="宋体" w:hAnsi="Calibri" w:cs="Times New Roman"/>
          <w:b/>
          <w:bCs/>
          <w:sz w:val="28"/>
          <w:szCs w:val="28"/>
        </w:rPr>
      </w:pPr>
      <w:r w:rsidRPr="00854AC4">
        <w:rPr>
          <w:rFonts w:ascii="Calibri" w:eastAsia="宋体" w:hAnsi="Calibri" w:cs="Times New Roman" w:hint="eastAsia"/>
          <w:b/>
          <w:bCs/>
          <w:sz w:val="28"/>
          <w:szCs w:val="28"/>
        </w:rPr>
        <w:t>所需个人的资格、技巧和能力：</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基本知识</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目的：基于实际经验与实际项目详细理解并掌握成为合格的硬件工程师的最基本知识。</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1）基本设计规范</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2）CPU基本知识、架构、性能及选型指导</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3）MOTOROLA公司的PowerPC系列基本知识、性能详解及选型指导</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4）网络处理器(INTEL、MOTOROLA、IBM)的基本知识、架构、性能及选型</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5）常用总线的基本知识、性能详解</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lastRenderedPageBreak/>
        <w:t>6） 各种存储器的详细性能介绍、设计要点及选型</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7） Datacom、Telecom领域常用物理层接口芯片基本知识，性能、设计要点及选型</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8） 常用器件选型要点与精华</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9） FPGA、CPLD、EPLD的详细性能介绍、设计要点及选型指导</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10） VHDL和Verilog ；HDL介绍</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11） 网络基础</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12） 国内大型通信设备公司硬件研究开发流程；</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最流行的EDA工具指导</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熟练掌握并使用业界最新、最流行的专业设计工具</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1） Innoveda公司的ViewDraw，PowerPCB，Cam350</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2） CADENCE公司的OrCad， ；Allegro，Spectra</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3） Altera公司的MAX+PLUS ；II</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4） 学习熟练使用VIEWDRAW、ORCAD、POWERPCB、SPECCTRA、ALLEGRO、CAM350、MAX+PLUS ；II、ISE、FOUNDATION等工具；</w:t>
      </w:r>
    </w:p>
    <w:p w:rsidR="00854AC4" w:rsidRPr="00854AC4" w:rsidRDefault="00854AC4" w:rsidP="00854AC4">
      <w:pPr>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5） XILINX公司的FOUNDATION、ISE</w:t>
      </w:r>
    </w:p>
    <w:p w:rsidR="00854AC4" w:rsidRPr="00854AC4" w:rsidRDefault="00854AC4" w:rsidP="00854AC4">
      <w:pPr>
        <w:jc w:val="left"/>
        <w:rPr>
          <w:rFonts w:ascii="Calibri" w:eastAsia="宋体" w:hAnsi="Calibri" w:cs="Times New Roman"/>
          <w:b/>
          <w:bCs/>
          <w:sz w:val="28"/>
          <w:szCs w:val="28"/>
        </w:rPr>
      </w:pPr>
      <w:r w:rsidRPr="00854AC4">
        <w:rPr>
          <w:rFonts w:ascii="Calibri" w:eastAsia="宋体" w:hAnsi="Calibri" w:cs="Times New Roman" w:hint="eastAsia"/>
          <w:b/>
          <w:bCs/>
          <w:sz w:val="28"/>
          <w:szCs w:val="28"/>
        </w:rPr>
        <w:t>收入或薪资范围、福利：</w:t>
      </w:r>
    </w:p>
    <w:p w:rsidR="00854AC4" w:rsidRPr="00854AC4" w:rsidRDefault="00854AC4" w:rsidP="00854AC4">
      <w:pPr>
        <w:ind w:left="425"/>
        <w:jc w:val="left"/>
        <w:rPr>
          <w:rFonts w:ascii="Calibri" w:eastAsia="宋体" w:hAnsi="Calibri" w:cs="Times New Roman"/>
          <w:szCs w:val="24"/>
        </w:rPr>
      </w:pPr>
      <w:r w:rsidRPr="00854AC4">
        <w:rPr>
          <w:rFonts w:ascii="Calibri" w:eastAsia="宋体" w:hAnsi="Calibri" w:cs="Times New Roman"/>
          <w:noProof/>
          <w:szCs w:val="24"/>
        </w:rPr>
        <w:drawing>
          <wp:inline distT="0" distB="0" distL="114300" distR="114300" wp14:anchorId="036CEE33" wp14:editId="04FAD460">
            <wp:extent cx="4276090" cy="286639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276090" cy="2866390"/>
                    </a:xfrm>
                    <a:prstGeom prst="rect">
                      <a:avLst/>
                    </a:prstGeom>
                    <a:noFill/>
                    <a:ln w="9525">
                      <a:noFill/>
                    </a:ln>
                  </pic:spPr>
                </pic:pic>
              </a:graphicData>
            </a:graphic>
          </wp:inline>
        </w:drawing>
      </w:r>
    </w:p>
    <w:p w:rsidR="00854AC4" w:rsidRPr="00854AC4" w:rsidRDefault="00854AC4" w:rsidP="00854AC4">
      <w:pPr>
        <w:ind w:left="425"/>
        <w:jc w:val="left"/>
        <w:rPr>
          <w:rFonts w:ascii="Calibri" w:eastAsia="宋体" w:hAnsi="Calibri" w:cs="Times New Roman"/>
          <w:szCs w:val="24"/>
        </w:rPr>
      </w:pPr>
      <w:r w:rsidRPr="00854AC4">
        <w:rPr>
          <w:rFonts w:ascii="Calibri" w:eastAsia="宋体" w:hAnsi="Calibri" w:cs="Times New Roman"/>
          <w:noProof/>
          <w:szCs w:val="24"/>
        </w:rPr>
        <w:drawing>
          <wp:inline distT="0" distB="0" distL="114300" distR="114300" wp14:anchorId="25B2230B" wp14:editId="3DF7315E">
            <wp:extent cx="3590290" cy="220980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590290" cy="2209800"/>
                    </a:xfrm>
                    <a:prstGeom prst="rect">
                      <a:avLst/>
                    </a:prstGeom>
                    <a:noFill/>
                    <a:ln w="9525">
                      <a:noFill/>
                    </a:ln>
                  </pic:spPr>
                </pic:pic>
              </a:graphicData>
            </a:graphic>
          </wp:inline>
        </w:drawing>
      </w:r>
    </w:p>
    <w:p w:rsidR="00854AC4" w:rsidRPr="00854AC4" w:rsidRDefault="00854AC4" w:rsidP="00854AC4">
      <w:pPr>
        <w:ind w:left="425"/>
        <w:jc w:val="left"/>
        <w:rPr>
          <w:rFonts w:ascii="Calibri" w:eastAsia="宋体" w:hAnsi="Calibri" w:cs="Times New Roman"/>
          <w:b/>
          <w:bCs/>
          <w:sz w:val="28"/>
          <w:szCs w:val="28"/>
        </w:rPr>
      </w:pPr>
      <w:r w:rsidRPr="00854AC4">
        <w:rPr>
          <w:rFonts w:ascii="Calibri" w:eastAsia="宋体" w:hAnsi="Calibri" w:cs="Times New Roman"/>
          <w:noProof/>
          <w:szCs w:val="24"/>
        </w:rPr>
        <w:lastRenderedPageBreak/>
        <w:drawing>
          <wp:inline distT="0" distB="0" distL="114300" distR="114300" wp14:anchorId="4F2DAADB" wp14:editId="260066E1">
            <wp:extent cx="7106285" cy="3707130"/>
            <wp:effectExtent l="0" t="0" r="1841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106285" cy="3707130"/>
                    </a:xfrm>
                    <a:prstGeom prst="rect">
                      <a:avLst/>
                    </a:prstGeom>
                    <a:noFill/>
                    <a:ln w="9525">
                      <a:noFill/>
                    </a:ln>
                  </pic:spPr>
                </pic:pic>
              </a:graphicData>
            </a:graphic>
          </wp:inline>
        </w:drawing>
      </w:r>
    </w:p>
    <w:p w:rsidR="00854AC4" w:rsidRPr="00854AC4" w:rsidRDefault="00854AC4" w:rsidP="00854AC4">
      <w:pPr>
        <w:jc w:val="left"/>
        <w:rPr>
          <w:rFonts w:ascii="Calibri" w:eastAsia="宋体" w:hAnsi="Calibri" w:cs="Times New Roman"/>
          <w:b/>
          <w:bCs/>
          <w:sz w:val="28"/>
          <w:szCs w:val="28"/>
        </w:rPr>
      </w:pPr>
      <w:r w:rsidRPr="00854AC4">
        <w:rPr>
          <w:rFonts w:ascii="Calibri" w:eastAsia="宋体" w:hAnsi="Calibri" w:cs="Times New Roman" w:hint="eastAsia"/>
          <w:b/>
          <w:bCs/>
          <w:sz w:val="28"/>
          <w:szCs w:val="28"/>
        </w:rPr>
        <w:t>工作时间和生活形态：</w:t>
      </w:r>
    </w:p>
    <w:p w:rsidR="00854AC4" w:rsidRPr="00854AC4" w:rsidRDefault="00854AC4" w:rsidP="00854A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宋体" w:eastAsia="宋体" w:hAnsi="宋体" w:cs="宋体"/>
          <w:color w:val="333333"/>
          <w:kern w:val="0"/>
          <w:szCs w:val="21"/>
          <w:shd w:val="clear" w:color="auto" w:fill="FFFFFF"/>
          <w:lang w:bidi="ar"/>
        </w:rPr>
      </w:pPr>
      <w:r w:rsidRPr="00854AC4">
        <w:rPr>
          <w:rFonts w:ascii="宋体" w:eastAsia="宋体" w:hAnsi="宋体" w:cs="宋体" w:hint="eastAsia"/>
          <w:color w:val="333333"/>
          <w:kern w:val="0"/>
          <w:szCs w:val="21"/>
          <w:shd w:val="clear" w:color="auto" w:fill="FFFFFF"/>
          <w:lang w:bidi="ar"/>
        </w:rPr>
        <w:t>工作时间，朝九晚五。经常加班。做电子这行的，大部分都是宅男。一般就是工作和宿舍两点一线。</w:t>
      </w:r>
    </w:p>
    <w:p w:rsidR="00854AC4" w:rsidRPr="00854AC4" w:rsidRDefault="00854AC4" w:rsidP="00854AC4">
      <w:pPr>
        <w:jc w:val="left"/>
        <w:rPr>
          <w:rFonts w:ascii="Calibri" w:eastAsia="宋体" w:hAnsi="Calibri" w:cs="Times New Roman"/>
          <w:b/>
          <w:bCs/>
          <w:sz w:val="28"/>
          <w:szCs w:val="28"/>
        </w:rPr>
      </w:pPr>
      <w:r w:rsidRPr="00854AC4">
        <w:rPr>
          <w:rFonts w:ascii="Calibri" w:eastAsia="宋体" w:hAnsi="Calibri" w:cs="Times New Roman" w:hint="eastAsia"/>
          <w:b/>
          <w:bCs/>
          <w:sz w:val="28"/>
          <w:szCs w:val="28"/>
        </w:rPr>
        <w:t>相关职业和就业机会：</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hyperlink r:id="rId12" w:tooltip="全国电子工程师招聘" w:history="1">
        <w:r w:rsidRPr="00854AC4">
          <w:rPr>
            <w:rFonts w:ascii="宋体" w:eastAsia="宋体" w:hAnsi="宋体" w:cs="宋体" w:hint="eastAsia"/>
            <w:color w:val="333333"/>
            <w:kern w:val="0"/>
            <w:sz w:val="24"/>
            <w:szCs w:val="24"/>
            <w:shd w:val="clear" w:color="auto" w:fill="FFFFFF"/>
            <w:lang w:bidi="ar"/>
          </w:rPr>
          <w:t>电子工程师</w:t>
        </w:r>
      </w:hyperlink>
      <w:r w:rsidRPr="00854AC4">
        <w:rPr>
          <w:rFonts w:ascii="宋体" w:eastAsia="宋体" w:hAnsi="宋体" w:cs="宋体" w:hint="eastAsia"/>
          <w:color w:val="333333"/>
          <w:kern w:val="0"/>
          <w:sz w:val="24"/>
          <w:szCs w:val="24"/>
          <w:shd w:val="clear" w:color="auto" w:fill="FFFFFF"/>
          <w:lang w:bidi="ar"/>
        </w:rPr>
        <w:t>、</w:t>
      </w:r>
      <w:r w:rsidRPr="00854AC4">
        <w:rPr>
          <w:rFonts w:ascii="PingFang SC" w:eastAsia="PingFang SC" w:hAnsi="PingFang SC" w:cs="PingFang SC"/>
          <w:color w:val="333333"/>
          <w:kern w:val="0"/>
          <w:sz w:val="24"/>
          <w:szCs w:val="24"/>
          <w:shd w:val="clear" w:color="auto" w:fill="FFFFFF"/>
          <w:lang w:bidi="ar"/>
        </w:rPr>
        <w:t> </w:t>
      </w:r>
      <w:hyperlink r:id="rId13" w:tooltip="全国软件工程师招聘" w:history="1">
        <w:r w:rsidRPr="00854AC4">
          <w:rPr>
            <w:rFonts w:ascii="宋体" w:eastAsia="宋体" w:hAnsi="宋体" w:cs="宋体" w:hint="eastAsia"/>
            <w:color w:val="333333"/>
            <w:kern w:val="0"/>
            <w:sz w:val="24"/>
            <w:szCs w:val="24"/>
            <w:shd w:val="clear" w:color="auto" w:fill="FFFFFF"/>
            <w:lang w:bidi="ar"/>
          </w:rPr>
          <w:t>软件工程师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14" w:tooltip="全国电气工程师招聘" w:history="1">
        <w:r w:rsidRPr="00854AC4">
          <w:rPr>
            <w:rFonts w:ascii="宋体" w:eastAsia="宋体" w:hAnsi="宋体" w:cs="宋体" w:hint="eastAsia"/>
            <w:color w:val="333333"/>
            <w:kern w:val="0"/>
            <w:sz w:val="24"/>
            <w:szCs w:val="24"/>
            <w:shd w:val="clear" w:color="auto" w:fill="FFFFFF"/>
            <w:lang w:bidi="ar"/>
          </w:rPr>
          <w:t>电气工程师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15" w:tooltip="全国高级硬件工程师招聘" w:history="1">
        <w:r w:rsidRPr="00854AC4">
          <w:rPr>
            <w:rFonts w:ascii="宋体" w:eastAsia="宋体" w:hAnsi="宋体" w:cs="宋体" w:hint="eastAsia"/>
            <w:color w:val="333333"/>
            <w:kern w:val="0"/>
            <w:sz w:val="24"/>
            <w:szCs w:val="24"/>
            <w:shd w:val="clear" w:color="auto" w:fill="FFFFFF"/>
            <w:lang w:bidi="ar"/>
          </w:rPr>
          <w:t>高级硬件工程师</w:t>
        </w:r>
      </w:hyperlink>
      <w:r w:rsidRPr="00854AC4">
        <w:rPr>
          <w:rFonts w:ascii="宋体" w:eastAsia="宋体" w:hAnsi="宋体" w:cs="宋体" w:hint="eastAsia"/>
          <w:color w:val="333333"/>
          <w:kern w:val="0"/>
          <w:sz w:val="24"/>
          <w:szCs w:val="24"/>
          <w:shd w:val="clear" w:color="auto" w:fill="FFFFFF"/>
          <w:lang w:bidi="ar"/>
        </w:rPr>
        <w:t>、</w:t>
      </w:r>
      <w:r w:rsidRPr="00854AC4">
        <w:rPr>
          <w:rFonts w:ascii="PingFang SC" w:eastAsia="PingFang SC" w:hAnsi="PingFang SC" w:cs="PingFang SC"/>
          <w:color w:val="333333"/>
          <w:kern w:val="0"/>
          <w:sz w:val="24"/>
          <w:szCs w:val="24"/>
          <w:shd w:val="clear" w:color="auto" w:fill="FFFFFF"/>
          <w:lang w:bidi="ar"/>
        </w:rPr>
        <w:t> </w:t>
      </w:r>
      <w:hyperlink r:id="rId16" w:tooltip="全国嵌入式软件工程师招聘" w:history="1">
        <w:r w:rsidRPr="00854AC4">
          <w:rPr>
            <w:rFonts w:ascii="宋体" w:eastAsia="宋体" w:hAnsi="宋体" w:cs="宋体" w:hint="eastAsia"/>
            <w:color w:val="333333"/>
            <w:kern w:val="0"/>
            <w:sz w:val="24"/>
            <w:szCs w:val="24"/>
            <w:shd w:val="clear" w:color="auto" w:fill="FFFFFF"/>
            <w:lang w:bidi="ar"/>
          </w:rPr>
          <w:t>嵌入式软件工程师</w:t>
        </w:r>
      </w:hyperlink>
      <w:r w:rsidRPr="00854AC4">
        <w:rPr>
          <w:rFonts w:ascii="宋体" w:eastAsia="宋体" w:hAnsi="宋体" w:cs="宋体" w:hint="eastAsia"/>
          <w:color w:val="333333"/>
          <w:kern w:val="0"/>
          <w:sz w:val="24"/>
          <w:szCs w:val="24"/>
          <w:shd w:val="clear" w:color="auto" w:fill="FFFFFF"/>
          <w:lang w:bidi="ar"/>
        </w:rPr>
        <w:t>、</w:t>
      </w:r>
      <w:hyperlink r:id="rId17" w:tooltip="全国技术支持工程师招聘" w:history="1">
        <w:r w:rsidRPr="00854AC4">
          <w:rPr>
            <w:rFonts w:ascii="宋体" w:eastAsia="宋体" w:hAnsi="宋体" w:cs="宋体" w:hint="eastAsia"/>
            <w:color w:val="333333"/>
            <w:kern w:val="0"/>
            <w:sz w:val="24"/>
            <w:szCs w:val="24"/>
            <w:shd w:val="clear" w:color="auto" w:fill="FFFFFF"/>
            <w:lang w:bidi="ar"/>
          </w:rPr>
          <w:t>技术支持工程师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18" w:tooltip="全国测试工程师招聘" w:history="1">
        <w:r w:rsidRPr="00854AC4">
          <w:rPr>
            <w:rFonts w:ascii="宋体" w:eastAsia="宋体" w:hAnsi="宋体" w:cs="宋体" w:hint="eastAsia"/>
            <w:color w:val="333333"/>
            <w:kern w:val="0"/>
            <w:sz w:val="24"/>
            <w:szCs w:val="24"/>
            <w:shd w:val="clear" w:color="auto" w:fill="FFFFFF"/>
            <w:lang w:bidi="ar"/>
          </w:rPr>
          <w:t>测试工程师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19" w:tooltip="全国嵌入式硬件工程师招聘" w:history="1">
        <w:r w:rsidRPr="00854AC4">
          <w:rPr>
            <w:rFonts w:ascii="宋体" w:eastAsia="宋体" w:hAnsi="宋体" w:cs="宋体" w:hint="eastAsia"/>
            <w:color w:val="333333"/>
            <w:kern w:val="0"/>
            <w:sz w:val="24"/>
            <w:szCs w:val="24"/>
            <w:shd w:val="clear" w:color="auto" w:fill="FFFFFF"/>
            <w:lang w:bidi="ar"/>
          </w:rPr>
          <w:t>嵌入式硬件工程师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20" w:tooltip="全国硬件测试工程师招聘" w:history="1">
        <w:r w:rsidRPr="00854AC4">
          <w:rPr>
            <w:rFonts w:ascii="宋体" w:eastAsia="宋体" w:hAnsi="宋体" w:cs="宋体" w:hint="eastAsia"/>
            <w:color w:val="333333"/>
            <w:kern w:val="0"/>
            <w:sz w:val="24"/>
            <w:szCs w:val="24"/>
            <w:shd w:val="clear" w:color="auto" w:fill="FFFFFF"/>
            <w:lang w:bidi="ar"/>
          </w:rPr>
          <w:t>硬件测试工程师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21" w:tooltip="全国研发工程师招聘" w:history="1">
        <w:r w:rsidRPr="00854AC4">
          <w:rPr>
            <w:rFonts w:ascii="宋体" w:eastAsia="宋体" w:hAnsi="宋体" w:cs="宋体" w:hint="eastAsia"/>
            <w:color w:val="333333"/>
            <w:kern w:val="0"/>
            <w:sz w:val="24"/>
            <w:szCs w:val="24"/>
            <w:shd w:val="clear" w:color="auto" w:fill="FFFFFF"/>
            <w:lang w:bidi="ar"/>
          </w:rPr>
          <w:t>研发工程师</w:t>
        </w:r>
      </w:hyperlink>
      <w:r w:rsidRPr="00854AC4">
        <w:rPr>
          <w:rFonts w:ascii="宋体" w:eastAsia="宋体" w:hAnsi="宋体" w:cs="宋体" w:hint="eastAsia"/>
          <w:color w:val="333333"/>
          <w:kern w:val="0"/>
          <w:sz w:val="24"/>
          <w:szCs w:val="24"/>
          <w:shd w:val="clear" w:color="auto" w:fill="FFFFFF"/>
          <w:lang w:bidi="ar"/>
        </w:rPr>
        <w:t>、</w:t>
      </w:r>
      <w:hyperlink r:id="rId22" w:tooltip="全国项目经理招聘" w:history="1">
        <w:r w:rsidRPr="00854AC4">
          <w:rPr>
            <w:rFonts w:ascii="宋体" w:eastAsia="宋体" w:hAnsi="宋体" w:cs="宋体" w:hint="eastAsia"/>
            <w:color w:val="333333"/>
            <w:kern w:val="0"/>
            <w:sz w:val="24"/>
            <w:szCs w:val="24"/>
            <w:shd w:val="clear" w:color="auto" w:fill="FFFFFF"/>
            <w:lang w:bidi="ar"/>
          </w:rPr>
          <w:t>项目经理</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23" w:tooltip="全国工艺工程师招聘" w:history="1">
        <w:r w:rsidRPr="00854AC4">
          <w:rPr>
            <w:rFonts w:ascii="宋体" w:eastAsia="宋体" w:hAnsi="宋体" w:cs="宋体" w:hint="eastAsia"/>
            <w:color w:val="333333"/>
            <w:kern w:val="0"/>
            <w:sz w:val="24"/>
            <w:szCs w:val="24"/>
            <w:shd w:val="clear" w:color="auto" w:fill="FFFFFF"/>
            <w:lang w:bidi="ar"/>
          </w:rPr>
          <w:t>工艺工程师</w:t>
        </w:r>
      </w:hyperlink>
      <w:r w:rsidRPr="00854AC4">
        <w:rPr>
          <w:rFonts w:ascii="宋体" w:eastAsia="宋体" w:hAnsi="宋体" w:cs="宋体" w:hint="eastAsia"/>
          <w:color w:val="333333"/>
          <w:kern w:val="0"/>
          <w:sz w:val="24"/>
          <w:szCs w:val="24"/>
          <w:shd w:val="clear" w:color="auto" w:fill="FFFFFF"/>
          <w:lang w:bidi="ar"/>
        </w:rPr>
        <w:t>、</w:t>
      </w:r>
      <w:r w:rsidRPr="00854AC4">
        <w:rPr>
          <w:rFonts w:ascii="PingFang SC" w:eastAsia="PingFang SC" w:hAnsi="PingFang SC" w:cs="PingFang SC"/>
          <w:color w:val="333333"/>
          <w:kern w:val="0"/>
          <w:sz w:val="24"/>
          <w:szCs w:val="24"/>
          <w:shd w:val="clear" w:color="auto" w:fill="FFFFFF"/>
          <w:lang w:bidi="ar"/>
        </w:rPr>
        <w:t> </w:t>
      </w:r>
      <w:hyperlink r:id="rId24" w:tooltip="全国软件测试工程师招聘" w:history="1">
        <w:r w:rsidRPr="00854AC4">
          <w:rPr>
            <w:rFonts w:ascii="宋体" w:eastAsia="宋体" w:hAnsi="宋体" w:cs="宋体" w:hint="eastAsia"/>
            <w:color w:val="333333"/>
            <w:kern w:val="0"/>
            <w:sz w:val="24"/>
            <w:szCs w:val="24"/>
            <w:shd w:val="clear" w:color="auto" w:fill="FFFFFF"/>
            <w:lang w:bidi="ar"/>
          </w:rPr>
          <w:t>软件测试工程师</w:t>
        </w:r>
      </w:hyperlink>
      <w:r w:rsidRPr="00854AC4">
        <w:rPr>
          <w:rFonts w:ascii="宋体" w:eastAsia="宋体" w:hAnsi="宋体" w:cs="宋体" w:hint="eastAsia"/>
          <w:color w:val="333333"/>
          <w:kern w:val="0"/>
          <w:sz w:val="24"/>
          <w:szCs w:val="24"/>
          <w:shd w:val="clear" w:color="auto" w:fill="FFFFFF"/>
          <w:lang w:bidi="ar"/>
        </w:rPr>
        <w:t>、</w:t>
      </w:r>
      <w:r w:rsidRPr="00854AC4">
        <w:rPr>
          <w:rFonts w:ascii="PingFang SC" w:eastAsia="PingFang SC" w:hAnsi="PingFang SC" w:cs="PingFang SC"/>
          <w:color w:val="333333"/>
          <w:kern w:val="0"/>
          <w:sz w:val="24"/>
          <w:szCs w:val="24"/>
          <w:shd w:val="clear" w:color="auto" w:fill="FFFFFF"/>
          <w:lang w:bidi="ar"/>
        </w:rPr>
        <w:t> </w:t>
      </w:r>
      <w:hyperlink r:id="rId25" w:tooltip="全国硬件开发工程师招聘" w:history="1">
        <w:r w:rsidRPr="00854AC4">
          <w:rPr>
            <w:rFonts w:ascii="宋体" w:eastAsia="宋体" w:hAnsi="宋体" w:cs="宋体" w:hint="eastAsia"/>
            <w:color w:val="333333"/>
            <w:kern w:val="0"/>
            <w:sz w:val="24"/>
            <w:szCs w:val="24"/>
            <w:shd w:val="clear" w:color="auto" w:fill="FFFFFF"/>
            <w:lang w:bidi="ar"/>
          </w:rPr>
          <w:t>硬件开发工程师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26" w:tooltip="全国销售工程师招聘" w:history="1">
        <w:r w:rsidRPr="00854AC4">
          <w:rPr>
            <w:rFonts w:ascii="宋体" w:eastAsia="宋体" w:hAnsi="宋体" w:cs="宋体" w:hint="eastAsia"/>
            <w:color w:val="333333"/>
            <w:kern w:val="0"/>
            <w:sz w:val="24"/>
            <w:szCs w:val="24"/>
            <w:shd w:val="clear" w:color="auto" w:fill="FFFFFF"/>
            <w:lang w:bidi="ar"/>
          </w:rPr>
          <w:t>销售工程师</w:t>
        </w:r>
      </w:hyperlink>
      <w:r w:rsidRPr="00854AC4">
        <w:rPr>
          <w:rFonts w:ascii="宋体" w:eastAsia="宋体" w:hAnsi="宋体" w:cs="宋体" w:hint="eastAsia"/>
          <w:color w:val="333333"/>
          <w:kern w:val="0"/>
          <w:sz w:val="24"/>
          <w:szCs w:val="24"/>
          <w:shd w:val="clear" w:color="auto" w:fill="FFFFFF"/>
          <w:lang w:bidi="ar"/>
        </w:rPr>
        <w:t>、</w:t>
      </w:r>
      <w:hyperlink r:id="rId27" w:tooltip="全国销售经理招聘" w:history="1">
        <w:r w:rsidRPr="00854AC4">
          <w:rPr>
            <w:rFonts w:ascii="宋体" w:eastAsia="宋体" w:hAnsi="宋体" w:cs="宋体" w:hint="eastAsia"/>
            <w:color w:val="333333"/>
            <w:kern w:val="0"/>
            <w:sz w:val="24"/>
            <w:szCs w:val="24"/>
            <w:shd w:val="clear" w:color="auto" w:fill="FFFFFF"/>
            <w:lang w:bidi="ar"/>
          </w:rPr>
          <w:t>销售经理</w:t>
        </w:r>
      </w:hyperlink>
      <w:r w:rsidRPr="00854AC4">
        <w:rPr>
          <w:rFonts w:ascii="宋体" w:eastAsia="宋体" w:hAnsi="宋体" w:cs="宋体" w:hint="eastAsia"/>
          <w:color w:val="333333"/>
          <w:kern w:val="0"/>
          <w:sz w:val="24"/>
          <w:szCs w:val="24"/>
          <w:shd w:val="clear" w:color="auto" w:fill="FFFFFF"/>
          <w:lang w:bidi="ar"/>
        </w:rPr>
        <w:t>、</w:t>
      </w:r>
      <w:r w:rsidRPr="00854AC4">
        <w:rPr>
          <w:rFonts w:ascii="PingFang SC" w:eastAsia="PingFang SC" w:hAnsi="PingFang SC" w:cs="PingFang SC"/>
          <w:color w:val="333333"/>
          <w:kern w:val="0"/>
          <w:sz w:val="24"/>
          <w:szCs w:val="24"/>
          <w:shd w:val="clear" w:color="auto" w:fill="FFFFFF"/>
          <w:lang w:bidi="ar"/>
        </w:rPr>
        <w:t> </w:t>
      </w:r>
      <w:hyperlink r:id="rId28" w:tooltip="全国软件开发工程师招聘" w:history="1">
        <w:r w:rsidRPr="00854AC4">
          <w:rPr>
            <w:rFonts w:ascii="宋体" w:eastAsia="宋体" w:hAnsi="宋体" w:cs="宋体" w:hint="eastAsia"/>
            <w:color w:val="333333"/>
            <w:kern w:val="0"/>
            <w:sz w:val="24"/>
            <w:szCs w:val="24"/>
            <w:shd w:val="clear" w:color="auto" w:fill="FFFFFF"/>
            <w:lang w:bidi="ar"/>
          </w:rPr>
          <w:t>软件开发工程师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29" w:tooltip="全国机械设计工程师招聘" w:history="1">
        <w:r w:rsidRPr="00854AC4">
          <w:rPr>
            <w:rFonts w:ascii="宋体" w:eastAsia="宋体" w:hAnsi="宋体" w:cs="宋体" w:hint="eastAsia"/>
            <w:color w:val="333333"/>
            <w:kern w:val="0"/>
            <w:sz w:val="24"/>
            <w:szCs w:val="24"/>
            <w:shd w:val="clear" w:color="auto" w:fill="FFFFFF"/>
            <w:lang w:bidi="ar"/>
          </w:rPr>
          <w:t>机械设计工程师</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30" w:tooltip="全国技术员招聘" w:history="1">
        <w:r w:rsidRPr="00854AC4">
          <w:rPr>
            <w:rFonts w:ascii="宋体" w:eastAsia="宋体" w:hAnsi="宋体" w:cs="宋体" w:hint="eastAsia"/>
            <w:color w:val="333333"/>
            <w:kern w:val="0"/>
            <w:sz w:val="24"/>
            <w:szCs w:val="24"/>
            <w:shd w:val="clear" w:color="auto" w:fill="FFFFFF"/>
            <w:lang w:bidi="ar"/>
          </w:rPr>
          <w:t>技术员</w:t>
        </w:r>
      </w:hyperlink>
      <w:r w:rsidRPr="00854AC4">
        <w:rPr>
          <w:rFonts w:ascii="PingFang SC" w:eastAsia="PingFang SC" w:hAnsi="PingFang SC" w:cs="PingFang SC"/>
          <w:color w:val="333333"/>
          <w:kern w:val="0"/>
          <w:sz w:val="24"/>
          <w:szCs w:val="24"/>
          <w:shd w:val="clear" w:color="auto" w:fill="FFFFFF"/>
          <w:lang w:bidi="ar"/>
        </w:rPr>
        <w:t> </w:t>
      </w:r>
      <w:r w:rsidRPr="00854AC4">
        <w:rPr>
          <w:rFonts w:ascii="宋体" w:eastAsia="宋体" w:hAnsi="宋体" w:cs="宋体" w:hint="eastAsia"/>
          <w:color w:val="333333"/>
          <w:kern w:val="0"/>
          <w:sz w:val="24"/>
          <w:szCs w:val="24"/>
          <w:shd w:val="clear" w:color="auto" w:fill="FFFFFF"/>
          <w:lang w:bidi="ar"/>
        </w:rPr>
        <w:t>、</w:t>
      </w:r>
      <w:hyperlink r:id="rId31" w:tooltip="全国嵌入式软件工程师招聘" w:history="1">
        <w:r w:rsidRPr="00854AC4">
          <w:rPr>
            <w:rFonts w:ascii="宋体" w:eastAsia="宋体" w:hAnsi="宋体" w:cs="宋体" w:hint="eastAsia"/>
            <w:color w:val="333333"/>
            <w:kern w:val="0"/>
            <w:sz w:val="24"/>
            <w:szCs w:val="24"/>
            <w:shd w:val="clear" w:color="auto" w:fill="FFFFFF"/>
            <w:lang w:bidi="ar"/>
          </w:rPr>
          <w:t>嵌入式软件工程师</w:t>
        </w:r>
      </w:hyperlink>
      <w:r w:rsidRPr="00854AC4">
        <w:rPr>
          <w:rFonts w:ascii="PingFang SC" w:eastAsia="PingFang SC" w:hAnsi="PingFang SC" w:cs="PingFang SC" w:hint="eastAsia"/>
          <w:color w:val="333333"/>
          <w:kern w:val="0"/>
          <w:sz w:val="24"/>
          <w:szCs w:val="24"/>
          <w:shd w:val="clear" w:color="auto" w:fill="FFFFFF"/>
          <w:lang w:bidi="ar"/>
        </w:rPr>
        <w:t>······</w:t>
      </w:r>
    </w:p>
    <w:p w:rsidR="00854AC4" w:rsidRPr="00854AC4" w:rsidRDefault="00854AC4" w:rsidP="00854AC4">
      <w:pPr>
        <w:jc w:val="left"/>
        <w:rPr>
          <w:rFonts w:ascii="Calibri" w:eastAsia="宋体" w:hAnsi="Calibri" w:cs="Times New Roman"/>
          <w:b/>
          <w:bCs/>
          <w:szCs w:val="24"/>
        </w:rPr>
      </w:pPr>
      <w:r w:rsidRPr="00854AC4">
        <w:rPr>
          <w:rFonts w:ascii="Calibri" w:eastAsia="宋体" w:hAnsi="Calibri" w:cs="Times New Roman" w:hint="eastAsia"/>
          <w:b/>
          <w:bCs/>
          <w:sz w:val="28"/>
          <w:szCs w:val="28"/>
        </w:rPr>
        <w:t>未来展望：</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硬件工程师这行，方向宽，需求少凡是通电的东西，上到飞机潜艇，下到手电门铃，都需要硬件工程师。可以说我们生产生活的每一个角落都有硬件工程师的贡献。但是！在整个职业需求市场上，硬件工程师的位置比较少。一般的企业，软硬件工程师的比例在</w:t>
      </w:r>
      <w:r w:rsidRPr="00854AC4">
        <w:rPr>
          <w:rFonts w:ascii="PingFang SC" w:eastAsia="PingFang SC" w:hAnsi="PingFang SC" w:cs="PingFang SC" w:hint="eastAsia"/>
          <w:color w:val="333333"/>
          <w:kern w:val="0"/>
          <w:sz w:val="24"/>
          <w:szCs w:val="24"/>
          <w:shd w:val="clear" w:color="auto" w:fill="FFFFFF"/>
          <w:lang w:bidi="ar"/>
        </w:rPr>
        <w:t>3:1</w:t>
      </w:r>
      <w:r w:rsidRPr="00854AC4">
        <w:rPr>
          <w:rFonts w:ascii="宋体" w:eastAsia="宋体" w:hAnsi="宋体" w:cs="宋体" w:hint="eastAsia"/>
          <w:color w:val="333333"/>
          <w:kern w:val="0"/>
          <w:sz w:val="24"/>
          <w:szCs w:val="24"/>
          <w:shd w:val="clear" w:color="auto" w:fill="FFFFFF"/>
          <w:lang w:bidi="ar"/>
        </w:rPr>
        <w:t>到</w:t>
      </w:r>
      <w:r w:rsidRPr="00854AC4">
        <w:rPr>
          <w:rFonts w:ascii="PingFang SC" w:eastAsia="PingFang SC" w:hAnsi="PingFang SC" w:cs="PingFang SC" w:hint="eastAsia"/>
          <w:color w:val="333333"/>
          <w:kern w:val="0"/>
          <w:sz w:val="24"/>
          <w:szCs w:val="24"/>
          <w:shd w:val="clear" w:color="auto" w:fill="FFFFFF"/>
          <w:lang w:bidi="ar"/>
        </w:rPr>
        <w:t>4:1.</w:t>
      </w:r>
      <w:r w:rsidRPr="00854AC4">
        <w:rPr>
          <w:rFonts w:ascii="宋体" w:eastAsia="宋体" w:hAnsi="宋体" w:cs="宋体" w:hint="eastAsia"/>
          <w:color w:val="333333"/>
          <w:kern w:val="0"/>
          <w:sz w:val="24"/>
          <w:szCs w:val="24"/>
          <w:shd w:val="clear" w:color="auto" w:fill="FFFFFF"/>
          <w:lang w:bidi="ar"/>
        </w:rPr>
        <w:t>不过托最近智能硬件风潮的福，可能会有改观。</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PingFang SC" w:eastAsia="PingFang SC" w:hAnsi="PingFang SC" w:cs="PingFang SC" w:hint="eastAsia"/>
          <w:color w:val="333333"/>
          <w:kern w:val="0"/>
          <w:sz w:val="24"/>
          <w:szCs w:val="24"/>
          <w:shd w:val="clear" w:color="auto" w:fill="FFFFFF"/>
          <w:lang w:bidi="ar"/>
        </w:rPr>
        <w:lastRenderedPageBreak/>
        <w:t xml:space="preserve"> </w:t>
      </w:r>
      <w:r w:rsidRPr="00854AC4">
        <w:rPr>
          <w:rFonts w:ascii="宋体" w:eastAsia="宋体" w:hAnsi="宋体" w:cs="宋体" w:hint="eastAsia"/>
          <w:color w:val="333333"/>
          <w:kern w:val="0"/>
          <w:sz w:val="24"/>
          <w:szCs w:val="24"/>
          <w:shd w:val="clear" w:color="auto" w:fill="FFFFFF"/>
          <w:lang w:bidi="ar"/>
        </w:rPr>
        <w:t>硬件工程师这行，入门易，精深难初级的电子电路知识，高中课程就有。也有不少其他专业的人士，在大学学过一些电路课程，画过几个电路图，自热而然的就认为自己</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懂硬件</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。但是！搞硬件，一方面需要</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深</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，一方面需要</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博</w:t>
      </w:r>
      <w:r w:rsidRPr="00854AC4">
        <w:rPr>
          <w:rFonts w:ascii="Segoe Print" w:eastAsia="PingFang SC" w:hAnsi="Segoe Print" w:cs="Segoe Print"/>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现代电子电路知识是个大坑，其深如海。一辈子钻研，如果能在一个小点上精通，就算大能了。坑爹的是，当个硬件工程师不能光懂硬件，代码要会写，结构要了解，按照行业不同，你可能还需要懂得：控制理论，光，机，热，气，生物，化学等等各个方面的知识。</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不管什么岗位都想明白自己的职业发展方向，软件工程师不想一辈子写代码，硬件工程师也不想一辈子奋战在最基层画原理图、调板子。</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就我理解，硬件工程师的发展方向大概有以下几种：</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PingFang SC" w:eastAsia="PingFang SC" w:hAnsi="PingFang SC" w:cs="PingFang SC"/>
          <w:color w:val="333333"/>
          <w:kern w:val="0"/>
          <w:sz w:val="24"/>
          <w:szCs w:val="24"/>
          <w:shd w:val="clear" w:color="auto" w:fill="FFFFFF"/>
          <w:lang w:bidi="ar"/>
        </w:rPr>
        <w:t>1.</w:t>
      </w:r>
      <w:r w:rsidRPr="00854AC4">
        <w:rPr>
          <w:rFonts w:ascii="宋体" w:eastAsia="宋体" w:hAnsi="宋体" w:cs="宋体" w:hint="eastAsia"/>
          <w:color w:val="333333"/>
          <w:kern w:val="0"/>
          <w:sz w:val="24"/>
          <w:szCs w:val="24"/>
          <w:shd w:val="clear" w:color="auto" w:fill="FFFFFF"/>
          <w:lang w:bidi="ar"/>
        </w:rPr>
        <w:t>产品经理</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产品经理负责一条产品线工作、规划及发展。硬件工程师由于工作涉及面比较广，对产品整个流程的工作及问题都涉及到，适合向产品经理发展。</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PingFang SC" w:eastAsia="PingFang SC" w:hAnsi="PingFang SC" w:cs="PingFang SC"/>
          <w:color w:val="333333"/>
          <w:kern w:val="0"/>
          <w:sz w:val="24"/>
          <w:szCs w:val="24"/>
          <w:shd w:val="clear" w:color="auto" w:fill="FFFFFF"/>
          <w:lang w:bidi="ar"/>
        </w:rPr>
        <w:t>2.</w:t>
      </w:r>
      <w:r w:rsidRPr="00854AC4">
        <w:rPr>
          <w:rFonts w:ascii="宋体" w:eastAsia="宋体" w:hAnsi="宋体" w:cs="宋体" w:hint="eastAsia"/>
          <w:color w:val="333333"/>
          <w:kern w:val="0"/>
          <w:sz w:val="24"/>
          <w:szCs w:val="24"/>
          <w:shd w:val="clear" w:color="auto" w:fill="FFFFFF"/>
          <w:lang w:bidi="ar"/>
        </w:rPr>
        <w:t>团队管理者</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管理者协调资源、管理员工的工作分配以及绩效、设计完善流程等。</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PingFang SC" w:eastAsia="PingFang SC" w:hAnsi="PingFang SC" w:cs="PingFang SC"/>
          <w:color w:val="333333"/>
          <w:kern w:val="0"/>
          <w:sz w:val="24"/>
          <w:szCs w:val="24"/>
          <w:shd w:val="clear" w:color="auto" w:fill="FFFFFF"/>
          <w:lang w:bidi="ar"/>
        </w:rPr>
        <w:t>3.</w:t>
      </w:r>
      <w:r w:rsidRPr="00854AC4">
        <w:rPr>
          <w:rFonts w:ascii="宋体" w:eastAsia="宋体" w:hAnsi="宋体" w:cs="宋体" w:hint="eastAsia"/>
          <w:color w:val="333333"/>
          <w:kern w:val="0"/>
          <w:sz w:val="24"/>
          <w:szCs w:val="24"/>
          <w:shd w:val="clear" w:color="auto" w:fill="FFFFFF"/>
          <w:lang w:bidi="ar"/>
        </w:rPr>
        <w:t>技术专家或系统工程师</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专家提供的是什么</w:t>
      </w:r>
      <w:r w:rsidRPr="00854AC4">
        <w:rPr>
          <w:rFonts w:ascii="PingFang SC" w:eastAsia="PingFang SC" w:hAnsi="PingFang SC" w:cs="PingFang SC"/>
          <w:color w:val="333333"/>
          <w:kern w:val="0"/>
          <w:sz w:val="24"/>
          <w:szCs w:val="24"/>
          <w:shd w:val="clear" w:color="auto" w:fill="FFFFFF"/>
          <w:lang w:bidi="ar"/>
        </w:rPr>
        <w:t>?</w:t>
      </w:r>
      <w:r w:rsidRPr="00854AC4">
        <w:rPr>
          <w:rFonts w:ascii="宋体" w:eastAsia="宋体" w:hAnsi="宋体" w:cs="宋体" w:hint="eastAsia"/>
          <w:color w:val="333333"/>
          <w:kern w:val="0"/>
          <w:sz w:val="24"/>
          <w:szCs w:val="24"/>
          <w:shd w:val="clear" w:color="auto" w:fill="FFFFFF"/>
          <w:lang w:bidi="ar"/>
        </w:rPr>
        <w:t>不是源代码、不是原理图，而是产品实现的方案、思路以及技术发展的方向。</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PingFang SC" w:eastAsia="PingFang SC" w:hAnsi="PingFang SC" w:cs="PingFang SC"/>
          <w:color w:val="333333"/>
          <w:kern w:val="0"/>
          <w:sz w:val="24"/>
          <w:szCs w:val="24"/>
          <w:shd w:val="clear" w:color="auto" w:fill="FFFFFF"/>
          <w:lang w:bidi="ar"/>
        </w:rPr>
        <w:t>4.</w:t>
      </w:r>
      <w:r w:rsidRPr="00854AC4">
        <w:rPr>
          <w:rFonts w:ascii="宋体" w:eastAsia="宋体" w:hAnsi="宋体" w:cs="宋体" w:hint="eastAsia"/>
          <w:color w:val="333333"/>
          <w:kern w:val="0"/>
          <w:sz w:val="24"/>
          <w:szCs w:val="24"/>
          <w:shd w:val="clear" w:color="auto" w:fill="FFFFFF"/>
          <w:lang w:bidi="ar"/>
        </w:rPr>
        <w:t>创业</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虽然国家鼓励这样做，但创业是困难的，如果创业卖硬件，就更难了。做好准备，也是一个选择。</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r w:rsidRPr="00854AC4">
        <w:rPr>
          <w:rFonts w:ascii="宋体" w:eastAsia="宋体" w:hAnsi="宋体" w:cs="宋体" w:hint="eastAsia"/>
          <w:color w:val="333333"/>
          <w:kern w:val="0"/>
          <w:sz w:val="24"/>
          <w:szCs w:val="24"/>
          <w:shd w:val="clear" w:color="auto" w:fill="FFFFFF"/>
          <w:lang w:bidi="ar"/>
        </w:rPr>
        <w:t>无论选择什么方向，对我们这群目前毕业几年还在底层的硬件工程师来说最需要做的就是积累，明白自己的路需要什么。</w:t>
      </w: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p>
    <w:p w:rsidR="00854AC4" w:rsidRPr="00854AC4" w:rsidRDefault="00854AC4" w:rsidP="00854AC4">
      <w:pPr>
        <w:jc w:val="left"/>
        <w:rPr>
          <w:rFonts w:ascii="PingFang SC" w:eastAsia="PingFang SC" w:hAnsi="PingFang SC" w:cs="PingFang SC"/>
          <w:color w:val="333333"/>
          <w:kern w:val="0"/>
          <w:sz w:val="24"/>
          <w:szCs w:val="24"/>
          <w:shd w:val="clear" w:color="auto" w:fill="FFFFFF"/>
          <w:lang w:bidi="ar"/>
        </w:rPr>
      </w:pPr>
    </w:p>
    <w:p w:rsidR="00826D7B" w:rsidRPr="00854AC4" w:rsidRDefault="00826D7B" w:rsidP="00150901">
      <w:pPr>
        <w:rPr>
          <w:rFonts w:hint="eastAsia"/>
        </w:rPr>
      </w:pPr>
    </w:p>
    <w:p w:rsidR="00150901" w:rsidRDefault="00150901" w:rsidP="00150901">
      <w:r>
        <w:rPr>
          <w:rFonts w:hint="eastAsia"/>
        </w:rPr>
        <w:t>请问学长现在主要从事什么工作呢，学长对现在的工作满意吗？那和你理想的工作有什么差距吗？</w:t>
      </w:r>
    </w:p>
    <w:p w:rsidR="00150901" w:rsidRDefault="00150901" w:rsidP="00150901">
      <w:r>
        <w:rPr>
          <w:rFonts w:hint="eastAsia"/>
        </w:rPr>
        <w:t>学长认为从事这个行业需要一些什么技能或者优势吗？</w:t>
      </w:r>
    </w:p>
    <w:p w:rsidR="00150901" w:rsidRDefault="00150901" w:rsidP="00150901">
      <w:r>
        <w:rPr>
          <w:rFonts w:hint="eastAsia"/>
        </w:rPr>
        <w:t>你目前在工作中最大的困难是什么，或者初入工作你是否遇到什么瓶颈，最后如何克服的呢，可以分享一下吗</w:t>
      </w:r>
    </w:p>
    <w:p w:rsidR="00150901" w:rsidRDefault="00150901" w:rsidP="00150901">
      <w:r>
        <w:rPr>
          <w:rFonts w:hint="eastAsia"/>
        </w:rPr>
        <w:t>学长觉得随着科技社会的发展，对你现在的工作的发展前景有什么看法吗？可以谈谈你对你的工作未来的展望吗？</w:t>
      </w:r>
    </w:p>
    <w:p w:rsidR="00A70E9A" w:rsidRDefault="00150901" w:rsidP="00150901">
      <w:r>
        <w:rPr>
          <w:rFonts w:hint="eastAsia"/>
        </w:rPr>
        <w:t>你认为你的工作和你的专业吻合吗？专业课上学到的知识帮助大吗？</w:t>
      </w:r>
    </w:p>
    <w:p w:rsidR="00150901" w:rsidRDefault="00150901" w:rsidP="00150901"/>
    <w:p w:rsidR="00150901" w:rsidRDefault="00150901" w:rsidP="00150901"/>
    <w:p w:rsidR="00150901" w:rsidRDefault="00150901" w:rsidP="00150901"/>
    <w:p w:rsidR="00150901" w:rsidRPr="00150901" w:rsidRDefault="00150901" w:rsidP="00150901">
      <w:pPr>
        <w:widowControl/>
        <w:jc w:val="left"/>
        <w:rPr>
          <w:rFonts w:ascii="宋体" w:eastAsia="宋体" w:hAnsi="宋体" w:cs="宋体"/>
          <w:kern w:val="0"/>
          <w:sz w:val="24"/>
          <w:szCs w:val="24"/>
        </w:rPr>
      </w:pPr>
      <w:r w:rsidRPr="00150901">
        <w:rPr>
          <w:rFonts w:ascii="宋体" w:eastAsia="宋体" w:hAnsi="宋体" w:cs="宋体"/>
          <w:kern w:val="0"/>
          <w:sz w:val="24"/>
          <w:szCs w:val="24"/>
        </w:rPr>
        <w:t>我现在在华为北京研究所从事硬件工程师的工作，因为自己是一个本科生，能找到这样的工作已经比较满意了。我比较喜欢从事硬件方面的工作，华为给我提供了一个比较好的硬件平台，可能唯一有差距的地方就是工作地点吧，北京的生活压力比较大，我更喜欢生活节奏稍微慢一点的城市。从事硬件工程师行业需要对硬件有一个整体的认知，因为硬件也划分很多的方向，所以要找到一个自己想从事的方向。我主要是做硬件电源方向，需要对电磁方面的知识，开关电源，线性电源等相关知识比较了解。因为自己是一个本科生，所以相对于同岗位的研究生来说实践的机会相对较少，所以自己现在也在研究相关的电路，经常做一些仿真。或者搭一些硬件的模块，让自己在工作之前可以不断的进步。因为电子产品的发展始终离不开电源，随着电子产品的微型化，也要求电池以及供电系统的微型化，所以整体对我们硬件工程师特别是电源工程师的要求是不断提高的。在大学学习的专业知识在工作方面影响还是非常大的。比如模拟电子技术，微机原理这些课程，以后都会用到，所以学弟学妹们一定要好好学习专业知识</w:t>
      </w:r>
    </w:p>
    <w:p w:rsidR="00150901" w:rsidRDefault="00150901" w:rsidP="00150901"/>
    <w:p w:rsidR="00150901" w:rsidRDefault="00150901" w:rsidP="00150901"/>
    <w:p w:rsidR="00150901" w:rsidRDefault="00150901" w:rsidP="00150901"/>
    <w:p w:rsidR="00854AC4" w:rsidRDefault="00854AC4" w:rsidP="00150901"/>
    <w:p w:rsidR="00854AC4" w:rsidRDefault="00854AC4" w:rsidP="00150901"/>
    <w:p w:rsidR="00854AC4" w:rsidRDefault="00854AC4" w:rsidP="00150901"/>
    <w:p w:rsidR="00854AC4" w:rsidRPr="00854AC4" w:rsidRDefault="00854AC4" w:rsidP="00854AC4">
      <w:pPr>
        <w:widowControl/>
        <w:shd w:val="clear" w:color="auto" w:fill="FFFFFF"/>
        <w:spacing w:before="150" w:after="150" w:line="435" w:lineRule="atLeast"/>
        <w:rPr>
          <w:rFonts w:ascii="Calibri" w:eastAsia="宋体" w:hAnsi="Calibri" w:cs="Times New Roman"/>
          <w:b/>
          <w:bCs/>
          <w:sz w:val="28"/>
          <w:szCs w:val="28"/>
        </w:rPr>
      </w:pPr>
      <w:r w:rsidRPr="00854AC4">
        <w:rPr>
          <w:rFonts w:ascii="Calibri" w:eastAsia="宋体" w:hAnsi="Calibri" w:cs="Times New Roman" w:hint="eastAsia"/>
          <w:b/>
          <w:bCs/>
          <w:sz w:val="28"/>
          <w:szCs w:val="28"/>
        </w:rPr>
        <w:t>证书的签发管理</w:t>
      </w:r>
    </w:p>
    <w:p w:rsidR="00854AC4" w:rsidRPr="00854AC4" w:rsidRDefault="00854AC4" w:rsidP="00854A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宋体" w:eastAsia="宋体" w:hAnsi="宋体" w:cs="Times New Roman"/>
          <w:b/>
          <w:bCs/>
          <w:kern w:val="0"/>
          <w:sz w:val="24"/>
          <w:szCs w:val="24"/>
        </w:rPr>
      </w:pPr>
      <w:r w:rsidRPr="00854AC4">
        <w:rPr>
          <w:rFonts w:ascii="宋体" w:eastAsia="宋体" w:hAnsi="宋体" w:cs="Times New Roman" w:hint="eastAsia"/>
          <w:b/>
          <w:bCs/>
          <w:kern w:val="0"/>
          <w:sz w:val="24"/>
          <w:szCs w:val="24"/>
        </w:rPr>
        <w:t>1、</w:t>
      </w:r>
      <w:r w:rsidRPr="00854AC4">
        <w:rPr>
          <w:rFonts w:ascii="宋体" w:eastAsia="宋体" w:hAnsi="宋体" w:cs="Times New Roman"/>
          <w:b/>
          <w:bCs/>
          <w:kern w:val="0"/>
          <w:sz w:val="24"/>
          <w:szCs w:val="24"/>
        </w:rPr>
        <w:t>工作性质、内容：</w:t>
      </w:r>
    </w:p>
    <w:p w:rsidR="00854AC4" w:rsidRPr="00854AC4" w:rsidRDefault="00854AC4" w:rsidP="00854A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left="360"/>
        <w:jc w:val="left"/>
        <w:rPr>
          <w:rFonts w:ascii="宋体" w:eastAsia="宋体" w:hAnsi="宋体" w:cs="宋体"/>
          <w:kern w:val="0"/>
          <w:szCs w:val="21"/>
        </w:rPr>
      </w:pPr>
      <w:r w:rsidRPr="00854AC4">
        <w:rPr>
          <w:rFonts w:ascii="宋体" w:eastAsia="宋体" w:hAnsi="宋体" w:cs="宋体"/>
          <w:kern w:val="0"/>
          <w:szCs w:val="21"/>
        </w:rPr>
        <w:t>签发证书：在出口方面，凡列入〖种类表〗内的出口商品，经商检验合格后签发放行单（或在“</w:t>
      </w:r>
      <w:hyperlink r:id="rId32" w:tgtFrame="_blank" w:history="1">
        <w:r w:rsidRPr="00854AC4">
          <w:rPr>
            <w:rFonts w:ascii="宋体" w:eastAsia="宋体" w:hAnsi="宋体" w:cs="宋体"/>
            <w:kern w:val="0"/>
            <w:szCs w:val="21"/>
          </w:rPr>
          <w:t>出口货物报关单</w:t>
        </w:r>
      </w:hyperlink>
      <w:r w:rsidRPr="00854AC4">
        <w:rPr>
          <w:rFonts w:ascii="宋体" w:eastAsia="宋体" w:hAnsi="宋体" w:cs="宋体"/>
          <w:kern w:val="0"/>
          <w:szCs w:val="21"/>
        </w:rPr>
        <w:t>”上加盖放行章，以代替放行单）。凡合同、信用证规定由商检部门检验出证的，或国外要求签检证书的，根据规定签发所需封面证书；不向国外提供证书的，只发行行单。〖种类表〗以外的出口商品，应由商检机构检验的，经检验合格发给证书或放行单后，方可出运。在进口方面，进口商品经检验后，分别签发“检验情况通知单”或“</w:t>
      </w:r>
      <w:hyperlink r:id="rId33" w:tgtFrame="_blank" w:history="1">
        <w:r w:rsidRPr="00854AC4">
          <w:rPr>
            <w:rFonts w:ascii="宋体" w:eastAsia="宋体" w:hAnsi="宋体" w:cs="宋体"/>
            <w:kern w:val="0"/>
            <w:szCs w:val="21"/>
          </w:rPr>
          <w:t>检验证书</w:t>
        </w:r>
      </w:hyperlink>
      <w:r w:rsidRPr="00854AC4">
        <w:rPr>
          <w:rFonts w:ascii="宋体" w:eastAsia="宋体" w:hAnsi="宋体" w:cs="宋体"/>
          <w:kern w:val="0"/>
          <w:szCs w:val="21"/>
        </w:rPr>
        <w:t>”，供对外结算或索赔用。凡由收、用货单位自行验收的进口商品，如发现问题，供对外索赔用。对于验收合格的，收、用货单位应在索赔有效期内把验收报告送商检机构销案。</w:t>
      </w:r>
    </w:p>
    <w:p w:rsidR="00854AC4" w:rsidRPr="00854AC4" w:rsidRDefault="00854AC4" w:rsidP="00854A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left="360"/>
        <w:jc w:val="left"/>
        <w:rPr>
          <w:rFonts w:ascii="宋体" w:eastAsia="宋体" w:hAnsi="宋体" w:cs="Times New Roman"/>
          <w:b/>
          <w:bCs/>
          <w:kern w:val="0"/>
          <w:sz w:val="24"/>
          <w:szCs w:val="24"/>
        </w:rPr>
      </w:pPr>
    </w:p>
    <w:p w:rsidR="00854AC4" w:rsidRPr="00854AC4" w:rsidRDefault="00854AC4" w:rsidP="00854AC4">
      <w:pPr>
        <w:widowControl/>
        <w:jc w:val="left"/>
        <w:rPr>
          <w:rFonts w:ascii="Calibri" w:eastAsia="宋体" w:hAnsi="Calibri" w:cs="Times New Roman"/>
        </w:rPr>
      </w:pPr>
      <w:r w:rsidRPr="00854AC4">
        <w:rPr>
          <w:rFonts w:ascii="宋体" w:eastAsia="宋体" w:hAnsi="宋体" w:cs="宋体"/>
          <w:b/>
          <w:bCs/>
          <w:kern w:val="0"/>
          <w:sz w:val="24"/>
          <w:szCs w:val="24"/>
          <w:lang w:bidi="ar"/>
        </w:rPr>
        <w:t>中国贸促会主要职责与任务：</w:t>
      </w:r>
      <w:r w:rsidRPr="00854AC4">
        <w:rPr>
          <w:rFonts w:ascii="宋体" w:eastAsia="宋体" w:hAnsi="宋体" w:cs="宋体"/>
          <w:kern w:val="0"/>
          <w:sz w:val="24"/>
          <w:szCs w:val="24"/>
          <w:lang w:bidi="ar"/>
        </w:rPr>
        <w:br/>
        <w:t>（1）开展同世界各国、各地区经济贸易界、商协会和其他经贸团以及有关国际组织的联络工作，邀请和接待外国经济贸易界人士和代表团组来访，组织中国</w:t>
      </w:r>
      <w:r w:rsidRPr="00854AC4">
        <w:rPr>
          <w:rFonts w:ascii="宋体" w:eastAsia="宋体" w:hAnsi="宋体" w:cs="宋体"/>
          <w:kern w:val="0"/>
          <w:sz w:val="24"/>
          <w:szCs w:val="24"/>
          <w:lang w:bidi="ar"/>
        </w:rPr>
        <w:lastRenderedPageBreak/>
        <w:t>经济贸易、技术代表团、企业家代表团出国访问和考察，参加有关国际组织和它们的活动；负责与外国对口组织在华设立的代表机构以及外国在华成立的商会进行联络；向国外派遣常驻代表或设立代表处；组织、参加或与外国相应机构联合召开有关经济贸易技术合作和法律方面的国际会议。</w:t>
      </w:r>
      <w:r w:rsidRPr="00854AC4">
        <w:rPr>
          <w:rFonts w:ascii="宋体" w:eastAsia="宋体" w:hAnsi="宋体" w:cs="宋体"/>
          <w:kern w:val="0"/>
          <w:sz w:val="24"/>
          <w:szCs w:val="24"/>
          <w:lang w:bidi="ar"/>
        </w:rPr>
        <w:br/>
      </w:r>
      <w:r w:rsidRPr="00854AC4">
        <w:rPr>
          <w:rFonts w:ascii="宋体" w:eastAsia="宋体" w:hAnsi="宋体" w:cs="宋体"/>
          <w:kern w:val="0"/>
          <w:sz w:val="24"/>
          <w:szCs w:val="24"/>
          <w:lang w:bidi="ar"/>
        </w:rPr>
        <w:br/>
        <w:t>（2）代表国家参加国际展览会的活动，主办、参加世界博览会，赴国外主办中国贸易展览会和参加国际贸易博览会；负责全国赴国外举办经济贸易展览会或参加国际博览会的归口协调及相关的管理、监督工作。[2] </w:t>
      </w:r>
      <w:r w:rsidRPr="00854AC4">
        <w:rPr>
          <w:rFonts w:ascii="宋体" w:eastAsia="宋体" w:hAnsi="宋体" w:cs="宋体"/>
          <w:kern w:val="0"/>
          <w:sz w:val="24"/>
          <w:szCs w:val="24"/>
          <w:lang w:bidi="ar"/>
        </w:rPr>
        <w:br/>
        <w:t>（3）安排和接待国外来华举办的经济贸易或技术展览会，主办国际专业性或综合性展览会，组织并主办国际博览会；协调国内有关方面接待外国来华经济贸易与技术展览会。[3] </w:t>
      </w:r>
      <w:r w:rsidRPr="00854AC4">
        <w:rPr>
          <w:rFonts w:ascii="宋体" w:eastAsia="宋体" w:hAnsi="宋体" w:cs="宋体"/>
          <w:kern w:val="0"/>
          <w:sz w:val="24"/>
          <w:szCs w:val="24"/>
          <w:lang w:bidi="ar"/>
        </w:rPr>
        <w:br/>
        <w:t>（4）办理国际经济贸易和海事仲裁事务；出具中国出口商品原产地证明书；受理共同海损和单独海损理算案件；出具人力不可抗拒证明，签发和认证对外贸易和海上货运业务的文件和单证；为到国外从事临时出口活动的公司、企业或个人出具有关单证册，并对其提供担保。</w:t>
      </w:r>
      <w:r w:rsidRPr="00854AC4">
        <w:rPr>
          <w:rFonts w:ascii="宋体" w:eastAsia="宋体" w:hAnsi="宋体" w:cs="宋体"/>
          <w:kern w:val="0"/>
          <w:sz w:val="24"/>
          <w:szCs w:val="24"/>
          <w:lang w:bidi="ar"/>
        </w:rPr>
        <w:br/>
        <w:t>（5）代理中国企业在国外或外国公司和个人在中国的商标注册和专利申请，办理有关工业产权和知识产权的咨询、争议及技术贸易等业务。[4] </w:t>
      </w:r>
      <w:r w:rsidRPr="00854AC4">
        <w:rPr>
          <w:rFonts w:ascii="宋体" w:eastAsia="宋体" w:hAnsi="宋体" w:cs="宋体"/>
          <w:kern w:val="0"/>
          <w:sz w:val="24"/>
          <w:szCs w:val="24"/>
          <w:lang w:bidi="ar"/>
        </w:rPr>
        <w:br/>
        <w:t>（6）开展国内外经济调查研究和经济贸易信息的搜集、整理、传递和发布工作，向国内外有关企业和机构提供经济技术合作和贸易方面的信息和咨询服务及国内外公司、企业的资信调查服务；联系、组织中外经贸界的技术交流活动；编辑出版发行对外经济贸易报刊以及其它出版物；组织对外经济贸易洽谈；承办中外经济技术合作项目的评估和可行性研究以及法律咨询、法律顾问工作。</w:t>
      </w:r>
      <w:r w:rsidRPr="00854AC4">
        <w:rPr>
          <w:rFonts w:ascii="宋体" w:eastAsia="宋体" w:hAnsi="宋体" w:cs="宋体"/>
          <w:kern w:val="0"/>
          <w:sz w:val="24"/>
          <w:szCs w:val="24"/>
          <w:lang w:bidi="ar"/>
        </w:rPr>
        <w:br/>
        <w:t>（7）指导、协调中国贸促会各地方分会、行业分会、支会和各级国际商会的工作；负责对各分支机构及会员的服务及培训工作。</w:t>
      </w:r>
      <w:r w:rsidRPr="00854AC4">
        <w:rPr>
          <w:rFonts w:ascii="宋体" w:eastAsia="宋体" w:hAnsi="宋体" w:cs="宋体"/>
          <w:kern w:val="0"/>
          <w:sz w:val="24"/>
          <w:szCs w:val="24"/>
          <w:lang w:bidi="ar"/>
        </w:rPr>
        <w:br/>
        <w:t>（8）负责国际商会中国国家委员会的日常工作，协调国际商会的对华业务和国际商会中国国家委员会会员与国际商会交往的有关事宜。</w:t>
      </w:r>
      <w:r w:rsidRPr="00854AC4">
        <w:rPr>
          <w:rFonts w:ascii="宋体" w:eastAsia="宋体" w:hAnsi="宋体" w:cs="宋体"/>
          <w:kern w:val="0"/>
          <w:sz w:val="24"/>
          <w:szCs w:val="24"/>
          <w:lang w:bidi="ar"/>
        </w:rPr>
        <w:br/>
        <w:t>（9）办理其它促进对外经济贸易活动的有关事宜。</w:t>
      </w:r>
    </w:p>
    <w:p w:rsidR="00854AC4" w:rsidRPr="00854AC4" w:rsidRDefault="00854AC4" w:rsidP="00854AC4">
      <w:pPr>
        <w:shd w:val="clear" w:color="auto" w:fill="FFFFFF"/>
        <w:spacing w:line="360" w:lineRule="atLeast"/>
        <w:ind w:firstLine="480"/>
        <w:rPr>
          <w:rFonts w:ascii="Arial" w:eastAsia="宋体" w:hAnsi="Arial" w:cs="Arial"/>
          <w:color w:val="333333"/>
          <w:szCs w:val="21"/>
        </w:rPr>
      </w:pPr>
    </w:p>
    <w:p w:rsidR="00854AC4" w:rsidRPr="00854AC4" w:rsidRDefault="00854AC4" w:rsidP="00854AC4">
      <w:pPr>
        <w:rPr>
          <w:rFonts w:ascii="宋体" w:eastAsia="宋体" w:hAnsi="宋体" w:cs="Times New Roman"/>
          <w:b/>
          <w:bCs/>
          <w:sz w:val="24"/>
          <w:szCs w:val="24"/>
        </w:rPr>
      </w:pPr>
      <w:r w:rsidRPr="00854AC4">
        <w:rPr>
          <w:rFonts w:ascii="宋体" w:eastAsia="宋体" w:hAnsi="宋体" w:cs="Times New Roman" w:hint="eastAsia"/>
          <w:b/>
          <w:bCs/>
          <w:sz w:val="24"/>
          <w:szCs w:val="24"/>
        </w:rPr>
        <w:t>2.工作环境、就业地点：</w:t>
      </w:r>
      <w:r w:rsidRPr="00854AC4">
        <w:rPr>
          <w:rFonts w:ascii="宋体" w:eastAsia="宋体" w:hAnsi="宋体" w:cs="Times New Roman" w:hint="eastAsia"/>
          <w:sz w:val="24"/>
          <w:szCs w:val="24"/>
        </w:rPr>
        <w:t>中国贸促会</w:t>
      </w:r>
    </w:p>
    <w:p w:rsidR="00854AC4" w:rsidRPr="00854AC4" w:rsidRDefault="00854AC4" w:rsidP="00854AC4">
      <w:pPr>
        <w:jc w:val="left"/>
        <w:rPr>
          <w:rFonts w:ascii="宋体" w:eastAsia="宋体" w:hAnsi="宋体" w:cs="Times New Roman"/>
          <w:b/>
          <w:bCs/>
          <w:sz w:val="24"/>
          <w:szCs w:val="24"/>
        </w:rPr>
      </w:pPr>
      <w:r w:rsidRPr="00854AC4">
        <w:rPr>
          <w:rFonts w:ascii="宋体" w:eastAsia="宋体" w:hAnsi="宋体" w:cs="Times New Roman" w:hint="eastAsia"/>
          <w:b/>
          <w:bCs/>
          <w:sz w:val="24"/>
          <w:szCs w:val="24"/>
        </w:rPr>
        <w:t>3.所需教育、培训或经验：</w:t>
      </w:r>
    </w:p>
    <w:p w:rsidR="00854AC4" w:rsidRPr="00854AC4" w:rsidRDefault="00854AC4" w:rsidP="00854AC4">
      <w:pPr>
        <w:ind w:firstLineChars="200" w:firstLine="420"/>
        <w:rPr>
          <w:rFonts w:ascii="Calibri" w:eastAsia="宋体" w:hAnsi="Calibri" w:cs="Times New Roman"/>
        </w:rPr>
      </w:pPr>
      <w:r w:rsidRPr="00854AC4">
        <w:rPr>
          <w:rFonts w:ascii="Calibri" w:eastAsia="宋体" w:hAnsi="Calibri" w:cs="Times New Roman" w:hint="eastAsia"/>
        </w:rPr>
        <w:t>1</w:t>
      </w:r>
      <w:r w:rsidRPr="00854AC4">
        <w:rPr>
          <w:rFonts w:ascii="Calibri" w:eastAsia="宋体" w:hAnsi="Calibri" w:cs="Times New Roman" w:hint="eastAsia"/>
        </w:rPr>
        <w:t>、须具备下列条件之一：</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1</w:t>
      </w:r>
      <w:r w:rsidRPr="00854AC4">
        <w:rPr>
          <w:rFonts w:ascii="Calibri" w:eastAsia="宋体" w:hAnsi="Calibri" w:cs="Times New Roman" w:hint="eastAsia"/>
        </w:rPr>
        <w:t>）取得大学专科学历，从事质量专业工作满</w:t>
      </w:r>
      <w:r w:rsidRPr="00854AC4">
        <w:rPr>
          <w:rFonts w:ascii="Calibri" w:eastAsia="宋体" w:hAnsi="Calibri" w:cs="Times New Roman" w:hint="eastAsia"/>
        </w:rPr>
        <w:t>5</w:t>
      </w:r>
      <w:r w:rsidRPr="00854AC4">
        <w:rPr>
          <w:rFonts w:ascii="Calibri" w:eastAsia="宋体" w:hAnsi="Calibri" w:cs="Times New Roman" w:hint="eastAsia"/>
        </w:rPr>
        <w:t>年。</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2</w:t>
      </w:r>
      <w:r w:rsidRPr="00854AC4">
        <w:rPr>
          <w:rFonts w:ascii="Calibri" w:eastAsia="宋体" w:hAnsi="Calibri" w:cs="Times New Roman" w:hint="eastAsia"/>
        </w:rPr>
        <w:t>）取得大学本科学历，从事质量专业工作满</w:t>
      </w:r>
      <w:r w:rsidRPr="00854AC4">
        <w:rPr>
          <w:rFonts w:ascii="Calibri" w:eastAsia="宋体" w:hAnsi="Calibri" w:cs="Times New Roman" w:hint="eastAsia"/>
        </w:rPr>
        <w:t>4</w:t>
      </w:r>
      <w:r w:rsidRPr="00854AC4">
        <w:rPr>
          <w:rFonts w:ascii="Calibri" w:eastAsia="宋体" w:hAnsi="Calibri" w:cs="Times New Roman" w:hint="eastAsia"/>
        </w:rPr>
        <w:t>年。</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3</w:t>
      </w:r>
      <w:r w:rsidRPr="00854AC4">
        <w:rPr>
          <w:rFonts w:ascii="Calibri" w:eastAsia="宋体" w:hAnsi="Calibri" w:cs="Times New Roman" w:hint="eastAsia"/>
        </w:rPr>
        <w:t>）取得双学士学位或研究生班毕业，从事质量专业工作满</w:t>
      </w:r>
      <w:r w:rsidRPr="00854AC4">
        <w:rPr>
          <w:rFonts w:ascii="Calibri" w:eastAsia="宋体" w:hAnsi="Calibri" w:cs="Times New Roman" w:hint="eastAsia"/>
        </w:rPr>
        <w:t>2</w:t>
      </w:r>
      <w:r w:rsidRPr="00854AC4">
        <w:rPr>
          <w:rFonts w:ascii="Calibri" w:eastAsia="宋体" w:hAnsi="Calibri" w:cs="Times New Roman" w:hint="eastAsia"/>
        </w:rPr>
        <w:t>年。</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4</w:t>
      </w:r>
      <w:r w:rsidRPr="00854AC4">
        <w:rPr>
          <w:rFonts w:ascii="Calibri" w:eastAsia="宋体" w:hAnsi="Calibri" w:cs="Times New Roman" w:hint="eastAsia"/>
        </w:rPr>
        <w:t>）取得硕士学位，从事质量专业工作满</w:t>
      </w:r>
      <w:r w:rsidRPr="00854AC4">
        <w:rPr>
          <w:rFonts w:ascii="Calibri" w:eastAsia="宋体" w:hAnsi="Calibri" w:cs="Times New Roman" w:hint="eastAsia"/>
        </w:rPr>
        <w:t>1</w:t>
      </w:r>
      <w:r w:rsidRPr="00854AC4">
        <w:rPr>
          <w:rFonts w:ascii="Calibri" w:eastAsia="宋体" w:hAnsi="Calibri" w:cs="Times New Roman" w:hint="eastAsia"/>
        </w:rPr>
        <w:t>年。</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5</w:t>
      </w:r>
      <w:r w:rsidRPr="00854AC4">
        <w:rPr>
          <w:rFonts w:ascii="Calibri" w:eastAsia="宋体" w:hAnsi="Calibri" w:cs="Times New Roman" w:hint="eastAsia"/>
        </w:rPr>
        <w:t>）取得博士学位。</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w:t>
      </w:r>
      <w:r w:rsidRPr="00854AC4">
        <w:rPr>
          <w:rFonts w:ascii="Calibri" w:eastAsia="宋体" w:hAnsi="Calibri" w:cs="Times New Roman" w:hint="eastAsia"/>
        </w:rPr>
        <w:t>6</w:t>
      </w:r>
      <w:r w:rsidRPr="00854AC4">
        <w:rPr>
          <w:rFonts w:ascii="Calibri" w:eastAsia="宋体" w:hAnsi="Calibri" w:cs="Times New Roman" w:hint="eastAsia"/>
        </w:rPr>
        <w:t>）在</w:t>
      </w:r>
      <w:r w:rsidRPr="00854AC4">
        <w:rPr>
          <w:rFonts w:ascii="Calibri" w:eastAsia="宋体" w:hAnsi="Calibri" w:cs="Times New Roman" w:hint="eastAsia"/>
        </w:rPr>
        <w:t>2000</w:t>
      </w:r>
      <w:r w:rsidRPr="00854AC4">
        <w:rPr>
          <w:rFonts w:ascii="Calibri" w:eastAsia="宋体" w:hAnsi="Calibri" w:cs="Times New Roman" w:hint="eastAsia"/>
        </w:rPr>
        <w:t>年底以前，按国家统一规定已受聘担任助理工程师职务，从事相关专业工作满</w:t>
      </w:r>
      <w:r w:rsidRPr="00854AC4">
        <w:rPr>
          <w:rFonts w:ascii="Calibri" w:eastAsia="宋体" w:hAnsi="Calibri" w:cs="Times New Roman" w:hint="eastAsia"/>
        </w:rPr>
        <w:t>5</w:t>
      </w:r>
      <w:r w:rsidRPr="00854AC4">
        <w:rPr>
          <w:rFonts w:ascii="Calibri" w:eastAsia="宋体" w:hAnsi="Calibri" w:cs="Times New Roman" w:hint="eastAsia"/>
        </w:rPr>
        <w:t>年。</w:t>
      </w:r>
      <w:r w:rsidRPr="00854AC4">
        <w:rPr>
          <w:rFonts w:ascii="Calibri" w:eastAsia="宋体" w:hAnsi="Calibri" w:cs="Times New Roman" w:hint="eastAsia"/>
        </w:rPr>
        <w:t xml:space="preserve"> </w:t>
      </w:r>
    </w:p>
    <w:p w:rsidR="00854AC4" w:rsidRPr="00854AC4" w:rsidRDefault="00854AC4" w:rsidP="00854AC4">
      <w:pPr>
        <w:ind w:firstLineChars="200" w:firstLine="420"/>
        <w:rPr>
          <w:rFonts w:ascii="Calibri" w:eastAsia="宋体" w:hAnsi="Calibri" w:cs="Times New Roman"/>
        </w:rPr>
      </w:pPr>
      <w:r w:rsidRPr="00854AC4">
        <w:rPr>
          <w:rFonts w:ascii="Calibri" w:eastAsia="宋体" w:hAnsi="Calibri" w:cs="Times New Roman" w:hint="eastAsia"/>
        </w:rPr>
        <w:t>2</w:t>
      </w:r>
      <w:r w:rsidRPr="00854AC4">
        <w:rPr>
          <w:rFonts w:ascii="Calibri" w:eastAsia="宋体" w:hAnsi="Calibri" w:cs="Times New Roman" w:hint="eastAsia"/>
        </w:rPr>
        <w:t>、在</w:t>
      </w:r>
      <w:r w:rsidRPr="00854AC4">
        <w:rPr>
          <w:rFonts w:ascii="Calibri" w:eastAsia="宋体" w:hAnsi="Calibri" w:cs="Times New Roman" w:hint="eastAsia"/>
        </w:rPr>
        <w:t xml:space="preserve"> 2000</w:t>
      </w:r>
      <w:r w:rsidRPr="00854AC4">
        <w:rPr>
          <w:rFonts w:ascii="Calibri" w:eastAsia="宋体" w:hAnsi="Calibri" w:cs="Times New Roman" w:hint="eastAsia"/>
        </w:rPr>
        <w:t>年底以前，按国家统一规定已受聘担任工程系列助理工程师职务的质量专业人员，只参加《质量专业基础理论与实务》一个科目的考试，考试合格者即可取得质量专业初级资格证书。在</w:t>
      </w:r>
      <w:r w:rsidRPr="00854AC4">
        <w:rPr>
          <w:rFonts w:ascii="Calibri" w:eastAsia="宋体" w:hAnsi="Calibri" w:cs="Times New Roman" w:hint="eastAsia"/>
        </w:rPr>
        <w:t>2000</w:t>
      </w:r>
      <w:r w:rsidRPr="00854AC4">
        <w:rPr>
          <w:rFonts w:ascii="Calibri" w:eastAsia="宋体" w:hAnsi="Calibri" w:cs="Times New Roman" w:hint="eastAsia"/>
        </w:rPr>
        <w:t>年底以前，按国家统一规定已受聘担任工程系列工程师职务的质量专业人员，只参加《质量专业理论与实务》一个科目的考试，考试合格者即可取得质量专业中级资格证书。</w:t>
      </w:r>
      <w:r w:rsidRPr="00854AC4">
        <w:rPr>
          <w:rFonts w:ascii="Calibri" w:eastAsia="宋体" w:hAnsi="Calibri" w:cs="Times New Roman" w:hint="eastAsia"/>
        </w:rPr>
        <w:t xml:space="preserve"> </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lastRenderedPageBreak/>
        <w:t>3</w:t>
      </w:r>
      <w:r w:rsidRPr="00854AC4">
        <w:rPr>
          <w:rFonts w:ascii="Calibri" w:eastAsia="宋体" w:hAnsi="Calibri" w:cs="Times New Roman" w:hint="eastAsia"/>
        </w:rPr>
        <w:t>、报名条件中有关学历的要求是指经国家教育行政部门承认的正规学历。从事质量专业工作年限，是指报名人员取得规定学历前后从事质量专业工作及相关工作时间的总和，其截止日期为考试报名年度当年年底。</w:t>
      </w:r>
    </w:p>
    <w:p w:rsidR="00854AC4" w:rsidRPr="00854AC4" w:rsidRDefault="00854AC4" w:rsidP="00854AC4">
      <w:pPr>
        <w:ind w:left="360"/>
        <w:jc w:val="left"/>
        <w:rPr>
          <w:rFonts w:ascii="宋体" w:eastAsia="宋体" w:hAnsi="宋体" w:cs="Times New Roman"/>
          <w:b/>
          <w:bCs/>
          <w:sz w:val="24"/>
          <w:szCs w:val="24"/>
        </w:rPr>
      </w:pPr>
    </w:p>
    <w:p w:rsidR="00854AC4" w:rsidRPr="00854AC4" w:rsidRDefault="00854AC4" w:rsidP="00854AC4">
      <w:pPr>
        <w:jc w:val="left"/>
        <w:rPr>
          <w:rFonts w:ascii="宋体" w:eastAsia="宋体" w:hAnsi="宋体" w:cs="Times New Roman"/>
          <w:b/>
          <w:bCs/>
          <w:sz w:val="24"/>
          <w:szCs w:val="24"/>
        </w:rPr>
      </w:pPr>
      <w:r w:rsidRPr="00854AC4">
        <w:rPr>
          <w:rFonts w:ascii="宋体" w:eastAsia="宋体" w:hAnsi="宋体" w:cs="Times New Roman" w:hint="eastAsia"/>
          <w:b/>
          <w:bCs/>
          <w:sz w:val="24"/>
          <w:szCs w:val="24"/>
        </w:rPr>
        <w:t>4.所需个人的资格、技巧和能力：</w:t>
      </w:r>
    </w:p>
    <w:p w:rsidR="00854AC4" w:rsidRPr="00854AC4" w:rsidRDefault="00854AC4" w:rsidP="00854AC4">
      <w:pPr>
        <w:ind w:left="360"/>
        <w:rPr>
          <w:rFonts w:ascii="宋体" w:eastAsia="宋体" w:hAnsi="宋体" w:cs="宋体"/>
          <w:kern w:val="0"/>
          <w:szCs w:val="21"/>
        </w:rPr>
      </w:pPr>
      <w:r w:rsidRPr="00854AC4">
        <w:rPr>
          <w:rFonts w:ascii="宋体" w:eastAsia="宋体" w:hAnsi="宋体" w:cs="宋体" w:hint="eastAsia"/>
          <w:kern w:val="0"/>
          <w:szCs w:val="21"/>
        </w:rPr>
        <w:t>端正态度，面对新起点保持一颗纯洁的心，从小事做起，把握细节以及要敢于吃苦，甘于奉献，多想多写，善于总结等方面，有努力方向、学习目标，明确在以后的工作中应该怎么做，应注意些什么，还需要加强那些方面的锻炼等。</w:t>
      </w:r>
    </w:p>
    <w:p w:rsidR="00854AC4" w:rsidRPr="00854AC4" w:rsidRDefault="00854AC4" w:rsidP="00854AC4">
      <w:pPr>
        <w:ind w:left="360"/>
        <w:rPr>
          <w:rFonts w:ascii="宋体" w:eastAsia="宋体" w:hAnsi="宋体" w:cs="宋体"/>
          <w:kern w:val="0"/>
          <w:szCs w:val="21"/>
        </w:rPr>
      </w:pPr>
      <w:r w:rsidRPr="00854AC4">
        <w:rPr>
          <w:rFonts w:ascii="宋体" w:eastAsia="宋体" w:hAnsi="宋体" w:cs="宋体" w:hint="eastAsia"/>
          <w:kern w:val="0"/>
          <w:szCs w:val="21"/>
        </w:rPr>
        <w:t>重点到检务、法综等岗位进行系统培训和实习。</w:t>
      </w:r>
    </w:p>
    <w:p w:rsidR="00854AC4" w:rsidRPr="00854AC4" w:rsidRDefault="00854AC4" w:rsidP="00854AC4">
      <w:pPr>
        <w:jc w:val="left"/>
        <w:rPr>
          <w:rFonts w:ascii="宋体" w:eastAsia="宋体" w:hAnsi="宋体" w:cs="Times New Roman"/>
          <w:b/>
          <w:bCs/>
          <w:sz w:val="24"/>
          <w:szCs w:val="24"/>
        </w:rPr>
      </w:pPr>
      <w:r w:rsidRPr="00854AC4">
        <w:rPr>
          <w:rFonts w:ascii="宋体" w:eastAsia="宋体" w:hAnsi="宋体" w:cs="Times New Roman" w:hint="eastAsia"/>
          <w:b/>
          <w:bCs/>
          <w:sz w:val="24"/>
          <w:szCs w:val="24"/>
        </w:rPr>
        <w:t>5.收入或薪资范围、福利：</w:t>
      </w:r>
    </w:p>
    <w:p w:rsidR="00854AC4" w:rsidRPr="00854AC4" w:rsidRDefault="00854AC4" w:rsidP="00854AC4">
      <w:pPr>
        <w:jc w:val="left"/>
        <w:rPr>
          <w:rFonts w:ascii="宋体" w:eastAsia="宋体" w:hAnsi="宋体" w:cs="Times New Roman"/>
          <w:b/>
          <w:bCs/>
          <w:sz w:val="24"/>
          <w:szCs w:val="24"/>
        </w:rPr>
      </w:pPr>
      <w:r w:rsidRPr="00854AC4">
        <w:rPr>
          <w:rFonts w:ascii="Calibri" w:eastAsia="宋体" w:hAnsi="Calibri" w:cs="Times New Roman"/>
          <w:noProof/>
        </w:rPr>
        <w:drawing>
          <wp:inline distT="0" distB="0" distL="0" distR="0" wp14:anchorId="19E25521" wp14:editId="1AE8972D">
            <wp:extent cx="3048000" cy="4810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4"/>
                    <a:stretch>
                      <a:fillRect/>
                    </a:stretch>
                  </pic:blipFill>
                  <pic:spPr>
                    <a:xfrm>
                      <a:off x="0" y="0"/>
                      <a:ext cx="3048000" cy="4810125"/>
                    </a:xfrm>
                    <a:prstGeom prst="rect">
                      <a:avLst/>
                    </a:prstGeom>
                  </pic:spPr>
                </pic:pic>
              </a:graphicData>
            </a:graphic>
          </wp:inline>
        </w:drawing>
      </w:r>
    </w:p>
    <w:p w:rsidR="00854AC4" w:rsidRPr="00854AC4" w:rsidRDefault="00854AC4" w:rsidP="00854AC4">
      <w:pPr>
        <w:rPr>
          <w:rFonts w:ascii="宋体" w:eastAsia="宋体" w:hAnsi="宋体" w:cs="Times New Roman"/>
          <w:b/>
          <w:bCs/>
          <w:sz w:val="24"/>
          <w:szCs w:val="24"/>
        </w:rPr>
      </w:pPr>
      <w:r w:rsidRPr="00854AC4">
        <w:rPr>
          <w:rFonts w:ascii="宋体" w:eastAsia="宋体" w:hAnsi="宋体" w:cs="Times New Roman" w:hint="eastAsia"/>
          <w:b/>
          <w:bCs/>
          <w:sz w:val="24"/>
          <w:szCs w:val="24"/>
        </w:rPr>
        <w:t>6.工作时间和生活形态：</w:t>
      </w:r>
    </w:p>
    <w:p w:rsidR="00854AC4" w:rsidRPr="00854AC4" w:rsidRDefault="00854AC4" w:rsidP="00854AC4">
      <w:pPr>
        <w:ind w:firstLineChars="100" w:firstLine="210"/>
        <w:rPr>
          <w:rFonts w:ascii="Calibri" w:eastAsia="宋体" w:hAnsi="Calibri" w:cs="Times New Roman"/>
        </w:rPr>
      </w:pPr>
      <w:r w:rsidRPr="00854AC4">
        <w:rPr>
          <w:rFonts w:ascii="Calibri" w:eastAsia="宋体" w:hAnsi="Calibri" w:cs="Times New Roman" w:hint="eastAsia"/>
        </w:rPr>
        <w:t>7-8</w:t>
      </w:r>
      <w:r w:rsidRPr="00854AC4">
        <w:rPr>
          <w:rFonts w:ascii="Calibri" w:eastAsia="宋体" w:hAnsi="Calibri" w:cs="Times New Roman" w:hint="eastAsia"/>
        </w:rPr>
        <w:t>小时。一般早</w:t>
      </w:r>
      <w:r w:rsidRPr="00854AC4">
        <w:rPr>
          <w:rFonts w:ascii="Calibri" w:eastAsia="宋体" w:hAnsi="Calibri" w:cs="Times New Roman" w:hint="eastAsia"/>
        </w:rPr>
        <w:t>8</w:t>
      </w:r>
      <w:r w:rsidRPr="00854AC4">
        <w:rPr>
          <w:rFonts w:ascii="Calibri" w:eastAsia="宋体" w:hAnsi="Calibri" w:cs="Times New Roman" w:hint="eastAsia"/>
        </w:rPr>
        <w:t>点半到</w:t>
      </w:r>
      <w:r w:rsidRPr="00854AC4">
        <w:rPr>
          <w:rFonts w:ascii="Calibri" w:eastAsia="宋体" w:hAnsi="Calibri" w:cs="Times New Roman" w:hint="eastAsia"/>
        </w:rPr>
        <w:t>12</w:t>
      </w:r>
      <w:r w:rsidRPr="00854AC4">
        <w:rPr>
          <w:rFonts w:ascii="Calibri" w:eastAsia="宋体" w:hAnsi="Calibri" w:cs="Times New Roman" w:hint="eastAsia"/>
        </w:rPr>
        <w:t>点，午</w:t>
      </w:r>
      <w:r w:rsidRPr="00854AC4">
        <w:rPr>
          <w:rFonts w:ascii="Calibri" w:eastAsia="宋体" w:hAnsi="Calibri" w:cs="Times New Roman" w:hint="eastAsia"/>
        </w:rPr>
        <w:t>2</w:t>
      </w:r>
      <w:r w:rsidRPr="00854AC4">
        <w:rPr>
          <w:rFonts w:ascii="Calibri" w:eastAsia="宋体" w:hAnsi="Calibri" w:cs="Times New Roman" w:hint="eastAsia"/>
        </w:rPr>
        <w:t>点半到六点。</w:t>
      </w:r>
    </w:p>
    <w:p w:rsidR="00854AC4" w:rsidRPr="00854AC4" w:rsidRDefault="00854AC4" w:rsidP="00854AC4">
      <w:pPr>
        <w:ind w:firstLineChars="100" w:firstLine="210"/>
        <w:rPr>
          <w:rFonts w:ascii="Calibri" w:eastAsia="宋体" w:hAnsi="Calibri" w:cs="Times New Roman"/>
        </w:rPr>
      </w:pPr>
      <w:r w:rsidRPr="00854AC4">
        <w:rPr>
          <w:rFonts w:ascii="Calibri" w:eastAsia="宋体" w:hAnsi="Calibri" w:cs="Times New Roman" w:hint="eastAsia"/>
        </w:rPr>
        <w:t>超出时间有加班费，一般不得少于一天工资的</w:t>
      </w:r>
      <w:r w:rsidRPr="00854AC4">
        <w:rPr>
          <w:rFonts w:ascii="Calibri" w:eastAsia="宋体" w:hAnsi="Calibri" w:cs="Times New Roman" w:hint="eastAsia"/>
        </w:rPr>
        <w:t>300%</w:t>
      </w:r>
      <w:r w:rsidRPr="00854AC4">
        <w:rPr>
          <w:rFonts w:ascii="Calibri" w:eastAsia="宋体" w:hAnsi="Calibri" w:cs="Times New Roman" w:hint="eastAsia"/>
        </w:rPr>
        <w:t>，不按要求的可以申诉。</w:t>
      </w:r>
    </w:p>
    <w:p w:rsidR="00854AC4" w:rsidRPr="00854AC4" w:rsidRDefault="00854AC4" w:rsidP="00854AC4">
      <w:pPr>
        <w:widowControl/>
        <w:jc w:val="left"/>
        <w:rPr>
          <w:rFonts w:ascii="Calibri" w:eastAsia="宋体" w:hAnsi="Calibri" w:cs="Times New Roman"/>
        </w:rPr>
      </w:pPr>
      <w:r w:rsidRPr="00854AC4">
        <w:rPr>
          <w:rFonts w:ascii="宋体" w:eastAsia="宋体" w:hAnsi="宋体" w:cs="Times New Roman" w:hint="eastAsia"/>
          <w:b/>
          <w:bCs/>
          <w:sz w:val="24"/>
          <w:szCs w:val="24"/>
        </w:rPr>
        <w:t>7.相关职业和就业机会：</w:t>
      </w:r>
      <w:r w:rsidRPr="00854AC4">
        <w:rPr>
          <w:rFonts w:ascii="宋体" w:eastAsia="宋体" w:hAnsi="宋体" w:cs="宋体"/>
          <w:kern w:val="0"/>
          <w:sz w:val="24"/>
          <w:szCs w:val="24"/>
          <w:lang w:bidi="ar"/>
        </w:rPr>
        <w:br/>
        <w:t>贸促会内设机构：办公室发展研究部 国际联络部（外事办公室） 贸易投资促进部（展览管理办公室、2019年北京世界园艺博览会组委会联络小组办公室） 法律事务部 人事部 财务部 直属机关党委 离退休干部办公室</w:t>
      </w:r>
      <w:r w:rsidRPr="00854AC4">
        <w:rPr>
          <w:rFonts w:ascii="宋体" w:eastAsia="宋体" w:hAnsi="宋体" w:cs="宋体"/>
          <w:kern w:val="0"/>
          <w:sz w:val="24"/>
          <w:szCs w:val="24"/>
          <w:lang w:bidi="ar"/>
        </w:rPr>
        <w:br/>
        <w:t>国际商会内设机构：综合部 会员部 会展部 合作发展部 国际商会事务部（国际商会中国国家委员会秘书局）</w:t>
      </w:r>
      <w:r w:rsidRPr="00854AC4">
        <w:rPr>
          <w:rFonts w:ascii="宋体" w:eastAsia="宋体" w:hAnsi="宋体" w:cs="宋体"/>
          <w:kern w:val="0"/>
          <w:sz w:val="24"/>
          <w:szCs w:val="24"/>
          <w:lang w:bidi="ar"/>
        </w:rPr>
        <w:br/>
      </w:r>
      <w:r w:rsidRPr="00854AC4">
        <w:rPr>
          <w:rFonts w:ascii="宋体" w:eastAsia="宋体" w:hAnsi="宋体" w:cs="宋体"/>
          <w:kern w:val="0"/>
          <w:sz w:val="24"/>
          <w:szCs w:val="24"/>
          <w:lang w:bidi="ar"/>
        </w:rPr>
        <w:lastRenderedPageBreak/>
        <w:t>驻外代表处：驻香港代表处 驻日本代表处 驻韩国代表处 驻海外地区代表处 驻澳大利亚代表处 驻美国代表处 驻墨西哥代表处 驻加拿大代表处 驻德国代表处 驻法国代表处 驻英国代表处 驻意大利代表处 驻比利时代表处 驻俄罗斯代表处 驻新加坡代表处 驻哥斯达黎加代表处 驻巴西代表处（筹备）</w:t>
      </w:r>
      <w:r w:rsidRPr="00854AC4">
        <w:rPr>
          <w:rFonts w:ascii="宋体" w:eastAsia="宋体" w:hAnsi="宋体" w:cs="宋体"/>
          <w:kern w:val="0"/>
          <w:sz w:val="24"/>
          <w:szCs w:val="24"/>
          <w:lang w:bidi="ar"/>
        </w:rPr>
        <w:br/>
        <w:t>主管社团：中国国际商会 中国仲裁法学研究会 中国对外服务工作行业协会</w:t>
      </w:r>
      <w:r w:rsidRPr="00854AC4">
        <w:rPr>
          <w:rFonts w:ascii="宋体" w:eastAsia="宋体" w:hAnsi="宋体" w:cs="宋体"/>
          <w:kern w:val="0"/>
          <w:sz w:val="24"/>
          <w:szCs w:val="24"/>
          <w:lang w:bidi="ar"/>
        </w:rPr>
        <w:br/>
        <w:t>附设机构：中国国际经济贸易仲裁委员会 中国海事仲裁委员会 中国国际贸易促进委员会调解中心 中国海商法协会秘书处 国际保护知识产权协会中国分会秘书处 国际许可贸易工作者协会秘书处 海峡两岸经贸协调会</w:t>
      </w:r>
      <w:r w:rsidRPr="00854AC4">
        <w:rPr>
          <w:rFonts w:ascii="宋体" w:eastAsia="宋体" w:hAnsi="宋体" w:cs="宋体"/>
          <w:kern w:val="0"/>
          <w:sz w:val="24"/>
          <w:szCs w:val="24"/>
          <w:lang w:bidi="ar"/>
        </w:rPr>
        <w:br/>
        <w:t>会管企业：贸易促进中心、投资促进中心、企业权益保护中心、知识产权服务中心、台港澳企业服务中心、中贸促信息技术有限责任公司、贸促会研究院有限公司、中国国际展览中心集团公司、中国国际经济合作投资公司、中国专利代理(香港)有限公司、北京中展投资发展有限公司、环球商务国际旅行社[7] </w:t>
      </w:r>
    </w:p>
    <w:p w:rsidR="00854AC4" w:rsidRPr="00854AC4" w:rsidRDefault="00854AC4" w:rsidP="00854AC4">
      <w:pPr>
        <w:jc w:val="left"/>
        <w:rPr>
          <w:rFonts w:ascii="宋体" w:eastAsia="宋体" w:hAnsi="宋体" w:cs="Times New Roman"/>
          <w:b/>
          <w:bCs/>
          <w:sz w:val="24"/>
          <w:szCs w:val="24"/>
        </w:rPr>
      </w:pPr>
    </w:p>
    <w:p w:rsidR="00854AC4" w:rsidRPr="00854AC4" w:rsidRDefault="00854AC4" w:rsidP="00854AC4">
      <w:pPr>
        <w:ind w:firstLine="420"/>
        <w:rPr>
          <w:rFonts w:ascii="宋体" w:eastAsia="宋体" w:hAnsi="宋体" w:cs="宋体"/>
          <w:kern w:val="0"/>
          <w:szCs w:val="21"/>
        </w:rPr>
      </w:pPr>
      <w:r w:rsidRPr="00854AC4">
        <w:rPr>
          <w:rFonts w:ascii="宋体" w:eastAsia="宋体" w:hAnsi="宋体" w:cs="Times New Roman" w:hint="eastAsia"/>
          <w:b/>
          <w:bCs/>
          <w:sz w:val="24"/>
          <w:szCs w:val="24"/>
        </w:rPr>
        <w:t xml:space="preserve">  </w:t>
      </w:r>
    </w:p>
    <w:p w:rsidR="00854AC4" w:rsidRPr="00854AC4" w:rsidRDefault="00854AC4" w:rsidP="00854AC4">
      <w:pPr>
        <w:widowControl/>
        <w:numPr>
          <w:ilvl w:val="0"/>
          <w:numId w:val="1"/>
        </w:numPr>
        <w:jc w:val="left"/>
        <w:rPr>
          <w:rFonts w:ascii="Calibri" w:eastAsia="宋体" w:hAnsi="Calibri" w:cs="Times New Roman"/>
          <w:b/>
          <w:bCs/>
        </w:rPr>
      </w:pPr>
      <w:r w:rsidRPr="00854AC4">
        <w:rPr>
          <w:rFonts w:ascii="Calibri" w:eastAsia="宋体" w:hAnsi="Calibri" w:cs="Times New Roman" w:hint="eastAsia"/>
          <w:b/>
          <w:bCs/>
        </w:rPr>
        <w:t>组织文化和规范</w:t>
      </w:r>
    </w:p>
    <w:p w:rsidR="00854AC4" w:rsidRPr="00854AC4" w:rsidRDefault="00854AC4" w:rsidP="00854AC4">
      <w:pPr>
        <w:widowControl/>
        <w:jc w:val="left"/>
        <w:rPr>
          <w:rFonts w:ascii="Calibri" w:eastAsia="宋体" w:hAnsi="Calibri" w:cs="Times New Roman"/>
        </w:rPr>
      </w:pPr>
      <w:r w:rsidRPr="00854AC4">
        <w:rPr>
          <w:rFonts w:ascii="宋体" w:eastAsia="宋体" w:hAnsi="宋体" w:cs="宋体"/>
          <w:kern w:val="0"/>
          <w:sz w:val="24"/>
          <w:szCs w:val="24"/>
          <w:lang w:bidi="ar"/>
        </w:rPr>
        <w:t>中国贸促会的宗旨是：遵循中华人民共和国的法律和政府的政策，开展促进对外贸易、利用外资、引进外国先进技术及各种形式的中外经济技</w:t>
      </w:r>
      <w:r w:rsidRPr="00854AC4">
        <w:rPr>
          <w:rFonts w:ascii="宋体" w:eastAsia="宋体" w:hAnsi="宋体" w:cs="宋体"/>
          <w:kern w:val="0"/>
          <w:sz w:val="24"/>
          <w:szCs w:val="24"/>
          <w:lang w:bidi="ar"/>
        </w:rPr>
        <w:br/>
        <w:t>术合作等活动，促进中国同世界各国、各地区之间的贸易和经济关系的发展，增进中国同世界各国人民以及经贸界之间的了解与友谊。</w:t>
      </w:r>
    </w:p>
    <w:p w:rsidR="00854AC4" w:rsidRPr="00854AC4" w:rsidRDefault="00854AC4" w:rsidP="00854AC4">
      <w:pPr>
        <w:rPr>
          <w:rFonts w:ascii="Calibri" w:eastAsia="宋体" w:hAnsi="Calibri" w:cs="Times New Roman"/>
          <w:b/>
          <w:bCs/>
        </w:rPr>
      </w:pPr>
    </w:p>
    <w:p w:rsidR="00854AC4" w:rsidRPr="00854AC4" w:rsidRDefault="00854AC4" w:rsidP="00854AC4">
      <w:pPr>
        <w:jc w:val="left"/>
        <w:rPr>
          <w:rFonts w:ascii="宋体" w:eastAsia="宋体" w:hAnsi="宋体" w:cs="宋体"/>
          <w:kern w:val="0"/>
          <w:szCs w:val="21"/>
        </w:rPr>
      </w:pPr>
    </w:p>
    <w:p w:rsidR="00854AC4" w:rsidRPr="00854AC4" w:rsidRDefault="00854AC4" w:rsidP="00854AC4">
      <w:pPr>
        <w:jc w:val="left"/>
        <w:rPr>
          <w:rFonts w:ascii="宋体" w:eastAsia="宋体" w:hAnsi="宋体" w:cs="Times New Roman"/>
          <w:b/>
          <w:bCs/>
          <w:sz w:val="24"/>
          <w:szCs w:val="24"/>
        </w:rPr>
      </w:pPr>
      <w:r w:rsidRPr="00854AC4">
        <w:rPr>
          <w:rFonts w:ascii="宋体" w:eastAsia="宋体" w:hAnsi="宋体" w:cs="Times New Roman" w:hint="eastAsia"/>
          <w:b/>
          <w:bCs/>
          <w:sz w:val="24"/>
          <w:szCs w:val="24"/>
        </w:rPr>
        <w:t>9.未来展望：</w:t>
      </w:r>
    </w:p>
    <w:p w:rsidR="00854AC4" w:rsidRPr="00854AC4" w:rsidRDefault="00854AC4" w:rsidP="00854AC4">
      <w:pPr>
        <w:ind w:firstLine="420"/>
        <w:rPr>
          <w:rFonts w:ascii="Calibri" w:eastAsia="宋体" w:hAnsi="Calibri" w:cs="Times New Roman"/>
        </w:rPr>
      </w:pPr>
      <w:r w:rsidRPr="00854AC4">
        <w:rPr>
          <w:rFonts w:ascii="Calibri" w:eastAsia="宋体" w:hAnsi="Calibri" w:cs="Times New Roman" w:hint="eastAsia"/>
        </w:rPr>
        <w:t>未来几年，随着居民生活水平提高、中国制造业的快速发展和对外贸易持续增长，中国质量检验检测市场仍将保持较快增长，全国质量检验检测市场规模于</w:t>
      </w:r>
      <w:r w:rsidRPr="00854AC4">
        <w:rPr>
          <w:rFonts w:ascii="Calibri" w:eastAsia="宋体" w:hAnsi="Calibri" w:cs="Times New Roman" w:hint="eastAsia"/>
        </w:rPr>
        <w:t>**</w:t>
      </w:r>
      <w:r w:rsidRPr="00854AC4">
        <w:rPr>
          <w:rFonts w:ascii="Calibri" w:eastAsia="宋体" w:hAnsi="Calibri" w:cs="Times New Roman" w:hint="eastAsia"/>
        </w:rPr>
        <w:t>年将达到</w:t>
      </w:r>
      <w:r w:rsidRPr="00854AC4">
        <w:rPr>
          <w:rFonts w:ascii="Calibri" w:eastAsia="宋体" w:hAnsi="Calibri" w:cs="Times New Roman" w:hint="eastAsia"/>
        </w:rPr>
        <w:t>2105</w:t>
      </w:r>
      <w:r w:rsidRPr="00854AC4">
        <w:rPr>
          <w:rFonts w:ascii="Calibri" w:eastAsia="宋体" w:hAnsi="Calibri" w:cs="Times New Roman" w:hint="eastAsia"/>
        </w:rPr>
        <w:t>亿元，整体复合增长率达到</w:t>
      </w:r>
      <w:r w:rsidRPr="00854AC4">
        <w:rPr>
          <w:rFonts w:ascii="Calibri" w:eastAsia="宋体" w:hAnsi="Calibri" w:cs="Times New Roman" w:hint="eastAsia"/>
        </w:rPr>
        <w:t>16%</w:t>
      </w:r>
      <w:r w:rsidRPr="00854AC4">
        <w:rPr>
          <w:rFonts w:ascii="Calibri" w:eastAsia="宋体" w:hAnsi="Calibri" w:cs="Times New Roman" w:hint="eastAsia"/>
        </w:rPr>
        <w:t>。其中民营检测机构增长速度最快，超过</w:t>
      </w:r>
      <w:r w:rsidRPr="00854AC4">
        <w:rPr>
          <w:rFonts w:ascii="Calibri" w:eastAsia="宋体" w:hAnsi="Calibri" w:cs="Times New Roman" w:hint="eastAsia"/>
        </w:rPr>
        <w:t>13%</w:t>
      </w:r>
      <w:r w:rsidRPr="00854AC4">
        <w:rPr>
          <w:rFonts w:ascii="Calibri" w:eastAsia="宋体" w:hAnsi="Calibri" w:cs="Times New Roman" w:hint="eastAsia"/>
        </w:rPr>
        <w:t>；外资检测机构次之，增长速度在</w:t>
      </w:r>
      <w:r w:rsidRPr="00854AC4">
        <w:rPr>
          <w:rFonts w:ascii="Calibri" w:eastAsia="宋体" w:hAnsi="Calibri" w:cs="Times New Roman" w:hint="eastAsia"/>
        </w:rPr>
        <w:t>10%</w:t>
      </w:r>
      <w:r w:rsidRPr="00854AC4">
        <w:rPr>
          <w:rFonts w:ascii="Calibri" w:eastAsia="宋体" w:hAnsi="Calibri" w:cs="Times New Roman" w:hint="eastAsia"/>
        </w:rPr>
        <w:t>以上；国有检测机构增长速度较慢，维持在</w:t>
      </w:r>
      <w:r w:rsidRPr="00854AC4">
        <w:rPr>
          <w:rFonts w:ascii="Calibri" w:eastAsia="宋体" w:hAnsi="Calibri" w:cs="Times New Roman" w:hint="eastAsia"/>
        </w:rPr>
        <w:t>7%</w:t>
      </w:r>
      <w:r w:rsidRPr="00854AC4">
        <w:rPr>
          <w:rFonts w:ascii="Calibri" w:eastAsia="宋体" w:hAnsi="Calibri" w:cs="Times New Roman" w:hint="eastAsia"/>
        </w:rPr>
        <w:t>左右。另外，随着消费者对产品质量意识的不断提升，消费者越来越多地注重产品的安全、环保、可靠、耐用等方面要求。消费品制造商为满足市场需求，相应地会对自身产品在各方面的性能检测指标提供给零售商或消费者，并同时对其上游供应商提出更多的各项指标检测方面的要求，推动了消费品检测需求上升。</w:t>
      </w:r>
    </w:p>
    <w:p w:rsidR="00854AC4" w:rsidRPr="00854AC4" w:rsidRDefault="00854AC4" w:rsidP="00854AC4">
      <w:pPr>
        <w:jc w:val="left"/>
        <w:rPr>
          <w:rFonts w:ascii="Calibri" w:eastAsia="宋体" w:hAnsi="Calibri" w:cs="Times New Roman"/>
          <w:b/>
          <w:bCs/>
          <w:sz w:val="28"/>
          <w:szCs w:val="28"/>
        </w:rPr>
      </w:pPr>
    </w:p>
    <w:p w:rsidR="00854AC4" w:rsidRPr="00854AC4" w:rsidRDefault="00854AC4" w:rsidP="00854AC4">
      <w:pPr>
        <w:jc w:val="left"/>
        <w:rPr>
          <w:rFonts w:ascii="Calibri" w:eastAsia="宋体" w:hAnsi="Calibri" w:cs="Times New Roman"/>
          <w:b/>
          <w:bCs/>
          <w:sz w:val="28"/>
          <w:szCs w:val="28"/>
        </w:rPr>
      </w:pPr>
    </w:p>
    <w:p w:rsidR="00854AC4" w:rsidRPr="00854AC4" w:rsidRDefault="00854AC4" w:rsidP="00854AC4">
      <w:pPr>
        <w:jc w:val="left"/>
        <w:rPr>
          <w:rFonts w:ascii="Calibri" w:eastAsia="宋体" w:hAnsi="Calibri" w:cs="Times New Roman"/>
          <w:b/>
          <w:bCs/>
          <w:sz w:val="28"/>
          <w:szCs w:val="28"/>
        </w:rPr>
      </w:pPr>
    </w:p>
    <w:p w:rsidR="00854AC4" w:rsidRPr="00854AC4" w:rsidRDefault="00854AC4" w:rsidP="00854AC4">
      <w:pPr>
        <w:rPr>
          <w:rFonts w:ascii="Calibri" w:eastAsia="宋体" w:hAnsi="Calibri" w:cs="Times New Roman"/>
        </w:rPr>
      </w:pPr>
    </w:p>
    <w:p w:rsidR="00854AC4" w:rsidRPr="00854AC4" w:rsidRDefault="00854AC4" w:rsidP="00150901">
      <w:bookmarkStart w:id="0" w:name="_GoBack"/>
      <w:bookmarkEnd w:id="0"/>
    </w:p>
    <w:p w:rsidR="00854AC4" w:rsidRDefault="00854AC4" w:rsidP="00150901">
      <w:pPr>
        <w:rPr>
          <w:rFonts w:hint="eastAsia"/>
        </w:rPr>
      </w:pPr>
    </w:p>
    <w:p w:rsidR="00150901" w:rsidRPr="00150901" w:rsidRDefault="00150901" w:rsidP="00150901">
      <w:pPr>
        <w:widowControl/>
        <w:jc w:val="left"/>
        <w:rPr>
          <w:rFonts w:ascii="宋体" w:eastAsia="宋体" w:hAnsi="宋体" w:cs="宋体"/>
          <w:kern w:val="0"/>
          <w:sz w:val="24"/>
          <w:szCs w:val="24"/>
        </w:rPr>
      </w:pPr>
      <w:r w:rsidRPr="00150901">
        <w:rPr>
          <w:rFonts w:ascii="宋体" w:eastAsia="宋体" w:hAnsi="宋体" w:cs="宋体"/>
          <w:kern w:val="0"/>
          <w:sz w:val="24"/>
          <w:szCs w:val="24"/>
        </w:rPr>
        <w:t>问：请问学长现在主要从事什么工作呢？对现在的工作满意麽，和理想中的工作有什么差距？待遇怎么样？</w:t>
      </w:r>
      <w:r w:rsidRPr="00150901">
        <w:rPr>
          <w:rFonts w:ascii="宋体" w:eastAsia="宋体" w:hAnsi="宋体" w:cs="宋体"/>
          <w:kern w:val="0"/>
          <w:sz w:val="24"/>
          <w:szCs w:val="24"/>
        </w:rPr>
        <w:br/>
        <w:t>答：目前主要从事国家原产地业务方面的一些管理工作。中国国家原产地管理主要有海关、质检总局、贸促会。我是在中国贸促会原产地处负责原产地证书</w:t>
      </w:r>
      <w:r w:rsidRPr="00150901">
        <w:rPr>
          <w:rFonts w:ascii="宋体" w:eastAsia="宋体" w:hAnsi="宋体" w:cs="宋体"/>
          <w:kern w:val="0"/>
          <w:sz w:val="24"/>
          <w:szCs w:val="24"/>
        </w:rPr>
        <w:lastRenderedPageBreak/>
        <w:t>的签发管理以及系统的签发管理。对目前的工作，从专业角度和个人经历来开 比较满意，从工作的平台以及不同部门协调管理跟我理想的还是匹配的，我个人也比较喜欢这个工作。</w:t>
      </w:r>
      <w:r w:rsidRPr="00150901">
        <w:rPr>
          <w:rFonts w:ascii="宋体" w:eastAsia="宋体" w:hAnsi="宋体" w:cs="宋体"/>
          <w:kern w:val="0"/>
          <w:sz w:val="24"/>
          <w:szCs w:val="24"/>
        </w:rPr>
        <w:br/>
      </w:r>
      <w:r w:rsidRPr="00150901">
        <w:rPr>
          <w:rFonts w:ascii="宋体" w:eastAsia="宋体" w:hAnsi="宋体" w:cs="宋体"/>
          <w:kern w:val="0"/>
          <w:sz w:val="24"/>
          <w:szCs w:val="24"/>
        </w:rPr>
        <w:br/>
        <w:t>问：学长认为从事这个行业需要一些什么技能或者优势吗？你目前在工作中最大的困难是什么，或者初入工作你是否遇到什么瓶颈，最后如何克服的呢。</w:t>
      </w:r>
      <w:r w:rsidRPr="00150901">
        <w:rPr>
          <w:rFonts w:ascii="宋体" w:eastAsia="宋体" w:hAnsi="宋体" w:cs="宋体"/>
          <w:kern w:val="0"/>
          <w:sz w:val="24"/>
          <w:szCs w:val="24"/>
        </w:rPr>
        <w:br/>
        <w:t>答：做好这个工作主要需要很好的沟通表达以及协调能力，还有相关的法律知识，由于工作涉及到对外的活动以及交流，因此对于外语要求也比较高。我刚开始从学校出来有一定适应期，通过参加实际工作，多次锻炼 有了整体的提高，逐渐适应。目前来讲，由于科创新情况以及国家的新政策越来越多，因此想把工作做好，业务管理好，对个人的综合能力提出了更多的要求，这是目前我所需要解决的方面。</w:t>
      </w:r>
      <w:r w:rsidRPr="00150901">
        <w:rPr>
          <w:rFonts w:ascii="宋体" w:eastAsia="宋体" w:hAnsi="宋体" w:cs="宋体"/>
          <w:kern w:val="0"/>
          <w:sz w:val="24"/>
          <w:szCs w:val="24"/>
        </w:rPr>
        <w:br/>
      </w:r>
      <w:r w:rsidRPr="00150901">
        <w:rPr>
          <w:rFonts w:ascii="宋体" w:eastAsia="宋体" w:hAnsi="宋体" w:cs="宋体"/>
          <w:kern w:val="0"/>
          <w:sz w:val="24"/>
          <w:szCs w:val="24"/>
        </w:rPr>
        <w:br/>
        <w:t>问：学长觉得随着社会的发展，对你现在的工作的发展前景有什么看法吗？可以谈谈你对你的工作未来的展望吗？</w:t>
      </w:r>
      <w:r w:rsidRPr="00150901">
        <w:rPr>
          <w:rFonts w:ascii="宋体" w:eastAsia="宋体" w:hAnsi="宋体" w:cs="宋体"/>
          <w:kern w:val="0"/>
          <w:sz w:val="24"/>
          <w:szCs w:val="24"/>
        </w:rPr>
        <w:br/>
        <w:t>答：目前，由于从国家和企业走出去，对外投资和交流的逐渐增多，国家也启动了很多战略，比如说自由贸易区，一带一路。这些的实施对我们的工作有很大的发展机遇和发展空间。整体来说，我认为需要整体的规划业务发展方向，才能让我们的工作满足国家的战略需要，能够提出相关政策的制定的建议和参考。                          我对我们的工作发展还是充满信心的，因为从国家得到宏观战略以及政府相关部门的一些工作对接和承接方面都有很多任务和工作需要做。而且对于企业期待方面，我们的发展空间也很大，需求很多。另外从系统来讲，我们有三百多个机构，两千多个工作人员，都对业务充满了信心，因此我觉得在今后十年之内，我们的工作和业务都回去的较大的发展，上一个更高的台阶，同时在国际上保持领先的地位。</w:t>
      </w:r>
      <w:r w:rsidRPr="00150901">
        <w:rPr>
          <w:rFonts w:ascii="宋体" w:eastAsia="宋体" w:hAnsi="宋体" w:cs="宋体"/>
          <w:kern w:val="0"/>
          <w:sz w:val="24"/>
          <w:szCs w:val="24"/>
        </w:rPr>
        <w:br/>
      </w:r>
      <w:r w:rsidRPr="00150901">
        <w:rPr>
          <w:rFonts w:ascii="宋体" w:eastAsia="宋体" w:hAnsi="宋体" w:cs="宋体"/>
          <w:kern w:val="0"/>
          <w:sz w:val="24"/>
          <w:szCs w:val="24"/>
        </w:rPr>
        <w:br/>
        <w:t>问：学长觉得先读研再找工作和先工作再读研哪个更好，学长觉得自己的工作一定要和专业挂钩么？如果挂钩的话，专业课知识对工作帮助大麽？</w:t>
      </w:r>
      <w:r w:rsidRPr="00150901">
        <w:rPr>
          <w:rFonts w:ascii="宋体" w:eastAsia="宋体" w:hAnsi="宋体" w:cs="宋体"/>
          <w:kern w:val="0"/>
          <w:sz w:val="24"/>
          <w:szCs w:val="24"/>
        </w:rPr>
        <w:br/>
        <w:t>答：我觉的读研工作的先后看个人的需要和选择，我当时是先考研后工作，但是据我了解有些人觉得先工作后读研会专业性目标性更强，我觉得各有利弊。我认为最主要的是完成学业后，怎么把专业知识运用在工作中，学习是一个始终的过程。当然专业和工作不一定挂钩，如果能挂钩最好，其实一个人工作能力强，这是一个人个人能力综合素质和水平的体现，比如说有些可能不是对口专业，可是你综合素质和学习能力强，可以很短时间弥补不足，因此，我认为最重要的是一个人的综合素质</w:t>
      </w:r>
      <w:r w:rsidRPr="00150901">
        <w:rPr>
          <w:rFonts w:ascii="宋体" w:eastAsia="宋体" w:hAnsi="宋体" w:cs="宋体"/>
          <w:kern w:val="0"/>
          <w:sz w:val="24"/>
          <w:szCs w:val="24"/>
        </w:rPr>
        <w:br/>
      </w:r>
      <w:r w:rsidRPr="00150901">
        <w:rPr>
          <w:rFonts w:ascii="宋体" w:eastAsia="宋体" w:hAnsi="宋体" w:cs="宋体"/>
          <w:kern w:val="0"/>
          <w:sz w:val="24"/>
          <w:szCs w:val="24"/>
        </w:rPr>
        <w:br/>
        <w:t>问：学长对学弟学妹的未来发展有什么建议吗？</w:t>
      </w:r>
      <w:r w:rsidRPr="00150901">
        <w:rPr>
          <w:rFonts w:ascii="宋体" w:eastAsia="宋体" w:hAnsi="宋体" w:cs="宋体"/>
          <w:kern w:val="0"/>
          <w:sz w:val="24"/>
          <w:szCs w:val="24"/>
        </w:rPr>
        <w:br/>
        <w:t>答：在大学期间一定要注意综合素质的培养，包括沟通、学习、习惯，然后让自己的基本素质得到锻炼和塑造，这对以后工作发展是一个帮助，起到一个基础性的作用。另外就是说在以后工作中，可能第一个工作并不称心，但一定不能放松自己，一定要从中找到他的价值，和对以后发展的作用，从工作本身提升自己，保持一种积极的态度。比如说，可能以后你找到的第一份工作并不理想，而你为此懈怠了，这都会对你的人生和职业规划产生不好的影响。</w:t>
      </w:r>
      <w:r w:rsidRPr="00150901">
        <w:rPr>
          <w:rFonts w:ascii="宋体" w:eastAsia="宋体" w:hAnsi="宋体" w:cs="宋体"/>
          <w:kern w:val="0"/>
          <w:sz w:val="24"/>
          <w:szCs w:val="24"/>
        </w:rPr>
        <w:br/>
      </w:r>
      <w:r w:rsidRPr="00150901">
        <w:rPr>
          <w:rFonts w:ascii="宋体" w:eastAsia="宋体" w:hAnsi="宋体" w:cs="宋体"/>
          <w:kern w:val="0"/>
          <w:sz w:val="24"/>
          <w:szCs w:val="24"/>
        </w:rPr>
        <w:lastRenderedPageBreak/>
        <w:br/>
        <w:t>个人相关信息：本科 山东大学毕业，硕士 对外经贸大学法学院毕业。任职于中国国际贸易促进委员会，担任中国国际贸易促进委员会原产地处副处长</w:t>
      </w:r>
    </w:p>
    <w:p w:rsidR="00150901" w:rsidRPr="00150901" w:rsidRDefault="00150901" w:rsidP="00150901"/>
    <w:sectPr w:rsidR="00150901" w:rsidRPr="001509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D06" w:rsidRDefault="00A86D06" w:rsidP="00826D7B">
      <w:r>
        <w:separator/>
      </w:r>
    </w:p>
  </w:endnote>
  <w:endnote w:type="continuationSeparator" w:id="0">
    <w:p w:rsidR="00A86D06" w:rsidRDefault="00A86D06" w:rsidP="0082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PingFang SC">
    <w:altName w:val="Segoe Print"/>
    <w:charset w:val="00"/>
    <w:family w:val="auto"/>
    <w:pitch w:val="default"/>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D06" w:rsidRDefault="00A86D06" w:rsidP="00826D7B">
      <w:r>
        <w:separator/>
      </w:r>
    </w:p>
  </w:footnote>
  <w:footnote w:type="continuationSeparator" w:id="0">
    <w:p w:rsidR="00A86D06" w:rsidRDefault="00A86D06" w:rsidP="00826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269C5"/>
    <w:multiLevelType w:val="singleLevel"/>
    <w:tmpl w:val="5A4269C5"/>
    <w:lvl w:ilvl="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01"/>
    <w:rsid w:val="00150901"/>
    <w:rsid w:val="00227A86"/>
    <w:rsid w:val="00826D7B"/>
    <w:rsid w:val="00854AC4"/>
    <w:rsid w:val="0087167F"/>
    <w:rsid w:val="00A70E9A"/>
    <w:rsid w:val="00A8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BF0F01-DA93-4DDA-9124-8334666A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6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6D7B"/>
    <w:rPr>
      <w:sz w:val="18"/>
      <w:szCs w:val="18"/>
    </w:rPr>
  </w:style>
  <w:style w:type="paragraph" w:styleId="a4">
    <w:name w:val="footer"/>
    <w:basedOn w:val="a"/>
    <w:link w:val="Char0"/>
    <w:uiPriority w:val="99"/>
    <w:unhideWhenUsed/>
    <w:rsid w:val="00826D7B"/>
    <w:pPr>
      <w:tabs>
        <w:tab w:val="center" w:pos="4153"/>
        <w:tab w:val="right" w:pos="8306"/>
      </w:tabs>
      <w:snapToGrid w:val="0"/>
      <w:jc w:val="left"/>
    </w:pPr>
    <w:rPr>
      <w:sz w:val="18"/>
      <w:szCs w:val="18"/>
    </w:rPr>
  </w:style>
  <w:style w:type="character" w:customStyle="1" w:styleId="Char0">
    <w:name w:val="页脚 Char"/>
    <w:basedOn w:val="a0"/>
    <w:link w:val="a4"/>
    <w:uiPriority w:val="99"/>
    <w:rsid w:val="00826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637659">
      <w:bodyDiv w:val="1"/>
      <w:marLeft w:val="0"/>
      <w:marRight w:val="0"/>
      <w:marTop w:val="0"/>
      <w:marBottom w:val="0"/>
      <w:divBdr>
        <w:top w:val="none" w:sz="0" w:space="0" w:color="auto"/>
        <w:left w:val="none" w:sz="0" w:space="0" w:color="auto"/>
        <w:bottom w:val="none" w:sz="0" w:space="0" w:color="auto"/>
        <w:right w:val="none" w:sz="0" w:space="0" w:color="auto"/>
      </w:divBdr>
      <w:divsChild>
        <w:div w:id="2098477398">
          <w:marLeft w:val="0"/>
          <w:marRight w:val="0"/>
          <w:marTop w:val="0"/>
          <w:marBottom w:val="0"/>
          <w:divBdr>
            <w:top w:val="none" w:sz="0" w:space="0" w:color="auto"/>
            <w:left w:val="none" w:sz="0" w:space="0" w:color="auto"/>
            <w:bottom w:val="none" w:sz="0" w:space="0" w:color="auto"/>
            <w:right w:val="none" w:sz="0" w:space="0" w:color="auto"/>
          </w:divBdr>
        </w:div>
      </w:divsChild>
    </w:div>
    <w:div w:id="1211573354">
      <w:bodyDiv w:val="1"/>
      <w:marLeft w:val="0"/>
      <w:marRight w:val="0"/>
      <w:marTop w:val="0"/>
      <w:marBottom w:val="0"/>
      <w:divBdr>
        <w:top w:val="none" w:sz="0" w:space="0" w:color="auto"/>
        <w:left w:val="none" w:sz="0" w:space="0" w:color="auto"/>
        <w:bottom w:val="none" w:sz="0" w:space="0" w:color="auto"/>
        <w:right w:val="none" w:sz="0" w:space="0" w:color="auto"/>
      </w:divBdr>
      <w:divsChild>
        <w:div w:id="101792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jobui.com/jobs/l-%E5%85%A8%E5%9B%BD-q-%E8%BD%AF%E4%BB%B6%E5%B7%A5%E7%A8%8B%E5%B8%88/" TargetMode="External"/><Relationship Id="rId18" Type="http://schemas.openxmlformats.org/officeDocument/2006/relationships/hyperlink" Target="http://www.jobui.com/jobs/l-%E5%85%A8%E5%9B%BD-q-%E6%B5%8B%E8%AF%95%E5%B7%A5%E7%A8%8B%E5%B8%88/" TargetMode="External"/><Relationship Id="rId26" Type="http://schemas.openxmlformats.org/officeDocument/2006/relationships/hyperlink" Target="http://www.jobui.com/jobs/l-%E5%85%A8%E5%9B%BD-q-%E9%94%80%E5%94%AE%E5%B7%A5%E7%A8%8B%E5%B8%88/" TargetMode="External"/><Relationship Id="rId3" Type="http://schemas.openxmlformats.org/officeDocument/2006/relationships/settings" Target="settings.xml"/><Relationship Id="rId21" Type="http://schemas.openxmlformats.org/officeDocument/2006/relationships/hyperlink" Target="http://www.jobui.com/jobs/l-%E5%85%A8%E5%9B%BD-q-%E7%A0%94%E5%8F%91%E5%B7%A5%E7%A8%8B%E5%B8%88/" TargetMode="External"/><Relationship Id="rId34"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www.jobui.com/jobs/l-%E5%85%A8%E5%9B%BD-q-%E7%94%B5%E5%AD%90%E5%B7%A5%E7%A8%8B%E5%B8%88/" TargetMode="External"/><Relationship Id="rId17" Type="http://schemas.openxmlformats.org/officeDocument/2006/relationships/hyperlink" Target="http://www.jobui.com/jobs/l-%E5%85%A8%E5%9B%BD-q-%E6%8A%80%E6%9C%AF%E6%94%AF%E6%8C%81%E5%B7%A5%E7%A8%8B%E5%B8%88/" TargetMode="External"/><Relationship Id="rId25" Type="http://schemas.openxmlformats.org/officeDocument/2006/relationships/hyperlink" Target="http://www.jobui.com/jobs/l-%E5%85%A8%E5%9B%BD-q-%E7%A1%AC%E4%BB%B6%E5%BC%80%E5%8F%91%E5%B7%A5%E7%A8%8B%E5%B8%88/" TargetMode="External"/><Relationship Id="rId33" Type="http://schemas.openxmlformats.org/officeDocument/2006/relationships/hyperlink" Target="https://www.baidu.com/s?wd=%E6%A3%80%E9%AA%8C%E8%AF%81%E4%B9%A6&amp;tn=44039180_cpr&amp;fenlei=mv6quAkxTZn0IZRqIHckPjm4nH00T1Y4njn3njnYrjTsn1NWrHDs0ZwV5Hcvrjm3rH6sPfKWUMw85HfYnjn4nH6sgvPsT6KdThsqpZwYTjCEQLGCpyw9Uz4Bmy-bIi4WUvYETgN-TLwGUv3EPHTzrHbzPj0v" TargetMode="External"/><Relationship Id="rId2" Type="http://schemas.openxmlformats.org/officeDocument/2006/relationships/styles" Target="styles.xml"/><Relationship Id="rId16" Type="http://schemas.openxmlformats.org/officeDocument/2006/relationships/hyperlink" Target="http://www.jobui.com/jobs/l-%E5%85%A8%E5%9B%BD-q-%E5%B5%8C%E5%85%A5%E5%BC%8F%E8%BD%AF%E4%BB%B6%E5%B7%A5%E7%A8%8B%E5%B8%88/" TargetMode="External"/><Relationship Id="rId20" Type="http://schemas.openxmlformats.org/officeDocument/2006/relationships/hyperlink" Target="http://www.jobui.com/jobs/l-%E5%85%A8%E5%9B%BD-q-%E7%A1%AC%E4%BB%B6%E6%B5%8B%E8%AF%95%E5%B7%A5%E7%A8%8B%E5%B8%88/" TargetMode="External"/><Relationship Id="rId29" Type="http://schemas.openxmlformats.org/officeDocument/2006/relationships/hyperlink" Target="http://www.jobui.com/jobs/l-%E5%85%A8%E5%9B%BD-q-%E6%9C%BA%E6%A2%B0%E8%AE%BE%E8%AE%A1%E5%B7%A5%E7%A8%8B%E5%B8%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jobui.com/jobs/l-%E5%85%A8%E5%9B%BD-q-%E8%BD%AF%E4%BB%B6%E6%B5%8B%E8%AF%95%E5%B7%A5%E7%A8%8B%E5%B8%88/" TargetMode="External"/><Relationship Id="rId32" Type="http://schemas.openxmlformats.org/officeDocument/2006/relationships/hyperlink" Target="https://www.baidu.com/s?wd=%E5%87%BA%E5%8F%A3%E8%B4%A7%E7%89%A9%E6%8A%A5%E5%85%B3%E5%8D%95&amp;tn=44039180_cpr&amp;fenlei=mv6quAkxTZn0IZRqIHckPjm4nH00T1Y4njn3njnYrjTsn1NWrHDs0ZwV5Hcvrjm3rH6sPfKWUMw85HfYnjn4nH6sgvPsT6KdThsqpZwYTjCEQLGCpyw9Uz4Bmy-bIi4WUvYETgN-TLwGUv3EPHTzrHbzPj0v" TargetMode="External"/><Relationship Id="rId5" Type="http://schemas.openxmlformats.org/officeDocument/2006/relationships/footnotes" Target="footnotes.xml"/><Relationship Id="rId15" Type="http://schemas.openxmlformats.org/officeDocument/2006/relationships/hyperlink" Target="http://www.jobui.com/jobs/l-%E5%85%A8%E5%9B%BD-q-%E9%AB%98%E7%BA%A7%E7%A1%AC%E4%BB%B6%E5%B7%A5%E7%A8%8B%E5%B8%88/" TargetMode="External"/><Relationship Id="rId23" Type="http://schemas.openxmlformats.org/officeDocument/2006/relationships/hyperlink" Target="http://www.jobui.com/jobs/l-%E5%85%A8%E5%9B%BD-q-%E5%B7%A5%E8%89%BA%E5%B7%A5%E7%A8%8B%E5%B8%88/" TargetMode="External"/><Relationship Id="rId28" Type="http://schemas.openxmlformats.org/officeDocument/2006/relationships/hyperlink" Target="http://www.jobui.com/jobs/l-%E5%85%A8%E5%9B%BD-q-%E8%BD%AF%E4%BB%B6%E5%BC%80%E5%8F%91%E5%B7%A5%E7%A8%8B%E5%B8%88/"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jobui.com/jobs/l-%E5%85%A8%E5%9B%BD-q-%E5%B5%8C%E5%85%A5%E5%BC%8F%E7%A1%AC%E4%BB%B6%E5%B7%A5%E7%A8%8B%E5%B8%88/" TargetMode="External"/><Relationship Id="rId31" Type="http://schemas.openxmlformats.org/officeDocument/2006/relationships/hyperlink" Target="http://www.jobui.com/jobs/l-%E5%85%A8%E5%9B%BD-q-%E5%B5%8C%E5%85%A5%E5%BC%8F%E8%BD%AF%E4%BB%B6%E5%B7%A5%E7%A8%8B%E5%B8%8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obui.com/jobs/l-%E5%85%A8%E5%9B%BD-q-%E7%94%B5%E6%B0%94%E5%B7%A5%E7%A8%8B%E5%B8%88/" TargetMode="External"/><Relationship Id="rId22" Type="http://schemas.openxmlformats.org/officeDocument/2006/relationships/hyperlink" Target="http://www.jobui.com/jobs/l-%E5%85%A8%E5%9B%BD-q-%E9%A1%B9%E7%9B%AE%E7%BB%8F%E7%90%86/" TargetMode="External"/><Relationship Id="rId27" Type="http://schemas.openxmlformats.org/officeDocument/2006/relationships/hyperlink" Target="http://www.jobui.com/jobs/l-%E5%85%A8%E5%9B%BD-q-%E9%94%80%E5%94%AE%E7%BB%8F%E7%90%86/" TargetMode="External"/><Relationship Id="rId30" Type="http://schemas.openxmlformats.org/officeDocument/2006/relationships/hyperlink" Target="http://www.jobui.com/jobs/l-%E5%85%A8%E5%9B%BD-q-%E6%8A%80%E6%9C%AF%E5%91%98/"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1600</Words>
  <Characters>9120</Characters>
  <Application>Microsoft Office Word</Application>
  <DocSecurity>0</DocSecurity>
  <Lines>76</Lines>
  <Paragraphs>21</Paragraphs>
  <ScaleCrop>false</ScaleCrop>
  <Company>China</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 xx</dc:creator>
  <cp:keywords/>
  <dc:description/>
  <cp:lastModifiedBy>pi xx</cp:lastModifiedBy>
  <cp:revision>3</cp:revision>
  <dcterms:created xsi:type="dcterms:W3CDTF">2017-12-26T13:29:00Z</dcterms:created>
  <dcterms:modified xsi:type="dcterms:W3CDTF">2017-12-27T04:52:00Z</dcterms:modified>
</cp:coreProperties>
</file>