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p8130_hw4_rq2166</w:t>
      </w:r>
    </w:p>
    <w:p>
      <w:pPr>
        <w:pStyle w:val="Author"/>
      </w:pPr>
      <w:r>
        <w:t xml:space="preserve">Ruoyuan</w:t>
      </w:r>
      <w:r>
        <w:t xml:space="preserve"> </w:t>
      </w:r>
      <w:r>
        <w:t xml:space="preserve">Qian</w:t>
      </w:r>
    </w:p>
    <w:p>
      <w:pPr>
        <w:pStyle w:val="Date"/>
      </w:pPr>
      <w:r>
        <w:t xml:space="preserve">2019/11/12</w:t>
      </w:r>
    </w:p>
    <w:p>
      <w:pPr>
        <w:pStyle w:val="Heading1"/>
      </w:pPr>
      <w:bookmarkStart w:id="20" w:name="problem-3"/>
      <w:r>
        <w:t xml:space="preserve">Problem 3</w:t>
      </w:r>
      <w:bookmarkEnd w:id="20"/>
    </w:p>
    <w:p>
      <w:pPr>
        <w:pStyle w:val="SourceCode"/>
      </w:pPr>
      <w:r>
        <w:rPr>
          <w:rStyle w:val="NormalTok"/>
        </w:rPr>
        <w:t xml:space="preserve">brain =</w:t>
      </w:r>
      <w:r>
        <w:rPr>
          <w:rStyle w:val="StringTok"/>
        </w:rPr>
        <w:t xml:space="preserve"> </w:t>
      </w:r>
      <w:r>
        <w:rPr>
          <w:rStyle w:val="KeywordTok"/>
        </w:rPr>
        <w:t xml:space="preserve">read_excel</w:t>
      </w:r>
      <w:r>
        <w:rPr>
          <w:rStyle w:val="NormalTok"/>
        </w:rPr>
        <w:t xml:space="preserve">(</w:t>
      </w:r>
      <w:r>
        <w:rPr>
          <w:rStyle w:val="StringTok"/>
        </w:rPr>
        <w:t xml:space="preserve">"data</w:t>
      </w:r>
      <w:r>
        <w:rPr>
          <w:rStyle w:val="CharTok"/>
        </w:rPr>
        <w:t xml:space="preserve">\\</w:t>
      </w:r>
      <w:r>
        <w:rPr>
          <w:rStyle w:val="StringTok"/>
        </w:rPr>
        <w:t xml:space="preserve">Brain.xlsx"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Warning in FUN(X[[i]], ...): strings not representable in native encoding</w:t>
      </w:r>
      <w:r>
        <w:br w:type="textWrapping"/>
      </w:r>
      <w:r>
        <w:rPr>
          <w:rStyle w:val="VerbatimChar"/>
        </w:rPr>
        <w:t xml:space="preserve">## will be translated to UTF-8</w:t>
      </w:r>
    </w:p>
    <w:p>
      <w:pPr>
        <w:pStyle w:val="Heading2"/>
      </w:pPr>
      <w:bookmarkStart w:id="21" w:name="a"/>
      <w:r>
        <w:t xml:space="preserve">a)</w:t>
      </w:r>
      <w:bookmarkEnd w:id="21"/>
    </w:p>
    <w:p>
      <w:pPr>
        <w:pStyle w:val="SourceCode"/>
      </w:pPr>
      <w:r>
        <w:rPr>
          <w:rStyle w:val="NormalTok"/>
        </w:rPr>
        <w:t xml:space="preserve">brain_non =</w:t>
      </w:r>
      <w:r>
        <w:rPr>
          <w:rStyle w:val="StringTok"/>
        </w:rPr>
        <w:t xml:space="preserve"> </w:t>
      </w:r>
      <w:r>
        <w:br w:type="textWrapping"/>
      </w:r>
      <w:r>
        <w:rPr>
          <w:rStyle w:val="StringTok"/>
        </w:rPr>
        <w:t xml:space="preserve">  </w:t>
      </w:r>
      <w:r>
        <w:rPr>
          <w:rStyle w:val="NormalTok"/>
        </w:rPr>
        <w:t xml:space="preserve">brain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(species </w:t>
      </w:r>
      <w:r>
        <w:rPr>
          <w:rStyle w:val="OperatorTok"/>
        </w:rPr>
        <w:t xml:space="preserve">==</w:t>
      </w:r>
      <w:r>
        <w:rPr>
          <w:rStyle w:val="StringTok"/>
        </w:rPr>
        <w:t xml:space="preserve"> "Homo sapiens"</w:t>
      </w:r>
      <w:r>
        <w:rPr>
          <w:rStyle w:val="NormalTok"/>
        </w:rPr>
        <w:t xml:space="preserve">))</w:t>
      </w:r>
      <w:r>
        <w:br w:type="textWrapping"/>
      </w:r>
      <w:r>
        <w:br w:type="textWrapping"/>
      </w:r>
      <w:r>
        <w:rPr>
          <w:rStyle w:val="NormalTok"/>
        </w:rPr>
        <w:t xml:space="preserve">fit =</w:t>
      </w:r>
      <w:r>
        <w:rPr>
          <w:rStyle w:val="StringTok"/>
        </w:rPr>
        <w:t xml:space="preserve"> </w:t>
      </w:r>
      <w:r>
        <w:rPr>
          <w:rStyle w:val="KeywordTok"/>
        </w:rPr>
        <w:t xml:space="preserve">lm</w:t>
      </w:r>
      <w:r>
        <w:rPr>
          <w:rStyle w:val="NormalTok"/>
        </w:rPr>
        <w:t xml:space="preserve">(glia_neuron_ratio </w:t>
      </w:r>
      <w:r>
        <w:rPr>
          <w:rStyle w:val="OperatorTok"/>
        </w:rPr>
        <w:t xml:space="preserve">~</w:t>
      </w:r>
      <w:r>
        <w:rPr>
          <w:rStyle w:val="StringTok"/>
        </w:rPr>
        <w:t xml:space="preserve"> </w:t>
      </w:r>
      <w:r>
        <w:rPr>
          <w:rStyle w:val="NormalTok"/>
        </w:rPr>
        <w:t xml:space="preserve">ln_brain_mass,brain_non) </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glia_neuron_ratio ~ ln_brain_mass, data = brain_non)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-0.24150 -0.12030 -0.01787  0.15940  0.25563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0.16370    0.15987   1.024 0.322093    </w:t>
      </w:r>
      <w:r>
        <w:br w:type="textWrapping"/>
      </w:r>
      <w:r>
        <w:rPr>
          <w:rStyle w:val="VerbatimChar"/>
        </w:rPr>
        <w:t xml:space="preserve">## ln_brain_mass  0.18113    0.03604   5.026 0.000151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0.1699 on 15 degrees of freedom</w:t>
      </w:r>
      <w:r>
        <w:br w:type="textWrapping"/>
      </w:r>
      <w:r>
        <w:rPr>
          <w:rStyle w:val="VerbatimChar"/>
        </w:rPr>
        <w:t xml:space="preserve">## Multiple R-squared:  0.6274, Adjusted R-squared:  0.6025 </w:t>
      </w:r>
      <w:r>
        <w:br w:type="textWrapping"/>
      </w:r>
      <w:r>
        <w:rPr>
          <w:rStyle w:val="VerbatimChar"/>
        </w:rPr>
        <w:t xml:space="preserve">## F-statistic: 25.26 on 1 and 15 DF,  p-value: 0.0001507</w:t>
      </w:r>
    </w:p>
    <w:p>
      <w:pPr>
        <w:pStyle w:val="Heading2"/>
      </w:pPr>
      <w:bookmarkStart w:id="22" w:name="b"/>
      <w:r>
        <w:t xml:space="preserve">b)</w:t>
      </w:r>
      <w:bookmarkEnd w:id="22"/>
    </w:p>
    <w:p>
      <w:pPr>
        <w:pStyle w:val="SourceCode"/>
      </w:pPr>
      <w:r>
        <w:rPr>
          <w:rStyle w:val="NormalTok"/>
        </w:rPr>
        <w:t xml:space="preserve">coef =</w:t>
      </w:r>
      <w:r>
        <w:rPr>
          <w:rStyle w:val="StringTok"/>
        </w:rPr>
        <w:t xml:space="preserve"> </w:t>
      </w:r>
      <w:r>
        <w:rPr>
          <w:rStyle w:val="KeywordTok"/>
        </w:rPr>
        <w:t xml:space="preserve">summary</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err  =</w:t>
      </w:r>
      <w:r>
        <w:rPr>
          <w:rStyle w:val="StringTok"/>
        </w:rPr>
        <w:t xml:space="preserve"> </w:t>
      </w:r>
      <w:r>
        <w:rPr>
          <w:rStyle w:val="KeywordTok"/>
        </w:rPr>
        <w:t xml:space="preserve">summary</w:t>
      </w:r>
      <w:r>
        <w:rPr>
          <w:rStyle w:val="NormalTok"/>
        </w:rPr>
        <w:t xml:space="preserve">(fit)</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ln_brain_mass_human =</w:t>
      </w:r>
      <w:r>
        <w:rPr>
          <w:rStyle w:val="StringTok"/>
        </w:rPr>
        <w:t xml:space="preserve"> </w:t>
      </w:r>
      <w:r>
        <w:br w:type="textWrapping"/>
      </w:r>
      <w:r>
        <w:rPr>
          <w:rStyle w:val="StringTok"/>
        </w:rPr>
        <w:t xml:space="preserve">  </w:t>
      </w:r>
      <w:r>
        <w:rPr>
          <w:rStyle w:val="NormalTok"/>
        </w:rPr>
        <w:t xml:space="preserve">brain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(species </w:t>
      </w:r>
      <w:r>
        <w:rPr>
          <w:rStyle w:val="OperatorTok"/>
        </w:rPr>
        <w:t xml:space="preserve">==</w:t>
      </w:r>
      <w:r>
        <w:rPr>
          <w:rStyle w:val="StringTok"/>
        </w:rPr>
        <w:t xml:space="preserve"> "Homo sapiens"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(ln_brain_mass)</w:t>
      </w:r>
      <w:r>
        <w:br w:type="textWrapping"/>
      </w:r>
      <w:r>
        <w:br w:type="textWrapping"/>
      </w:r>
      <w:r>
        <w:br w:type="textWrapping"/>
      </w:r>
      <w:r>
        <w:rPr>
          <w:rStyle w:val="NormalTok"/>
        </w:rPr>
        <w:t xml:space="preserve">glia_human =</w:t>
      </w:r>
      <w:r>
        <w:rPr>
          <w:rStyle w:val="StringTok"/>
        </w:rPr>
        <w:t xml:space="preserve"> </w:t>
      </w:r>
      <w:r>
        <w:rPr>
          <w:rStyle w:val="NormalTok"/>
        </w:rPr>
        <w:t xml:space="preserve">coef</w:t>
      </w:r>
      <w:r>
        <w:rPr>
          <w:rStyle w:val="OperatorTok"/>
        </w:rPr>
        <w:t xml:space="preserve">*</w:t>
      </w:r>
      <w:r>
        <w:rPr>
          <w:rStyle w:val="NormalTok"/>
        </w:rPr>
        <w:t xml:space="preserve">ln_brain_mass_human </w:t>
      </w:r>
      <w:r>
        <w:rPr>
          <w:rStyle w:val="OperatorTok"/>
        </w:rPr>
        <w:t xml:space="preserve">+</w:t>
      </w:r>
      <w:r>
        <w:rPr>
          <w:rStyle w:val="StringTok"/>
        </w:rPr>
        <w:t xml:space="preserve"> </w:t>
      </w:r>
      <w:r>
        <w:rPr>
          <w:rStyle w:val="NormalTok"/>
        </w:rPr>
        <w:t xml:space="preserve">err</w:t>
      </w:r>
    </w:p>
    <w:p>
      <w:pPr>
        <w:pStyle w:val="Heading2"/>
      </w:pPr>
      <w:bookmarkStart w:id="23" w:name="c"/>
      <w:r>
        <w:t xml:space="preserve">c)</w:t>
      </w:r>
      <w:bookmarkEnd w:id="23"/>
    </w:p>
    <w:p>
      <w:pPr>
        <w:pStyle w:val="FirstParagraph"/>
      </w:pPr>
      <w:r>
        <w:t xml:space="preserve">using PI</w:t>
      </w:r>
    </w:p>
    <w:p>
      <w:pPr>
        <w:pStyle w:val="Heading2"/>
      </w:pPr>
      <w:bookmarkStart w:id="24" w:name="d"/>
      <w:r>
        <w:t xml:space="preserve">d)</w:t>
      </w:r>
      <w:bookmarkEnd w:id="24"/>
    </w:p>
    <w:p>
      <w:pPr>
        <w:pStyle w:val="SourceCode"/>
      </w:pPr>
      <w:r>
        <w:rPr>
          <w:rStyle w:val="NormalTok"/>
        </w:rPr>
        <w:t xml:space="preserve">brain_human =</w:t>
      </w:r>
      <w:r>
        <w:rPr>
          <w:rStyle w:val="StringTok"/>
        </w:rPr>
        <w:t xml:space="preserve"> </w:t>
      </w:r>
      <w:r>
        <w:br w:type="textWrapping"/>
      </w:r>
      <w:r>
        <w:rPr>
          <w:rStyle w:val="StringTok"/>
        </w:rPr>
        <w:t xml:space="preserve">  </w:t>
      </w:r>
      <w:r>
        <w:rPr>
          <w:rStyle w:val="NormalTok"/>
        </w:rPr>
        <w:t xml:space="preserve">brain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(species </w:t>
      </w:r>
      <w:r>
        <w:rPr>
          <w:rStyle w:val="OperatorTok"/>
        </w:rPr>
        <w:t xml:space="preserve">==</w:t>
      </w:r>
      <w:r>
        <w:rPr>
          <w:rStyle w:val="StringTok"/>
        </w:rPr>
        <w:t xml:space="preserve"> "Homo sapiens"</w:t>
      </w:r>
      <w:r>
        <w:rPr>
          <w:rStyle w:val="NormalTok"/>
        </w:rPr>
        <w:t xml:space="preserve">)</w:t>
      </w:r>
      <w:r>
        <w:br w:type="textWrapping"/>
      </w:r>
      <w:r>
        <w:br w:type="textWrapping"/>
      </w:r>
      <w:r>
        <w:rPr>
          <w:rStyle w:val="NormalTok"/>
        </w:rPr>
        <w:t xml:space="preserve">pred_fit &lt;-</w:t>
      </w:r>
      <w:r>
        <w:rPr>
          <w:rStyle w:val="StringTok"/>
        </w:rPr>
        <w:t xml:space="preserve"> </w:t>
      </w:r>
      <w:r>
        <w:rPr>
          <w:rStyle w:val="KeywordTok"/>
        </w:rPr>
        <w:t xml:space="preserve">predict.lm</w:t>
      </w:r>
      <w:r>
        <w:rPr>
          <w:rStyle w:val="NormalTok"/>
        </w:rPr>
        <w:t xml:space="preserve">(fit, </w:t>
      </w:r>
      <w:r>
        <w:rPr>
          <w:rStyle w:val="DataTypeTok"/>
        </w:rPr>
        <w:t xml:space="preserve">interval=</w:t>
      </w:r>
      <w:r>
        <w:rPr>
          <w:rStyle w:val="StringTok"/>
        </w:rPr>
        <w:t xml:space="preserve">"prediction"</w:t>
      </w:r>
      <w:r>
        <w:rPr>
          <w:rStyle w:val="NormalTok"/>
        </w:rPr>
        <w:t xml:space="preserve">) </w:t>
      </w:r>
    </w:p>
    <w:p>
      <w:pPr>
        <w:pStyle w:val="SourceCode"/>
      </w:pPr>
      <w:r>
        <w:rPr>
          <w:rStyle w:val="VerbatimChar"/>
        </w:rPr>
        <w:t xml:space="preserve">## Warning in predict.lm(fit, interval = "prediction"): predictions on current data refer to _future_ responses</w:t>
      </w:r>
    </w:p>
    <w:p>
      <w:pPr>
        <w:pStyle w:val="SourceCode"/>
      </w:pPr>
      <w:r>
        <w:rPr>
          <w:rStyle w:val="NormalTok"/>
        </w:rPr>
        <w:t xml:space="preserve">PI_all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(brain</w:t>
      </w:r>
      <w:r>
        <w:rPr>
          <w:rStyle w:val="OperatorTok"/>
        </w:rPr>
        <w:t xml:space="preserve">$</w:t>
      </w:r>
      <w:r>
        <w:rPr>
          <w:rStyle w:val="NormalTok"/>
        </w:rPr>
        <w:t xml:space="preserve">ln_brain_mass,</w:t>
      </w:r>
      <w:r>
        <w:br w:type="textWrapping"/>
      </w:r>
      <w:r>
        <w:rPr>
          <w:rStyle w:val="NormalTok"/>
        </w:rPr>
        <w:t xml:space="preserve">                           brain</w:t>
      </w:r>
      <w:r>
        <w:rPr>
          <w:rStyle w:val="OperatorTok"/>
        </w:rPr>
        <w:t xml:space="preserve">$</w:t>
      </w:r>
      <w:r>
        <w:rPr>
          <w:rStyle w:val="NormalTok"/>
        </w:rPr>
        <w:t xml:space="preserve">glia_neuron_ratio,</w:t>
      </w:r>
      <w:r>
        <w:br w:type="textWrapping"/>
      </w:r>
      <w:r>
        <w:rPr>
          <w:rStyle w:val="NormalTok"/>
        </w:rPr>
        <w:t xml:space="preserve">                           pred_fit))</w:t>
      </w:r>
    </w:p>
    <w:p>
      <w:pPr>
        <w:pStyle w:val="SourceCode"/>
      </w:pPr>
      <w:r>
        <w:rPr>
          <w:rStyle w:val="VerbatimChar"/>
        </w:rPr>
        <w:t xml:space="preserve">## Warning in cbind(brain$ln_brain_mass, brain$glia_neuron_ratio, pred_fit):</w:t>
      </w:r>
      <w:r>
        <w:br w:type="textWrapping"/>
      </w:r>
      <w:r>
        <w:rPr>
          <w:rStyle w:val="VerbatimChar"/>
        </w:rPr>
        <w:t xml:space="preserve">## number of rows of result is not a multiple of vector length (arg 1)</w:t>
      </w:r>
    </w:p>
    <w:p>
      <w:pPr>
        <w:pStyle w:val="SourceCode"/>
      </w:pPr>
      <w:r>
        <w:rPr>
          <w:rStyle w:val="NormalTok"/>
        </w:rPr>
        <w:t xml:space="preserve">human_PI_lwr =</w:t>
      </w:r>
      <w:r>
        <w:rPr>
          <w:rStyle w:val="StringTok"/>
        </w:rPr>
        <w:t xml:space="preserve"> </w:t>
      </w:r>
      <w:r>
        <w:rPr>
          <w:rStyle w:val="NormalTok"/>
        </w:rPr>
        <w:t xml:space="preserve">PI_all[[</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human_PI_upr =</w:t>
      </w:r>
      <w:r>
        <w:rPr>
          <w:rStyle w:val="StringTok"/>
        </w:rPr>
        <w:t xml:space="preserve"> </w:t>
      </w:r>
      <w:r>
        <w:rPr>
          <w:rStyle w:val="NormalTok"/>
        </w:rPr>
        <w:t xml:space="preserve">PI_all[[</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br w:type="textWrapping"/>
      </w:r>
      <w:r>
        <w:rPr>
          <w:rStyle w:val="NormalTok"/>
        </w:rPr>
        <w:t xml:space="preserve">human_PI_upr </w:t>
      </w:r>
      <w:r>
        <w:rPr>
          <w:rStyle w:val="OperatorTok"/>
        </w:rPr>
        <w:t xml:space="preserve">&gt;</w:t>
      </w:r>
      <w:r>
        <w:rPr>
          <w:rStyle w:val="StringTok"/>
        </w:rPr>
        <w:t xml:space="preserve"> </w:t>
      </w:r>
      <w:r>
        <w:rPr>
          <w:rStyle w:val="NormalTok"/>
        </w:rPr>
        <w:t xml:space="preserve">brain_human</w:t>
      </w:r>
      <w:r>
        <w:rPr>
          <w:rStyle w:val="OperatorTok"/>
        </w:rPr>
        <w:t xml:space="preserve">$</w:t>
      </w:r>
      <w:r>
        <w:rPr>
          <w:rStyle w:val="NormalTok"/>
        </w:rPr>
        <w:t xml:space="preserve">glia_neuron_ratio</w:t>
      </w:r>
    </w:p>
    <w:p>
      <w:pPr>
        <w:pStyle w:val="SourceCode"/>
      </w:pPr>
      <w:r>
        <w:rPr>
          <w:rStyle w:val="VerbatimChar"/>
        </w:rPr>
        <w:t xml:space="preserve">## [1] FALSE</w:t>
      </w:r>
    </w:p>
    <w:p>
      <w:pPr>
        <w:pStyle w:val="FirstParagraph"/>
      </w:pPr>
      <w:r>
        <w:t xml:space="preserve">Yes, the upper bound of prediction for glia_neuron_ratio of human is smaller than the observed value, which means the human brain has excessive glia_neuron_ratio than other specise.</w:t>
      </w:r>
    </w:p>
    <w:p>
      <w:pPr>
        <w:pStyle w:val="Heading2"/>
      </w:pPr>
      <w:bookmarkStart w:id="25" w:name="e"/>
      <w:r>
        <w:t xml:space="preserve">e)</w:t>
      </w:r>
      <w:bookmarkEnd w:id="25"/>
    </w:p>
    <w:p>
      <w:pPr>
        <w:pStyle w:val="FirstParagraph"/>
      </w:pPr>
      <w:r>
        <w:t xml:space="preserve">Compared to data of other species, human data is considered to be an outlier and would affect the regression if it was used to fit the model.</w:t>
      </w:r>
    </w:p>
    <w:p>
      <w:pPr>
        <w:pStyle w:val="Heading1"/>
      </w:pPr>
      <w:bookmarkStart w:id="26" w:name="problem-4"/>
      <w:r>
        <w:t xml:space="preserve">Problem 4</w:t>
      </w:r>
      <w:bookmarkEnd w:id="26"/>
    </w:p>
    <w:p>
      <w:pPr>
        <w:pStyle w:val="SourceCode"/>
      </w:pPr>
      <w:r>
        <w:rPr>
          <w:rStyle w:val="NormalTok"/>
        </w:rPr>
        <w:t xml:space="preserve">heart =</w:t>
      </w:r>
      <w:r>
        <w:rPr>
          <w:rStyle w:val="StringTok"/>
        </w:rPr>
        <w:t xml:space="preserve"> </w:t>
      </w:r>
      <w:r>
        <w:rPr>
          <w:rStyle w:val="KeywordTok"/>
        </w:rPr>
        <w:t xml:space="preserve">read_csv</w:t>
      </w:r>
      <w:r>
        <w:rPr>
          <w:rStyle w:val="NormalTok"/>
        </w:rPr>
        <w:t xml:space="preserve">(</w:t>
      </w:r>
      <w:r>
        <w:rPr>
          <w:rStyle w:val="StringTok"/>
        </w:rPr>
        <w:t xml:space="preserve">"data</w:t>
      </w:r>
      <w:r>
        <w:rPr>
          <w:rStyle w:val="CharTok"/>
        </w:rPr>
        <w:t xml:space="preserve">\\</w:t>
      </w:r>
      <w:r>
        <w:rPr>
          <w:rStyle w:val="StringTok"/>
        </w:rPr>
        <w:t xml:space="preserve">HeartDisease.csv"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factor</w:t>
      </w:r>
      <w:r>
        <w:rPr>
          <w:rStyle w:val="NormalTok"/>
        </w:rPr>
        <w:t xml:space="preserve">(gender,</w:t>
      </w:r>
      <w:r>
        <w:rPr>
          <w:rStyle w:val="DataTypeTok"/>
        </w:rPr>
        <w:t xml:space="preserve">level=</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totalcost = col_double(),</w:t>
      </w:r>
      <w:r>
        <w:br w:type="textWrapping"/>
      </w:r>
      <w:r>
        <w:rPr>
          <w:rStyle w:val="VerbatimChar"/>
        </w:rPr>
        <w:t xml:space="preserve">##   age = col_double(),</w:t>
      </w:r>
      <w:r>
        <w:br w:type="textWrapping"/>
      </w:r>
      <w:r>
        <w:rPr>
          <w:rStyle w:val="VerbatimChar"/>
        </w:rPr>
        <w:t xml:space="preserve">##   gender = col_double(),</w:t>
      </w:r>
      <w:r>
        <w:br w:type="textWrapping"/>
      </w:r>
      <w:r>
        <w:rPr>
          <w:rStyle w:val="VerbatimChar"/>
        </w:rPr>
        <w:t xml:space="preserve">##   interventions = col_double(),</w:t>
      </w:r>
      <w:r>
        <w:br w:type="textWrapping"/>
      </w:r>
      <w:r>
        <w:rPr>
          <w:rStyle w:val="VerbatimChar"/>
        </w:rPr>
        <w:t xml:space="preserve">##   drugs = col_double(),</w:t>
      </w:r>
      <w:r>
        <w:br w:type="textWrapping"/>
      </w:r>
      <w:r>
        <w:rPr>
          <w:rStyle w:val="VerbatimChar"/>
        </w:rPr>
        <w:t xml:space="preserve">##   ERvisits = col_double(),</w:t>
      </w:r>
      <w:r>
        <w:br w:type="textWrapping"/>
      </w:r>
      <w:r>
        <w:rPr>
          <w:rStyle w:val="VerbatimChar"/>
        </w:rPr>
        <w:t xml:space="preserve">##   complications = col_double(),</w:t>
      </w:r>
      <w:r>
        <w:br w:type="textWrapping"/>
      </w:r>
      <w:r>
        <w:rPr>
          <w:rStyle w:val="VerbatimChar"/>
        </w:rPr>
        <w:t xml:space="preserve">##   comorbidities = col_double(),</w:t>
      </w:r>
      <w:r>
        <w:br w:type="textWrapping"/>
      </w:r>
      <w:r>
        <w:rPr>
          <w:rStyle w:val="VerbatimChar"/>
        </w:rPr>
        <w:t xml:space="preserve">##   duration = col_double()</w:t>
      </w:r>
      <w:r>
        <w:br w:type="textWrapping"/>
      </w:r>
      <w:r>
        <w:rPr>
          <w:rStyle w:val="VerbatimChar"/>
        </w:rPr>
        <w:t xml:space="preserve">## )</w:t>
      </w:r>
    </w:p>
    <w:p>
      <w:pPr>
        <w:pStyle w:val="Heading2"/>
      </w:pPr>
      <w:bookmarkStart w:id="27" w:name="a-1"/>
      <w:r>
        <w:t xml:space="preserve">a)</w:t>
      </w:r>
      <w:bookmarkEnd w:id="27"/>
    </w:p>
    <w:p>
      <w:pPr>
        <w:pStyle w:val="FirstParagraph"/>
      </w:pPr>
      <w:r>
        <w:rPr>
          <w:b/>
        </w:rPr>
        <w:t xml:space="preserve">Description</w:t>
      </w:r>
      <w:r>
        <w:t xml:space="preserve">:</w:t>
      </w:r>
    </w:p>
    <w:p>
      <w:pPr>
        <w:pStyle w:val="BodyText"/>
      </w:pPr>
      <w:r>
        <w:t xml:space="preserve">The dataset is collected by an insurance company about the total cost of heart disease and other relevant events caused by heart disease. The main outcome is total cost from the heart disease (</w:t>
      </w:r>
      <w:r>
        <w:rPr>
          <w:rStyle w:val="VerbatimChar"/>
        </w:rPr>
        <w:t xml:space="preserve">totalcost</w:t>
      </w:r>
      <w:r>
        <w:t xml:space="preserve">), and the main predictor is the number of emergency room (ER) visits (</w:t>
      </w:r>
      <w:r>
        <w:rPr>
          <w:rStyle w:val="VerbatimChar"/>
        </w:rPr>
        <w:t xml:space="preserve">e_rvisits</w:t>
      </w:r>
      <w:r>
        <w:t xml:space="preserve">). There are other important variables like</w:t>
      </w:r>
      <w:r>
        <w:t xml:space="preserve"> </w:t>
      </w:r>
      <w:r>
        <w:rPr>
          <w:rStyle w:val="VerbatimChar"/>
        </w:rPr>
        <w:t xml:space="preserve">age</w:t>
      </w:r>
      <w:r>
        <w:t xml:space="preserve"> </w:t>
      </w:r>
      <w:r>
        <w:t xml:space="preserve">and</w:t>
      </w:r>
      <w:r>
        <w:t xml:space="preserve"> </w:t>
      </w:r>
      <w:r>
        <w:rPr>
          <w:rStyle w:val="VerbatimChar"/>
        </w:rPr>
        <w:t xml:space="preserve">gender</w:t>
      </w:r>
      <w:r>
        <w:t xml:space="preserve"> </w:t>
      </w:r>
      <w:r>
        <w:t xml:space="preserve">of subject, total number of interventions carried out(</w:t>
      </w:r>
      <w:r>
        <w:rPr>
          <w:rStyle w:val="VerbatimChar"/>
        </w:rPr>
        <w:t xml:space="preserve">interventions</w:t>
      </w:r>
      <w:r>
        <w:t xml:space="preserve">), the number of tracked drugs (</w:t>
      </w:r>
      <w:r>
        <w:rPr>
          <w:rStyle w:val="VerbatimChar"/>
        </w:rPr>
        <w:t xml:space="preserve">drugs</w:t>
      </w:r>
      <w:r>
        <w:t xml:space="preserve">), the number of other complications arose due to other disease instead of heart disease (</w:t>
      </w:r>
      <w:r>
        <w:rPr>
          <w:rStyle w:val="VerbatimChar"/>
        </w:rPr>
        <w:t xml:space="preserve">complications</w:t>
      </w:r>
      <w:r>
        <w:t xml:space="preserve">), the number of other disease during the period (</w:t>
      </w:r>
      <w:r>
        <w:rPr>
          <w:rStyle w:val="VerbatimChar"/>
        </w:rPr>
        <w:t xml:space="preserve">comorbidities</w:t>
      </w:r>
      <w:r>
        <w:t xml:space="preserve">), the number of days of treated duration (</w:t>
      </w:r>
      <w:r>
        <w:rPr>
          <w:rStyle w:val="VerbatimChar"/>
        </w:rPr>
        <w:t xml:space="preserve">duration</w:t>
      </w:r>
      <w:r>
        <w:t xml:space="preserve">).</w:t>
      </w:r>
    </w:p>
    <w:p>
      <w:pPr>
        <w:pStyle w:val="BodyText"/>
      </w:pPr>
      <w:r>
        <w:t xml:space="preserve">Descriptive statistics</w:t>
      </w:r>
    </w:p>
    <w:p>
      <w:pPr>
        <w:pStyle w:val="SourceCode"/>
      </w:pPr>
      <w:r>
        <w:rPr>
          <w:rStyle w:val="NormalTok"/>
        </w:rPr>
        <w:t xml:space="preserve"> sum_data  &lt;-</w:t>
      </w:r>
      <w:r>
        <w:rPr>
          <w:rStyle w:val="StringTok"/>
        </w:rPr>
        <w:t xml:space="preserve">  </w:t>
      </w:r>
      <w:r>
        <w:rPr>
          <w:rStyle w:val="NormalTok"/>
        </w:rPr>
        <w:t xml:space="preserve">arsenal</w:t>
      </w:r>
      <w:r>
        <w:rPr>
          <w:rStyle w:val="OperatorTok"/>
        </w:rPr>
        <w:t xml:space="preserve">::</w:t>
      </w:r>
      <w:r>
        <w:rPr>
          <w:rStyle w:val="KeywordTok"/>
        </w:rPr>
        <w:t xml:space="preserve">tableby</w:t>
      </w:r>
      <w:r>
        <w:rPr>
          <w:rStyle w:val="NormalTok"/>
        </w:rPr>
        <w:t xml:space="preserve">( </w:t>
      </w:r>
      <w:r>
        <w:rPr>
          <w:rStyle w:val="OperatorTok"/>
        </w:rPr>
        <w:t xml:space="preserve">~</w:t>
      </w:r>
      <w:r>
        <w:rPr>
          <w:rStyle w:val="StringTok"/>
        </w:rPr>
        <w:t xml:space="preserve"> </w:t>
      </w:r>
      <w:r>
        <w:rPr>
          <w:rStyle w:val="NormalTok"/>
        </w:rPr>
        <w:t xml:space="preserve">totalcost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br w:type="textWrapping"/>
      </w:r>
      <w:r>
        <w:rPr>
          <w:rStyle w:val="StringTok"/>
        </w:rPr>
        <w:t xml:space="preserve">                                        </w:t>
      </w:r>
      <w:r>
        <w:rPr>
          <w:rStyle w:val="NormalTok"/>
        </w:rPr>
        <w:t xml:space="preserve">interventions </w:t>
      </w:r>
      <w:r>
        <w:rPr>
          <w:rStyle w:val="OperatorTok"/>
        </w:rPr>
        <w:t xml:space="preserve">+</w:t>
      </w:r>
      <w:r>
        <w:rPr>
          <w:rStyle w:val="StringTok"/>
        </w:rPr>
        <w:t xml:space="preserve"> </w:t>
      </w:r>
      <w:r>
        <w:rPr>
          <w:rStyle w:val="NormalTok"/>
        </w:rPr>
        <w:t xml:space="preserve">drugs</w:t>
      </w:r>
      <w:r>
        <w:rPr>
          <w:rStyle w:val="OperatorTok"/>
        </w:rPr>
        <w:t xml:space="preserve">+</w:t>
      </w:r>
      <w:r>
        <w:br w:type="textWrapping"/>
      </w:r>
      <w:r>
        <w:rPr>
          <w:rStyle w:val="StringTok"/>
        </w:rPr>
        <w:t xml:space="preserve">                                        </w:t>
      </w:r>
      <w:r>
        <w:rPr>
          <w:rStyle w:val="NormalTok"/>
        </w:rPr>
        <w:t xml:space="preserve">e_rvisits</w:t>
      </w:r>
      <w:r>
        <w:rPr>
          <w:rStyle w:val="OperatorTok"/>
        </w:rPr>
        <w:t xml:space="preserve">+</w:t>
      </w:r>
      <w:r>
        <w:rPr>
          <w:rStyle w:val="NormalTok"/>
        </w:rPr>
        <w:t xml:space="preserve">complications</w:t>
      </w:r>
      <w:r>
        <w:rPr>
          <w:rStyle w:val="OperatorTok"/>
        </w:rPr>
        <w:t xml:space="preserve">+</w:t>
      </w:r>
      <w:r>
        <w:br w:type="textWrapping"/>
      </w:r>
      <w:r>
        <w:rPr>
          <w:rStyle w:val="StringTok"/>
        </w:rPr>
        <w:t xml:space="preserve">                                         </w:t>
      </w:r>
      <w:r>
        <w:rPr>
          <w:rStyle w:val="NormalTok"/>
        </w:rPr>
        <w:t xml:space="preserve">comorbidities</w:t>
      </w:r>
      <w:r>
        <w:rPr>
          <w:rStyle w:val="OperatorTok"/>
        </w:rPr>
        <w:t xml:space="preserve">+</w:t>
      </w:r>
      <w:r>
        <w:rPr>
          <w:rStyle w:val="NormalTok"/>
        </w:rPr>
        <w:t xml:space="preserve">duration, </w:t>
      </w:r>
      <w:r>
        <w:br w:type="textWrapping"/>
      </w:r>
      <w:r>
        <w:rPr>
          <w:rStyle w:val="NormalTok"/>
        </w:rPr>
        <w:t xml:space="preserve">                                </w:t>
      </w:r>
      <w:r>
        <w:rPr>
          <w:rStyle w:val="DataTypeTok"/>
        </w:rPr>
        <w:t xml:space="preserve">data  =</w:t>
      </w:r>
      <w:r>
        <w:rPr>
          <w:rStyle w:val="NormalTok"/>
        </w:rPr>
        <w:t xml:space="preserve"> heart,</w:t>
      </w:r>
      <w:r>
        <w:br w:type="textWrapping"/>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"meansd"</w:t>
      </w:r>
      <w:r>
        <w:rPr>
          <w:rStyle w:val="NormalTok"/>
        </w:rPr>
        <w:t xml:space="preserve"> ,</w:t>
      </w:r>
      <w:r>
        <w:rPr>
          <w:rStyle w:val="StringTok"/>
        </w:rPr>
        <w:t xml:space="preserve">"medianq1q3"</w:t>
      </w:r>
      <w:r>
        <w:rPr>
          <w:rStyle w:val="NormalTok"/>
        </w:rPr>
        <w:t xml:space="preserve">,</w:t>
      </w:r>
      <w:r>
        <w:rPr>
          <w:rStyle w:val="StringTok"/>
        </w:rPr>
        <w:t xml:space="preserve">"range"</w:t>
      </w:r>
      <w:r>
        <w:rPr>
          <w:rStyle w:val="NormalTok"/>
        </w:rPr>
        <w:t xml:space="preserve"> ) )</w:t>
      </w:r>
      <w:r>
        <w:br w:type="textWrapping"/>
      </w:r>
      <w:r>
        <w:rPr>
          <w:rStyle w:val="NormalTok"/>
        </w:rPr>
        <w:t xml:space="preserve">summ =</w:t>
      </w:r>
      <w:r>
        <w:rPr>
          <w:rStyle w:val="StringTok"/>
        </w:rPr>
        <w:t xml:space="preserve"> </w:t>
      </w:r>
      <w:r>
        <w:rPr>
          <w:rStyle w:val="KeywordTok"/>
        </w:rPr>
        <w:t xml:space="preserve">summary</w:t>
      </w:r>
      <w:r>
        <w:rPr>
          <w:rStyle w:val="NormalTok"/>
        </w:rPr>
        <w:t xml:space="preserve">(sum_data,</w:t>
      </w:r>
      <w:r>
        <w:rPr>
          <w:rStyle w:val="DataTypeTok"/>
        </w:rPr>
        <w:t xml:space="preserve">text =</w:t>
      </w:r>
      <w:r>
        <w:rPr>
          <w:rStyle w:val="NormalTok"/>
        </w:rPr>
        <w:t xml:space="preserve"> </w:t>
      </w:r>
      <w:r>
        <w:rPr>
          <w:rStyle w:val="OtherTok"/>
        </w:rPr>
        <w:t xml:space="preserve">TRUE</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format =</w:t>
      </w:r>
      <w:r>
        <w:rPr>
          <w:rStyle w:val="NormalTok"/>
        </w:rPr>
        <w:t xml:space="preserve"> </w:t>
      </w:r>
      <w:r>
        <w:rPr>
          <w:rStyle w:val="StringTok"/>
        </w:rPr>
        <w:t xml:space="preserve">"html"</w:t>
      </w:r>
      <w:r>
        <w:rPr>
          <w:rStyle w:val="NormalTok"/>
        </w:rPr>
        <w:t xml:space="preserve">) </w:t>
      </w:r>
      <w:r>
        <w:br w:type="textWrapping"/>
      </w:r>
      <w:r>
        <w:br w:type="textWrapping"/>
      </w:r>
      <w:r>
        <w:rPr>
          <w:rStyle w:val="NormalTok"/>
        </w:rPr>
        <w:t xml:space="preserve">summ</w:t>
      </w:r>
    </w:p>
    <w:p>
      <w:pPr>
        <w:pStyle w:val="Compact"/>
      </w:pPr>
      <w:r>
        <w:t xml:space="preserve">Overall (N=788)</w:t>
      </w:r>
    </w:p>
    <w:p>
      <w:pPr>
        <w:pStyle w:val="Compact"/>
      </w:pPr>
      <w:r>
        <w:t xml:space="preserve">totalcost</w:t>
      </w:r>
    </w:p>
    <w:p>
      <w:pPr>
        <w:pStyle w:val="Compact"/>
        <w:numPr>
          <w:numId w:val="1001"/>
          <w:ilvl w:val="0"/>
        </w:numPr>
      </w:pPr>
      <w:r>
        <w:t xml:space="preserve">Mean (SD)</w:t>
      </w:r>
    </w:p>
    <w:p>
      <w:pPr>
        <w:pStyle w:val="Compact"/>
        <w:numPr>
          <w:numId w:val="1000"/>
          <w:ilvl w:val="0"/>
        </w:numPr>
      </w:pPr>
      <w:r>
        <w:t xml:space="preserve">2799.956 (6690.260)</w:t>
      </w:r>
    </w:p>
    <w:p>
      <w:pPr>
        <w:pStyle w:val="Compact"/>
        <w:numPr>
          <w:numId w:val="1002"/>
          <w:ilvl w:val="1"/>
        </w:numPr>
      </w:pPr>
      <w:r>
        <w:t xml:space="preserve">Median (Q1, Q3)</w:t>
      </w:r>
    </w:p>
    <w:p>
      <w:pPr>
        <w:pStyle w:val="Compact"/>
        <w:numPr>
          <w:numId w:val="1000"/>
          <w:ilvl w:val="1"/>
        </w:numPr>
      </w:pPr>
      <w:r>
        <w:t xml:space="preserve">507.200 (161.125, 1905.450)</w:t>
      </w:r>
    </w:p>
    <w:p>
      <w:pPr>
        <w:pStyle w:val="Compact"/>
        <w:numPr>
          <w:numId w:val="1003"/>
          <w:ilvl w:val="2"/>
        </w:numPr>
      </w:pPr>
      <w:r>
        <w:t xml:space="preserve">Range</w:t>
      </w:r>
    </w:p>
    <w:p>
      <w:pPr>
        <w:pStyle w:val="Compact"/>
        <w:numPr>
          <w:numId w:val="1000"/>
          <w:ilvl w:val="2"/>
        </w:numPr>
      </w:pPr>
      <w:r>
        <w:t xml:space="preserve">0.000 - 52664.900</w:t>
      </w:r>
    </w:p>
    <w:p>
      <w:pPr>
        <w:pStyle w:val="Compact"/>
        <w:numPr>
          <w:numId w:val="1000"/>
          <w:ilvl w:val="2"/>
        </w:numPr>
      </w:pPr>
      <w:r>
        <w:t xml:space="preserve">age</w:t>
      </w:r>
    </w:p>
    <w:p>
      <w:pPr>
        <w:pStyle w:val="Compact"/>
        <w:numPr>
          <w:numId w:val="1004"/>
          <w:ilvl w:val="3"/>
        </w:numPr>
      </w:pPr>
      <w:r>
        <w:t xml:space="preserve">Mean (SD)</w:t>
      </w:r>
    </w:p>
    <w:p>
      <w:pPr>
        <w:pStyle w:val="Compact"/>
        <w:numPr>
          <w:numId w:val="1000"/>
          <w:ilvl w:val="3"/>
        </w:numPr>
      </w:pPr>
      <w:r>
        <w:t xml:space="preserve">58.718 (6.754)</w:t>
      </w:r>
    </w:p>
    <w:p>
      <w:pPr>
        <w:pStyle w:val="Compact"/>
        <w:numPr>
          <w:numId w:val="1005"/>
          <w:ilvl w:val="4"/>
        </w:numPr>
      </w:pPr>
      <w:r>
        <w:t xml:space="preserve">Median (Q1, Q3)</w:t>
      </w:r>
    </w:p>
    <w:p>
      <w:pPr>
        <w:pStyle w:val="Compact"/>
        <w:numPr>
          <w:numId w:val="1000"/>
          <w:ilvl w:val="4"/>
        </w:numPr>
      </w:pPr>
      <w:r>
        <w:t xml:space="preserve">60.000 (55.000, 64.000)</w:t>
      </w:r>
    </w:p>
    <w:p>
      <w:pPr>
        <w:pStyle w:val="Compact"/>
        <w:numPr>
          <w:numId w:val="1006"/>
          <w:ilvl w:val="5"/>
        </w:numPr>
      </w:pPr>
      <w:r>
        <w:t xml:space="preserve">Range</w:t>
      </w:r>
    </w:p>
    <w:p>
      <w:pPr>
        <w:pStyle w:val="Compact"/>
        <w:numPr>
          <w:numId w:val="1000"/>
          <w:ilvl w:val="5"/>
        </w:numPr>
      </w:pPr>
      <w:r>
        <w:t xml:space="preserve">24.000 - 70.000</w:t>
      </w:r>
    </w:p>
    <w:p>
      <w:pPr>
        <w:pStyle w:val="Compact"/>
        <w:numPr>
          <w:numId w:val="1000"/>
          <w:ilvl w:val="5"/>
        </w:numPr>
      </w:pPr>
      <w:r>
        <w:t xml:space="preserve">gender</w:t>
      </w:r>
    </w:p>
    <w:p>
      <w:pPr>
        <w:pStyle w:val="Compact"/>
        <w:numPr>
          <w:numId w:val="1007"/>
          <w:ilvl w:val="6"/>
        </w:numPr>
      </w:pPr>
      <w:r>
        <w:t xml:space="preserve">female</w:t>
      </w:r>
    </w:p>
    <w:p>
      <w:pPr>
        <w:pStyle w:val="Compact"/>
        <w:numPr>
          <w:numId w:val="1000"/>
          <w:ilvl w:val="6"/>
        </w:numPr>
      </w:pPr>
      <w:r>
        <w:t xml:space="preserve">608 (77.2%)</w:t>
      </w:r>
    </w:p>
    <w:p>
      <w:pPr>
        <w:pStyle w:val="Compact"/>
        <w:numPr>
          <w:numId w:val="1008"/>
          <w:ilvl w:val="7"/>
        </w:numPr>
      </w:pPr>
      <w:r>
        <w:t xml:space="preserve">male</w:t>
      </w:r>
    </w:p>
    <w:p>
      <w:pPr>
        <w:pStyle w:val="Compact"/>
        <w:numPr>
          <w:numId w:val="1000"/>
          <w:ilvl w:val="7"/>
        </w:numPr>
      </w:pPr>
      <w:r>
        <w:t xml:space="preserve">180 (22.8%)</w:t>
      </w:r>
    </w:p>
    <w:p>
      <w:pPr>
        <w:pStyle w:val="Compact"/>
        <w:numPr>
          <w:numId w:val="1000"/>
          <w:ilvl w:val="7"/>
        </w:numPr>
      </w:pPr>
      <w:r>
        <w:t xml:space="preserve">interventions</w:t>
      </w:r>
    </w:p>
    <w:p>
      <w:pPr>
        <w:pStyle w:val="Compact"/>
        <w:numPr>
          <w:numId w:val="1009"/>
          <w:ilvl w:val="8"/>
        </w:numPr>
      </w:pPr>
      <w:r>
        <w:t xml:space="preserve">Mean (SD)</w:t>
      </w:r>
    </w:p>
    <w:p>
      <w:pPr>
        <w:pStyle w:val="Compact"/>
        <w:numPr>
          <w:numId w:val="1000"/>
          <w:ilvl w:val="8"/>
        </w:numPr>
      </w:pPr>
      <w:r>
        <w:t xml:space="preserve">4.707 (5.595)</w:t>
      </w:r>
    </w:p>
    <w:p>
      <w:pPr>
        <w:pStyle w:val="Compact"/>
        <w:numPr>
          <w:numId w:val="1010"/>
          <w:ilvl w:val="9"/>
        </w:numPr>
      </w:pPr>
      <w:r>
        <w:t xml:space="preserve">Median (Q1, Q3)</w:t>
      </w:r>
    </w:p>
    <w:p>
      <w:pPr>
        <w:pStyle w:val="Compact"/>
        <w:numPr>
          <w:numId w:val="1000"/>
          <w:ilvl w:val="9"/>
        </w:numPr>
      </w:pPr>
      <w:r>
        <w:t xml:space="preserve">3.000 (1.000, 6.000)</w:t>
      </w:r>
    </w:p>
    <w:p>
      <w:pPr>
        <w:pStyle w:val="Compact"/>
        <w:numPr>
          <w:numId w:val="1011"/>
          <w:ilvl w:val="10"/>
        </w:numPr>
      </w:pPr>
      <w:r>
        <w:t xml:space="preserve">Range</w:t>
      </w:r>
    </w:p>
    <w:p>
      <w:pPr>
        <w:pStyle w:val="Compact"/>
        <w:numPr>
          <w:numId w:val="1000"/>
          <w:ilvl w:val="10"/>
        </w:numPr>
      </w:pPr>
      <w:r>
        <w:t xml:space="preserve">0.000 - 47.000</w:t>
      </w:r>
    </w:p>
    <w:p>
      <w:pPr>
        <w:pStyle w:val="Compact"/>
        <w:numPr>
          <w:numId w:val="1000"/>
          <w:ilvl w:val="10"/>
        </w:numPr>
      </w:pPr>
      <w:r>
        <w:t xml:space="preserve">drugs</w:t>
      </w:r>
    </w:p>
    <w:p>
      <w:pPr>
        <w:pStyle w:val="Compact"/>
        <w:numPr>
          <w:numId w:val="1012"/>
          <w:ilvl w:val="11"/>
        </w:numPr>
      </w:pPr>
      <w:r>
        <w:t xml:space="preserve">Mean (SD)</w:t>
      </w:r>
    </w:p>
    <w:p>
      <w:pPr>
        <w:pStyle w:val="Compact"/>
        <w:numPr>
          <w:numId w:val="1000"/>
          <w:ilvl w:val="11"/>
        </w:numPr>
      </w:pPr>
      <w:r>
        <w:t xml:space="preserve">0.447 (1.064)</w:t>
      </w:r>
    </w:p>
    <w:p>
      <w:pPr>
        <w:pStyle w:val="Compact"/>
        <w:numPr>
          <w:numId w:val="1013"/>
          <w:ilvl w:val="12"/>
        </w:numPr>
      </w:pPr>
      <w:r>
        <w:t xml:space="preserve">Median (Q1, Q3)</w:t>
      </w:r>
    </w:p>
    <w:p>
      <w:pPr>
        <w:pStyle w:val="Compact"/>
        <w:numPr>
          <w:numId w:val="1000"/>
          <w:ilvl w:val="12"/>
        </w:numPr>
      </w:pPr>
      <w:r>
        <w:t xml:space="preserve">0.000 (0.000, 0.000)</w:t>
      </w:r>
    </w:p>
    <w:p>
      <w:pPr>
        <w:pStyle w:val="Compact"/>
        <w:numPr>
          <w:numId w:val="1014"/>
          <w:ilvl w:val="13"/>
        </w:numPr>
      </w:pPr>
      <w:r>
        <w:t xml:space="preserve">Range</w:t>
      </w:r>
    </w:p>
    <w:p>
      <w:pPr>
        <w:pStyle w:val="Compact"/>
        <w:numPr>
          <w:numId w:val="1000"/>
          <w:ilvl w:val="13"/>
        </w:numPr>
      </w:pPr>
      <w:r>
        <w:t xml:space="preserve">0.000 - 9.000</w:t>
      </w:r>
    </w:p>
    <w:p>
      <w:pPr>
        <w:pStyle w:val="Compact"/>
        <w:numPr>
          <w:numId w:val="1000"/>
          <w:ilvl w:val="13"/>
        </w:numPr>
      </w:pPr>
      <w:r>
        <w:t xml:space="preserve">e_rvisits</w:t>
      </w:r>
    </w:p>
    <w:p>
      <w:pPr>
        <w:pStyle w:val="Compact"/>
        <w:numPr>
          <w:numId w:val="1015"/>
          <w:ilvl w:val="14"/>
        </w:numPr>
      </w:pPr>
      <w:r>
        <w:t xml:space="preserve">Mean (SD)</w:t>
      </w:r>
    </w:p>
    <w:p>
      <w:pPr>
        <w:pStyle w:val="Compact"/>
        <w:numPr>
          <w:numId w:val="1000"/>
          <w:ilvl w:val="14"/>
        </w:numPr>
      </w:pPr>
      <w:r>
        <w:t xml:space="preserve">3.425 (2.637)</w:t>
      </w:r>
    </w:p>
    <w:p>
      <w:pPr>
        <w:pStyle w:val="Compact"/>
        <w:numPr>
          <w:numId w:val="1016"/>
          <w:ilvl w:val="15"/>
        </w:numPr>
      </w:pPr>
      <w:r>
        <w:t xml:space="preserve">Median (Q1, Q3)</w:t>
      </w:r>
    </w:p>
    <w:p>
      <w:pPr>
        <w:pStyle w:val="Compact"/>
        <w:numPr>
          <w:numId w:val="1000"/>
          <w:ilvl w:val="15"/>
        </w:numPr>
      </w:pPr>
      <w:r>
        <w:t xml:space="preserve">3.000 (2.000, 5.000)</w:t>
      </w:r>
    </w:p>
    <w:p>
      <w:pPr>
        <w:pStyle w:val="Compact"/>
        <w:numPr>
          <w:numId w:val="1017"/>
          <w:ilvl w:val="16"/>
        </w:numPr>
      </w:pPr>
      <w:r>
        <w:t xml:space="preserve">Range</w:t>
      </w:r>
    </w:p>
    <w:p>
      <w:pPr>
        <w:pStyle w:val="Compact"/>
        <w:numPr>
          <w:numId w:val="1000"/>
          <w:ilvl w:val="16"/>
        </w:numPr>
      </w:pPr>
      <w:r>
        <w:t xml:space="preserve">0.000 - 20.000</w:t>
      </w:r>
    </w:p>
    <w:p>
      <w:pPr>
        <w:pStyle w:val="Compact"/>
        <w:numPr>
          <w:numId w:val="1000"/>
          <w:ilvl w:val="16"/>
        </w:numPr>
      </w:pPr>
      <w:r>
        <w:t xml:space="preserve">complications</w:t>
      </w:r>
    </w:p>
    <w:p>
      <w:pPr>
        <w:pStyle w:val="Compact"/>
        <w:numPr>
          <w:numId w:val="1018"/>
          <w:ilvl w:val="17"/>
        </w:numPr>
      </w:pPr>
      <w:r>
        <w:t xml:space="preserve">Mean (SD)</w:t>
      </w:r>
    </w:p>
    <w:p>
      <w:pPr>
        <w:pStyle w:val="Compact"/>
        <w:numPr>
          <w:numId w:val="1000"/>
          <w:ilvl w:val="17"/>
        </w:numPr>
      </w:pPr>
      <w:r>
        <w:t xml:space="preserve">0.057 (0.248)</w:t>
      </w:r>
    </w:p>
    <w:p>
      <w:pPr>
        <w:pStyle w:val="Compact"/>
        <w:numPr>
          <w:numId w:val="1019"/>
          <w:ilvl w:val="18"/>
        </w:numPr>
      </w:pPr>
      <w:r>
        <w:t xml:space="preserve">Median (Q1, Q3)</w:t>
      </w:r>
    </w:p>
    <w:p>
      <w:pPr>
        <w:pStyle w:val="Compact"/>
        <w:numPr>
          <w:numId w:val="1000"/>
          <w:ilvl w:val="18"/>
        </w:numPr>
      </w:pPr>
      <w:r>
        <w:t xml:space="preserve">0.000 (0.000, 0.000)</w:t>
      </w:r>
    </w:p>
    <w:p>
      <w:pPr>
        <w:pStyle w:val="Compact"/>
        <w:numPr>
          <w:numId w:val="1020"/>
          <w:ilvl w:val="19"/>
        </w:numPr>
      </w:pPr>
      <w:r>
        <w:t xml:space="preserve">Range</w:t>
      </w:r>
    </w:p>
    <w:p>
      <w:pPr>
        <w:pStyle w:val="Compact"/>
        <w:numPr>
          <w:numId w:val="1000"/>
          <w:ilvl w:val="19"/>
        </w:numPr>
      </w:pPr>
      <w:r>
        <w:t xml:space="preserve">0.000 - 3.000</w:t>
      </w:r>
    </w:p>
    <w:p>
      <w:pPr>
        <w:pStyle w:val="Compact"/>
        <w:numPr>
          <w:numId w:val="1000"/>
          <w:ilvl w:val="19"/>
        </w:numPr>
      </w:pPr>
      <w:r>
        <w:t xml:space="preserve">comorbidities</w:t>
      </w:r>
    </w:p>
    <w:p>
      <w:pPr>
        <w:pStyle w:val="Compact"/>
        <w:numPr>
          <w:numId w:val="1021"/>
          <w:ilvl w:val="20"/>
        </w:numPr>
      </w:pPr>
      <w:r>
        <w:t xml:space="preserve">Mean (SD)</w:t>
      </w:r>
    </w:p>
    <w:p>
      <w:pPr>
        <w:pStyle w:val="Compact"/>
        <w:numPr>
          <w:numId w:val="1000"/>
          <w:ilvl w:val="20"/>
        </w:numPr>
      </w:pPr>
      <w:r>
        <w:t xml:space="preserve">3.766 (5.951)</w:t>
      </w:r>
    </w:p>
    <w:p>
      <w:pPr>
        <w:pStyle w:val="Compact"/>
        <w:numPr>
          <w:numId w:val="1022"/>
          <w:ilvl w:val="21"/>
        </w:numPr>
      </w:pPr>
      <w:r>
        <w:t xml:space="preserve">Median (Q1, Q3)</w:t>
      </w:r>
    </w:p>
    <w:p>
      <w:pPr>
        <w:pStyle w:val="Compact"/>
        <w:numPr>
          <w:numId w:val="1000"/>
          <w:ilvl w:val="21"/>
        </w:numPr>
      </w:pPr>
      <w:r>
        <w:t xml:space="preserve">1.000 (0.000, 5.000)</w:t>
      </w:r>
    </w:p>
    <w:p>
      <w:pPr>
        <w:pStyle w:val="Compact"/>
        <w:numPr>
          <w:numId w:val="1023"/>
          <w:ilvl w:val="22"/>
        </w:numPr>
      </w:pPr>
      <w:r>
        <w:t xml:space="preserve">Range</w:t>
      </w:r>
    </w:p>
    <w:p>
      <w:pPr>
        <w:pStyle w:val="Compact"/>
        <w:numPr>
          <w:numId w:val="1000"/>
          <w:ilvl w:val="22"/>
        </w:numPr>
      </w:pPr>
      <w:r>
        <w:t xml:space="preserve">0.000 - 60.000</w:t>
      </w:r>
    </w:p>
    <w:p>
      <w:pPr>
        <w:pStyle w:val="Compact"/>
        <w:numPr>
          <w:numId w:val="1000"/>
          <w:ilvl w:val="22"/>
        </w:numPr>
      </w:pPr>
      <w:r>
        <w:t xml:space="preserve">duration</w:t>
      </w:r>
    </w:p>
    <w:p>
      <w:pPr>
        <w:pStyle w:val="Compact"/>
        <w:numPr>
          <w:numId w:val="1024"/>
          <w:ilvl w:val="23"/>
        </w:numPr>
      </w:pPr>
      <w:r>
        <w:t xml:space="preserve">Mean (SD)</w:t>
      </w:r>
    </w:p>
    <w:p>
      <w:pPr>
        <w:pStyle w:val="Compact"/>
        <w:numPr>
          <w:numId w:val="1000"/>
          <w:ilvl w:val="23"/>
        </w:numPr>
      </w:pPr>
      <w:r>
        <w:t xml:space="preserve">164.030 (120.916)</w:t>
      </w:r>
    </w:p>
    <w:p>
      <w:pPr>
        <w:pStyle w:val="Compact"/>
        <w:numPr>
          <w:numId w:val="1025"/>
          <w:ilvl w:val="24"/>
        </w:numPr>
      </w:pPr>
      <w:r>
        <w:t xml:space="preserve">Median (Q1, Q3)</w:t>
      </w:r>
    </w:p>
    <w:p>
      <w:pPr>
        <w:pStyle w:val="Compact"/>
        <w:numPr>
          <w:numId w:val="1000"/>
          <w:ilvl w:val="24"/>
        </w:numPr>
      </w:pPr>
      <w:r>
        <w:t xml:space="preserve">165.500 (41.750, 281.000)</w:t>
      </w:r>
    </w:p>
    <w:p>
      <w:pPr>
        <w:pStyle w:val="Compact"/>
        <w:numPr>
          <w:numId w:val="1026"/>
          <w:ilvl w:val="25"/>
        </w:numPr>
      </w:pPr>
      <w:r>
        <w:t xml:space="preserve">Range</w:t>
      </w:r>
    </w:p>
    <w:p>
      <w:pPr>
        <w:pStyle w:val="Compact"/>
        <w:numPr>
          <w:numId w:val="1000"/>
          <w:ilvl w:val="25"/>
        </w:numPr>
      </w:pPr>
      <w:r>
        <w:t xml:space="preserve">0.000 - 372.000</w:t>
      </w:r>
    </w:p>
    <w:p>
      <w:pPr>
        <w:pStyle w:val="Heading2"/>
      </w:pPr>
      <w:bookmarkStart w:id="28" w:name="b-1"/>
      <w:r>
        <w:t xml:space="preserve">b)</w:t>
      </w:r>
      <w:bookmarkEnd w:id="28"/>
    </w:p>
    <w:p>
      <w:pPr>
        <w:pStyle w:val="SourceCode"/>
      </w:pPr>
      <w:r>
        <w:rPr>
          <w:rStyle w:val="NormalTok"/>
        </w:rPr>
        <w:t xml:space="preserve">heart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(totalcost,..density..))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cost"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1  Distribution of total cost"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8130_hw4_rq2166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Different transformation</w:t>
      </w:r>
    </w:p>
    <w:p>
      <w:pPr>
        <w:pStyle w:val="SourceCode"/>
      </w:pPr>
      <w:r>
        <w:rPr>
          <w:rStyle w:val="NormalTok"/>
        </w:rPr>
        <w:t xml:space="preserve">heart_log =</w:t>
      </w:r>
      <w:r>
        <w:rPr>
          <w:rStyle w:val="StringTok"/>
        </w:rPr>
        <w:t xml:space="preserve"> </w:t>
      </w:r>
      <w:r>
        <w:br w:type="textWrapping"/>
      </w:r>
      <w:r>
        <w:rPr>
          <w:rStyle w:val="StringTok"/>
        </w:rPr>
        <w:t xml:space="preserve"> </w:t>
      </w:r>
      <w:r>
        <w:rPr>
          <w:rStyle w:val="NormalTok"/>
        </w:rPr>
        <w:t xml:space="preserve">heart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w:t>
      </w:r>
      <w:r>
        <w:br w:type="textWrapping"/>
      </w:r>
      <w:r>
        <w:br w:type="textWrapping"/>
      </w:r>
      <w:r>
        <w:rPr>
          <w:rStyle w:val="NormalTok"/>
        </w:rPr>
        <w:t xml:space="preserve">heart_log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(log_totalcost,..density..))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"Total cost"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2  Distribution of transformed total cost"</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3 rows containing non-finite values (stat_bin).</w:t>
      </w:r>
    </w:p>
    <w:p>
      <w:pPr>
        <w:pStyle w:val="SourceCode"/>
      </w:pPr>
      <w:r>
        <w:rPr>
          <w:rStyle w:val="VerbatimChar"/>
        </w:rPr>
        <w:t xml:space="preserve">## Warning: Removed 3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8130_hw4_rq2166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c-1"/>
      <w:r>
        <w:t xml:space="preserve">c)</w:t>
      </w:r>
      <w:bookmarkEnd w:id="31"/>
    </w:p>
    <w:p>
      <w:pPr>
        <w:pStyle w:val="SourceCode"/>
      </w:pPr>
      <w:r>
        <w:rPr>
          <w:rStyle w:val="NormalTok"/>
        </w:rPr>
        <w:t xml:space="preserve">heart_log_bin =</w:t>
      </w:r>
      <w:r>
        <w:rPr>
          <w:rStyle w:val="StringTok"/>
        </w:rPr>
        <w:t xml:space="preserve"> </w:t>
      </w:r>
      <w:r>
        <w:br w:type="textWrapping"/>
      </w:r>
      <w:r>
        <w:rPr>
          <w:rStyle w:val="NormalTok"/>
        </w:rPr>
        <w:t xml:space="preserve">heart_log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comp_bin =</w:t>
      </w:r>
      <w:r>
        <w:rPr>
          <w:rStyle w:val="NormalTok"/>
        </w:rPr>
        <w:t xml:space="preserve"> </w:t>
      </w:r>
      <w:r>
        <w:br w:type="textWrapping"/>
      </w:r>
      <w:r>
        <w:rPr>
          <w:rStyle w:val="NormalTok"/>
        </w:rPr>
        <w:t xml:space="preserve">           </w:t>
      </w:r>
      <w:r>
        <w:rPr>
          <w:rStyle w:val="KeywordTok"/>
        </w:rPr>
        <w:t xml:space="preserve">case_when</w:t>
      </w:r>
      <w:r>
        <w:rPr>
          <w:rStyle w:val="NormalTok"/>
        </w:rPr>
        <w:t xml:space="preserve">(</w:t>
      </w:r>
      <w:r>
        <w:br w:type="textWrapping"/>
      </w:r>
      <w:r>
        <w:rPr>
          <w:rStyle w:val="NormalTok"/>
        </w:rPr>
        <w:t xml:space="preserve">      complications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complications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Heading2"/>
      </w:pPr>
      <w:bookmarkStart w:id="32" w:name="d-1"/>
      <w:r>
        <w:t xml:space="preserve">d)</w:t>
      </w:r>
      <w:bookmarkEnd w:id="32"/>
    </w:p>
    <w:p>
      <w:pPr>
        <w:pStyle w:val="SourceCode"/>
      </w:pPr>
      <w:r>
        <w:rPr>
          <w:rStyle w:val="NormalTok"/>
        </w:rPr>
        <w:t xml:space="preserve">heart_log_bin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log_totalcost, </w:t>
      </w:r>
      <w:r>
        <w:rPr>
          <w:rStyle w:val="DataTypeTok"/>
        </w:rPr>
        <w:t xml:space="preserve">x =</w:t>
      </w:r>
      <w:r>
        <w:rPr>
          <w:rStyle w:val="NormalTok"/>
        </w:rPr>
        <w:t xml:space="preserve"> e_rvisits))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8130_hw4_rq2166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heart_fill =</w:t>
      </w:r>
      <w:r>
        <w:rPr>
          <w:rStyle w:val="StringTok"/>
        </w:rPr>
        <w:t xml:space="preserve"> </w:t>
      </w:r>
      <w:r>
        <w:br w:type="textWrapping"/>
      </w:r>
      <w:r>
        <w:rPr>
          <w:rStyle w:val="NormalTok"/>
        </w:rPr>
        <w:t xml:space="preserve">heart_log_bin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(log_totalcost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fit =</w:t>
      </w:r>
      <w:r>
        <w:rPr>
          <w:rStyle w:val="StringTok"/>
        </w:rPr>
        <w:t xml:space="preserve"> </w:t>
      </w:r>
      <w:r>
        <w:rPr>
          <w:rStyle w:val="KeywordTok"/>
        </w:rPr>
        <w:t xml:space="preserve">lm</w:t>
      </w:r>
      <w:r>
        <w:rPr>
          <w:rStyle w:val="NormalTok"/>
        </w:rPr>
        <w:t xml:space="preserve">(log_totalcost </w:t>
      </w:r>
      <w:r>
        <w:rPr>
          <w:rStyle w:val="OperatorTok"/>
        </w:rPr>
        <w:t xml:space="preserve">~</w:t>
      </w:r>
      <w:r>
        <w:rPr>
          <w:rStyle w:val="StringTok"/>
        </w:rPr>
        <w:t xml:space="preserve"> </w:t>
      </w:r>
      <w:r>
        <w:rPr>
          <w:rStyle w:val="NormalTok"/>
        </w:rPr>
        <w:t xml:space="preserve">e_rvisits,heart_fill)</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e_rvisits, data = heart_fill)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-6.2013 -1.1265  0.0191  1.2668  4.2797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5.53771    0.10362   53.44   &lt;2e-16 ***</w:t>
      </w:r>
      <w:r>
        <w:br w:type="textWrapping"/>
      </w:r>
      <w:r>
        <w:rPr>
          <w:rStyle w:val="VerbatimChar"/>
        </w:rPr>
        <w:t xml:space="preserve">## e_rvisits    0.22672    0.02397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1.772 on 783 degrees of freedom</w:t>
      </w:r>
      <w:r>
        <w:br w:type="textWrapping"/>
      </w:r>
      <w:r>
        <w:rPr>
          <w:rStyle w:val="VerbatimChar"/>
        </w:rPr>
        <w:t xml:space="preserve">## Multiple R-squared:  0.1026, Adjusted R-squared:  0.1014 </w:t>
      </w:r>
      <w:r>
        <w:br w:type="textWrapping"/>
      </w:r>
      <w:r>
        <w:rPr>
          <w:rStyle w:val="VerbatimChar"/>
        </w:rPr>
        <w:t xml:space="preserve">## F-statistic:  89.5 on 1 and 783 DF,  p-value: &lt; 2.2e-16</w:t>
      </w:r>
    </w:p>
    <w:p>
      <w:pPr>
        <w:pStyle w:val="Heading2"/>
      </w:pPr>
      <w:bookmarkStart w:id="34" w:name="e-1"/>
      <w:r>
        <w:t xml:space="preserve">e)</w:t>
      </w:r>
      <w:bookmarkEnd w:id="34"/>
    </w:p>
    <w:p>
      <w:pPr>
        <w:pStyle w:val="Heading3"/>
      </w:pPr>
      <w:bookmarkStart w:id="35" w:name="i"/>
      <w:r>
        <w:t xml:space="preserve">i)</w:t>
      </w:r>
      <w:bookmarkEnd w:id="35"/>
    </w:p>
    <w:p>
      <w:pPr>
        <w:pStyle w:val="SourceCode"/>
      </w:pPr>
      <w:r>
        <w:rPr>
          <w:rStyle w:val="NormalTok"/>
        </w:rPr>
        <w:t xml:space="preserve">reg2 =</w:t>
      </w:r>
      <w:r>
        <w:rPr>
          <w:rStyle w:val="StringTok"/>
        </w:rPr>
        <w:t xml:space="preserve"> </w:t>
      </w:r>
      <w:r>
        <w:rPr>
          <w:rStyle w:val="KeywordTok"/>
        </w:rPr>
        <w:t xml:space="preserve">lm</w:t>
      </w:r>
      <w:r>
        <w:rPr>
          <w:rStyle w:val="NormalTok"/>
        </w:rPr>
        <w:t xml:space="preserve">(log_totalcost </w:t>
      </w:r>
      <w:r>
        <w:rPr>
          <w:rStyle w:val="OperatorTok"/>
        </w:rPr>
        <w:t xml:space="preserve">~</w:t>
      </w:r>
      <w:r>
        <w:rPr>
          <w:rStyle w:val="StringTok"/>
        </w:rPr>
        <w:t xml:space="preserve"> </w:t>
      </w:r>
      <w:r>
        <w:rPr>
          <w:rStyle w:val="NormalTok"/>
        </w:rPr>
        <w:t xml:space="preserve">e_rvisits </w:t>
      </w:r>
      <w:r>
        <w:rPr>
          <w:rStyle w:val="OperatorTok"/>
        </w:rPr>
        <w:t xml:space="preserve">+</w:t>
      </w:r>
      <w:r>
        <w:rPr>
          <w:rStyle w:val="StringTok"/>
        </w:rPr>
        <w:t xml:space="preserve"> </w:t>
      </w:r>
      <w:r>
        <w:rPr>
          <w:rStyle w:val="KeywordTok"/>
        </w:rPr>
        <w:t xml:space="preserve">factor</w:t>
      </w:r>
      <w:r>
        <w:rPr>
          <w:rStyle w:val="NormalTok"/>
        </w:rPr>
        <w:t xml:space="preserve">(comp_bin),heart_fill)</w:t>
      </w:r>
      <w:r>
        <w:br w:type="textWrapping"/>
      </w:r>
      <w:r>
        <w:rPr>
          <w:rStyle w:val="KeywordTok"/>
        </w:rPr>
        <w:t xml:space="preserve">summary</w:t>
      </w:r>
      <w:r>
        <w:rPr>
          <w:rStyle w:val="NormalTok"/>
        </w:rPr>
        <w:t xml:space="preserve">(reg2)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e_rvisits + factor(comp_bin), data = heart_fill)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-6.0741 -1.0737 -0.0181  1.1810  4.3848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5.5211     0.1013  54.495  &lt; 2e-16 ***</w:t>
      </w:r>
      <w:r>
        <w:br w:type="textWrapping"/>
      </w:r>
      <w:r>
        <w:rPr>
          <w:rStyle w:val="VerbatimChar"/>
        </w:rPr>
        <w:t xml:space="preserve">## e_rvisits           0.2046     0.0237   8.633  &lt; 2e-16 ***</w:t>
      </w:r>
      <w:r>
        <w:br w:type="textWrapping"/>
      </w:r>
      <w:r>
        <w:rPr>
          <w:rStyle w:val="VerbatimChar"/>
        </w:rPr>
        <w:t xml:space="preserve">## factor(comp_bin)1   1.6859     0.2749   6.132 1.38e-09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1.732 on 782 degrees of freedom</w:t>
      </w:r>
      <w:r>
        <w:br w:type="textWrapping"/>
      </w:r>
      <w:r>
        <w:rPr>
          <w:rStyle w:val="VerbatimChar"/>
        </w:rPr>
        <w:t xml:space="preserve">## Multiple R-squared:  0.1437, Adjusted R-squared:  0.1416 </w:t>
      </w:r>
      <w:r>
        <w:br w:type="textWrapping"/>
      </w:r>
      <w:r>
        <w:rPr>
          <w:rStyle w:val="VerbatimChar"/>
        </w:rPr>
        <w:t xml:space="preserve">## F-statistic: 65.64 on 2 and 782 DF,  p-value: &lt; 2.2e-16</w:t>
      </w:r>
    </w:p>
    <w:p>
      <w:pPr>
        <w:pStyle w:val="SourceCode"/>
      </w:pPr>
      <w:r>
        <w:rPr>
          <w:rStyle w:val="NormalTok"/>
        </w:rPr>
        <w:t xml:space="preserve">coef_after =</w:t>
      </w:r>
      <w:r>
        <w:rPr>
          <w:rStyle w:val="StringTok"/>
        </w:rPr>
        <w:t xml:space="preserve"> </w:t>
      </w:r>
      <w:r>
        <w:rPr>
          <w:rStyle w:val="KeywordTok"/>
        </w:rPr>
        <w:t xml:space="preserve">summary</w:t>
      </w:r>
      <w:r>
        <w:rPr>
          <w:rStyle w:val="NormalTok"/>
        </w:rPr>
        <w:t xml:space="preserve">(reg2)</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rPr>
          <w:rStyle w:val="VerbatimChar"/>
        </w:rPr>
        <w:t xml:space="preserve">comp_bin</w:t>
      </w:r>
      <w:r>
        <w:t xml:space="preserve"> </w:t>
      </w:r>
      <w:r>
        <w:t xml:space="preserve">is an effect modifier because the p-value of coefficient of</w:t>
      </w:r>
      <w:r>
        <w:t xml:space="preserve"> </w:t>
      </w:r>
      <w:r>
        <w:rPr>
          <w:rStyle w:val="VerbatimChar"/>
        </w:rPr>
        <w:t xml:space="preserve">comp_bin</w:t>
      </w:r>
      <w:r>
        <w:t xml:space="preserve"> </w:t>
      </w:r>
      <w:r>
        <w:t xml:space="preserve">in</w:t>
      </w:r>
      <w:r>
        <w:t xml:space="preserve"> </w:t>
      </w:r>
      <w:r>
        <w:t xml:space="preserve">“</w:t>
      </w:r>
      <w:r>
        <w:t xml:space="preserve">having complication level</w:t>
      </w:r>
      <w:r>
        <w:t xml:space="preserve">”</w:t>
      </w:r>
      <w:r>
        <w:t xml:space="preserve"> </w:t>
      </w:r>
      <w:r>
        <w:t xml:space="preserve">is significantly small at 0.05 significant level, which means we should reject the null and conclude that there is a significant difference between</w:t>
      </w:r>
    </w:p>
    <w:p>
      <w:pPr>
        <w:pStyle w:val="Heading3"/>
      </w:pPr>
      <w:bookmarkStart w:id="36" w:name="ii"/>
      <w:r>
        <w:t xml:space="preserve">ii)</w:t>
      </w:r>
      <w:bookmarkEnd w:id="36"/>
    </w:p>
    <w:p>
      <w:pPr>
        <w:pStyle w:val="SourceCode"/>
      </w:pPr>
      <w:r>
        <w:rPr>
          <w:rStyle w:val="NormalTok"/>
        </w:rPr>
        <w:t xml:space="preserve">reg1 =</w:t>
      </w:r>
      <w:r>
        <w:rPr>
          <w:rStyle w:val="StringTok"/>
        </w:rPr>
        <w:t xml:space="preserve"> </w:t>
      </w:r>
      <w:r>
        <w:rPr>
          <w:rStyle w:val="KeywordTok"/>
        </w:rPr>
        <w:t xml:space="preserve">lm</w:t>
      </w:r>
      <w:r>
        <w:rPr>
          <w:rStyle w:val="NormalTok"/>
        </w:rPr>
        <w:t xml:space="preserve">(log_totalcost </w:t>
      </w:r>
      <w:r>
        <w:rPr>
          <w:rStyle w:val="OperatorTok"/>
        </w:rPr>
        <w:t xml:space="preserve">~</w:t>
      </w:r>
      <w:r>
        <w:rPr>
          <w:rStyle w:val="StringTok"/>
        </w:rPr>
        <w:t xml:space="preserve"> </w:t>
      </w:r>
      <w:r>
        <w:rPr>
          <w:rStyle w:val="NormalTok"/>
        </w:rPr>
        <w:t xml:space="preserve">e_rvisits ,heart_fill)</w:t>
      </w:r>
      <w:r>
        <w:br w:type="textWrapping"/>
      </w: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e_rvisits, data = heart_fill)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-6.2013 -1.1265  0.0191  1.2668  4.2797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5.53771    0.10362   53.44   &lt;2e-16 ***</w:t>
      </w:r>
      <w:r>
        <w:br w:type="textWrapping"/>
      </w:r>
      <w:r>
        <w:rPr>
          <w:rStyle w:val="VerbatimChar"/>
        </w:rPr>
        <w:t xml:space="preserve">## e_rvisits    0.22672    0.02397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1.772 on 783 degrees of freedom</w:t>
      </w:r>
      <w:r>
        <w:br w:type="textWrapping"/>
      </w:r>
      <w:r>
        <w:rPr>
          <w:rStyle w:val="VerbatimChar"/>
        </w:rPr>
        <w:t xml:space="preserve">## Multiple R-squared:  0.1026, Adjusted R-squared:  0.1014 </w:t>
      </w:r>
      <w:r>
        <w:br w:type="textWrapping"/>
      </w:r>
      <w:r>
        <w:rPr>
          <w:rStyle w:val="VerbatimChar"/>
        </w:rPr>
        <w:t xml:space="preserve">## F-statistic:  89.5 on 1 and 783 DF,  p-value: &lt; 2.2e-16</w:t>
      </w:r>
    </w:p>
    <w:p>
      <w:pPr>
        <w:pStyle w:val="SourceCode"/>
      </w:pPr>
      <w:r>
        <w:rPr>
          <w:rStyle w:val="NormalTok"/>
        </w:rPr>
        <w:t xml:space="preserve">coef_before =</w:t>
      </w:r>
      <w:r>
        <w:rPr>
          <w:rStyle w:val="StringTok"/>
        </w:rPr>
        <w:t xml:space="preserve"> </w:t>
      </w:r>
      <w:r>
        <w:rPr>
          <w:rStyle w:val="KeywordTok"/>
        </w:rPr>
        <w:t xml:space="preserve">summary</w:t>
      </w:r>
      <w:r>
        <w:rPr>
          <w:rStyle w:val="NormalTok"/>
        </w:rPr>
        <w:t xml:space="preserve">(reg1)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rate =</w:t>
      </w:r>
      <w:r>
        <w:rPr>
          <w:rStyle w:val="StringTok"/>
        </w:rPr>
        <w:t xml:space="preserve"> </w:t>
      </w:r>
      <w:r>
        <w:rPr>
          <w:rStyle w:val="NormalTok"/>
        </w:rPr>
        <w:t xml:space="preserve">(coef_after </w:t>
      </w:r>
      <w:r>
        <w:rPr>
          <w:rStyle w:val="OperatorTok"/>
        </w:rPr>
        <w:t xml:space="preserve">-</w:t>
      </w:r>
      <w:r>
        <w:rPr>
          <w:rStyle w:val="StringTok"/>
        </w:rPr>
        <w:t xml:space="preserve"> </w:t>
      </w:r>
      <w:r>
        <w:rPr>
          <w:rStyle w:val="NormalTok"/>
        </w:rPr>
        <w:t xml:space="preserve">coef_before)</w:t>
      </w:r>
      <w:r>
        <w:rPr>
          <w:rStyle w:val="OperatorTok"/>
        </w:rPr>
        <w:t xml:space="preserve">/</w:t>
      </w:r>
      <w:r>
        <w:rPr>
          <w:rStyle w:val="NormalTok"/>
        </w:rPr>
        <w:t xml:space="preserve">coef_before</w:t>
      </w:r>
      <w:r>
        <w:br w:type="textWrapping"/>
      </w:r>
      <w:r>
        <w:rPr>
          <w:rStyle w:val="NormalTok"/>
        </w:rPr>
        <w:t xml:space="preserve"> rate </w:t>
      </w:r>
      <w:r>
        <w:rPr>
          <w:rStyle w:val="OperatorTok"/>
        </w:rPr>
        <w:t xml:space="preserve">&gt;</w:t>
      </w:r>
      <w:r>
        <w:rPr>
          <w:rStyle w:val="StringTok"/>
        </w:rPr>
        <w:t xml:space="preserve"> </w:t>
      </w:r>
      <w:r>
        <w:rPr>
          <w:rStyle w:val="FloatTok"/>
        </w:rPr>
        <w:t xml:space="preserve">0.1</w:t>
      </w:r>
      <w:r>
        <w:rPr>
          <w:rStyle w:val="NormalTok"/>
        </w:rPr>
        <w:t xml:space="preserve"> </w:t>
      </w:r>
    </w:p>
    <w:p>
      <w:pPr>
        <w:pStyle w:val="SourceCode"/>
      </w:pPr>
      <w:r>
        <w:rPr>
          <w:rStyle w:val="VerbatimChar"/>
        </w:rPr>
        <w:t xml:space="preserve">## [1] FALSE</w:t>
      </w:r>
    </w:p>
    <w:p>
      <w:pPr>
        <w:pStyle w:val="FirstParagraph"/>
      </w:pPr>
      <w:r>
        <w:t xml:space="preserve">Since the changing rate of coefficient of</w:t>
      </w:r>
      <w:r>
        <w:t xml:space="preserve"> </w:t>
      </w:r>
      <w:r>
        <w:rPr>
          <w:rStyle w:val="VerbatimChar"/>
        </w:rPr>
        <w:t xml:space="preserve">ERvisits</w:t>
      </w:r>
      <w:r>
        <w:t xml:space="preserve"> </w:t>
      </w:r>
      <w:r>
        <w:t xml:space="preserve">is smaller than 10% after putting the</w:t>
      </w:r>
      <w:r>
        <w:t xml:space="preserve"> </w:t>
      </w:r>
      <w:r>
        <w:rPr>
          <w:rStyle w:val="VerbatimChar"/>
        </w:rPr>
        <w:t xml:space="preserve">comp_bin</w:t>
      </w:r>
      <w:r>
        <w:t xml:space="preserve"> </w:t>
      </w:r>
      <w:r>
        <w:t xml:space="preserve">into model, the</w:t>
      </w:r>
      <w:r>
        <w:t xml:space="preserve"> </w:t>
      </w:r>
      <w:r>
        <w:rPr>
          <w:rStyle w:val="VerbatimChar"/>
        </w:rPr>
        <w:t xml:space="preserve">comp_bin</w:t>
      </w:r>
      <w:r>
        <w:t xml:space="preserve"> </w:t>
      </w:r>
      <w:r>
        <w:t xml:space="preserve">is not a confounder between</w:t>
      </w:r>
      <w:r>
        <w:t xml:space="preserve"> </w:t>
      </w:r>
      <w:r>
        <w:rPr>
          <w:rStyle w:val="VerbatimChar"/>
        </w:rPr>
        <w:t xml:space="preserve">total cost</w:t>
      </w:r>
      <w:r>
        <w:t xml:space="preserve"> </w:t>
      </w:r>
      <w:r>
        <w:t xml:space="preserve">and</w:t>
      </w:r>
      <w:r>
        <w:t xml:space="preserve"> </w:t>
      </w:r>
      <w:r>
        <w:rPr>
          <w:rStyle w:val="VerbatimChar"/>
        </w:rPr>
        <w:t xml:space="preserve">ERvisits</w:t>
      </w:r>
      <w:r>
        <w:t xml:space="preserve">.</w:t>
      </w:r>
    </w:p>
    <w:p>
      <w:pPr>
        <w:pStyle w:val="Heading3"/>
      </w:pPr>
      <w:bookmarkStart w:id="37" w:name="iii"/>
      <w:r>
        <w:t xml:space="preserve">iii)</w:t>
      </w:r>
      <w:bookmarkEnd w:id="37"/>
    </w:p>
    <w:p>
      <w:pPr>
        <w:pStyle w:val="SourceCode"/>
      </w:pPr>
      <w:r>
        <w:rPr>
          <w:rStyle w:val="KeywordTok"/>
        </w:rPr>
        <w:t xml:space="preserve">anova</w:t>
      </w:r>
      <w:r>
        <w:rPr>
          <w:rStyle w:val="NormalTok"/>
        </w:rPr>
        <w:t xml:space="preserve">(reg1,reg2)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log_totalcost ~ e_rvisits</w:t>
      </w:r>
      <w:r>
        <w:br w:type="textWrapping"/>
      </w:r>
      <w:r>
        <w:rPr>
          <w:rStyle w:val="VerbatimChar"/>
        </w:rPr>
        <w:t xml:space="preserve">## Model 2: log_totalcost ~ e_rvisits + factor(comp_bin)</w:t>
      </w:r>
      <w:r>
        <w:br w:type="textWrapping"/>
      </w:r>
      <w:r>
        <w:rPr>
          <w:rStyle w:val="VerbatimChar"/>
        </w:rPr>
        <w:t xml:space="preserve">##   Res.Df    RSS Df Sum of Sq      F    Pr(&gt;F)    </w:t>
      </w:r>
      <w:r>
        <w:br w:type="textWrapping"/>
      </w:r>
      <w:r>
        <w:rPr>
          <w:rStyle w:val="VerbatimChar"/>
        </w:rPr>
        <w:t xml:space="preserve">## 1    783 2459.8                                  </w:t>
      </w:r>
      <w:r>
        <w:br w:type="textWrapping"/>
      </w:r>
      <w:r>
        <w:rPr>
          <w:rStyle w:val="VerbatimChar"/>
        </w:rPr>
        <w:t xml:space="preserve">## 2    782 2347.0  1    112.84 37.598 1.379e-09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reject the null and conclude that model with</w:t>
      </w:r>
      <w:r>
        <w:t xml:space="preserve"> </w:t>
      </w:r>
      <w:r>
        <w:rPr>
          <w:rStyle w:val="VerbatimChar"/>
        </w:rPr>
        <w:t xml:space="preserve">comp_bin</w:t>
      </w:r>
      <w:r>
        <w:t xml:space="preserve"> </w:t>
      </w:r>
      <w:r>
        <w:t xml:space="preserve">is superior, so it is DXXXable to add</w:t>
      </w:r>
      <w:r>
        <w:t xml:space="preserve"> </w:t>
      </w:r>
      <w:r>
        <w:rPr>
          <w:rStyle w:val="VerbatimChar"/>
        </w:rPr>
        <w:t xml:space="preserve">comp_bin</w:t>
      </w:r>
      <w:r>
        <w:t xml:space="preserve"> </w:t>
      </w:r>
      <w:r>
        <w:t xml:space="preserve">variable into the model.</w:t>
      </w:r>
    </w:p>
    <w:p>
      <w:pPr>
        <w:pStyle w:val="Heading2"/>
      </w:pPr>
      <w:bookmarkStart w:id="38" w:name="f"/>
      <w:r>
        <w:t xml:space="preserve">f)</w:t>
      </w:r>
      <w:bookmarkEnd w:id="38"/>
    </w:p>
    <w:p>
      <w:pPr>
        <w:pStyle w:val="Heading3"/>
      </w:pPr>
      <w:bookmarkStart w:id="39" w:name="i-1"/>
      <w:r>
        <w:t xml:space="preserve">i)</w:t>
      </w:r>
      <w:bookmarkEnd w:id="39"/>
    </w:p>
    <w:p>
      <w:pPr>
        <w:pStyle w:val="SourceCode"/>
      </w:pPr>
      <w:r>
        <w:rPr>
          <w:rStyle w:val="NormalTok"/>
        </w:rPr>
        <w:t xml:space="preserve">reg_m =</w:t>
      </w:r>
      <w:r>
        <w:rPr>
          <w:rStyle w:val="StringTok"/>
        </w:rPr>
        <w:t xml:space="preserve"> </w:t>
      </w:r>
      <w:r>
        <w:rPr>
          <w:rStyle w:val="KeywordTok"/>
        </w:rPr>
        <w:t xml:space="preserve">lm</w:t>
      </w:r>
      <w:r>
        <w:rPr>
          <w:rStyle w:val="NormalTok"/>
        </w:rPr>
        <w:t xml:space="preserve">(log_totalcost </w:t>
      </w:r>
      <w:r>
        <w:rPr>
          <w:rStyle w:val="OperatorTok"/>
        </w:rPr>
        <w:t xml:space="preserve">~</w:t>
      </w:r>
      <w:r>
        <w:rPr>
          <w:rStyle w:val="StringTok"/>
        </w:rPr>
        <w:t xml:space="preserve"> </w:t>
      </w:r>
      <w:r>
        <w:rPr>
          <w:rStyle w:val="NormalTok"/>
        </w:rPr>
        <w:t xml:space="preserve">e_rvisits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duration, heart_fill)</w:t>
      </w:r>
      <w:r>
        <w:br w:type="textWrapping"/>
      </w:r>
      <w:r>
        <w:rPr>
          <w:rStyle w:val="KeywordTok"/>
        </w:rPr>
        <w:t xml:space="preserve">summary</w:t>
      </w:r>
      <w:r>
        <w:rPr>
          <w:rStyle w:val="NormalTok"/>
        </w:rPr>
        <w:t xml:space="preserve">(reg_m)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e_rvisits + age + gender + duration, </w:t>
      </w:r>
      <w:r>
        <w:br w:type="textWrapping"/>
      </w:r>
      <w:r>
        <w:rPr>
          <w:rStyle w:val="VerbatimChar"/>
        </w:rPr>
        <w:t xml:space="preserve">##     data = heart_fill)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-5.3012 -1.0790 -0.1215  1.0567  4.2854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6.1967450  0.5162986  12.002  &lt; 2e-16 ***</w:t>
      </w:r>
      <w:r>
        <w:br w:type="textWrapping"/>
      </w:r>
      <w:r>
        <w:rPr>
          <w:rStyle w:val="VerbatimChar"/>
        </w:rPr>
        <w:t xml:space="preserve">## e_rvisits    0.1946147  0.0225477   8.631  &lt; 2e-16 ***</w:t>
      </w:r>
      <w:r>
        <w:br w:type="textWrapping"/>
      </w:r>
      <w:r>
        <w:rPr>
          <w:rStyle w:val="VerbatimChar"/>
        </w:rPr>
        <w:t xml:space="preserve">## age         -0.0249155  0.0087695  -2.841  0.00461 ** </w:t>
      </w:r>
      <w:r>
        <w:br w:type="textWrapping"/>
      </w:r>
      <w:r>
        <w:rPr>
          <w:rStyle w:val="VerbatimChar"/>
        </w:rPr>
        <w:t xml:space="preserve">## gendermale  -0.1189335  0.1408787  -0.844  0.39880    </w:t>
      </w:r>
      <w:r>
        <w:br w:type="textWrapping"/>
      </w:r>
      <w:r>
        <w:rPr>
          <w:rStyle w:val="VerbatimChar"/>
        </w:rPr>
        <w:t xml:space="preserve">## duration     0.0057155  0.0004941  11.569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1.639 on 780 degrees of freedom</w:t>
      </w:r>
      <w:r>
        <w:br w:type="textWrapping"/>
      </w:r>
      <w:r>
        <w:rPr>
          <w:rStyle w:val="VerbatimChar"/>
        </w:rPr>
        <w:t xml:space="preserve">## Multiple R-squared:  0.2359, Adjusted R-squared:  0.232 </w:t>
      </w:r>
      <w:r>
        <w:br w:type="textWrapping"/>
      </w:r>
      <w:r>
        <w:rPr>
          <w:rStyle w:val="VerbatimChar"/>
        </w:rPr>
        <w:t xml:space="preserve">## F-statistic:  60.2 on 4 and 780 DF,  p-value: &lt; 2.2e-16</w:t>
      </w:r>
    </w:p>
    <w:p>
      <w:pPr>
        <w:pStyle w:val="Heading3"/>
      </w:pPr>
      <w:bookmarkStart w:id="40" w:name="ii-1"/>
      <w:r>
        <w:t xml:space="preserve">ii)</w:t>
      </w:r>
      <w:bookmarkEnd w:id="40"/>
    </w:p>
    <w:p>
      <w:pPr>
        <w:pStyle w:val="FirstParagraph"/>
      </w:pPr>
      <w:r>
        <w:t xml:space="preserve">I will use the MLR to address the interest problem of investigator. In the MLR, the coefficient of main predictor (</w:t>
      </w:r>
      <w:r>
        <w:rPr>
          <w:rStyle w:val="VerbatimChar"/>
        </w:rPr>
        <w:t xml:space="preserve">ERvisits</w:t>
      </w:r>
      <w:r>
        <w:t xml:space="preserve">) is more precise due to the adjustment of other covariates, which may bias the reslut.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p8130_hw4_rq2166</dc:title>
  <dc:creator>Ruoyuan Qian</dc:creator>
  <cp:keywords/>
  <dcterms:created xsi:type="dcterms:W3CDTF">2019-11-13T04:21:45Z</dcterms:created>
  <dcterms:modified xsi:type="dcterms:W3CDTF">2019-11-13T04:21:45Z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2019/11/12</vt:lpwstr>
  </property>
  <property fmtid="{D5CDD505-2E9C-101B-9397-08002B2CF9AE}" pid="3" name="output">
    <vt:lpwstr>word_document</vt:lpwstr>
  </property>
</Properties>
</file>