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2599" w14:textId="5218B5F4" w:rsidR="00E25CDF" w:rsidRDefault="00E25CDF" w:rsidP="00E25CDF">
      <w:pPr>
        <w:spacing w:after="0"/>
      </w:pPr>
      <w:r>
        <w:t>Act as a Principal GCP Cloud Architect and Lead Backend Engineer. Update the Cloud Bank project codebase to resolve reported runtime issues, implement real-world KYC onboarding workflows, overhaul account transfer and balance validation rules, and modernize runtime dependencies.</w:t>
      </w:r>
    </w:p>
    <w:p w14:paraId="6612B41F" w14:textId="6AD6EB95" w:rsidR="00E25CDF" w:rsidRDefault="00E25CDF" w:rsidP="00E25CDF">
      <w:pPr>
        <w:spacing w:after="0"/>
      </w:pPr>
      <w:r>
        <w:t>---</w:t>
      </w:r>
    </w:p>
    <w:p w14:paraId="48F02D15" w14:textId="1909312D" w:rsidR="00E25CDF" w:rsidRDefault="00E25CDF" w:rsidP="00E25CDF">
      <w:pPr>
        <w:spacing w:after="0"/>
      </w:pPr>
      <w:r>
        <w:t>### Phase 1: Tech Stack &amp; System Fixes</w:t>
      </w:r>
    </w:p>
    <w:p w14:paraId="40FE5D90" w14:textId="77777777" w:rsidR="00E25CDF" w:rsidRDefault="00E25CDF" w:rsidP="00E25CDF">
      <w:pPr>
        <w:spacing w:after="0"/>
      </w:pPr>
      <w:r>
        <w:t xml:space="preserve">1. **Node.js Runtime </w:t>
      </w:r>
      <w:proofErr w:type="gramStart"/>
      <w:r>
        <w:t>Upgrade:*</w:t>
      </w:r>
      <w:proofErr w:type="gramEnd"/>
      <w:r>
        <w:t>*</w:t>
      </w:r>
    </w:p>
    <w:p w14:paraId="79583C78" w14:textId="77777777" w:rsidR="00E25CDF" w:rsidRDefault="00E25CDF" w:rsidP="00E25CDF">
      <w:pPr>
        <w:spacing w:after="0"/>
      </w:pPr>
      <w:r>
        <w:t xml:space="preserve">   - Update all Cloud Functions (`functions/index.js`, `scripts/03-deploy-functions.sh`) from Node.js 20 to Node.js 22 (`--runtime=nodejs22`).</w:t>
      </w:r>
    </w:p>
    <w:p w14:paraId="4914BBA8" w14:textId="77777777" w:rsidR="00E25CDF" w:rsidRDefault="00E25CDF" w:rsidP="00E25CDF">
      <w:pPr>
        <w:spacing w:after="0"/>
      </w:pPr>
      <w:r>
        <w:t xml:space="preserve">   - Update `backend/</w:t>
      </w:r>
      <w:proofErr w:type="spellStart"/>
      <w:r>
        <w:t>package.json</w:t>
      </w:r>
      <w:proofErr w:type="spellEnd"/>
      <w:r>
        <w:t>` and `functions/</w:t>
      </w:r>
      <w:proofErr w:type="spellStart"/>
      <w:r>
        <w:t>package.json</w:t>
      </w:r>
      <w:proofErr w:type="spellEnd"/>
      <w:r>
        <w:t>` engines to target Node 22.</w:t>
      </w:r>
    </w:p>
    <w:p w14:paraId="3B7003CF" w14:textId="77777777" w:rsidR="00E25CDF" w:rsidRDefault="00E25CDF" w:rsidP="00E25CDF">
      <w:pPr>
        <w:spacing w:after="0"/>
      </w:pPr>
    </w:p>
    <w:p w14:paraId="534EE5A1" w14:textId="77777777" w:rsidR="00E25CDF" w:rsidRDefault="00E25CDF" w:rsidP="00E25CDF">
      <w:pPr>
        <w:spacing w:after="0"/>
      </w:pPr>
      <w:r>
        <w:t xml:space="preserve">2. **Fix "Account Not Initialised" </w:t>
      </w:r>
      <w:proofErr w:type="gramStart"/>
      <w:r>
        <w:t>Error:*</w:t>
      </w:r>
      <w:proofErr w:type="gramEnd"/>
      <w:r>
        <w:t>*</w:t>
      </w:r>
    </w:p>
    <w:p w14:paraId="14CC2BA1" w14:textId="77777777" w:rsidR="00E25CDF" w:rsidRDefault="00E25CDF" w:rsidP="00E25CDF">
      <w:pPr>
        <w:spacing w:after="0"/>
      </w:pPr>
      <w:r>
        <w:t xml:space="preserve">   - Modify `/</w:t>
      </w:r>
      <w:proofErr w:type="spellStart"/>
      <w:r>
        <w:t>api</w:t>
      </w:r>
      <w:proofErr w:type="spellEnd"/>
      <w:r>
        <w:t>/account` and `/</w:t>
      </w:r>
      <w:proofErr w:type="spellStart"/>
      <w:r>
        <w:t>api</w:t>
      </w:r>
      <w:proofErr w:type="spellEnd"/>
      <w:r>
        <w:t>/account/</w:t>
      </w:r>
      <w:proofErr w:type="spellStart"/>
      <w:r>
        <w:t>init</w:t>
      </w:r>
      <w:proofErr w:type="spellEnd"/>
      <w:r>
        <w:t>` in `backend/</w:t>
      </w:r>
      <w:proofErr w:type="spellStart"/>
      <w:r>
        <w:t>src</w:t>
      </w:r>
      <w:proofErr w:type="spellEnd"/>
      <w:r>
        <w:t>/server.js` and `shared/ledger.js`:</w:t>
      </w:r>
    </w:p>
    <w:p w14:paraId="77B286AB" w14:textId="77777777" w:rsidR="00E25CDF" w:rsidRDefault="00E25CDF" w:rsidP="00E25CDF">
      <w:pPr>
        <w:spacing w:after="0"/>
      </w:pPr>
      <w:r>
        <w:t xml:space="preserve">     - Guarantee atomic initialization: If a user logs in via Firebase Auth for the first time, automatically provision a </w:t>
      </w:r>
      <w:proofErr w:type="spellStart"/>
      <w:r>
        <w:t>Firestore</w:t>
      </w:r>
      <w:proofErr w:type="spellEnd"/>
      <w:r>
        <w:t xml:space="preserve"> `accounts/{</w:t>
      </w:r>
      <w:proofErr w:type="spellStart"/>
      <w:r>
        <w:t>uid</w:t>
      </w:r>
      <w:proofErr w:type="spellEnd"/>
      <w:r>
        <w:t>}` document with an initial minimum opening balance of **₹1,000** (100,000 paise).</w:t>
      </w:r>
    </w:p>
    <w:p w14:paraId="7370F520" w14:textId="1B2B6539" w:rsidR="00E25CDF" w:rsidRDefault="00E25CDF" w:rsidP="00E25CDF">
      <w:pPr>
        <w:spacing w:after="0"/>
      </w:pPr>
      <w:r>
        <w:t xml:space="preserve">     - Return the fully initialized account object immediately to eliminate UI race conditions and prevent the "Account Not Initialised" warning banner.</w:t>
      </w:r>
    </w:p>
    <w:p w14:paraId="4F78B79F" w14:textId="77777777" w:rsidR="00E25CDF" w:rsidRDefault="00E25CDF" w:rsidP="00E25CDF">
      <w:pPr>
        <w:spacing w:after="0"/>
      </w:pPr>
      <w:r>
        <w:t>3. **Dashboard UI Cleanup (`frontend/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65293749" w14:textId="77777777" w:rsidR="00E25CDF" w:rsidRDefault="00E25CDF" w:rsidP="00E25CDF">
      <w:pPr>
        <w:spacing w:after="0"/>
      </w:pPr>
      <w:r>
        <w:t xml:space="preserve">   - Remove **Deposit** and **Withdrawal** action buttons/forms from the customer dashboard.</w:t>
      </w:r>
    </w:p>
    <w:p w14:paraId="793AD444" w14:textId="77777777" w:rsidR="00E25CDF" w:rsidRDefault="00E25CDF" w:rsidP="00E25CDF">
      <w:pPr>
        <w:spacing w:after="0"/>
      </w:pPr>
      <w:r>
        <w:t xml:space="preserve">   - Remove **In-App Notifications** widget/tab from the dashboard navigation rail.</w:t>
      </w:r>
    </w:p>
    <w:p w14:paraId="2D0EBE6D" w14:textId="4FCD89C7" w:rsidR="00E25CDF" w:rsidRDefault="00E25CDF" w:rsidP="00E25CDF">
      <w:pPr>
        <w:spacing w:after="0"/>
      </w:pPr>
      <w:r>
        <w:t xml:space="preserve">   - Ensure the primary dashboard focus is strictly on Account Summary, Peer-to-Peer Transfers, History, Security, and Statements.</w:t>
      </w:r>
    </w:p>
    <w:p w14:paraId="4D854721" w14:textId="68098203" w:rsidR="00E25CDF" w:rsidRDefault="00E25CDF" w:rsidP="00E25CDF">
      <w:pPr>
        <w:spacing w:after="0"/>
      </w:pPr>
      <w:r>
        <w:t>---</w:t>
      </w:r>
    </w:p>
    <w:p w14:paraId="4F794456" w14:textId="6B925666" w:rsidR="00E25CDF" w:rsidRDefault="00E25CDF" w:rsidP="00E25CDF">
      <w:pPr>
        <w:spacing w:after="0"/>
      </w:pPr>
      <w:r>
        <w:t>### Phase 2: KYC &amp; Account Opening Verification Workflow</w:t>
      </w:r>
    </w:p>
    <w:p w14:paraId="7A3F708E" w14:textId="77777777" w:rsidR="00E25CDF" w:rsidRDefault="00E25CDF" w:rsidP="00E25CDF">
      <w:pPr>
        <w:spacing w:after="0"/>
      </w:pPr>
      <w:r>
        <w:t xml:space="preserve">1. **KYC Registration Schema &amp; </w:t>
      </w:r>
      <w:proofErr w:type="gramStart"/>
      <w:r>
        <w:t>Form:*</w:t>
      </w:r>
      <w:proofErr w:type="gramEnd"/>
      <w:r>
        <w:t>*</w:t>
      </w:r>
    </w:p>
    <w:p w14:paraId="6ECDE534" w14:textId="77777777" w:rsidR="00E25CDF" w:rsidRDefault="00E25CDF" w:rsidP="00E25CDF">
      <w:pPr>
        <w:spacing w:after="0"/>
      </w:pPr>
      <w:r>
        <w:t xml:space="preserve">   - Extend the customer onboarding form in `frontend/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` and backend user model in `shared/ledger.js` to collect required bank KYC details:</w:t>
      </w:r>
    </w:p>
    <w:p w14:paraId="6BDEF233" w14:textId="77777777" w:rsidR="00E25CDF" w:rsidRDefault="00E25CDF" w:rsidP="00E25CDF">
      <w:pPr>
        <w:spacing w:after="0"/>
      </w:pPr>
      <w:r>
        <w:t xml:space="preserve">     - **Full Name** &amp; **Mobile Phone Number** (10-digit validation).</w:t>
      </w:r>
    </w:p>
    <w:p w14:paraId="62FE8789" w14:textId="77777777" w:rsidR="00E25CDF" w:rsidRDefault="00E25CDF" w:rsidP="00E25CDF">
      <w:pPr>
        <w:spacing w:after="0"/>
      </w:pPr>
      <w:r>
        <w:t xml:space="preserve">     - **PAN Card Number** (Format: `[A-Z]{</w:t>
      </w:r>
      <w:proofErr w:type="gramStart"/>
      <w:r>
        <w:t>5}[</w:t>
      </w:r>
      <w:proofErr w:type="gramEnd"/>
      <w:r>
        <w:t>0-9]{</w:t>
      </w:r>
      <w:proofErr w:type="gramStart"/>
      <w:r>
        <w:t>4}[</w:t>
      </w:r>
      <w:proofErr w:type="gramEnd"/>
      <w:r>
        <w:t>A-Z]{</w:t>
      </w:r>
      <w:proofErr w:type="gramStart"/>
      <w:r>
        <w:t>1}`</w:t>
      </w:r>
      <w:proofErr w:type="gramEnd"/>
      <w:r>
        <w:t>).</w:t>
      </w:r>
    </w:p>
    <w:p w14:paraId="59A27A18" w14:textId="77777777" w:rsidR="00E25CDF" w:rsidRDefault="00E25CDF" w:rsidP="00E25CDF">
      <w:pPr>
        <w:spacing w:after="0"/>
      </w:pPr>
      <w:r>
        <w:t xml:space="preserve">     - **Proof of Address** (Document type &amp; number, e.g., Aadhaar / Voter ID / Passport). Note: Redact/omit forbidden raw ID strings from logs; store only validated hashes or masked strings.</w:t>
      </w:r>
    </w:p>
    <w:p w14:paraId="4932D711" w14:textId="77777777" w:rsidR="00E25CDF" w:rsidRDefault="00E25CDF" w:rsidP="00E25CDF">
      <w:pPr>
        <w:spacing w:after="0"/>
      </w:pPr>
      <w:r>
        <w:t xml:space="preserve">     - **Passport Size Photo URL** (Optional upload placeholder/URL).</w:t>
      </w:r>
    </w:p>
    <w:p w14:paraId="216F9F26" w14:textId="523C3A38" w:rsidR="00E25CDF" w:rsidRDefault="00E25CDF" w:rsidP="00E25CDF">
      <w:pPr>
        <w:spacing w:after="0"/>
      </w:pPr>
      <w:r>
        <w:t xml:space="preserve">   - Account status defaults to `PENDING_VERIFICATION` until mandatory fields pass schema validation. Once validated, set `</w:t>
      </w:r>
      <w:proofErr w:type="spellStart"/>
      <w:r>
        <w:t>accountStatus</w:t>
      </w:r>
      <w:proofErr w:type="spellEnd"/>
      <w:r>
        <w:t>: "ACTIVE"` and credit the initial **₹1,000** opening balance.</w:t>
      </w:r>
    </w:p>
    <w:p w14:paraId="766C1C95" w14:textId="3E40AD11" w:rsidR="00E25CDF" w:rsidRDefault="00E25CDF" w:rsidP="00E25CDF">
      <w:pPr>
        <w:spacing w:after="0"/>
      </w:pPr>
      <w:r>
        <w:t>---</w:t>
      </w:r>
    </w:p>
    <w:p w14:paraId="2C917F49" w14:textId="77777777" w:rsidR="00E25CDF" w:rsidRDefault="00E25CDF" w:rsidP="00E25CDF">
      <w:pPr>
        <w:spacing w:after="0"/>
      </w:pPr>
      <w:r>
        <w:lastRenderedPageBreak/>
        <w:t>### Phase 3: Advanced Ledger Transactions &amp; Recipient Lookups</w:t>
      </w:r>
    </w:p>
    <w:p w14:paraId="64CCD06F" w14:textId="77777777" w:rsidR="00E25CDF" w:rsidRDefault="00E25CDF" w:rsidP="00E25CDF">
      <w:pPr>
        <w:spacing w:after="0"/>
      </w:pPr>
    </w:p>
    <w:p w14:paraId="20652604" w14:textId="77777777" w:rsidR="00E25CDF" w:rsidRDefault="00E25CDF" w:rsidP="00E25CDF">
      <w:pPr>
        <w:spacing w:after="0"/>
      </w:pPr>
      <w:r>
        <w:t>1. **Dual-Identifier Transfers (Phone Number OR Account Number</w:t>
      </w:r>
      <w:proofErr w:type="gramStart"/>
      <w:r>
        <w:t>):*</w:t>
      </w:r>
      <w:proofErr w:type="gramEnd"/>
      <w:r>
        <w:t>*</w:t>
      </w:r>
    </w:p>
    <w:p w14:paraId="63702C4F" w14:textId="77777777" w:rsidR="00E25CDF" w:rsidRDefault="00E25CDF" w:rsidP="00E25CDF">
      <w:pPr>
        <w:spacing w:after="0"/>
      </w:pPr>
      <w:r>
        <w:t xml:space="preserve">   - Update `/</w:t>
      </w:r>
      <w:proofErr w:type="spellStart"/>
      <w:r>
        <w:t>api</w:t>
      </w:r>
      <w:proofErr w:type="spellEnd"/>
      <w:r>
        <w:t>/transfer` and `shared/ledger.js` (`</w:t>
      </w:r>
      <w:proofErr w:type="gramStart"/>
      <w:r>
        <w:t>transfer(</w:t>
      </w:r>
      <w:proofErr w:type="gramEnd"/>
      <w:r>
        <w:t>)`):</w:t>
      </w:r>
    </w:p>
    <w:p w14:paraId="6160D021" w14:textId="77777777" w:rsidR="00E25CDF" w:rsidRDefault="00E25CDF" w:rsidP="00E25CDF">
      <w:pPr>
        <w:spacing w:after="0"/>
      </w:pPr>
      <w:r>
        <w:t xml:space="preserve">     - Allow the caller to pass either `</w:t>
      </w:r>
      <w:proofErr w:type="spellStart"/>
      <w:r>
        <w:t>recipientAccount</w:t>
      </w:r>
      <w:proofErr w:type="spellEnd"/>
      <w:r>
        <w:t>` (e.g., `CB1234567890`) OR `</w:t>
      </w:r>
      <w:proofErr w:type="spellStart"/>
      <w:r>
        <w:t>recipientPhone</w:t>
      </w:r>
      <w:proofErr w:type="spellEnd"/>
      <w:r>
        <w:t>` (10-digit mobile number).</w:t>
      </w:r>
    </w:p>
    <w:p w14:paraId="33BA614B" w14:textId="6D21A194" w:rsidR="00E25CDF" w:rsidRDefault="00E25CDF" w:rsidP="00E25CDF">
      <w:pPr>
        <w:spacing w:after="0"/>
      </w:pPr>
      <w:r>
        <w:t xml:space="preserve">     - Execute a query inside the atomic ledger transaction to look up the target account by account number OR linked phone number before processing funds.</w:t>
      </w:r>
    </w:p>
    <w:p w14:paraId="10333A9D" w14:textId="77777777" w:rsidR="00E25CDF" w:rsidRDefault="00E25CDF" w:rsidP="00E25CDF">
      <w:pPr>
        <w:spacing w:after="0"/>
      </w:pPr>
      <w:r>
        <w:t xml:space="preserve">2. **Recipient Verification API </w:t>
      </w:r>
      <w:proofErr w:type="gramStart"/>
      <w:r>
        <w:t>Endpoint:*</w:t>
      </w:r>
      <w:proofErr w:type="gramEnd"/>
      <w:r>
        <w:t>*</w:t>
      </w:r>
    </w:p>
    <w:p w14:paraId="185C4DA3" w14:textId="77777777" w:rsidR="00E25CDF" w:rsidRDefault="00E25CDF" w:rsidP="00E25CDF">
      <w:pPr>
        <w:spacing w:after="0"/>
      </w:pPr>
      <w:r>
        <w:t xml:space="preserve">   - Add a POST endpoint `/</w:t>
      </w:r>
      <w:proofErr w:type="spellStart"/>
      <w:r>
        <w:t>api</w:t>
      </w:r>
      <w:proofErr w:type="spellEnd"/>
      <w:r>
        <w:t>/transfer/verify-recipient` that accepts an account number or phone number and returns recipient verification details (`</w:t>
      </w:r>
      <w:proofErr w:type="spellStart"/>
      <w:r>
        <w:t>recipientName</w:t>
      </w:r>
      <w:proofErr w:type="spellEnd"/>
      <w:r>
        <w:t>`, `</w:t>
      </w:r>
      <w:proofErr w:type="spellStart"/>
      <w:r>
        <w:t>accountNumberMasked</w:t>
      </w:r>
      <w:proofErr w:type="spellEnd"/>
      <w:r>
        <w:t>`, `</w:t>
      </w:r>
      <w:proofErr w:type="spellStart"/>
      <w:r>
        <w:t>isValid</w:t>
      </w:r>
      <w:proofErr w:type="spellEnd"/>
      <w:r>
        <w:t>: true/false`) so the user can preview the recipient's name before confirming payment.</w:t>
      </w:r>
    </w:p>
    <w:p w14:paraId="281B2D53" w14:textId="77777777" w:rsidR="00E25CDF" w:rsidRDefault="00E25CDF" w:rsidP="00E25CDF">
      <w:pPr>
        <w:spacing w:after="0"/>
      </w:pPr>
    </w:p>
    <w:p w14:paraId="35A68B17" w14:textId="77777777" w:rsidR="00E25CDF" w:rsidRDefault="00E25CDF" w:rsidP="00E25CDF">
      <w:pPr>
        <w:spacing w:after="0"/>
      </w:pPr>
      <w:r>
        <w:t xml:space="preserve">3. **ACID Compliance &amp; Automated Rollback / Refund </w:t>
      </w:r>
      <w:proofErr w:type="gramStart"/>
      <w:r>
        <w:t>Safeguards:*</w:t>
      </w:r>
      <w:proofErr w:type="gramEnd"/>
      <w:r>
        <w:t>*</w:t>
      </w:r>
    </w:p>
    <w:p w14:paraId="5132C533" w14:textId="77777777" w:rsidR="00E25CDF" w:rsidRDefault="00E25CDF" w:rsidP="00E25CDF">
      <w:pPr>
        <w:spacing w:after="0"/>
      </w:pPr>
      <w:r>
        <w:t xml:space="preserve">   - Ensure all ledger operations strictly adhere to ACID properties using </w:t>
      </w:r>
      <w:proofErr w:type="spellStart"/>
      <w:r>
        <w:t>Firestore</w:t>
      </w:r>
      <w:proofErr w:type="spellEnd"/>
      <w:r>
        <w:t xml:space="preserve"> `</w:t>
      </w:r>
      <w:proofErr w:type="spellStart"/>
      <w:proofErr w:type="gramStart"/>
      <w:r>
        <w:t>db.runTransaction</w:t>
      </w:r>
      <w:proofErr w:type="spellEnd"/>
      <w:r>
        <w:t>()`</w:t>
      </w:r>
      <w:proofErr w:type="gramEnd"/>
      <w:r>
        <w:t>:</w:t>
      </w:r>
    </w:p>
    <w:p w14:paraId="23C4192F" w14:textId="77777777" w:rsidR="00E25CDF" w:rsidRDefault="00E25CDF" w:rsidP="00E25CDF">
      <w:pPr>
        <w:spacing w:after="0"/>
      </w:pPr>
      <w:r>
        <w:t xml:space="preserve">     - **</w:t>
      </w:r>
      <w:proofErr w:type="gramStart"/>
      <w:r>
        <w:t>Atomicity:*</w:t>
      </w:r>
      <w:proofErr w:type="gramEnd"/>
      <w:r>
        <w:t>* Both sender debit and recipient credit must commit together, or the entire transaction aborts.</w:t>
      </w:r>
    </w:p>
    <w:p w14:paraId="3506E9E1" w14:textId="77777777" w:rsidR="00E25CDF" w:rsidRDefault="00E25CDF" w:rsidP="00E25CDF">
      <w:pPr>
        <w:spacing w:after="0"/>
      </w:pPr>
      <w:r>
        <w:t xml:space="preserve">     - **</w:t>
      </w:r>
      <w:proofErr w:type="gramStart"/>
      <w:r>
        <w:t>Consistency:*</w:t>
      </w:r>
      <w:proofErr w:type="gramEnd"/>
      <w:r>
        <w:t>* Enforce balance constraints ($\</w:t>
      </w:r>
      <w:proofErr w:type="gramStart"/>
      <w:r>
        <w:t>text{</w:t>
      </w:r>
      <w:proofErr w:type="gramEnd"/>
      <w:r>
        <w:t>Balance} \</w:t>
      </w:r>
      <w:proofErr w:type="spellStart"/>
      <w:r>
        <w:t>ge</w:t>
      </w:r>
      <w:proofErr w:type="spellEnd"/>
      <w:r>
        <w:t xml:space="preserve"> \</w:t>
      </w:r>
      <w:proofErr w:type="gramStart"/>
      <w:r>
        <w:t>text{</w:t>
      </w:r>
      <w:proofErr w:type="gramEnd"/>
      <w:r>
        <w:t xml:space="preserve">Transfer </w:t>
      </w:r>
      <w:proofErr w:type="gramStart"/>
      <w:r>
        <w:t>Amount}$</w:t>
      </w:r>
      <w:proofErr w:type="gramEnd"/>
      <w:r>
        <w:t xml:space="preserve"> and $\</w:t>
      </w:r>
      <w:proofErr w:type="gramStart"/>
      <w:r>
        <w:t>text{</w:t>
      </w:r>
      <w:proofErr w:type="gramEnd"/>
      <w:r>
        <w:t>Sender Balance} \</w:t>
      </w:r>
      <w:proofErr w:type="spellStart"/>
      <w:r>
        <w:t>ge</w:t>
      </w:r>
      <w:proofErr w:type="spellEnd"/>
      <w:r>
        <w:t xml:space="preserve"> ₹1,000$ minimum balance requirement).</w:t>
      </w:r>
    </w:p>
    <w:p w14:paraId="6547335A" w14:textId="77777777" w:rsidR="00E25CDF" w:rsidRDefault="00E25CDF" w:rsidP="00E25CDF">
      <w:pPr>
        <w:spacing w:after="0"/>
      </w:pPr>
      <w:r>
        <w:t xml:space="preserve">     - **</w:t>
      </w:r>
      <w:proofErr w:type="gramStart"/>
      <w:r>
        <w:t>Isolation:*</w:t>
      </w:r>
      <w:proofErr w:type="gramEnd"/>
      <w:r>
        <w:t xml:space="preserve">* Transactional reads occur before writes within the </w:t>
      </w:r>
      <w:proofErr w:type="spellStart"/>
      <w:r>
        <w:t>Firestore</w:t>
      </w:r>
      <w:proofErr w:type="spellEnd"/>
      <w:r>
        <w:t xml:space="preserve"> transaction lock.</w:t>
      </w:r>
    </w:p>
    <w:p w14:paraId="778A02FF" w14:textId="77777777" w:rsidR="00E25CDF" w:rsidRDefault="00E25CDF" w:rsidP="00E25CDF">
      <w:pPr>
        <w:spacing w:after="0"/>
      </w:pPr>
      <w:r>
        <w:t xml:space="preserve">     - **Durability &amp; </w:t>
      </w:r>
      <w:proofErr w:type="gramStart"/>
      <w:r>
        <w:t>Rollback:*</w:t>
      </w:r>
      <w:proofErr w:type="gramEnd"/>
      <w:r>
        <w:t xml:space="preserve">* If any step fails (e.g., recipient lock failure, network error, or invalid balance), trigger an explicit transaction rollback. Ensure an audit record marked `STATUS_FAILED / REFUNDED` is appended to </w:t>
      </w:r>
      <w:proofErr w:type="spellStart"/>
      <w:r>
        <w:t>Firestore</w:t>
      </w:r>
      <w:proofErr w:type="spellEnd"/>
      <w:r>
        <w:t>/</w:t>
      </w:r>
      <w:proofErr w:type="spellStart"/>
      <w:r>
        <w:t>BigQuery</w:t>
      </w:r>
      <w:proofErr w:type="spellEnd"/>
      <w:r>
        <w:t xml:space="preserve"> so no funds are lost or un-accounted for.</w:t>
      </w:r>
    </w:p>
    <w:p w14:paraId="04A1E1C8" w14:textId="77777777" w:rsidR="00E25CDF" w:rsidRDefault="00E25CDF" w:rsidP="00E25CDF">
      <w:pPr>
        <w:spacing w:after="0"/>
      </w:pPr>
    </w:p>
    <w:p w14:paraId="515F73EC" w14:textId="77777777" w:rsidR="00E25CDF" w:rsidRDefault="00E25CDF" w:rsidP="00E25CDF">
      <w:pPr>
        <w:spacing w:after="0"/>
      </w:pPr>
      <w:r>
        <w:t>---</w:t>
      </w:r>
    </w:p>
    <w:p w14:paraId="55EEFC66" w14:textId="77777777" w:rsidR="00E25CDF" w:rsidRDefault="00E25CDF" w:rsidP="00E25CDF">
      <w:pPr>
        <w:spacing w:after="0"/>
      </w:pPr>
    </w:p>
    <w:p w14:paraId="111FF677" w14:textId="77C21EB9" w:rsidR="00E25CDF" w:rsidRDefault="00E25CDF" w:rsidP="00E25CDF">
      <w:pPr>
        <w:spacing w:after="0"/>
      </w:pPr>
      <w:r>
        <w:t>### Phase 4: Fraud Detection &amp; Transfer Risk Mechanics</w:t>
      </w:r>
    </w:p>
    <w:p w14:paraId="123EF698" w14:textId="77777777" w:rsidR="00E25CDF" w:rsidRDefault="00E25CDF" w:rsidP="00E25CDF">
      <w:pPr>
        <w:spacing w:after="0"/>
      </w:pPr>
      <w:r>
        <w:t xml:space="preserve">1. **How Transfer Risk is </w:t>
      </w:r>
      <w:proofErr w:type="gramStart"/>
      <w:r>
        <w:t>Detected:*</w:t>
      </w:r>
      <w:proofErr w:type="gramEnd"/>
      <w:r>
        <w:t>*</w:t>
      </w:r>
    </w:p>
    <w:p w14:paraId="1486E403" w14:textId="77777777" w:rsidR="00E25CDF" w:rsidRDefault="00E25CDF" w:rsidP="00E25CDF">
      <w:pPr>
        <w:spacing w:after="0"/>
      </w:pPr>
      <w:r>
        <w:t xml:space="preserve">   - Maintain the deterministic, explainable risk engine in `shared/ledger.js`:</w:t>
      </w:r>
    </w:p>
    <w:p w14:paraId="15E602D0" w14:textId="77777777" w:rsidR="00E25CDF" w:rsidRDefault="00E25CDF" w:rsidP="00E25CDF">
      <w:pPr>
        <w:spacing w:after="0"/>
      </w:pPr>
      <w:r>
        <w:t xml:space="preserve">     - **High </w:t>
      </w:r>
      <w:proofErr w:type="gramStart"/>
      <w:r>
        <w:t>Amount:*</w:t>
      </w:r>
      <w:proofErr w:type="gramEnd"/>
      <w:r>
        <w:t>* Transfer $\</w:t>
      </w:r>
      <w:proofErr w:type="spellStart"/>
      <w:r>
        <w:t>ge</w:t>
      </w:r>
      <w:proofErr w:type="spellEnd"/>
      <w:r>
        <w:t xml:space="preserve"> ₹50,000$ (+60 points).</w:t>
      </w:r>
    </w:p>
    <w:p w14:paraId="3406901F" w14:textId="77777777" w:rsidR="00E25CDF" w:rsidRDefault="00E25CDF" w:rsidP="00E25CDF">
      <w:pPr>
        <w:spacing w:after="0"/>
      </w:pPr>
      <w:r>
        <w:t xml:space="preserve">     - **Medium </w:t>
      </w:r>
      <w:proofErr w:type="gramStart"/>
      <w:r>
        <w:t>Amount:*</w:t>
      </w:r>
      <w:proofErr w:type="gramEnd"/>
      <w:r>
        <w:t>* Transfer $\</w:t>
      </w:r>
      <w:proofErr w:type="spellStart"/>
      <w:r>
        <w:t>ge</w:t>
      </w:r>
      <w:proofErr w:type="spellEnd"/>
      <w:r>
        <w:t xml:space="preserve"> ₹25,000$ (+40 points).</w:t>
      </w:r>
    </w:p>
    <w:p w14:paraId="7AD3D5B1" w14:textId="77777777" w:rsidR="00E25CDF" w:rsidRDefault="00E25CDF" w:rsidP="00E25CDF">
      <w:pPr>
        <w:spacing w:after="0"/>
      </w:pPr>
      <w:r>
        <w:t xml:space="preserve">     - **High </w:t>
      </w:r>
      <w:proofErr w:type="gramStart"/>
      <w:r>
        <w:t>Velocity:*</w:t>
      </w:r>
      <w:proofErr w:type="gramEnd"/>
      <w:r>
        <w:t>* $\</w:t>
      </w:r>
      <w:proofErr w:type="spellStart"/>
      <w:r>
        <w:t>ge</w:t>
      </w:r>
      <w:proofErr w:type="spellEnd"/>
      <w:r>
        <w:t xml:space="preserve"> 3$ outgoing transfers within a 2-minute rolling window (+35 points).</w:t>
      </w:r>
    </w:p>
    <w:p w14:paraId="2BB9DEBD" w14:textId="77777777" w:rsidR="00E25CDF" w:rsidRDefault="00E25CDF" w:rsidP="00E25CDF">
      <w:pPr>
        <w:spacing w:after="0"/>
      </w:pPr>
      <w:r>
        <w:t xml:space="preserve">     - **Unusual </w:t>
      </w:r>
      <w:proofErr w:type="gramStart"/>
      <w:r>
        <w:t>Deviation:*</w:t>
      </w:r>
      <w:proofErr w:type="gramEnd"/>
      <w:r>
        <w:t>* Transfer $\</w:t>
      </w:r>
      <w:proofErr w:type="spellStart"/>
      <w:r>
        <w:t>ge</w:t>
      </w:r>
      <w:proofErr w:type="spellEnd"/>
      <w:r>
        <w:t xml:space="preserve"> ₹5,000$ and $\</w:t>
      </w:r>
      <w:proofErr w:type="spellStart"/>
      <w:r>
        <w:t>ge</w:t>
      </w:r>
      <w:proofErr w:type="spellEnd"/>
      <w:r>
        <w:t xml:space="preserve"> 3\times$ user's average transfer amount (+35 points).</w:t>
      </w:r>
    </w:p>
    <w:p w14:paraId="14A2C0D2" w14:textId="77777777" w:rsidR="00E25CDF" w:rsidRDefault="00E25CDF" w:rsidP="00E25CDF">
      <w:pPr>
        <w:spacing w:after="0"/>
      </w:pPr>
      <w:r>
        <w:t xml:space="preserve">     - **First-Time </w:t>
      </w:r>
      <w:proofErr w:type="gramStart"/>
      <w:r>
        <w:t>Recipient:*</w:t>
      </w:r>
      <w:proofErr w:type="gramEnd"/>
      <w:r>
        <w:t>* Recipient not in user's last 20 transfer records (+10 points).</w:t>
      </w:r>
    </w:p>
    <w:p w14:paraId="42CBE8B1" w14:textId="77777777" w:rsidR="00E25CDF" w:rsidRDefault="00E25CDF" w:rsidP="00E25CDF">
      <w:pPr>
        <w:spacing w:after="0"/>
      </w:pPr>
      <w:r>
        <w:lastRenderedPageBreak/>
        <w:t xml:space="preserve">   - Score Risk Levels: `LOW` (0–29), `MEDIUM` (30–59), `HIGH` (60–100).</w:t>
      </w:r>
    </w:p>
    <w:p w14:paraId="23AAB52E" w14:textId="77777777" w:rsidR="00E25CDF" w:rsidRDefault="00E25CDF" w:rsidP="00E25CDF">
      <w:pPr>
        <w:spacing w:after="0"/>
      </w:pPr>
      <w:r>
        <w:t xml:space="preserve">   - Attach risk payload (`</w:t>
      </w:r>
      <w:proofErr w:type="spellStart"/>
      <w:r>
        <w:t>risk_score</w:t>
      </w:r>
      <w:proofErr w:type="spellEnd"/>
      <w:r>
        <w:t>`, `</w:t>
      </w:r>
      <w:proofErr w:type="spellStart"/>
      <w:r>
        <w:t>risk_level</w:t>
      </w:r>
      <w:proofErr w:type="spellEnd"/>
      <w:r>
        <w:t>`, `</w:t>
      </w:r>
      <w:proofErr w:type="spellStart"/>
      <w:r>
        <w:t>risk_reasons</w:t>
      </w:r>
      <w:proofErr w:type="spellEnd"/>
      <w:r>
        <w:t xml:space="preserve">`) to the transaction event, </w:t>
      </w:r>
      <w:proofErr w:type="spellStart"/>
      <w:r>
        <w:t>Firestore</w:t>
      </w:r>
      <w:proofErr w:type="spellEnd"/>
      <w:r>
        <w:t xml:space="preserve"> record, Security page, and </w:t>
      </w:r>
      <w:proofErr w:type="spellStart"/>
      <w:r>
        <w:t>BigQuery</w:t>
      </w:r>
      <w:proofErr w:type="spellEnd"/>
      <w:r>
        <w:t xml:space="preserve"> stream.</w:t>
      </w:r>
    </w:p>
    <w:p w14:paraId="2754588A" w14:textId="48157EE7" w:rsidR="00E25CDF" w:rsidRDefault="00E25CDF" w:rsidP="00E25CDF">
      <w:pPr>
        <w:spacing w:after="0"/>
      </w:pPr>
      <w:r w:rsidRPr="00E25CDF">
        <w:t>Decisions to ALLOW, BLOCK, or route to step-up authentication (like OTP) happen in milliseconds without lagging the user experience</w:t>
      </w:r>
    </w:p>
    <w:p w14:paraId="66F5683F" w14:textId="77777777" w:rsidR="00E25CDF" w:rsidRDefault="00E25CDF" w:rsidP="00E25CDF">
      <w:pPr>
        <w:spacing w:after="0"/>
      </w:pPr>
    </w:p>
    <w:p w14:paraId="6FAD1E1D" w14:textId="77777777" w:rsidR="00E25CDF" w:rsidRDefault="00E25CDF" w:rsidP="00E25CDF">
      <w:pPr>
        <w:spacing w:after="0"/>
      </w:pPr>
      <w:r>
        <w:t>---</w:t>
      </w:r>
    </w:p>
    <w:p w14:paraId="5F692795" w14:textId="77777777" w:rsidR="00E25CDF" w:rsidRDefault="00E25CDF" w:rsidP="00E25CDF">
      <w:pPr>
        <w:spacing w:after="0"/>
      </w:pPr>
    </w:p>
    <w:p w14:paraId="60207271" w14:textId="77777777" w:rsidR="00E25CDF" w:rsidRDefault="00E25CDF" w:rsidP="00E25CDF">
      <w:pPr>
        <w:spacing w:after="0"/>
      </w:pPr>
      <w:r>
        <w:t>### Phase 5: Architectural Gap Analysis &amp; Recommendations</w:t>
      </w:r>
    </w:p>
    <w:p w14:paraId="57D347CB" w14:textId="77777777" w:rsidR="00E25CDF" w:rsidRDefault="00E25CDF" w:rsidP="00E25CDF">
      <w:pPr>
        <w:spacing w:after="0"/>
      </w:pPr>
    </w:p>
    <w:p w14:paraId="5F76226B" w14:textId="77777777" w:rsidR="00E25CDF" w:rsidRDefault="00E25CDF" w:rsidP="00E25CDF">
      <w:pPr>
        <w:spacing w:after="0"/>
      </w:pPr>
      <w:r>
        <w:t>Please append a section to the technical documentation outlining the current architectural gaps in Cloud Bank and their enterprise remedies:</w:t>
      </w:r>
    </w:p>
    <w:p w14:paraId="52133D62" w14:textId="77777777" w:rsidR="00E25CDF" w:rsidRDefault="00E25CDF" w:rsidP="00E25CDF">
      <w:pPr>
        <w:spacing w:after="0"/>
      </w:pPr>
    </w:p>
    <w:p w14:paraId="4726C2A0" w14:textId="77777777" w:rsidR="00E25CDF" w:rsidRDefault="00E25CDF" w:rsidP="00E25CDF">
      <w:pPr>
        <w:spacing w:after="0"/>
      </w:pPr>
      <w:r>
        <w:t xml:space="preserve">1. **Dual-Write / Async Event </w:t>
      </w:r>
      <w:proofErr w:type="gramStart"/>
      <w:r>
        <w:t>Gap:*</w:t>
      </w:r>
      <w:proofErr w:type="gramEnd"/>
      <w:r>
        <w:t>*</w:t>
      </w:r>
    </w:p>
    <w:p w14:paraId="35054ECA" w14:textId="77777777" w:rsidR="00E25CDF" w:rsidRDefault="00E25CDF" w:rsidP="00E25CDF">
      <w:pPr>
        <w:spacing w:after="0"/>
      </w:pPr>
      <w:r>
        <w:t xml:space="preserve">   - *Current </w:t>
      </w:r>
      <w:proofErr w:type="gramStart"/>
      <w:r>
        <w:t>Gap:*</w:t>
      </w:r>
      <w:proofErr w:type="gramEnd"/>
      <w:r>
        <w:t xml:space="preserve"> Pub/Sub message publishing occurs *after* the database transaction commits. A server crash between commit and publish loses downstream notification/audit events.</w:t>
      </w:r>
    </w:p>
    <w:p w14:paraId="27AC6CFB" w14:textId="77777777" w:rsidR="00E25CDF" w:rsidRDefault="00E25CDF" w:rsidP="00E25CDF">
      <w:pPr>
        <w:spacing w:after="0"/>
      </w:pPr>
      <w:r>
        <w:t xml:space="preserve">   - *Enterprise </w:t>
      </w:r>
      <w:proofErr w:type="gramStart"/>
      <w:r>
        <w:t>Solution:*</w:t>
      </w:r>
      <w:proofErr w:type="gramEnd"/>
      <w:r>
        <w:t xml:space="preserve"> Implement a **Transactional Outbox Pattern** in </w:t>
      </w:r>
      <w:proofErr w:type="spellStart"/>
      <w:r>
        <w:t>Firestore</w:t>
      </w:r>
      <w:proofErr w:type="spellEnd"/>
      <w:r>
        <w:t xml:space="preserve">, writing events into an `outbox` collection inside the atomic transaction, consumed by an </w:t>
      </w:r>
      <w:proofErr w:type="spellStart"/>
      <w:r>
        <w:t>Eventarc</w:t>
      </w:r>
      <w:proofErr w:type="spellEnd"/>
      <w:r>
        <w:t xml:space="preserve"> / </w:t>
      </w:r>
      <w:proofErr w:type="spellStart"/>
      <w:r>
        <w:t>Firestore</w:t>
      </w:r>
      <w:proofErr w:type="spellEnd"/>
      <w:r>
        <w:t xml:space="preserve"> trigger.</w:t>
      </w:r>
    </w:p>
    <w:p w14:paraId="1CDDAB9B" w14:textId="77777777" w:rsidR="00E25CDF" w:rsidRDefault="00E25CDF" w:rsidP="00E25CDF">
      <w:pPr>
        <w:spacing w:after="0"/>
      </w:pPr>
      <w:r>
        <w:t xml:space="preserve">2. **Synchronous Recipient </w:t>
      </w:r>
      <w:proofErr w:type="gramStart"/>
      <w:r>
        <w:t>Lookups:*</w:t>
      </w:r>
      <w:proofErr w:type="gramEnd"/>
      <w:r>
        <w:t>*</w:t>
      </w:r>
    </w:p>
    <w:p w14:paraId="7F0D2BA7" w14:textId="77777777" w:rsidR="00E25CDF" w:rsidRDefault="00E25CDF" w:rsidP="00E25CDF">
      <w:pPr>
        <w:spacing w:after="0"/>
      </w:pPr>
      <w:r>
        <w:t xml:space="preserve">   - *Current </w:t>
      </w:r>
      <w:proofErr w:type="gramStart"/>
      <w:r>
        <w:t>Gap:*</w:t>
      </w:r>
      <w:proofErr w:type="gramEnd"/>
      <w:r>
        <w:t xml:space="preserve"> Phone number lookups perform unbounded collection queries during transfer setup.</w:t>
      </w:r>
    </w:p>
    <w:p w14:paraId="37509769" w14:textId="77777777" w:rsidR="00E25CDF" w:rsidRDefault="00E25CDF" w:rsidP="00E25CDF">
      <w:pPr>
        <w:spacing w:after="0"/>
      </w:pPr>
      <w:r>
        <w:t xml:space="preserve">   - *Enterprise </w:t>
      </w:r>
      <w:proofErr w:type="gramStart"/>
      <w:r>
        <w:t>Solution:*</w:t>
      </w:r>
      <w:proofErr w:type="gramEnd"/>
      <w:r>
        <w:t xml:space="preserve"> Maintain a dedicated global indexing collection (`</w:t>
      </w:r>
      <w:proofErr w:type="spellStart"/>
      <w:r>
        <w:t>phone_to_account</w:t>
      </w:r>
      <w:proofErr w:type="spellEnd"/>
      <w:r>
        <w:t>`) for $</w:t>
      </w:r>
      <w:proofErr w:type="gramStart"/>
      <w:r>
        <w:t>O(1)$</w:t>
      </w:r>
      <w:proofErr w:type="gramEnd"/>
      <w:r>
        <w:t xml:space="preserve"> key-value transactional lookups.</w:t>
      </w:r>
    </w:p>
    <w:p w14:paraId="29CD66CC" w14:textId="77777777" w:rsidR="00E25CDF" w:rsidRDefault="00E25CDF" w:rsidP="00E25CDF">
      <w:pPr>
        <w:spacing w:after="0"/>
      </w:pPr>
      <w:r>
        <w:t>3. **Audit De-</w:t>
      </w:r>
      <w:proofErr w:type="gramStart"/>
      <w:r>
        <w:t>duplication:*</w:t>
      </w:r>
      <w:proofErr w:type="gramEnd"/>
      <w:r>
        <w:t>*</w:t>
      </w:r>
    </w:p>
    <w:p w14:paraId="47ED56CF" w14:textId="77777777" w:rsidR="00E25CDF" w:rsidRDefault="00E25CDF" w:rsidP="00E25CDF">
      <w:pPr>
        <w:spacing w:after="0"/>
      </w:pPr>
      <w:r>
        <w:t xml:space="preserve">   - *Current </w:t>
      </w:r>
      <w:proofErr w:type="gramStart"/>
      <w:r>
        <w:t>Gap:*</w:t>
      </w:r>
      <w:proofErr w:type="gramEnd"/>
      <w:r>
        <w:t xml:space="preserve"> </w:t>
      </w:r>
      <w:proofErr w:type="spellStart"/>
      <w:r>
        <w:t>BigQuery</w:t>
      </w:r>
      <w:proofErr w:type="spellEnd"/>
      <w:r>
        <w:t xml:space="preserve"> streaming inserts rely on `</w:t>
      </w:r>
      <w:proofErr w:type="spellStart"/>
      <w:r>
        <w:t>insertId</w:t>
      </w:r>
      <w:proofErr w:type="spellEnd"/>
      <w:r>
        <w:t>` for best-effort de-duplication.</w:t>
      </w:r>
    </w:p>
    <w:p w14:paraId="77280D9A" w14:textId="77777777" w:rsidR="00E25CDF" w:rsidRDefault="00E25CDF" w:rsidP="00E25CDF">
      <w:pPr>
        <w:spacing w:after="0"/>
      </w:pPr>
      <w:r>
        <w:t xml:space="preserve">   - *Enterprise </w:t>
      </w:r>
      <w:proofErr w:type="gramStart"/>
      <w:r>
        <w:t>Solution:*</w:t>
      </w:r>
      <w:proofErr w:type="gramEnd"/>
      <w:r>
        <w:t xml:space="preserve"> Use </w:t>
      </w:r>
      <w:proofErr w:type="spellStart"/>
      <w:r>
        <w:t>BigQuery</w:t>
      </w:r>
      <w:proofErr w:type="spellEnd"/>
      <w:r>
        <w:t xml:space="preserve"> Storage Write API with strict idempotency streams or periodic SQL MERGE deduplication jobs.</w:t>
      </w:r>
    </w:p>
    <w:p w14:paraId="569EB4F2" w14:textId="77777777" w:rsidR="00E25CDF" w:rsidRDefault="00E25CDF" w:rsidP="00E25CDF">
      <w:pPr>
        <w:spacing w:after="0"/>
      </w:pPr>
      <w:r>
        <w:t xml:space="preserve">4. **KYC Document </w:t>
      </w:r>
      <w:proofErr w:type="gramStart"/>
      <w:r>
        <w:t>Storage:*</w:t>
      </w:r>
      <w:proofErr w:type="gramEnd"/>
      <w:r>
        <w:t>*</w:t>
      </w:r>
    </w:p>
    <w:p w14:paraId="21908640" w14:textId="77777777" w:rsidR="00E25CDF" w:rsidRDefault="00E25CDF" w:rsidP="00E25CDF">
      <w:pPr>
        <w:spacing w:after="0"/>
      </w:pPr>
      <w:r>
        <w:t xml:space="preserve">   - *Current </w:t>
      </w:r>
      <w:proofErr w:type="gramStart"/>
      <w:r>
        <w:t>Gap:*</w:t>
      </w:r>
      <w:proofErr w:type="gramEnd"/>
      <w:r>
        <w:t xml:space="preserve"> Photo/Address documents stored as metadata strings without document verification rails.</w:t>
      </w:r>
    </w:p>
    <w:p w14:paraId="0A54E46B" w14:textId="407B1307" w:rsidR="00C561F0" w:rsidRDefault="00E25CDF" w:rsidP="00E25CDF">
      <w:pPr>
        <w:spacing w:after="0"/>
      </w:pPr>
      <w:r>
        <w:t xml:space="preserve">   - *Enterprise </w:t>
      </w:r>
      <w:proofErr w:type="gramStart"/>
      <w:r>
        <w:t>Solution:*</w:t>
      </w:r>
      <w:proofErr w:type="gramEnd"/>
      <w:r>
        <w:t xml:space="preserve"> Integrate Firebase Storage with private Cloud Storage buckets and GCP Document AI for automated identity document validation.</w:t>
      </w:r>
    </w:p>
    <w:sectPr w:rsidR="00C5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DF"/>
    <w:rsid w:val="001B785D"/>
    <w:rsid w:val="008B66E7"/>
    <w:rsid w:val="00C561F0"/>
    <w:rsid w:val="00E2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CB22"/>
  <w15:chartTrackingRefBased/>
  <w15:docId w15:val="{C4428477-B535-4433-A87C-B5CB009B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Arlekar</dc:creator>
  <cp:keywords/>
  <dc:description/>
  <cp:lastModifiedBy>Rupali Arlekar</cp:lastModifiedBy>
  <cp:revision>1</cp:revision>
  <dcterms:created xsi:type="dcterms:W3CDTF">2026-10-26T06:49:00Z</dcterms:created>
  <dcterms:modified xsi:type="dcterms:W3CDTF">2026-10-26T06:53:00Z</dcterms:modified>
</cp:coreProperties>
</file>