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7FFFD4"/>
          <w:sz w:val="40"/>
          <w:szCs w:val="40"/>
          <w:b/>
          <w:bCs/>
          <w:i/>
          <w:iCs/>
          <w:caps/>
          <w:u w:val="single"/>
        </w:rPr>
        <w:t xml:space="preserve">Final Report</w:t>
      </w:r>
    </w:p>
    <w:p>
      <w:pPr>
        <w:jc w:val="center"/>
      </w:pPr>
      <w:r>
        <w:pict>
          <v:shape type="#_x0000_t75" style="width:15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Name: saloni chauhan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Mobile no.: +919876543210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Email: saloni.chauhan@gmail.com</w:t>
      </w:r>
    </w:p>
    <w:p/>
    <w:tbl>
      <w:tblGrid>
        <w:gridCol w:w="2000" w:type="dxa"/>
        <w:gridCol w:w="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5" w:color="006699"/>
          <w:left w:val="single" w:sz="15" w:color="006699"/>
          <w:right w:val="single" w:sz="15" w:color="006699"/>
          <w:bottom w:val="single" w:sz="15" w:color="006699"/>
          <w:insideH w:val="single" w:sz="15" w:color="006699"/>
          <w:insideV w:val="single" w:sz="15" w:color="006699"/>
        </w:tblBorders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Tahoma" w:hAnsi="Tahoma" w:eastAsia="Tahoma" w:cs="Tahoma"/>
                <w:sz w:val="26"/>
                <w:szCs w:val="26"/>
                <w:b/>
                <w:bCs/>
              </w:rPr>
              <w:t xml:space="preserve">Marksheet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eng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bio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math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78
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87
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70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pgBorders w:offsetFrom="page">
        <w:top w:val="single" w:sz="25" w:color="FF4500" w:space="24"/>
        <w:left w:val="single" w:sz="25" w:color="FF4500" w:space="24"/>
        <w:right w:val="single" w:sz="25" w:color="FF4500" w:space="24"/>
        <w:bottom w:val="single" w:sz="25" w:color="FF45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center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6699"/>
        <w:left w:val="single" w:sz="15" w:color="006699"/>
        <w:right w:val="single" w:sz="15" w:color="006699"/>
        <w:bottom w:val="single" w:sz="15" w:color="006699"/>
        <w:insideH w:val="single" w:sz="15" w:color="006699"/>
        <w:insideV w:val="single" w:sz="15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2018-03-23T14:36:46+05:30</dcterms:created>
  <dcterms:modified xsi:type="dcterms:W3CDTF">2018-03-23T14:36:46+05:30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