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4D8F" w14:textId="0344A65B" w:rsidR="001F6EFB" w:rsidRPr="001D2205" w:rsidRDefault="00C13A48" w:rsidP="001D2205">
      <w:pPr>
        <w:jc w:val="center"/>
        <w:rPr>
          <w:b/>
          <w:bCs/>
          <w:lang w:val="en-US"/>
        </w:rPr>
      </w:pPr>
      <w:bookmarkStart w:id="0" w:name="_GoBack"/>
      <w:r w:rsidRPr="001D2205">
        <w:rPr>
          <w:b/>
          <w:bCs/>
          <w:lang w:val="en-US"/>
        </w:rPr>
        <w:t>PRACTICAL NO – 3</w:t>
      </w:r>
    </w:p>
    <w:p w14:paraId="1146E9D3" w14:textId="77777777" w:rsidR="00C13A48" w:rsidRPr="001D2205" w:rsidRDefault="00C13A48" w:rsidP="001D2205">
      <w:pPr>
        <w:jc w:val="center"/>
        <w:rPr>
          <w:b/>
          <w:bCs/>
          <w:lang w:val="en-US"/>
        </w:rPr>
      </w:pPr>
      <w:r w:rsidRPr="001D2205">
        <w:rPr>
          <w:b/>
          <w:bCs/>
          <w:lang w:val="en-US"/>
        </w:rPr>
        <w:t>BASIC UNDERSTANDING ON FREE AND OPEN- SOURCE SOFTWARE</w:t>
      </w:r>
    </w:p>
    <w:bookmarkEnd w:id="0"/>
    <w:p w14:paraId="27EE1D5B" w14:textId="6BD66096" w:rsidR="00412F36" w:rsidRPr="001D2205" w:rsidRDefault="00C13A48" w:rsidP="00412F3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2205">
        <w:rPr>
          <w:b/>
          <w:bCs/>
          <w:lang w:val="en-US"/>
        </w:rPr>
        <w:t xml:space="preserve">Describe Open Source Software </w:t>
      </w:r>
      <w:r w:rsidR="00412F36" w:rsidRPr="001D2205">
        <w:rPr>
          <w:b/>
          <w:bCs/>
          <w:lang w:val="en-US"/>
        </w:rPr>
        <w:t>with</w:t>
      </w:r>
      <w:r w:rsidRPr="001D2205">
        <w:rPr>
          <w:b/>
          <w:bCs/>
          <w:lang w:val="en-US"/>
        </w:rPr>
        <w:t xml:space="preserve"> Example.</w:t>
      </w:r>
    </w:p>
    <w:p w14:paraId="1A445441" w14:textId="3365B612" w:rsidR="00412F36" w:rsidRDefault="00412F36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Open-source software (OSS) is a type of a computer software in which source </w:t>
      </w:r>
      <w:r w:rsidR="008E31FB">
        <w:rPr>
          <w:lang w:val="en-US"/>
        </w:rPr>
        <w:t xml:space="preserve">code is released under a license in which the copyright holder grants users the rights to use, study, change, and distribute the software to anyone and for any purpose. </w:t>
      </w:r>
    </w:p>
    <w:p w14:paraId="60069386" w14:textId="65570014" w:rsidR="008E31FB" w:rsidRDefault="008E31FB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Open- source software may be developed in a collaborative public manner.</w:t>
      </w:r>
    </w:p>
    <w:p w14:paraId="55AADE6C" w14:textId="7CC2EA1B" w:rsidR="008E31FB" w:rsidRDefault="008E31FB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Open- source software is a prominent example of open collaboration.</w:t>
      </w:r>
    </w:p>
    <w:p w14:paraId="28F095CA" w14:textId="646EFE89" w:rsidR="008E31FB" w:rsidRDefault="008E31FB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Open- source development can bring in diverse perspective beyond those of a single company.</w:t>
      </w:r>
    </w:p>
    <w:p w14:paraId="1127B3FA" w14:textId="6823BD95" w:rsidR="008E31FB" w:rsidRDefault="00A83D4E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report by standish group stated that adoption of open- source software model has resulted in saving of about 60 billion per year for consumers.</w:t>
      </w:r>
    </w:p>
    <w:p w14:paraId="3E2CF491" w14:textId="087EAF83" w:rsidR="00A83D4E" w:rsidRDefault="00A83D4E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major examples include as follows:</w:t>
      </w:r>
    </w:p>
    <w:p w14:paraId="7F1FED02" w14:textId="3E07BC44" w:rsidR="00A83D4E" w:rsidRDefault="00A83D4E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Firefox – a web browser that competes with internet explorer.</w:t>
      </w:r>
    </w:p>
    <w:p w14:paraId="6D10B427" w14:textId="77777777" w:rsidR="00A83D4E" w:rsidRDefault="00A83D4E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office – a competitor to Microsoft office.</w:t>
      </w:r>
    </w:p>
    <w:p w14:paraId="7435D1AF" w14:textId="77777777" w:rsidR="00A83D4E" w:rsidRDefault="00A83D4E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Gimp – a graphical tool with features found in photoshop.</w:t>
      </w:r>
    </w:p>
    <w:p w14:paraId="33BBC073" w14:textId="77777777" w:rsidR="00A83D4E" w:rsidRDefault="00A83D4E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Alfresco – collaboration software that competes with Microsoft share point and EMC’s documentum.</w:t>
      </w:r>
    </w:p>
    <w:p w14:paraId="357A0C24" w14:textId="77777777" w:rsidR="004A331B" w:rsidRDefault="00A83D4E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Marketcetera </w:t>
      </w:r>
      <w:r w:rsidR="004A331B">
        <w:rPr>
          <w:lang w:val="en-US"/>
        </w:rPr>
        <w:t>– an enterprise trading platform for hedge fund manager that competes with FlexTrade and Portware.</w:t>
      </w:r>
    </w:p>
    <w:p w14:paraId="59A8AE3E" w14:textId="37316CF2" w:rsidR="004A331B" w:rsidRDefault="004A331B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Zimbra – open- source email software that competes with outlook server.</w:t>
      </w:r>
    </w:p>
    <w:p w14:paraId="7E2D5361" w14:textId="11D70ABB" w:rsidR="004A331B" w:rsidRDefault="004A331B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SugarCRM – customer relationship management software that competes with salesforce.com and Siebel.</w:t>
      </w:r>
    </w:p>
    <w:p w14:paraId="647E27B2" w14:textId="77777777" w:rsidR="004A331B" w:rsidRDefault="004A331B" w:rsidP="008E3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Asterix – an open- source implementation for running a PBX corporate telephony system.</w:t>
      </w:r>
    </w:p>
    <w:p w14:paraId="71FC30D2" w14:textId="024FD3BE" w:rsidR="008E31FB" w:rsidRDefault="004A331B" w:rsidP="004A331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Free BSD and Sun’s Open Solaris – open source version of the Unix operating system. </w:t>
      </w:r>
    </w:p>
    <w:p w14:paraId="4B7AD61F" w14:textId="77777777" w:rsidR="004A331B" w:rsidRPr="004A331B" w:rsidRDefault="004A331B" w:rsidP="004A331B">
      <w:pPr>
        <w:pStyle w:val="ListParagraph"/>
        <w:ind w:left="1440"/>
        <w:rPr>
          <w:lang w:val="en-US"/>
        </w:rPr>
      </w:pPr>
    </w:p>
    <w:p w14:paraId="406750F5" w14:textId="0E30CC7F" w:rsidR="00C13A48" w:rsidRPr="001D2205" w:rsidRDefault="00C13A48" w:rsidP="00C13A4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2205">
        <w:rPr>
          <w:b/>
          <w:bCs/>
          <w:lang w:val="en-US"/>
        </w:rPr>
        <w:t xml:space="preserve">Describe Free Software </w:t>
      </w:r>
      <w:r w:rsidR="00412F36" w:rsidRPr="001D2205">
        <w:rPr>
          <w:b/>
          <w:bCs/>
          <w:lang w:val="en-US"/>
        </w:rPr>
        <w:t>with</w:t>
      </w:r>
      <w:r w:rsidRPr="001D2205">
        <w:rPr>
          <w:b/>
          <w:bCs/>
          <w:lang w:val="en-US"/>
        </w:rPr>
        <w:t xml:space="preserve"> Examples</w:t>
      </w:r>
      <w:r w:rsidR="004A331B" w:rsidRPr="001D2205">
        <w:rPr>
          <w:b/>
          <w:bCs/>
          <w:lang w:val="en-US"/>
        </w:rPr>
        <w:t>.</w:t>
      </w:r>
    </w:p>
    <w:p w14:paraId="0121E88D" w14:textId="1AAD9FC5" w:rsidR="004A331B" w:rsidRDefault="00300133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Free software means software that respects user’s freedom and community.</w:t>
      </w:r>
    </w:p>
    <w:p w14:paraId="409667E1" w14:textId="215C463F" w:rsidR="00300133" w:rsidRDefault="00300133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Roughly it means that the users have have the freedom to run, copy, distribute, study, change and improve the software.</w:t>
      </w:r>
    </w:p>
    <w:p w14:paraId="6BFF9CED" w14:textId="2BC71BEF" w:rsidR="00300133" w:rsidRDefault="00300133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first term software is sometimes misunderstood it has nothing to do with price, it is about freedom.</w:t>
      </w:r>
    </w:p>
    <w:p w14:paraId="108762F7" w14:textId="2A792A3F" w:rsidR="007F069F" w:rsidRDefault="007F069F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examples of free software’s license are given as follows:</w:t>
      </w:r>
    </w:p>
    <w:p w14:paraId="7D12DBC7" w14:textId="459B09C2" w:rsidR="007F069F" w:rsidRDefault="007F069F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Apache License.</w:t>
      </w:r>
    </w:p>
    <w:p w14:paraId="67D2283F" w14:textId="56DB0DE3" w:rsidR="001D2205" w:rsidRDefault="001D2205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BSD License.</w:t>
      </w:r>
    </w:p>
    <w:p w14:paraId="2CB0B38E" w14:textId="2D7DB3E5" w:rsidR="001D2205" w:rsidRDefault="001D2205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GNU general public license.</w:t>
      </w:r>
    </w:p>
    <w:p w14:paraId="4A6B2165" w14:textId="04992406" w:rsidR="001D2205" w:rsidRDefault="001D2205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GNU lesser general public license.</w:t>
      </w:r>
    </w:p>
    <w:p w14:paraId="0207A9D7" w14:textId="46C234D6" w:rsidR="001D2205" w:rsidRDefault="001D2205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MIT license.</w:t>
      </w:r>
    </w:p>
    <w:p w14:paraId="2371DB32" w14:textId="6C106C3D" w:rsidR="001D2205" w:rsidRDefault="001D2205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Eclipse public license.</w:t>
      </w:r>
    </w:p>
    <w:p w14:paraId="5CC28488" w14:textId="388A71BA" w:rsidR="001D2205" w:rsidRDefault="001D2205" w:rsidP="004A33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Mozilla public license.</w:t>
      </w:r>
    </w:p>
    <w:p w14:paraId="35669D39" w14:textId="779DDEAB" w:rsidR="00412F36" w:rsidRPr="001D2205" w:rsidRDefault="00412F36" w:rsidP="00C13A4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2205">
        <w:rPr>
          <w:b/>
          <w:bCs/>
          <w:lang w:val="en-US"/>
        </w:rPr>
        <w:t>Difference Between Free AND Open Source Software.</w:t>
      </w:r>
    </w:p>
    <w:p w14:paraId="7E7447F8" w14:textId="77777777" w:rsidR="00D5331F" w:rsidRDefault="00D5331F" w:rsidP="00D5331F">
      <w:pPr>
        <w:pStyle w:val="ListParagraph"/>
        <w:rPr>
          <w:lang w:val="en-US"/>
        </w:rPr>
      </w:pPr>
    </w:p>
    <w:tbl>
      <w:tblPr>
        <w:tblStyle w:val="TableGrid"/>
        <w:tblW w:w="8414" w:type="dxa"/>
        <w:tblInd w:w="720" w:type="dxa"/>
        <w:tblLook w:val="04A0" w:firstRow="1" w:lastRow="0" w:firstColumn="1" w:lastColumn="0" w:noHBand="0" w:noVBand="1"/>
      </w:tblPr>
      <w:tblGrid>
        <w:gridCol w:w="4207"/>
        <w:gridCol w:w="4207"/>
      </w:tblGrid>
      <w:tr w:rsidR="00D5331F" w14:paraId="34184B40" w14:textId="77777777" w:rsidTr="00D5331F">
        <w:trPr>
          <w:trHeight w:val="783"/>
        </w:trPr>
        <w:tc>
          <w:tcPr>
            <w:tcW w:w="4207" w:type="dxa"/>
          </w:tcPr>
          <w:p w14:paraId="46A8FB26" w14:textId="0F1C0146" w:rsidR="00D5331F" w:rsidRPr="001D2205" w:rsidRDefault="00300133" w:rsidP="00D5331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D2205">
              <w:rPr>
                <w:b/>
                <w:bCs/>
                <w:lang w:val="en-US"/>
              </w:rPr>
              <w:t>FREE SOURCE SOFTWARE</w:t>
            </w:r>
          </w:p>
        </w:tc>
        <w:tc>
          <w:tcPr>
            <w:tcW w:w="4207" w:type="dxa"/>
          </w:tcPr>
          <w:p w14:paraId="5BB7C548" w14:textId="25E4952B" w:rsidR="00D5331F" w:rsidRPr="001D2205" w:rsidRDefault="00300133" w:rsidP="00D5331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D2205">
              <w:rPr>
                <w:b/>
                <w:bCs/>
                <w:lang w:val="en-US"/>
              </w:rPr>
              <w:t>OPEN</w:t>
            </w:r>
            <w:r w:rsidR="008E7334" w:rsidRPr="001D2205">
              <w:rPr>
                <w:b/>
                <w:bCs/>
                <w:lang w:val="en-US"/>
              </w:rPr>
              <w:t xml:space="preserve">- </w:t>
            </w:r>
            <w:r w:rsidRPr="001D2205">
              <w:rPr>
                <w:b/>
                <w:bCs/>
                <w:lang w:val="en-US"/>
              </w:rPr>
              <w:t>SOURCE SOFTWARE</w:t>
            </w:r>
          </w:p>
        </w:tc>
      </w:tr>
      <w:tr w:rsidR="00D5331F" w14:paraId="649FB641" w14:textId="77777777" w:rsidTr="00D5331F">
        <w:trPr>
          <w:trHeight w:val="754"/>
        </w:trPr>
        <w:tc>
          <w:tcPr>
            <w:tcW w:w="4207" w:type="dxa"/>
          </w:tcPr>
          <w:p w14:paraId="03F6D57D" w14:textId="11BAAF4A" w:rsidR="00D5331F" w:rsidRDefault="008E7334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1)The freedom to deploy the software for any use case without any restrictions.</w:t>
            </w:r>
          </w:p>
        </w:tc>
        <w:tc>
          <w:tcPr>
            <w:tcW w:w="4207" w:type="dxa"/>
          </w:tcPr>
          <w:p w14:paraId="2F68DAD4" w14:textId="1C9BE9B5" w:rsidR="00D5331F" w:rsidRDefault="00C32976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1)Free distribution of software’s.</w:t>
            </w:r>
            <w:r w:rsidR="008E7334">
              <w:rPr>
                <w:lang w:val="en-US"/>
              </w:rPr>
              <w:t xml:space="preserve"> </w:t>
            </w:r>
          </w:p>
        </w:tc>
      </w:tr>
      <w:tr w:rsidR="00D5331F" w14:paraId="7E252FE4" w14:textId="77777777" w:rsidTr="00D5331F">
        <w:trPr>
          <w:trHeight w:val="783"/>
        </w:trPr>
        <w:tc>
          <w:tcPr>
            <w:tcW w:w="4207" w:type="dxa"/>
          </w:tcPr>
          <w:p w14:paraId="5E1FC124" w14:textId="3F7D85DF" w:rsidR="00D5331F" w:rsidRDefault="008E7334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2)The freedom to study how the software works and modify it according to their </w:t>
            </w:r>
            <w:r w:rsidR="00C32976">
              <w:rPr>
                <w:lang w:val="en-US"/>
              </w:rPr>
              <w:t xml:space="preserve">needs and preferences. </w:t>
            </w:r>
          </w:p>
        </w:tc>
        <w:tc>
          <w:tcPr>
            <w:tcW w:w="4207" w:type="dxa"/>
          </w:tcPr>
          <w:p w14:paraId="034160A4" w14:textId="17F1F572" w:rsidR="00D5331F" w:rsidRDefault="00C32976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2)The source code should be publicly available.</w:t>
            </w:r>
          </w:p>
        </w:tc>
      </w:tr>
      <w:tr w:rsidR="008E7334" w14:paraId="50F1D448" w14:textId="77777777" w:rsidTr="00D5331F">
        <w:trPr>
          <w:trHeight w:val="783"/>
        </w:trPr>
        <w:tc>
          <w:tcPr>
            <w:tcW w:w="4207" w:type="dxa"/>
          </w:tcPr>
          <w:p w14:paraId="78EE1B03" w14:textId="4B13B720" w:rsidR="008E7334" w:rsidRDefault="008E7334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="00C32976">
              <w:rPr>
                <w:lang w:val="en-US"/>
              </w:rPr>
              <w:t>The freedom to freely redistribute the software to assist someone in need.</w:t>
            </w:r>
          </w:p>
        </w:tc>
        <w:tc>
          <w:tcPr>
            <w:tcW w:w="4207" w:type="dxa"/>
          </w:tcPr>
          <w:p w14:paraId="618F4909" w14:textId="4D13512E" w:rsidR="008E7334" w:rsidRDefault="00C32976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3)The software can be modified and distributed in a different format from the original software.</w:t>
            </w:r>
          </w:p>
        </w:tc>
      </w:tr>
      <w:tr w:rsidR="008E7334" w14:paraId="29E58064" w14:textId="77777777" w:rsidTr="00D5331F">
        <w:trPr>
          <w:trHeight w:val="783"/>
        </w:trPr>
        <w:tc>
          <w:tcPr>
            <w:tcW w:w="4207" w:type="dxa"/>
          </w:tcPr>
          <w:p w14:paraId="6869AB37" w14:textId="5C9E5844" w:rsidR="008E7334" w:rsidRDefault="008E7334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4)</w:t>
            </w:r>
            <w:r w:rsidR="00C32976">
              <w:rPr>
                <w:lang w:val="en-US"/>
              </w:rPr>
              <w:t>The freedom to enhance the performance of the software for the community to benefit both the programmers.</w:t>
            </w:r>
          </w:p>
        </w:tc>
        <w:tc>
          <w:tcPr>
            <w:tcW w:w="4207" w:type="dxa"/>
          </w:tcPr>
          <w:p w14:paraId="38DA4DC0" w14:textId="549BCE24" w:rsidR="008E7334" w:rsidRDefault="00C32976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4)The software should not discriminate against persons or groups.</w:t>
            </w:r>
          </w:p>
        </w:tc>
      </w:tr>
      <w:tr w:rsidR="008E7334" w14:paraId="360AFD0F" w14:textId="77777777" w:rsidTr="00D5331F">
        <w:trPr>
          <w:trHeight w:val="783"/>
        </w:trPr>
        <w:tc>
          <w:tcPr>
            <w:tcW w:w="4207" w:type="dxa"/>
          </w:tcPr>
          <w:p w14:paraId="647B344C" w14:textId="1021A014" w:rsidR="008E7334" w:rsidRDefault="008E7334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5)</w:t>
            </w:r>
            <w:r w:rsidR="00C32976">
              <w:rPr>
                <w:lang w:val="en-US"/>
              </w:rPr>
              <w:t>The redistribution must be done at a cost or no cost.</w:t>
            </w:r>
          </w:p>
        </w:tc>
        <w:tc>
          <w:tcPr>
            <w:tcW w:w="4207" w:type="dxa"/>
          </w:tcPr>
          <w:p w14:paraId="65923BBF" w14:textId="204E6607" w:rsidR="008E7334" w:rsidRDefault="00C32976" w:rsidP="00D533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5)The software should not discriminate the usage of software.</w:t>
            </w:r>
          </w:p>
        </w:tc>
      </w:tr>
    </w:tbl>
    <w:p w14:paraId="708F68CE" w14:textId="77777777" w:rsidR="00D5331F" w:rsidRPr="00C13A48" w:rsidRDefault="00D5331F" w:rsidP="00D5331F">
      <w:pPr>
        <w:pStyle w:val="ListParagraph"/>
        <w:rPr>
          <w:lang w:val="en-US"/>
        </w:rPr>
      </w:pPr>
    </w:p>
    <w:p w14:paraId="0E85B0DB" w14:textId="08F66558" w:rsidR="00C13A48" w:rsidRPr="00C13A48" w:rsidRDefault="00C13A48" w:rsidP="00C13A48">
      <w:pPr>
        <w:rPr>
          <w:lang w:val="en-US"/>
        </w:rPr>
      </w:pPr>
    </w:p>
    <w:p w14:paraId="583F5083" w14:textId="1FCD58D1" w:rsidR="00C13A48" w:rsidRDefault="00C13A48">
      <w:pPr>
        <w:rPr>
          <w:lang w:val="en-US"/>
        </w:rPr>
      </w:pPr>
      <w:r>
        <w:rPr>
          <w:lang w:val="en-US"/>
        </w:rPr>
        <w:t xml:space="preserve"> </w:t>
      </w:r>
    </w:p>
    <w:p w14:paraId="0DF9BE41" w14:textId="77777777" w:rsidR="00C13A48" w:rsidRPr="00C13A48" w:rsidRDefault="00C13A48">
      <w:pPr>
        <w:rPr>
          <w:lang w:val="en-US"/>
        </w:rPr>
      </w:pPr>
    </w:p>
    <w:sectPr w:rsidR="00C13A48" w:rsidRPr="00C1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47209"/>
    <w:multiLevelType w:val="hybridMultilevel"/>
    <w:tmpl w:val="CFF803CA"/>
    <w:lvl w:ilvl="0" w:tplc="43BA97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46E8"/>
    <w:multiLevelType w:val="hybridMultilevel"/>
    <w:tmpl w:val="FA58C5A2"/>
    <w:lvl w:ilvl="0" w:tplc="43BA97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75981"/>
    <w:multiLevelType w:val="hybridMultilevel"/>
    <w:tmpl w:val="EEF02852"/>
    <w:lvl w:ilvl="0" w:tplc="43BA977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AD1B30"/>
    <w:multiLevelType w:val="hybridMultilevel"/>
    <w:tmpl w:val="86D890F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C44A36"/>
    <w:multiLevelType w:val="hybridMultilevel"/>
    <w:tmpl w:val="AA5611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84598"/>
    <w:multiLevelType w:val="hybridMultilevel"/>
    <w:tmpl w:val="2A7A1634"/>
    <w:lvl w:ilvl="0" w:tplc="43BA97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4E446C"/>
    <w:multiLevelType w:val="hybridMultilevel"/>
    <w:tmpl w:val="48CA02C2"/>
    <w:lvl w:ilvl="0" w:tplc="37922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3C2"/>
    <w:multiLevelType w:val="hybridMultilevel"/>
    <w:tmpl w:val="B35E8CCA"/>
    <w:lvl w:ilvl="0" w:tplc="35822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90EA0"/>
    <w:multiLevelType w:val="hybridMultilevel"/>
    <w:tmpl w:val="9CAA8FC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D90F31"/>
    <w:multiLevelType w:val="hybridMultilevel"/>
    <w:tmpl w:val="D6B806D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48"/>
    <w:rsid w:val="001D2205"/>
    <w:rsid w:val="001F6EFB"/>
    <w:rsid w:val="00300133"/>
    <w:rsid w:val="00412F36"/>
    <w:rsid w:val="004A331B"/>
    <w:rsid w:val="007F069F"/>
    <w:rsid w:val="008E31FB"/>
    <w:rsid w:val="008E7334"/>
    <w:rsid w:val="00A75019"/>
    <w:rsid w:val="00A83D4E"/>
    <w:rsid w:val="00C13A48"/>
    <w:rsid w:val="00C32976"/>
    <w:rsid w:val="00D5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0314"/>
  <w15:chartTrackingRefBased/>
  <w15:docId w15:val="{CFB352B8-284B-425C-AFD6-5614E78A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48"/>
    <w:pPr>
      <w:ind w:left="720"/>
      <w:contextualSpacing/>
    </w:pPr>
  </w:style>
  <w:style w:type="table" w:styleId="TableGrid">
    <w:name w:val="Table Grid"/>
    <w:basedOn w:val="TableNormal"/>
    <w:uiPriority w:val="39"/>
    <w:rsid w:val="00D53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patelrupal81085@outlook.com</dc:creator>
  <cp:keywords/>
  <dc:description/>
  <cp:lastModifiedBy>RUPAL PATEL</cp:lastModifiedBy>
  <cp:revision>4</cp:revision>
  <dcterms:created xsi:type="dcterms:W3CDTF">2021-02-18T06:03:00Z</dcterms:created>
  <dcterms:modified xsi:type="dcterms:W3CDTF">2021-02-19T09:14:00Z</dcterms:modified>
</cp:coreProperties>
</file>