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7615B" w14:textId="7C37749D" w:rsidR="00275F08" w:rsidRDefault="00275F08" w:rsidP="00275F08">
      <w:pPr>
        <w:pStyle w:val="ListParagraph"/>
        <w:numPr>
          <w:ilvl w:val="0"/>
          <w:numId w:val="1"/>
        </w:numPr>
      </w:pPr>
      <w:r>
        <w:t xml:space="preserve">Anushka’s startup – Implementation of kitchen layout optimization using ML </w:t>
      </w:r>
    </w:p>
    <w:p w14:paraId="65C72999" w14:textId="2F9D2F96" w:rsidR="00275F08" w:rsidRDefault="00275F08" w:rsidP="00275F08">
      <w:pPr>
        <w:pStyle w:val="ListParagraph"/>
      </w:pPr>
      <w:r>
        <w:t xml:space="preserve">Roadmaps – </w:t>
      </w:r>
    </w:p>
    <w:p w14:paraId="6C9DEBD7" w14:textId="5F532540" w:rsidR="00275F08" w:rsidRDefault="00275F08" w:rsidP="00275F08">
      <w:r>
        <w:sym w:font="Wingdings" w:char="F0E0"/>
      </w:r>
      <w:r>
        <w:t xml:space="preserve"> Rules and regulation of kitchen working and interior, Standardized dimensions for kitchen, do and </w:t>
      </w:r>
      <w:proofErr w:type="gramStart"/>
      <w:r>
        <w:t>don’ts ,</w:t>
      </w:r>
      <w:proofErr w:type="gramEnd"/>
      <w:r>
        <w:t xml:space="preserve"> Kitchen types, types of furniture seen in the kitchen</w:t>
      </w:r>
    </w:p>
    <w:p w14:paraId="1D2EB72D" w14:textId="32F1C330" w:rsidR="00275F08" w:rsidRDefault="00275F08" w:rsidP="00275F08">
      <w:r>
        <w:sym w:font="Wingdings" w:char="F0E0"/>
      </w:r>
      <w:r>
        <w:t xml:space="preserve"> Dataset working – Most suitable dataset- Image(.</w:t>
      </w:r>
      <w:proofErr w:type="spellStart"/>
      <w:r>
        <w:t>png</w:t>
      </w:r>
      <w:proofErr w:type="spellEnd"/>
      <w:r>
        <w:t xml:space="preserve">), csv, </w:t>
      </w:r>
      <w:proofErr w:type="spellStart"/>
      <w:r>
        <w:t>json</w:t>
      </w:r>
      <w:proofErr w:type="spellEnd"/>
      <w:r>
        <w:t xml:space="preserve"> file</w:t>
      </w:r>
    </w:p>
    <w:p w14:paraId="63CD9AD8" w14:textId="15704A55" w:rsidR="00275F08" w:rsidRDefault="00275F08" w:rsidP="00275F08">
      <w:r>
        <w:sym w:font="Wingdings" w:char="F0E0"/>
      </w:r>
      <w:r>
        <w:t xml:space="preserve"> Model choosing – if image then CNN, if csv then supervised ML algo, if </w:t>
      </w:r>
      <w:proofErr w:type="spellStart"/>
      <w:r>
        <w:t>json</w:t>
      </w:r>
      <w:proofErr w:type="spellEnd"/>
      <w:r>
        <w:t xml:space="preserve"> then RL algo PPO.</w:t>
      </w:r>
    </w:p>
    <w:p w14:paraId="2D7C0AF2" w14:textId="6838F421" w:rsidR="00275F08" w:rsidRDefault="00275F08" w:rsidP="00275F08">
      <w:r>
        <w:sym w:font="Wingdings" w:char="F0E0"/>
      </w:r>
      <w:r>
        <w:t xml:space="preserve"> YouTube links - </w:t>
      </w:r>
      <w:hyperlink r:id="rId5" w:history="1">
        <w:r w:rsidRPr="00BB4501">
          <w:rPr>
            <w:rStyle w:val="Hyperlink"/>
          </w:rPr>
          <w:t>https://youtu.be/upIJXerWDGg?si=FmcLq2wVSwvHKAhJ</w:t>
        </w:r>
      </w:hyperlink>
    </w:p>
    <w:p w14:paraId="2F287A69" w14:textId="75611889" w:rsidR="00275F08" w:rsidRDefault="00275F08" w:rsidP="00275F08">
      <w:hyperlink r:id="rId6" w:history="1">
        <w:r w:rsidRPr="00BB4501">
          <w:rPr>
            <w:rStyle w:val="Hyperlink"/>
          </w:rPr>
          <w:t>https://youtu.be/Ryhs7jE7ElM?si=0ZdQexeYzhkIJUfN</w:t>
        </w:r>
      </w:hyperlink>
    </w:p>
    <w:p w14:paraId="794B6BC7" w14:textId="77DD91F2" w:rsidR="00275F08" w:rsidRDefault="003E00C3" w:rsidP="00275F08">
      <w:hyperlink r:id="rId7" w:history="1">
        <w:r w:rsidRPr="00BB4501">
          <w:rPr>
            <w:rStyle w:val="Hyperlink"/>
          </w:rPr>
          <w:t>https://postdigitalarchitecture.com/blogs/articles/standards-guide-kitchen-and-dining-area</w:t>
        </w:r>
      </w:hyperlink>
    </w:p>
    <w:p w14:paraId="6AD96119" w14:textId="50B437C2" w:rsidR="003E00C3" w:rsidRDefault="003E00C3" w:rsidP="00275F08">
      <w:r>
        <w:rPr>
          <w:noProof/>
        </w:rPr>
        <w:drawing>
          <wp:inline distT="0" distB="0" distL="0" distR="0" wp14:anchorId="2CCBF4BB" wp14:editId="38A8ACA6">
            <wp:extent cx="5943600" cy="3335655"/>
            <wp:effectExtent l="0" t="0" r="0" b="4445"/>
            <wp:docPr id="1751333878" name="Picture 1" descr="A kitchen with green cabinets and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33878" name="Picture 1" descr="A kitchen with green cabinets and a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0F4A" w14:textId="7B7B1176" w:rsidR="003E00C3" w:rsidRDefault="003E00C3" w:rsidP="00275F08">
      <w:hyperlink r:id="rId9" w:history="1">
        <w:r w:rsidRPr="00BB4501">
          <w:rPr>
            <w:rStyle w:val="Hyperlink"/>
          </w:rPr>
          <w:t>https://foyr.com/learn/kitchen-floor-plans-with-dimensions</w:t>
        </w:r>
      </w:hyperlink>
    </w:p>
    <w:p w14:paraId="373EA6BD" w14:textId="2C63BD3F" w:rsidR="003E00C3" w:rsidRDefault="003E00C3" w:rsidP="00275F08">
      <w:r>
        <w:rPr>
          <w:noProof/>
        </w:rPr>
        <w:lastRenderedPageBreak/>
        <w:drawing>
          <wp:inline distT="0" distB="0" distL="0" distR="0" wp14:anchorId="095FDE3A" wp14:editId="6336640A">
            <wp:extent cx="5372100" cy="6197600"/>
            <wp:effectExtent l="0" t="0" r="0" b="0"/>
            <wp:docPr id="1789151572" name="Picture 2" descr="A kitchen with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51572" name="Picture 2" descr="A kitchen with a dia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1A751D"/>
    <w:multiLevelType w:val="hybridMultilevel"/>
    <w:tmpl w:val="6B6EE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6834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F08"/>
    <w:rsid w:val="000F1CA9"/>
    <w:rsid w:val="00275F08"/>
    <w:rsid w:val="003E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A1C992"/>
  <w15:chartTrackingRefBased/>
  <w15:docId w15:val="{926E1FA2-6123-9A4A-A588-3CE202F89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5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F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5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F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F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F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F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F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F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F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F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F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F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F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F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F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F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F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F0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5F0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F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postdigitalarchitecture.com/blogs/articles/standards-guide-kitchen-and-dining-are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Ryhs7jE7ElM?si=0ZdQexeYzhkIJUfN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youtu.be/upIJXerWDGg?si=FmcLq2wVSwvHKAhJ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foyr.com/learn/kitchen-floor-plans-with-dimens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 Gajendra Paliwal</dc:creator>
  <cp:keywords/>
  <dc:description/>
  <cp:lastModifiedBy>Rupali Gajendra Paliwal</cp:lastModifiedBy>
  <cp:revision>1</cp:revision>
  <dcterms:created xsi:type="dcterms:W3CDTF">2025-06-22T16:04:00Z</dcterms:created>
  <dcterms:modified xsi:type="dcterms:W3CDTF">2025-06-22T16:22:00Z</dcterms:modified>
</cp:coreProperties>
</file>