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454B8" w14:textId="77777777" w:rsidR="00F070A8" w:rsidRPr="00FA7B8E" w:rsidRDefault="00F070A8" w:rsidP="00F070A8">
      <w:pPr>
        <w:rPr>
          <w:b/>
          <w:bCs/>
          <w:sz w:val="32"/>
          <w:szCs w:val="32"/>
        </w:rPr>
      </w:pPr>
      <w:r w:rsidRPr="00FA7B8E">
        <w:rPr>
          <w:b/>
          <w:bCs/>
          <w:sz w:val="32"/>
          <w:szCs w:val="32"/>
        </w:rPr>
        <w:t>Global Vaccination Data Analysis Dashboard using Power BI</w:t>
      </w:r>
    </w:p>
    <w:p w14:paraId="6D031732" w14:textId="77777777" w:rsidR="00F070A8" w:rsidRPr="00F070A8" w:rsidRDefault="00F070A8" w:rsidP="00F070A8">
      <w:pPr>
        <w:rPr>
          <w:b/>
          <w:bCs/>
          <w:sz w:val="24"/>
          <w:szCs w:val="24"/>
        </w:rPr>
      </w:pPr>
      <w:r w:rsidRPr="00F070A8">
        <w:rPr>
          <w:b/>
          <w:bCs/>
          <w:sz w:val="24"/>
          <w:szCs w:val="24"/>
        </w:rPr>
        <w:t>Project Documentation</w:t>
      </w:r>
    </w:p>
    <w:p w14:paraId="7FC93505" w14:textId="1ACE2001" w:rsidR="00F070A8" w:rsidRPr="00F070A8" w:rsidRDefault="00F070A8" w:rsidP="00F070A8">
      <w:pPr>
        <w:rPr>
          <w:b/>
          <w:bCs/>
          <w:sz w:val="24"/>
          <w:szCs w:val="24"/>
        </w:rPr>
      </w:pPr>
      <w:r w:rsidRPr="00F070A8">
        <w:rPr>
          <w:b/>
          <w:bCs/>
          <w:sz w:val="24"/>
          <w:szCs w:val="24"/>
        </w:rPr>
        <w:t xml:space="preserve">Submitted By: </w:t>
      </w:r>
      <w:r w:rsidRPr="001610EE">
        <w:rPr>
          <w:sz w:val="24"/>
          <w:szCs w:val="24"/>
        </w:rPr>
        <w:t>Rupali Rathore</w:t>
      </w:r>
      <w:r w:rsidR="00C20F24">
        <w:rPr>
          <w:b/>
          <w:bCs/>
          <w:sz w:val="24"/>
          <w:szCs w:val="24"/>
        </w:rPr>
        <w:pict w14:anchorId="4F151A1D">
          <v:rect id="_x0000_i1025" style="width:0;height:1.5pt" o:hralign="center" o:hrstd="t" o:hr="t" fillcolor="#a0a0a0" stroked="f"/>
        </w:pict>
      </w:r>
    </w:p>
    <w:p w14:paraId="6503F900" w14:textId="57BD3864" w:rsidR="00F070A8" w:rsidRPr="00FA7B8E" w:rsidRDefault="00F070A8" w:rsidP="00ED1CAF">
      <w:pPr>
        <w:jc w:val="both"/>
        <w:rPr>
          <w:b/>
          <w:bCs/>
          <w:sz w:val="28"/>
          <w:szCs w:val="28"/>
        </w:rPr>
      </w:pPr>
      <w:r w:rsidRPr="00FA7B8E">
        <w:rPr>
          <w:b/>
          <w:bCs/>
          <w:sz w:val="28"/>
          <w:szCs w:val="28"/>
        </w:rPr>
        <w:t>Step 1 – Project Setup</w:t>
      </w:r>
    </w:p>
    <w:p w14:paraId="64745C53" w14:textId="77777777" w:rsidR="00F070A8" w:rsidRPr="00F070A8" w:rsidRDefault="00F070A8" w:rsidP="00ED1CAF">
      <w:pPr>
        <w:jc w:val="both"/>
        <w:rPr>
          <w:b/>
          <w:bCs/>
          <w:sz w:val="24"/>
          <w:szCs w:val="24"/>
        </w:rPr>
      </w:pPr>
      <w:r w:rsidRPr="00F070A8">
        <w:rPr>
          <w:b/>
          <w:bCs/>
          <w:sz w:val="24"/>
          <w:szCs w:val="24"/>
        </w:rPr>
        <w:t>1.1 Project Objective</w:t>
      </w:r>
    </w:p>
    <w:p w14:paraId="52E6E83A" w14:textId="77777777" w:rsidR="00C74AB6" w:rsidRPr="00C74AB6" w:rsidRDefault="00C74AB6" w:rsidP="00ED1CAF">
      <w:pPr>
        <w:jc w:val="both"/>
      </w:pPr>
      <w:r w:rsidRPr="00C74AB6">
        <w:t xml:space="preserve">The objective of this project is to </w:t>
      </w:r>
      <w:proofErr w:type="spellStart"/>
      <w:r w:rsidRPr="00C74AB6">
        <w:t>analyze</w:t>
      </w:r>
      <w:proofErr w:type="spellEnd"/>
      <w:r w:rsidRPr="00C74AB6">
        <w:t xml:space="preserve"> global vaccination data using </w:t>
      </w:r>
      <w:r w:rsidRPr="00C74AB6">
        <w:rPr>
          <w:b/>
          <w:bCs/>
        </w:rPr>
        <w:t>Python, SQL, and Microsoft Power BI</w:t>
      </w:r>
      <w:r w:rsidRPr="00C74AB6">
        <w:t xml:space="preserve"> and transform raw datasets into meaningful visual insights. The project focuses on understanding vaccination coverage, reported disease cases, incidence rates, vaccine introduction trends, and vaccination schedules through interactive dashboards.</w:t>
      </w:r>
    </w:p>
    <w:p w14:paraId="0AE8224D" w14:textId="7E7B0AA1" w:rsidR="00F070A8" w:rsidRPr="001A25DE" w:rsidRDefault="00C74AB6" w:rsidP="00ED1CAF">
      <w:pPr>
        <w:jc w:val="both"/>
      </w:pPr>
      <w:r w:rsidRPr="00C74AB6">
        <w:t>The project follows a complete data analytics workflow, including data cleaning, exploratory data analysis (EDA), SQL-based analysis, and dashboard development. The final Power BI dashboard enables users to explore vaccination data interactively using filters and visualizations, making the analysis easier to understand and interpret.</w:t>
      </w:r>
    </w:p>
    <w:p w14:paraId="166275CB" w14:textId="77777777" w:rsidR="00900820" w:rsidRPr="00900820" w:rsidRDefault="00900820" w:rsidP="00ED1CAF">
      <w:pPr>
        <w:jc w:val="both"/>
        <w:rPr>
          <w:b/>
          <w:bCs/>
          <w:sz w:val="24"/>
          <w:szCs w:val="24"/>
        </w:rPr>
      </w:pPr>
      <w:r w:rsidRPr="00900820">
        <w:rPr>
          <w:b/>
          <w:bCs/>
          <w:sz w:val="24"/>
          <w:szCs w:val="24"/>
        </w:rPr>
        <w:t>1.2 Problem Statement</w:t>
      </w:r>
    </w:p>
    <w:p w14:paraId="5A4D9C53" w14:textId="77777777" w:rsidR="00900820" w:rsidRPr="00900820" w:rsidRDefault="00900820" w:rsidP="00ED1CAF">
      <w:pPr>
        <w:jc w:val="both"/>
      </w:pPr>
      <w:r w:rsidRPr="00900820">
        <w:t xml:space="preserve">Global vaccination datasets contain a large amount of information collected across different countries, vaccines, and years. </w:t>
      </w:r>
      <w:proofErr w:type="spellStart"/>
      <w:r w:rsidRPr="00900820">
        <w:t>Analyzing</w:t>
      </w:r>
      <w:proofErr w:type="spellEnd"/>
      <w:r w:rsidRPr="00900820">
        <w:t xml:space="preserve"> this raw data directly is difficult because it contains multiple datasets, inconsistent values, and requires preprocessing before meaningful insights can be generated.</w:t>
      </w:r>
    </w:p>
    <w:p w14:paraId="6E73031A" w14:textId="77777777" w:rsidR="00900820" w:rsidRPr="00900820" w:rsidRDefault="00900820" w:rsidP="00ED1CAF">
      <w:pPr>
        <w:jc w:val="both"/>
      </w:pPr>
      <w:r w:rsidRPr="00900820">
        <w:t xml:space="preserve">The purpose of this project is to clean, </w:t>
      </w:r>
      <w:proofErr w:type="spellStart"/>
      <w:r w:rsidRPr="00900820">
        <w:t>analyze</w:t>
      </w:r>
      <w:proofErr w:type="spellEnd"/>
      <w:r w:rsidRPr="00900820">
        <w:t>, and visualize the vaccination data using modern data analytics tools. An interactive Power BI dashboard was developed to simplify the analysis and provide meaningful insights into global vaccination trends.</w:t>
      </w:r>
    </w:p>
    <w:p w14:paraId="06789BA6" w14:textId="746AF5DC" w:rsidR="00F070A8" w:rsidRPr="00F070A8" w:rsidRDefault="00F070A8" w:rsidP="00ED1CAF">
      <w:pPr>
        <w:jc w:val="both"/>
        <w:rPr>
          <w:b/>
          <w:bCs/>
          <w:sz w:val="24"/>
          <w:szCs w:val="24"/>
        </w:rPr>
      </w:pPr>
      <w:r w:rsidRPr="00F070A8">
        <w:rPr>
          <w:b/>
          <w:bCs/>
          <w:sz w:val="24"/>
          <w:szCs w:val="24"/>
        </w:rPr>
        <w:t>1.</w:t>
      </w:r>
      <w:r w:rsidR="00900820">
        <w:rPr>
          <w:b/>
          <w:bCs/>
          <w:sz w:val="24"/>
          <w:szCs w:val="24"/>
        </w:rPr>
        <w:t>3</w:t>
      </w:r>
      <w:r w:rsidRPr="00F070A8">
        <w:rPr>
          <w:b/>
          <w:bCs/>
          <w:sz w:val="24"/>
          <w:szCs w:val="24"/>
        </w:rPr>
        <w:t xml:space="preserve">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4676"/>
      </w:tblGrid>
      <w:tr w:rsidR="00F070A8" w:rsidRPr="00F070A8" w14:paraId="1D549434" w14:textId="77777777">
        <w:trPr>
          <w:tblHeader/>
          <w:tblCellSpacing w:w="15" w:type="dxa"/>
        </w:trPr>
        <w:tc>
          <w:tcPr>
            <w:tcW w:w="0" w:type="auto"/>
            <w:vAlign w:val="center"/>
            <w:hideMark/>
          </w:tcPr>
          <w:p w14:paraId="5BF7E135" w14:textId="77777777" w:rsidR="00F070A8" w:rsidRPr="00D5582E" w:rsidRDefault="00F070A8" w:rsidP="00ED1CAF">
            <w:pPr>
              <w:jc w:val="both"/>
              <w:rPr>
                <w:b/>
                <w:bCs/>
              </w:rPr>
            </w:pPr>
            <w:r w:rsidRPr="00D5582E">
              <w:rPr>
                <w:b/>
                <w:bCs/>
              </w:rPr>
              <w:t>Tool / Technology</w:t>
            </w:r>
          </w:p>
        </w:tc>
        <w:tc>
          <w:tcPr>
            <w:tcW w:w="0" w:type="auto"/>
            <w:vAlign w:val="center"/>
            <w:hideMark/>
          </w:tcPr>
          <w:p w14:paraId="4F87870B" w14:textId="77777777" w:rsidR="00F070A8" w:rsidRPr="00D5582E" w:rsidRDefault="00F070A8" w:rsidP="00ED1CAF">
            <w:pPr>
              <w:jc w:val="both"/>
              <w:rPr>
                <w:b/>
                <w:bCs/>
              </w:rPr>
            </w:pPr>
            <w:r w:rsidRPr="00D5582E">
              <w:rPr>
                <w:b/>
                <w:bCs/>
              </w:rPr>
              <w:t>Purpose</w:t>
            </w:r>
          </w:p>
        </w:tc>
      </w:tr>
      <w:tr w:rsidR="00F070A8" w:rsidRPr="005A12A3" w14:paraId="07F04B21" w14:textId="77777777">
        <w:trPr>
          <w:tblCellSpacing w:w="15" w:type="dxa"/>
        </w:trPr>
        <w:tc>
          <w:tcPr>
            <w:tcW w:w="0" w:type="auto"/>
            <w:vAlign w:val="center"/>
            <w:hideMark/>
          </w:tcPr>
          <w:p w14:paraId="50C6553F" w14:textId="77777777" w:rsidR="00F070A8" w:rsidRPr="005A12A3" w:rsidRDefault="00F070A8" w:rsidP="00ED1CAF">
            <w:pPr>
              <w:jc w:val="both"/>
            </w:pPr>
            <w:r w:rsidRPr="005A12A3">
              <w:t>Python</w:t>
            </w:r>
          </w:p>
        </w:tc>
        <w:tc>
          <w:tcPr>
            <w:tcW w:w="0" w:type="auto"/>
            <w:vAlign w:val="center"/>
            <w:hideMark/>
          </w:tcPr>
          <w:p w14:paraId="63C1413A" w14:textId="77777777" w:rsidR="00F070A8" w:rsidRPr="005A12A3" w:rsidRDefault="00F070A8" w:rsidP="00ED1CAF">
            <w:pPr>
              <w:jc w:val="both"/>
            </w:pPr>
            <w:r w:rsidRPr="005A12A3">
              <w:t>Data cleaning and preprocessing</w:t>
            </w:r>
          </w:p>
        </w:tc>
      </w:tr>
      <w:tr w:rsidR="00F070A8" w:rsidRPr="005A12A3" w14:paraId="7C324A73" w14:textId="77777777">
        <w:trPr>
          <w:tblCellSpacing w:w="15" w:type="dxa"/>
        </w:trPr>
        <w:tc>
          <w:tcPr>
            <w:tcW w:w="0" w:type="auto"/>
            <w:vAlign w:val="center"/>
            <w:hideMark/>
          </w:tcPr>
          <w:p w14:paraId="287EEA89" w14:textId="77777777" w:rsidR="00F070A8" w:rsidRPr="005A12A3" w:rsidRDefault="00F070A8" w:rsidP="00ED1CAF">
            <w:pPr>
              <w:jc w:val="both"/>
            </w:pPr>
            <w:r w:rsidRPr="005A12A3">
              <w:t>Pandas</w:t>
            </w:r>
          </w:p>
        </w:tc>
        <w:tc>
          <w:tcPr>
            <w:tcW w:w="0" w:type="auto"/>
            <w:vAlign w:val="center"/>
            <w:hideMark/>
          </w:tcPr>
          <w:p w14:paraId="27F8506E" w14:textId="77777777" w:rsidR="00F070A8" w:rsidRPr="005A12A3" w:rsidRDefault="00F070A8" w:rsidP="00ED1CAF">
            <w:pPr>
              <w:jc w:val="both"/>
            </w:pPr>
            <w:r w:rsidRPr="005A12A3">
              <w:t>Data manipulation and transformation</w:t>
            </w:r>
          </w:p>
        </w:tc>
      </w:tr>
      <w:tr w:rsidR="00F070A8" w:rsidRPr="005A12A3" w14:paraId="72DCE676" w14:textId="77777777">
        <w:trPr>
          <w:tblCellSpacing w:w="15" w:type="dxa"/>
        </w:trPr>
        <w:tc>
          <w:tcPr>
            <w:tcW w:w="0" w:type="auto"/>
            <w:vAlign w:val="center"/>
            <w:hideMark/>
          </w:tcPr>
          <w:p w14:paraId="305F0A5A" w14:textId="77777777" w:rsidR="00F070A8" w:rsidRPr="005A12A3" w:rsidRDefault="00F070A8" w:rsidP="00ED1CAF">
            <w:pPr>
              <w:jc w:val="both"/>
            </w:pPr>
            <w:r w:rsidRPr="005A12A3">
              <w:t>Jupyter Notebook</w:t>
            </w:r>
          </w:p>
        </w:tc>
        <w:tc>
          <w:tcPr>
            <w:tcW w:w="0" w:type="auto"/>
            <w:vAlign w:val="center"/>
            <w:hideMark/>
          </w:tcPr>
          <w:p w14:paraId="491CD9D0" w14:textId="77777777" w:rsidR="00F070A8" w:rsidRPr="005A12A3" w:rsidRDefault="00F070A8" w:rsidP="00ED1CAF">
            <w:pPr>
              <w:jc w:val="both"/>
            </w:pPr>
            <w:r w:rsidRPr="005A12A3">
              <w:t>Exploratory Data Analysis (EDA)</w:t>
            </w:r>
          </w:p>
        </w:tc>
      </w:tr>
      <w:tr w:rsidR="00F070A8" w:rsidRPr="005A12A3" w14:paraId="09044822" w14:textId="77777777">
        <w:trPr>
          <w:tblCellSpacing w:w="15" w:type="dxa"/>
        </w:trPr>
        <w:tc>
          <w:tcPr>
            <w:tcW w:w="0" w:type="auto"/>
            <w:vAlign w:val="center"/>
            <w:hideMark/>
          </w:tcPr>
          <w:p w14:paraId="1F823E45" w14:textId="77777777" w:rsidR="00F070A8" w:rsidRPr="005A12A3" w:rsidRDefault="00F070A8" w:rsidP="00ED1CAF">
            <w:pPr>
              <w:jc w:val="both"/>
            </w:pPr>
            <w:r w:rsidRPr="005A12A3">
              <w:t>SQL</w:t>
            </w:r>
          </w:p>
        </w:tc>
        <w:tc>
          <w:tcPr>
            <w:tcW w:w="0" w:type="auto"/>
            <w:vAlign w:val="center"/>
            <w:hideMark/>
          </w:tcPr>
          <w:p w14:paraId="629BAB37" w14:textId="77777777" w:rsidR="00F070A8" w:rsidRPr="005A12A3" w:rsidRDefault="00F070A8" w:rsidP="00ED1CAF">
            <w:pPr>
              <w:jc w:val="both"/>
            </w:pPr>
            <w:r w:rsidRPr="005A12A3">
              <w:t>Data analysis using queries</w:t>
            </w:r>
          </w:p>
        </w:tc>
      </w:tr>
      <w:tr w:rsidR="00F070A8" w:rsidRPr="005A12A3" w14:paraId="4F08BC8A" w14:textId="77777777">
        <w:trPr>
          <w:tblCellSpacing w:w="15" w:type="dxa"/>
        </w:trPr>
        <w:tc>
          <w:tcPr>
            <w:tcW w:w="0" w:type="auto"/>
            <w:vAlign w:val="center"/>
            <w:hideMark/>
          </w:tcPr>
          <w:p w14:paraId="044FEA17" w14:textId="77777777" w:rsidR="00F070A8" w:rsidRPr="005A12A3" w:rsidRDefault="00F070A8" w:rsidP="00ED1CAF">
            <w:pPr>
              <w:jc w:val="both"/>
            </w:pPr>
            <w:r w:rsidRPr="005A12A3">
              <w:t>Microsoft Power BI</w:t>
            </w:r>
          </w:p>
        </w:tc>
        <w:tc>
          <w:tcPr>
            <w:tcW w:w="0" w:type="auto"/>
            <w:vAlign w:val="center"/>
            <w:hideMark/>
          </w:tcPr>
          <w:p w14:paraId="08D42E81" w14:textId="77777777" w:rsidR="00F070A8" w:rsidRPr="005A12A3" w:rsidRDefault="00F070A8" w:rsidP="00ED1CAF">
            <w:pPr>
              <w:jc w:val="both"/>
            </w:pPr>
            <w:r w:rsidRPr="005A12A3">
              <w:t>Interactive dashboard development</w:t>
            </w:r>
          </w:p>
        </w:tc>
      </w:tr>
      <w:tr w:rsidR="00F070A8" w:rsidRPr="005A12A3" w14:paraId="5C9A666E" w14:textId="77777777">
        <w:trPr>
          <w:tblCellSpacing w:w="15" w:type="dxa"/>
        </w:trPr>
        <w:tc>
          <w:tcPr>
            <w:tcW w:w="0" w:type="auto"/>
            <w:vAlign w:val="center"/>
            <w:hideMark/>
          </w:tcPr>
          <w:p w14:paraId="1D35E462" w14:textId="77777777" w:rsidR="00F070A8" w:rsidRPr="005A12A3" w:rsidRDefault="00F070A8" w:rsidP="00ED1CAF">
            <w:pPr>
              <w:jc w:val="both"/>
            </w:pPr>
            <w:r w:rsidRPr="005A12A3">
              <w:t>Microsoft Excel</w:t>
            </w:r>
          </w:p>
        </w:tc>
        <w:tc>
          <w:tcPr>
            <w:tcW w:w="0" w:type="auto"/>
            <w:vAlign w:val="center"/>
            <w:hideMark/>
          </w:tcPr>
          <w:p w14:paraId="37874CCF" w14:textId="77777777" w:rsidR="00F070A8" w:rsidRPr="005A12A3" w:rsidRDefault="00F070A8" w:rsidP="00ED1CAF">
            <w:pPr>
              <w:jc w:val="both"/>
            </w:pPr>
            <w:r w:rsidRPr="005A12A3">
              <w:t>Original data source</w:t>
            </w:r>
          </w:p>
        </w:tc>
      </w:tr>
      <w:tr w:rsidR="00F070A8" w:rsidRPr="005A12A3" w14:paraId="2B954B09" w14:textId="77777777">
        <w:trPr>
          <w:tblCellSpacing w:w="15" w:type="dxa"/>
        </w:trPr>
        <w:tc>
          <w:tcPr>
            <w:tcW w:w="0" w:type="auto"/>
            <w:vAlign w:val="center"/>
            <w:hideMark/>
          </w:tcPr>
          <w:p w14:paraId="2A5883DF" w14:textId="77777777" w:rsidR="00F070A8" w:rsidRPr="005A12A3" w:rsidRDefault="00F070A8" w:rsidP="00ED1CAF">
            <w:pPr>
              <w:jc w:val="both"/>
            </w:pPr>
            <w:r w:rsidRPr="005A12A3">
              <w:t>Git &amp; GitHub</w:t>
            </w:r>
          </w:p>
        </w:tc>
        <w:tc>
          <w:tcPr>
            <w:tcW w:w="0" w:type="auto"/>
            <w:vAlign w:val="center"/>
            <w:hideMark/>
          </w:tcPr>
          <w:p w14:paraId="20C7C9CC" w14:textId="77777777" w:rsidR="00F070A8" w:rsidRPr="005A12A3" w:rsidRDefault="00F070A8" w:rsidP="00ED1CAF">
            <w:pPr>
              <w:jc w:val="both"/>
            </w:pPr>
            <w:r w:rsidRPr="005A12A3">
              <w:t>Project version control and repository management</w:t>
            </w:r>
          </w:p>
        </w:tc>
      </w:tr>
    </w:tbl>
    <w:p w14:paraId="6FAD55FD" w14:textId="01B63F03" w:rsidR="00F070A8" w:rsidRPr="00785DB2" w:rsidRDefault="00F070A8" w:rsidP="00ED1CAF">
      <w:pPr>
        <w:pStyle w:val="ListParagraph"/>
        <w:numPr>
          <w:ilvl w:val="1"/>
          <w:numId w:val="5"/>
        </w:numPr>
        <w:jc w:val="both"/>
        <w:rPr>
          <w:b/>
          <w:bCs/>
          <w:sz w:val="24"/>
          <w:szCs w:val="24"/>
        </w:rPr>
      </w:pPr>
      <w:r w:rsidRPr="00785DB2">
        <w:rPr>
          <w:b/>
          <w:bCs/>
          <w:sz w:val="24"/>
          <w:szCs w:val="24"/>
        </w:rPr>
        <w:t>Project</w:t>
      </w:r>
      <w:r w:rsidR="004659A6" w:rsidRPr="00785DB2">
        <w:rPr>
          <w:b/>
          <w:bCs/>
          <w:sz w:val="24"/>
          <w:szCs w:val="24"/>
        </w:rPr>
        <w:t xml:space="preserve"> Workflow</w:t>
      </w:r>
    </w:p>
    <w:p w14:paraId="4728AE01" w14:textId="29B0E10B" w:rsidR="00F070A8" w:rsidRDefault="004659A6" w:rsidP="00ED1CAF">
      <w:pPr>
        <w:jc w:val="both"/>
      </w:pPr>
      <w:r w:rsidRPr="004659A6">
        <w:t>The project was completed by following a structured workflow from raw data collection to dashboard development.</w:t>
      </w:r>
    </w:p>
    <w:p w14:paraId="2FAB565B" w14:textId="77777777" w:rsidR="00785DB2" w:rsidRDefault="00785DB2" w:rsidP="003603DB">
      <w:pPr>
        <w:pBdr>
          <w:top w:val="single" w:sz="4" w:space="1" w:color="auto"/>
          <w:left w:val="single" w:sz="4" w:space="4" w:color="auto"/>
          <w:bottom w:val="single" w:sz="4" w:space="1" w:color="auto"/>
          <w:right w:val="single" w:sz="4" w:space="4" w:color="auto"/>
        </w:pBdr>
        <w:jc w:val="center"/>
      </w:pPr>
      <w:r>
        <w:lastRenderedPageBreak/>
        <w:t>WHO Vaccination Datasets</w:t>
      </w:r>
    </w:p>
    <w:p w14:paraId="5B1CA0D2" w14:textId="7844A49F" w:rsidR="00785DB2" w:rsidRDefault="00785DB2" w:rsidP="003603DB">
      <w:pPr>
        <w:pBdr>
          <w:top w:val="single" w:sz="4" w:space="1" w:color="auto"/>
          <w:left w:val="single" w:sz="4" w:space="4" w:color="auto"/>
          <w:bottom w:val="single" w:sz="4" w:space="1" w:color="auto"/>
          <w:right w:val="single" w:sz="4" w:space="4" w:color="auto"/>
        </w:pBdr>
        <w:jc w:val="center"/>
      </w:pPr>
      <w:r>
        <w:t>↓</w:t>
      </w:r>
    </w:p>
    <w:p w14:paraId="7452883B" w14:textId="77777777" w:rsidR="00785DB2" w:rsidRDefault="00785DB2" w:rsidP="003603DB">
      <w:pPr>
        <w:pBdr>
          <w:top w:val="single" w:sz="4" w:space="1" w:color="auto"/>
          <w:left w:val="single" w:sz="4" w:space="4" w:color="auto"/>
          <w:bottom w:val="single" w:sz="4" w:space="1" w:color="auto"/>
          <w:right w:val="single" w:sz="4" w:space="4" w:color="auto"/>
        </w:pBdr>
        <w:jc w:val="center"/>
      </w:pPr>
      <w:r>
        <w:t>Data Cleaning &amp; Preprocessing (Python)</w:t>
      </w:r>
    </w:p>
    <w:p w14:paraId="1D412783" w14:textId="7C6C584D" w:rsidR="00785DB2" w:rsidRDefault="00785DB2" w:rsidP="003603DB">
      <w:pPr>
        <w:pBdr>
          <w:top w:val="single" w:sz="4" w:space="1" w:color="auto"/>
          <w:left w:val="single" w:sz="4" w:space="4" w:color="auto"/>
          <w:bottom w:val="single" w:sz="4" w:space="1" w:color="auto"/>
          <w:right w:val="single" w:sz="4" w:space="4" w:color="auto"/>
        </w:pBdr>
        <w:jc w:val="center"/>
      </w:pPr>
      <w:r>
        <w:t>↓</w:t>
      </w:r>
    </w:p>
    <w:p w14:paraId="67958B9A" w14:textId="77777777" w:rsidR="00785DB2" w:rsidRDefault="00785DB2" w:rsidP="003603DB">
      <w:pPr>
        <w:pBdr>
          <w:top w:val="single" w:sz="4" w:space="1" w:color="auto"/>
          <w:left w:val="single" w:sz="4" w:space="4" w:color="auto"/>
          <w:bottom w:val="single" w:sz="4" w:space="1" w:color="auto"/>
          <w:right w:val="single" w:sz="4" w:space="4" w:color="auto"/>
        </w:pBdr>
        <w:jc w:val="center"/>
      </w:pPr>
      <w:r>
        <w:t>Exploratory Data Analysis (Jupyter Notebook)</w:t>
      </w:r>
    </w:p>
    <w:p w14:paraId="6F1989EE" w14:textId="63847B94" w:rsidR="00785DB2" w:rsidRDefault="00785DB2" w:rsidP="003603DB">
      <w:pPr>
        <w:pBdr>
          <w:top w:val="single" w:sz="4" w:space="1" w:color="auto"/>
          <w:left w:val="single" w:sz="4" w:space="4" w:color="auto"/>
          <w:bottom w:val="single" w:sz="4" w:space="1" w:color="auto"/>
          <w:right w:val="single" w:sz="4" w:space="4" w:color="auto"/>
        </w:pBdr>
        <w:jc w:val="center"/>
      </w:pPr>
      <w:r>
        <w:t>↓</w:t>
      </w:r>
    </w:p>
    <w:p w14:paraId="41CD5A62" w14:textId="77777777" w:rsidR="00785DB2" w:rsidRDefault="00785DB2" w:rsidP="003603DB">
      <w:pPr>
        <w:pBdr>
          <w:top w:val="single" w:sz="4" w:space="1" w:color="auto"/>
          <w:left w:val="single" w:sz="4" w:space="4" w:color="auto"/>
          <w:bottom w:val="single" w:sz="4" w:space="1" w:color="auto"/>
          <w:right w:val="single" w:sz="4" w:space="4" w:color="auto"/>
        </w:pBdr>
        <w:jc w:val="center"/>
      </w:pPr>
      <w:r>
        <w:t>SQL Analysis</w:t>
      </w:r>
    </w:p>
    <w:p w14:paraId="7E11433B" w14:textId="6C85D579" w:rsidR="00785DB2" w:rsidRDefault="00785DB2" w:rsidP="003603DB">
      <w:pPr>
        <w:pBdr>
          <w:top w:val="single" w:sz="4" w:space="1" w:color="auto"/>
          <w:left w:val="single" w:sz="4" w:space="4" w:color="auto"/>
          <w:bottom w:val="single" w:sz="4" w:space="1" w:color="auto"/>
          <w:right w:val="single" w:sz="4" w:space="4" w:color="auto"/>
        </w:pBdr>
        <w:jc w:val="center"/>
      </w:pPr>
      <w:r>
        <w:t>↓</w:t>
      </w:r>
    </w:p>
    <w:p w14:paraId="774D2245" w14:textId="77777777" w:rsidR="00785DB2" w:rsidRDefault="00785DB2" w:rsidP="003603DB">
      <w:pPr>
        <w:pBdr>
          <w:top w:val="single" w:sz="4" w:space="1" w:color="auto"/>
          <w:left w:val="single" w:sz="4" w:space="4" w:color="auto"/>
          <w:bottom w:val="single" w:sz="4" w:space="1" w:color="auto"/>
          <w:right w:val="single" w:sz="4" w:space="4" w:color="auto"/>
        </w:pBdr>
        <w:jc w:val="center"/>
      </w:pPr>
      <w:r>
        <w:t>Power BI Dashboard Development</w:t>
      </w:r>
    </w:p>
    <w:p w14:paraId="6528AA60" w14:textId="655B74B2" w:rsidR="00785DB2" w:rsidRDefault="00785DB2" w:rsidP="003603DB">
      <w:pPr>
        <w:pBdr>
          <w:top w:val="single" w:sz="4" w:space="1" w:color="auto"/>
          <w:left w:val="single" w:sz="4" w:space="4" w:color="auto"/>
          <w:bottom w:val="single" w:sz="4" w:space="1" w:color="auto"/>
          <w:right w:val="single" w:sz="4" w:space="4" w:color="auto"/>
        </w:pBdr>
        <w:jc w:val="center"/>
      </w:pPr>
      <w:r>
        <w:t>↓</w:t>
      </w:r>
    </w:p>
    <w:p w14:paraId="1602B7DE" w14:textId="641D01B6" w:rsidR="00785DB2" w:rsidRDefault="00785DB2" w:rsidP="003603DB">
      <w:pPr>
        <w:pBdr>
          <w:top w:val="single" w:sz="4" w:space="1" w:color="auto"/>
          <w:left w:val="single" w:sz="4" w:space="4" w:color="auto"/>
          <w:bottom w:val="single" w:sz="4" w:space="1" w:color="auto"/>
          <w:right w:val="single" w:sz="4" w:space="4" w:color="auto"/>
        </w:pBdr>
        <w:jc w:val="center"/>
      </w:pPr>
      <w:r>
        <w:t>Insights &amp; Findings</w:t>
      </w:r>
    </w:p>
    <w:p w14:paraId="4E491875" w14:textId="4F805FFC" w:rsidR="00354098" w:rsidRDefault="00C20F24" w:rsidP="00242160">
      <w:pPr>
        <w:jc w:val="center"/>
      </w:pPr>
      <w:r>
        <w:pict w14:anchorId="653C25BB">
          <v:rect id="_x0000_i1026" style="width:0;height:1.5pt" o:hralign="center" o:hrstd="t" o:hr="t" fillcolor="#a0a0a0" stroked="f"/>
        </w:pict>
      </w:r>
    </w:p>
    <w:p w14:paraId="00CA1F44" w14:textId="4AABE96F" w:rsidR="00863056" w:rsidRPr="00FA7B8E" w:rsidRDefault="00863056" w:rsidP="00ED1CAF">
      <w:pPr>
        <w:jc w:val="both"/>
        <w:rPr>
          <w:b/>
          <w:bCs/>
          <w:sz w:val="28"/>
          <w:szCs w:val="28"/>
        </w:rPr>
      </w:pPr>
      <w:r w:rsidRPr="00FA7B8E">
        <w:rPr>
          <w:b/>
          <w:bCs/>
          <w:sz w:val="28"/>
          <w:szCs w:val="28"/>
        </w:rPr>
        <w:t>Step 2 – Data Collection &amp; Understanding</w:t>
      </w:r>
    </w:p>
    <w:p w14:paraId="651E1AD0" w14:textId="77777777" w:rsidR="00863056" w:rsidRPr="00863056" w:rsidRDefault="00863056" w:rsidP="00ED1CAF">
      <w:pPr>
        <w:jc w:val="both"/>
        <w:rPr>
          <w:b/>
          <w:bCs/>
          <w:sz w:val="24"/>
          <w:szCs w:val="24"/>
        </w:rPr>
      </w:pPr>
      <w:r w:rsidRPr="00863056">
        <w:rPr>
          <w:b/>
          <w:bCs/>
          <w:sz w:val="24"/>
          <w:szCs w:val="24"/>
        </w:rPr>
        <w:t>2.1 Data Source</w:t>
      </w:r>
    </w:p>
    <w:p w14:paraId="16D6A698" w14:textId="77777777" w:rsidR="009F066F" w:rsidRPr="009F066F" w:rsidRDefault="009F066F" w:rsidP="00ED1CAF">
      <w:pPr>
        <w:jc w:val="both"/>
      </w:pPr>
      <w:r w:rsidRPr="009F066F">
        <w:t xml:space="preserve">The datasets used in this project were obtained from the </w:t>
      </w:r>
      <w:r w:rsidRPr="009F066F">
        <w:rPr>
          <w:b/>
          <w:bCs/>
        </w:rPr>
        <w:t>World Health Organization (WHO)</w:t>
      </w:r>
      <w:r w:rsidRPr="009F066F">
        <w:t xml:space="preserve"> vaccination database. The data contains information related to vaccination coverage, reported disease cases, incidence rates, vaccine introduction, and vaccination schedules across multiple countries and years.</w:t>
      </w:r>
    </w:p>
    <w:p w14:paraId="32D20A42" w14:textId="7D8ACBC6" w:rsidR="00863056" w:rsidRPr="00863056" w:rsidRDefault="009F066F" w:rsidP="00ED1CAF">
      <w:pPr>
        <w:jc w:val="both"/>
      </w:pPr>
      <w:r w:rsidRPr="009F066F">
        <w:t xml:space="preserve">All datasets were initially available in Microsoft Excel format and were imported into Jupyter Notebook for preprocessing before being used in Power </w:t>
      </w:r>
      <w:proofErr w:type="gramStart"/>
      <w:r w:rsidRPr="009F066F">
        <w:t>BI.</w:t>
      </w:r>
      <w:r w:rsidR="00863056" w:rsidRPr="00863056">
        <w:t>.</w:t>
      </w:r>
      <w:proofErr w:type="gramEnd"/>
    </w:p>
    <w:p w14:paraId="3EE046A4" w14:textId="77777777" w:rsidR="00863056" w:rsidRPr="00863056" w:rsidRDefault="00863056" w:rsidP="00ED1CAF">
      <w:pPr>
        <w:jc w:val="both"/>
        <w:rPr>
          <w:b/>
          <w:bCs/>
          <w:sz w:val="24"/>
          <w:szCs w:val="24"/>
        </w:rPr>
      </w:pPr>
      <w:r w:rsidRPr="00863056">
        <w:rPr>
          <w:b/>
          <w:bCs/>
          <w:sz w:val="24"/>
          <w:szCs w:val="24"/>
        </w:rPr>
        <w:t>2.2 Datasets Used</w:t>
      </w:r>
    </w:p>
    <w:p w14:paraId="3D02D20D" w14:textId="77777777" w:rsidR="00863056" w:rsidRPr="00863056" w:rsidRDefault="00863056" w:rsidP="00ED1CAF">
      <w:pPr>
        <w:jc w:val="both"/>
      </w:pPr>
      <w:r w:rsidRPr="00863056">
        <w:t>The project uses five different datasets, where each dataset represents a specific aspect of global vaccination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5722"/>
      </w:tblGrid>
      <w:tr w:rsidR="00863056" w:rsidRPr="00863056" w14:paraId="0394F359" w14:textId="77777777">
        <w:trPr>
          <w:tblHeader/>
          <w:tblCellSpacing w:w="15" w:type="dxa"/>
        </w:trPr>
        <w:tc>
          <w:tcPr>
            <w:tcW w:w="0" w:type="auto"/>
            <w:vAlign w:val="center"/>
            <w:hideMark/>
          </w:tcPr>
          <w:p w14:paraId="304119B6" w14:textId="77777777" w:rsidR="00863056" w:rsidRPr="00863056" w:rsidRDefault="00863056" w:rsidP="00ED1CAF">
            <w:pPr>
              <w:jc w:val="both"/>
              <w:rPr>
                <w:b/>
                <w:bCs/>
              </w:rPr>
            </w:pPr>
            <w:r w:rsidRPr="00863056">
              <w:rPr>
                <w:b/>
                <w:bCs/>
              </w:rPr>
              <w:t>Dataset Name</w:t>
            </w:r>
          </w:p>
        </w:tc>
        <w:tc>
          <w:tcPr>
            <w:tcW w:w="0" w:type="auto"/>
            <w:vAlign w:val="center"/>
            <w:hideMark/>
          </w:tcPr>
          <w:p w14:paraId="4C841E8D" w14:textId="77777777" w:rsidR="00863056" w:rsidRPr="00863056" w:rsidRDefault="00863056" w:rsidP="00ED1CAF">
            <w:pPr>
              <w:jc w:val="both"/>
              <w:rPr>
                <w:b/>
                <w:bCs/>
              </w:rPr>
            </w:pPr>
            <w:r w:rsidRPr="00863056">
              <w:rPr>
                <w:b/>
                <w:bCs/>
              </w:rPr>
              <w:t>Purpose</w:t>
            </w:r>
          </w:p>
        </w:tc>
      </w:tr>
      <w:tr w:rsidR="00863056" w:rsidRPr="00863056" w14:paraId="1CD69264" w14:textId="77777777">
        <w:trPr>
          <w:tblCellSpacing w:w="15" w:type="dxa"/>
        </w:trPr>
        <w:tc>
          <w:tcPr>
            <w:tcW w:w="0" w:type="auto"/>
            <w:vAlign w:val="center"/>
            <w:hideMark/>
          </w:tcPr>
          <w:p w14:paraId="044854EF" w14:textId="77777777" w:rsidR="00863056" w:rsidRPr="00863056" w:rsidRDefault="00863056" w:rsidP="00ED1CAF">
            <w:pPr>
              <w:jc w:val="both"/>
            </w:pPr>
            <w:r w:rsidRPr="00863056">
              <w:t>Vaccination Coverage</w:t>
            </w:r>
          </w:p>
        </w:tc>
        <w:tc>
          <w:tcPr>
            <w:tcW w:w="0" w:type="auto"/>
            <w:vAlign w:val="center"/>
            <w:hideMark/>
          </w:tcPr>
          <w:p w14:paraId="65EEFFC2" w14:textId="77777777" w:rsidR="00863056" w:rsidRPr="00863056" w:rsidRDefault="00863056" w:rsidP="00ED1CAF">
            <w:pPr>
              <w:jc w:val="both"/>
            </w:pPr>
            <w:proofErr w:type="spellStart"/>
            <w:r w:rsidRPr="00863056">
              <w:t>Analyze</w:t>
            </w:r>
            <w:proofErr w:type="spellEnd"/>
            <w:r w:rsidRPr="00863056">
              <w:t xml:space="preserve"> vaccination coverage across countries and years.</w:t>
            </w:r>
          </w:p>
        </w:tc>
      </w:tr>
      <w:tr w:rsidR="00863056" w:rsidRPr="00863056" w14:paraId="795128A4" w14:textId="77777777">
        <w:trPr>
          <w:tblCellSpacing w:w="15" w:type="dxa"/>
        </w:trPr>
        <w:tc>
          <w:tcPr>
            <w:tcW w:w="0" w:type="auto"/>
            <w:vAlign w:val="center"/>
            <w:hideMark/>
          </w:tcPr>
          <w:p w14:paraId="6EBAC2CB" w14:textId="77777777" w:rsidR="00863056" w:rsidRPr="00863056" w:rsidRDefault="00863056" w:rsidP="00ED1CAF">
            <w:pPr>
              <w:jc w:val="both"/>
            </w:pPr>
            <w:r w:rsidRPr="00863056">
              <w:t>Reported Cases</w:t>
            </w:r>
          </w:p>
        </w:tc>
        <w:tc>
          <w:tcPr>
            <w:tcW w:w="0" w:type="auto"/>
            <w:vAlign w:val="center"/>
            <w:hideMark/>
          </w:tcPr>
          <w:p w14:paraId="0DCFD5FE" w14:textId="77777777" w:rsidR="00863056" w:rsidRPr="00863056" w:rsidRDefault="00863056" w:rsidP="00ED1CAF">
            <w:pPr>
              <w:jc w:val="both"/>
            </w:pPr>
            <w:proofErr w:type="spellStart"/>
            <w:r w:rsidRPr="00863056">
              <w:t>Analyze</w:t>
            </w:r>
            <w:proofErr w:type="spellEnd"/>
            <w:r w:rsidRPr="00863056">
              <w:t xml:space="preserve"> disease cases reported by different countries.</w:t>
            </w:r>
          </w:p>
        </w:tc>
      </w:tr>
      <w:tr w:rsidR="00863056" w:rsidRPr="00863056" w14:paraId="0F3EFDA3" w14:textId="77777777">
        <w:trPr>
          <w:tblCellSpacing w:w="15" w:type="dxa"/>
        </w:trPr>
        <w:tc>
          <w:tcPr>
            <w:tcW w:w="0" w:type="auto"/>
            <w:vAlign w:val="center"/>
            <w:hideMark/>
          </w:tcPr>
          <w:p w14:paraId="399124B3" w14:textId="77777777" w:rsidR="00863056" w:rsidRPr="00863056" w:rsidRDefault="00863056" w:rsidP="00ED1CAF">
            <w:pPr>
              <w:jc w:val="both"/>
            </w:pPr>
            <w:r w:rsidRPr="00863056">
              <w:t>Incidence Rate</w:t>
            </w:r>
          </w:p>
        </w:tc>
        <w:tc>
          <w:tcPr>
            <w:tcW w:w="0" w:type="auto"/>
            <w:vAlign w:val="center"/>
            <w:hideMark/>
          </w:tcPr>
          <w:p w14:paraId="1039AA17" w14:textId="77777777" w:rsidR="00863056" w:rsidRPr="00863056" w:rsidRDefault="00863056" w:rsidP="00ED1CAF">
            <w:pPr>
              <w:jc w:val="both"/>
            </w:pPr>
            <w:r w:rsidRPr="00863056">
              <w:t>Study disease incidence trends.</w:t>
            </w:r>
          </w:p>
        </w:tc>
      </w:tr>
      <w:tr w:rsidR="00863056" w:rsidRPr="00863056" w14:paraId="17D455C5" w14:textId="77777777">
        <w:trPr>
          <w:tblCellSpacing w:w="15" w:type="dxa"/>
        </w:trPr>
        <w:tc>
          <w:tcPr>
            <w:tcW w:w="0" w:type="auto"/>
            <w:vAlign w:val="center"/>
            <w:hideMark/>
          </w:tcPr>
          <w:p w14:paraId="7E95226A" w14:textId="77777777" w:rsidR="00863056" w:rsidRPr="00863056" w:rsidRDefault="00863056" w:rsidP="00ED1CAF">
            <w:pPr>
              <w:jc w:val="both"/>
            </w:pPr>
            <w:r w:rsidRPr="00863056">
              <w:t>Vaccine Introduction</w:t>
            </w:r>
          </w:p>
        </w:tc>
        <w:tc>
          <w:tcPr>
            <w:tcW w:w="0" w:type="auto"/>
            <w:vAlign w:val="center"/>
            <w:hideMark/>
          </w:tcPr>
          <w:p w14:paraId="3A56324C" w14:textId="77777777" w:rsidR="00863056" w:rsidRPr="00863056" w:rsidRDefault="00863056" w:rsidP="00ED1CAF">
            <w:pPr>
              <w:jc w:val="both"/>
            </w:pPr>
            <w:proofErr w:type="spellStart"/>
            <w:r w:rsidRPr="00863056">
              <w:t>Analyze</w:t>
            </w:r>
            <w:proofErr w:type="spellEnd"/>
            <w:r w:rsidRPr="00863056">
              <w:t xml:space="preserve"> vaccine introduction over different years.</w:t>
            </w:r>
          </w:p>
        </w:tc>
      </w:tr>
      <w:tr w:rsidR="00863056" w:rsidRPr="00863056" w14:paraId="5B9428FE" w14:textId="77777777">
        <w:trPr>
          <w:tblCellSpacing w:w="15" w:type="dxa"/>
        </w:trPr>
        <w:tc>
          <w:tcPr>
            <w:tcW w:w="0" w:type="auto"/>
            <w:vAlign w:val="center"/>
            <w:hideMark/>
          </w:tcPr>
          <w:p w14:paraId="47EB16F8" w14:textId="77777777" w:rsidR="00863056" w:rsidRPr="00863056" w:rsidRDefault="00863056" w:rsidP="00ED1CAF">
            <w:pPr>
              <w:jc w:val="both"/>
            </w:pPr>
            <w:r w:rsidRPr="00863056">
              <w:t>Vaccine Schedule</w:t>
            </w:r>
          </w:p>
        </w:tc>
        <w:tc>
          <w:tcPr>
            <w:tcW w:w="0" w:type="auto"/>
            <w:vAlign w:val="center"/>
            <w:hideMark/>
          </w:tcPr>
          <w:p w14:paraId="20DD0EF9" w14:textId="77777777" w:rsidR="00863056" w:rsidRPr="00863056" w:rsidRDefault="00863056" w:rsidP="00ED1CAF">
            <w:pPr>
              <w:jc w:val="both"/>
            </w:pPr>
            <w:r w:rsidRPr="00863056">
              <w:t>Study vaccination schedules and target population information.</w:t>
            </w:r>
          </w:p>
        </w:tc>
      </w:tr>
    </w:tbl>
    <w:p w14:paraId="2DDC808D" w14:textId="77777777" w:rsidR="00863056" w:rsidRPr="00863056" w:rsidRDefault="00863056" w:rsidP="00ED1CAF">
      <w:pPr>
        <w:jc w:val="both"/>
        <w:rPr>
          <w:b/>
          <w:bCs/>
          <w:sz w:val="24"/>
          <w:szCs w:val="24"/>
        </w:rPr>
      </w:pPr>
      <w:r w:rsidRPr="00863056">
        <w:rPr>
          <w:b/>
          <w:bCs/>
          <w:sz w:val="24"/>
          <w:szCs w:val="24"/>
        </w:rPr>
        <w:t>2.3 Initial Data Inspection</w:t>
      </w:r>
    </w:p>
    <w:p w14:paraId="71946D91" w14:textId="77777777" w:rsidR="00886C3E" w:rsidRPr="00886C3E" w:rsidRDefault="00886C3E" w:rsidP="00ED1CAF">
      <w:pPr>
        <w:jc w:val="both"/>
      </w:pPr>
      <w:r w:rsidRPr="00886C3E">
        <w:lastRenderedPageBreak/>
        <w:t>Before starting data preprocessing, each dataset was examined in Jupyter Notebook to understand its structure and quality. Basic inspection techniques were performed to verify column names, dataset dimensions, data types, missing values, duplicate records, and summary statistics.</w:t>
      </w:r>
    </w:p>
    <w:p w14:paraId="663C3801" w14:textId="6B2BBF9D" w:rsidR="00886C3E" w:rsidRPr="00886C3E" w:rsidRDefault="00886C3E" w:rsidP="00ED1CAF">
      <w:pPr>
        <w:jc w:val="both"/>
      </w:pPr>
      <w:r w:rsidRPr="00886C3E">
        <w:t>This initial inspection helped identify the preprocessing steps required before analysis and dashboard development.</w:t>
      </w:r>
      <w:r w:rsidR="005B02CD" w:rsidRPr="005B02CD">
        <w:t xml:space="preserve"> </w:t>
      </w:r>
      <w:r w:rsidR="00C20F24">
        <w:pict w14:anchorId="472F6A5F">
          <v:rect id="_x0000_i1027" style="width:451.3pt;height:1.5pt" o:hralign="center" o:hrstd="t" o:hr="t" fillcolor="#a0a0a0" stroked="f"/>
        </w:pict>
      </w:r>
    </w:p>
    <w:p w14:paraId="528366A3" w14:textId="3D951C1C" w:rsidR="00AB5A73" w:rsidRPr="00FA7B8E" w:rsidRDefault="005B02CD" w:rsidP="00ED1CAF">
      <w:pPr>
        <w:jc w:val="both"/>
        <w:rPr>
          <w:b/>
          <w:bCs/>
          <w:sz w:val="28"/>
          <w:szCs w:val="28"/>
        </w:rPr>
      </w:pPr>
      <w:r w:rsidRPr="00FA7B8E">
        <w:rPr>
          <w:b/>
          <w:bCs/>
          <w:sz w:val="28"/>
          <w:szCs w:val="28"/>
        </w:rPr>
        <w:t xml:space="preserve">Step 3 – </w:t>
      </w:r>
      <w:r w:rsidR="0074375D" w:rsidRPr="00FA7B8E">
        <w:rPr>
          <w:b/>
          <w:bCs/>
          <w:sz w:val="28"/>
          <w:szCs w:val="28"/>
        </w:rPr>
        <w:t>Data Cleaning &amp; Preprocessing</w:t>
      </w:r>
    </w:p>
    <w:p w14:paraId="4665C0D4" w14:textId="77777777" w:rsidR="003D285C" w:rsidRPr="003D285C" w:rsidRDefault="003D285C" w:rsidP="00ED1CAF">
      <w:pPr>
        <w:jc w:val="both"/>
        <w:rPr>
          <w:b/>
          <w:bCs/>
          <w:sz w:val="24"/>
          <w:szCs w:val="24"/>
        </w:rPr>
      </w:pPr>
      <w:r w:rsidRPr="003D285C">
        <w:rPr>
          <w:b/>
          <w:bCs/>
          <w:sz w:val="24"/>
          <w:szCs w:val="24"/>
        </w:rPr>
        <w:t>3.1 Import Required Libraries</w:t>
      </w:r>
    </w:p>
    <w:p w14:paraId="48A36C44" w14:textId="77777777" w:rsidR="003D285C" w:rsidRDefault="003D285C" w:rsidP="00ED1CAF">
      <w:pPr>
        <w:jc w:val="both"/>
      </w:pPr>
      <w:r w:rsidRPr="003D285C">
        <w:t>Python libraries such as Pandas, NumPy, and Matplotlib were imported to perform data preprocessing and analysis.</w:t>
      </w:r>
    </w:p>
    <w:p w14:paraId="1A3F3747" w14:textId="77777777" w:rsidR="0007054A" w:rsidRPr="0007054A" w:rsidRDefault="0007054A" w:rsidP="00ED1CAF">
      <w:pPr>
        <w:jc w:val="both"/>
        <w:rPr>
          <w:b/>
          <w:bCs/>
          <w:sz w:val="24"/>
          <w:szCs w:val="24"/>
        </w:rPr>
      </w:pPr>
      <w:r w:rsidRPr="0007054A">
        <w:rPr>
          <w:b/>
          <w:bCs/>
          <w:sz w:val="24"/>
          <w:szCs w:val="24"/>
        </w:rPr>
        <w:t>3.2 Loading Datasets</w:t>
      </w:r>
    </w:p>
    <w:p w14:paraId="06385ABD" w14:textId="77777777" w:rsidR="0007054A" w:rsidRPr="0007054A" w:rsidRDefault="0007054A" w:rsidP="00ED1CAF">
      <w:pPr>
        <w:jc w:val="both"/>
      </w:pPr>
      <w:r w:rsidRPr="0007054A">
        <w:t>The five WHO vaccination datasets were imported into Jupyter Notebook using the Pandas library.</w:t>
      </w:r>
    </w:p>
    <w:p w14:paraId="3AFDC420" w14:textId="77777777" w:rsidR="0007054A" w:rsidRPr="0007054A" w:rsidRDefault="0007054A" w:rsidP="00ED1CAF">
      <w:pPr>
        <w:jc w:val="both"/>
      </w:pPr>
      <w:r w:rsidRPr="0007054A">
        <w:t>The datasets include:</w:t>
      </w:r>
    </w:p>
    <w:p w14:paraId="3459D3B2" w14:textId="77777777" w:rsidR="0007054A" w:rsidRPr="0007054A" w:rsidRDefault="0007054A" w:rsidP="00ED1CAF">
      <w:pPr>
        <w:numPr>
          <w:ilvl w:val="0"/>
          <w:numId w:val="7"/>
        </w:numPr>
        <w:jc w:val="both"/>
      </w:pPr>
      <w:r w:rsidRPr="0007054A">
        <w:t xml:space="preserve">Vaccination Coverage </w:t>
      </w:r>
    </w:p>
    <w:p w14:paraId="751B25DC" w14:textId="77777777" w:rsidR="0007054A" w:rsidRPr="0007054A" w:rsidRDefault="0007054A" w:rsidP="00ED1CAF">
      <w:pPr>
        <w:numPr>
          <w:ilvl w:val="0"/>
          <w:numId w:val="7"/>
        </w:numPr>
        <w:jc w:val="both"/>
      </w:pPr>
      <w:r w:rsidRPr="0007054A">
        <w:t xml:space="preserve">Reported Cases </w:t>
      </w:r>
    </w:p>
    <w:p w14:paraId="2D884CBA" w14:textId="77777777" w:rsidR="0007054A" w:rsidRPr="0007054A" w:rsidRDefault="0007054A" w:rsidP="00ED1CAF">
      <w:pPr>
        <w:numPr>
          <w:ilvl w:val="0"/>
          <w:numId w:val="7"/>
        </w:numPr>
        <w:jc w:val="both"/>
      </w:pPr>
      <w:r w:rsidRPr="0007054A">
        <w:t xml:space="preserve">Incidence Rate </w:t>
      </w:r>
    </w:p>
    <w:p w14:paraId="60F4534F" w14:textId="77777777" w:rsidR="0007054A" w:rsidRPr="0007054A" w:rsidRDefault="0007054A" w:rsidP="00ED1CAF">
      <w:pPr>
        <w:numPr>
          <w:ilvl w:val="0"/>
          <w:numId w:val="7"/>
        </w:numPr>
        <w:jc w:val="both"/>
      </w:pPr>
      <w:r w:rsidRPr="0007054A">
        <w:t xml:space="preserve">Vaccine Introduction </w:t>
      </w:r>
    </w:p>
    <w:p w14:paraId="182CF271" w14:textId="77777777" w:rsidR="0007054A" w:rsidRDefault="0007054A" w:rsidP="00ED1CAF">
      <w:pPr>
        <w:numPr>
          <w:ilvl w:val="0"/>
          <w:numId w:val="7"/>
        </w:numPr>
        <w:jc w:val="both"/>
      </w:pPr>
      <w:r w:rsidRPr="0007054A">
        <w:t>Vaccine Schedule</w:t>
      </w:r>
    </w:p>
    <w:p w14:paraId="364ED68B" w14:textId="77777777" w:rsidR="00E83AA9" w:rsidRPr="00E83AA9" w:rsidRDefault="00E83AA9" w:rsidP="00ED1CAF">
      <w:pPr>
        <w:jc w:val="both"/>
        <w:rPr>
          <w:b/>
          <w:bCs/>
          <w:sz w:val="24"/>
          <w:szCs w:val="24"/>
        </w:rPr>
      </w:pPr>
      <w:r w:rsidRPr="00E83AA9">
        <w:rPr>
          <w:b/>
          <w:bCs/>
          <w:sz w:val="24"/>
          <w:szCs w:val="24"/>
        </w:rPr>
        <w:t>3.3 Data Inspection</w:t>
      </w:r>
    </w:p>
    <w:p w14:paraId="09897661" w14:textId="77777777" w:rsidR="00E83AA9" w:rsidRPr="00E83AA9" w:rsidRDefault="00E83AA9" w:rsidP="00ED1CAF">
      <w:pPr>
        <w:jc w:val="both"/>
      </w:pPr>
      <w:r w:rsidRPr="00E83AA9">
        <w:t>Each dataset was inspected to understand its structure before analysis.</w:t>
      </w:r>
    </w:p>
    <w:p w14:paraId="798F1F95" w14:textId="77777777" w:rsidR="00E83AA9" w:rsidRPr="00E83AA9" w:rsidRDefault="00E83AA9" w:rsidP="00ED1CAF">
      <w:pPr>
        <w:jc w:val="both"/>
      </w:pPr>
      <w:r w:rsidRPr="00E83AA9">
        <w:t>The following checks were performed:</w:t>
      </w:r>
    </w:p>
    <w:p w14:paraId="02BB87C0" w14:textId="77777777" w:rsidR="00E83AA9" w:rsidRPr="00E83AA9" w:rsidRDefault="00E83AA9" w:rsidP="00ED1CAF">
      <w:pPr>
        <w:numPr>
          <w:ilvl w:val="0"/>
          <w:numId w:val="8"/>
        </w:numPr>
        <w:jc w:val="both"/>
      </w:pPr>
      <w:r w:rsidRPr="00E83AA9">
        <w:t xml:space="preserve">Dataset dimensions </w:t>
      </w:r>
    </w:p>
    <w:p w14:paraId="6F538486" w14:textId="77777777" w:rsidR="00E83AA9" w:rsidRPr="00E83AA9" w:rsidRDefault="00E83AA9" w:rsidP="00ED1CAF">
      <w:pPr>
        <w:numPr>
          <w:ilvl w:val="0"/>
          <w:numId w:val="8"/>
        </w:numPr>
        <w:jc w:val="both"/>
      </w:pPr>
      <w:r w:rsidRPr="00E83AA9">
        <w:t xml:space="preserve">Column names </w:t>
      </w:r>
    </w:p>
    <w:p w14:paraId="720FF639" w14:textId="77777777" w:rsidR="00E83AA9" w:rsidRPr="00E83AA9" w:rsidRDefault="00E83AA9" w:rsidP="00ED1CAF">
      <w:pPr>
        <w:numPr>
          <w:ilvl w:val="0"/>
          <w:numId w:val="8"/>
        </w:numPr>
        <w:jc w:val="both"/>
      </w:pPr>
      <w:r w:rsidRPr="00E83AA9">
        <w:t xml:space="preserve">Data types </w:t>
      </w:r>
    </w:p>
    <w:p w14:paraId="6965EF0D" w14:textId="77777777" w:rsidR="00E83AA9" w:rsidRPr="00E83AA9" w:rsidRDefault="00E83AA9" w:rsidP="00ED1CAF">
      <w:pPr>
        <w:numPr>
          <w:ilvl w:val="0"/>
          <w:numId w:val="8"/>
        </w:numPr>
        <w:jc w:val="both"/>
      </w:pPr>
      <w:r w:rsidRPr="00E83AA9">
        <w:t xml:space="preserve">Missing values </w:t>
      </w:r>
    </w:p>
    <w:p w14:paraId="0690B9CA" w14:textId="77777777" w:rsidR="00E83AA9" w:rsidRPr="00E83AA9" w:rsidRDefault="00E83AA9" w:rsidP="00ED1CAF">
      <w:pPr>
        <w:numPr>
          <w:ilvl w:val="0"/>
          <w:numId w:val="8"/>
        </w:numPr>
        <w:jc w:val="both"/>
      </w:pPr>
      <w:r w:rsidRPr="00E83AA9">
        <w:t xml:space="preserve">Duplicate records </w:t>
      </w:r>
    </w:p>
    <w:p w14:paraId="79343BB8" w14:textId="77777777" w:rsidR="00E83AA9" w:rsidRPr="00E83AA9" w:rsidRDefault="00E83AA9" w:rsidP="00ED1CAF">
      <w:pPr>
        <w:numPr>
          <w:ilvl w:val="0"/>
          <w:numId w:val="8"/>
        </w:numPr>
        <w:jc w:val="both"/>
      </w:pPr>
      <w:r w:rsidRPr="00E83AA9">
        <w:t xml:space="preserve">Summary statistics </w:t>
      </w:r>
    </w:p>
    <w:p w14:paraId="51BD0AF7" w14:textId="77777777" w:rsidR="00E83AA9" w:rsidRPr="00E83AA9" w:rsidRDefault="00E83AA9" w:rsidP="00ED1CAF">
      <w:pPr>
        <w:jc w:val="both"/>
        <w:rPr>
          <w:b/>
          <w:bCs/>
          <w:sz w:val="24"/>
          <w:szCs w:val="24"/>
        </w:rPr>
      </w:pPr>
      <w:r w:rsidRPr="00E83AA9">
        <w:rPr>
          <w:b/>
          <w:bCs/>
          <w:sz w:val="24"/>
          <w:szCs w:val="24"/>
        </w:rPr>
        <w:t>3.4 Dataset-wise Preprocessing</w:t>
      </w:r>
    </w:p>
    <w:p w14:paraId="5C5A9213" w14:textId="77777777" w:rsidR="00E83AA9" w:rsidRPr="00E83AA9" w:rsidRDefault="00E83AA9" w:rsidP="00ED1CAF">
      <w:pPr>
        <w:jc w:val="both"/>
      </w:pPr>
      <w:r w:rsidRPr="00E83AA9">
        <w:t>Different preprocessing steps were applied depending on the characteristics of each</w:t>
      </w:r>
      <w:r w:rsidRPr="00E83AA9">
        <w:rPr>
          <w:b/>
          <w:bCs/>
          <w:sz w:val="24"/>
          <w:szCs w:val="24"/>
        </w:rPr>
        <w:t xml:space="preserve"> </w:t>
      </w:r>
      <w:r w:rsidRPr="00E83AA9">
        <w:t>dataset.</w:t>
      </w:r>
    </w:p>
    <w:p w14:paraId="19A2D5C5" w14:textId="77777777" w:rsidR="00E83AA9" w:rsidRPr="0087765A" w:rsidRDefault="00E83AA9" w:rsidP="00ED1CAF">
      <w:pPr>
        <w:jc w:val="both"/>
        <w:rPr>
          <w:b/>
          <w:bCs/>
          <w:sz w:val="24"/>
          <w:szCs w:val="24"/>
        </w:rPr>
      </w:pPr>
      <w:r w:rsidRPr="0087765A">
        <w:rPr>
          <w:b/>
          <w:bCs/>
          <w:sz w:val="24"/>
          <w:szCs w:val="24"/>
        </w:rPr>
        <w:t>Vaccination Coverage Dataset</w:t>
      </w:r>
    </w:p>
    <w:p w14:paraId="16EFAB81" w14:textId="77777777" w:rsidR="00E83AA9" w:rsidRPr="00E83AA9" w:rsidRDefault="00E83AA9" w:rsidP="00ED1CAF">
      <w:pPr>
        <w:numPr>
          <w:ilvl w:val="0"/>
          <w:numId w:val="9"/>
        </w:numPr>
        <w:jc w:val="both"/>
      </w:pPr>
      <w:r w:rsidRPr="00E83AA9">
        <w:t xml:space="preserve">Checked missing values. </w:t>
      </w:r>
    </w:p>
    <w:p w14:paraId="03932B8A" w14:textId="77777777" w:rsidR="00E83AA9" w:rsidRPr="00E83AA9" w:rsidRDefault="00E83AA9" w:rsidP="00ED1CAF">
      <w:pPr>
        <w:numPr>
          <w:ilvl w:val="0"/>
          <w:numId w:val="9"/>
        </w:numPr>
        <w:jc w:val="both"/>
      </w:pPr>
      <w:r w:rsidRPr="00E83AA9">
        <w:t xml:space="preserve">Verified data types. </w:t>
      </w:r>
    </w:p>
    <w:p w14:paraId="3FF9FF09" w14:textId="77777777" w:rsidR="00E83AA9" w:rsidRPr="00E83AA9" w:rsidRDefault="00E83AA9" w:rsidP="00ED1CAF">
      <w:pPr>
        <w:numPr>
          <w:ilvl w:val="0"/>
          <w:numId w:val="9"/>
        </w:numPr>
        <w:jc w:val="both"/>
      </w:pPr>
      <w:r w:rsidRPr="00E83AA9">
        <w:lastRenderedPageBreak/>
        <w:t xml:space="preserve">Used a filtered dataset for visualization because some vaccination coverage values were greater than 100%, which affected graphical representation. </w:t>
      </w:r>
    </w:p>
    <w:p w14:paraId="74B9D50F" w14:textId="77777777" w:rsidR="00E83AA9" w:rsidRDefault="00E83AA9" w:rsidP="00ED1CAF">
      <w:pPr>
        <w:jc w:val="both"/>
      </w:pPr>
      <w:r w:rsidRPr="00E83AA9">
        <w:t>The filtered dataset was created only for visualization purposes.</w:t>
      </w:r>
    </w:p>
    <w:p w14:paraId="25011F6E" w14:textId="77777777" w:rsidR="007178C4" w:rsidRDefault="007178C4" w:rsidP="00ED1CAF">
      <w:pPr>
        <w:jc w:val="both"/>
      </w:pPr>
      <w:proofErr w:type="spellStart"/>
      <w:r>
        <w:t>coverage_plot</w:t>
      </w:r>
      <w:proofErr w:type="spellEnd"/>
      <w:r>
        <w:t xml:space="preserve"> = </w:t>
      </w:r>
      <w:proofErr w:type="spellStart"/>
      <w:r>
        <w:t>coverage_</w:t>
      </w:r>
      <w:proofErr w:type="gramStart"/>
      <w:r>
        <w:t>df</w:t>
      </w:r>
      <w:proofErr w:type="spellEnd"/>
      <w:r>
        <w:t>[</w:t>
      </w:r>
      <w:proofErr w:type="gramEnd"/>
    </w:p>
    <w:p w14:paraId="371F7F8D" w14:textId="77777777" w:rsidR="007178C4" w:rsidRDefault="007178C4" w:rsidP="00ED1CAF">
      <w:pPr>
        <w:jc w:val="both"/>
      </w:pPr>
      <w:r>
        <w:t xml:space="preserve">    </w:t>
      </w:r>
      <w:proofErr w:type="spellStart"/>
      <w:r>
        <w:t>coverage_df</w:t>
      </w:r>
      <w:proofErr w:type="spellEnd"/>
      <w:r>
        <w:t>["COVERAGE"] &lt;= 100</w:t>
      </w:r>
    </w:p>
    <w:p w14:paraId="18F32135" w14:textId="4E6D0DBA" w:rsidR="007178C4" w:rsidRDefault="007178C4" w:rsidP="00ED1CAF">
      <w:pPr>
        <w:jc w:val="both"/>
      </w:pPr>
      <w:r>
        <w:t>]</w:t>
      </w:r>
    </w:p>
    <w:p w14:paraId="738048CD" w14:textId="77777777" w:rsidR="0026635C" w:rsidRPr="0087765A" w:rsidRDefault="0026635C" w:rsidP="00ED1CAF">
      <w:pPr>
        <w:jc w:val="both"/>
        <w:rPr>
          <w:b/>
          <w:bCs/>
          <w:sz w:val="24"/>
          <w:szCs w:val="24"/>
        </w:rPr>
      </w:pPr>
      <w:r w:rsidRPr="0087765A">
        <w:rPr>
          <w:b/>
          <w:bCs/>
          <w:sz w:val="24"/>
          <w:szCs w:val="24"/>
        </w:rPr>
        <w:t>Reported Cases Dataset</w:t>
      </w:r>
    </w:p>
    <w:p w14:paraId="1B75D1D7" w14:textId="77777777" w:rsidR="0026635C" w:rsidRPr="0026635C" w:rsidRDefault="0026635C" w:rsidP="00ED1CAF">
      <w:pPr>
        <w:numPr>
          <w:ilvl w:val="0"/>
          <w:numId w:val="10"/>
        </w:numPr>
        <w:jc w:val="both"/>
      </w:pPr>
      <w:r w:rsidRPr="0026635C">
        <w:t xml:space="preserve">Inspected missing values. </w:t>
      </w:r>
    </w:p>
    <w:p w14:paraId="11FFF834" w14:textId="77777777" w:rsidR="0026635C" w:rsidRPr="0026635C" w:rsidRDefault="0026635C" w:rsidP="00ED1CAF">
      <w:pPr>
        <w:numPr>
          <w:ilvl w:val="0"/>
          <w:numId w:val="10"/>
        </w:numPr>
        <w:jc w:val="both"/>
      </w:pPr>
      <w:r w:rsidRPr="0026635C">
        <w:t xml:space="preserve">Verified column names and data types. </w:t>
      </w:r>
    </w:p>
    <w:p w14:paraId="23E1A73A" w14:textId="77777777" w:rsidR="0026635C" w:rsidRPr="0026635C" w:rsidRDefault="0026635C" w:rsidP="00ED1CAF">
      <w:pPr>
        <w:numPr>
          <w:ilvl w:val="0"/>
          <w:numId w:val="10"/>
        </w:numPr>
        <w:jc w:val="both"/>
      </w:pPr>
      <w:r w:rsidRPr="0026635C">
        <w:t xml:space="preserve">Prepared the dataset for exploratory data analysis. </w:t>
      </w:r>
    </w:p>
    <w:p w14:paraId="470C88F7" w14:textId="77777777" w:rsidR="0026635C" w:rsidRPr="0087765A" w:rsidRDefault="0026635C" w:rsidP="00ED1CAF">
      <w:pPr>
        <w:jc w:val="both"/>
        <w:rPr>
          <w:b/>
          <w:bCs/>
          <w:sz w:val="24"/>
          <w:szCs w:val="24"/>
        </w:rPr>
      </w:pPr>
      <w:r w:rsidRPr="0087765A">
        <w:rPr>
          <w:b/>
          <w:bCs/>
          <w:sz w:val="24"/>
          <w:szCs w:val="24"/>
        </w:rPr>
        <w:t>Incidence Rate Dataset</w:t>
      </w:r>
    </w:p>
    <w:p w14:paraId="46EF4BB7" w14:textId="77777777" w:rsidR="0026635C" w:rsidRPr="0026635C" w:rsidRDefault="0026635C" w:rsidP="00ED1CAF">
      <w:pPr>
        <w:numPr>
          <w:ilvl w:val="0"/>
          <w:numId w:val="11"/>
        </w:numPr>
        <w:jc w:val="both"/>
      </w:pPr>
      <w:r w:rsidRPr="0026635C">
        <w:t xml:space="preserve">Checked data quality. </w:t>
      </w:r>
    </w:p>
    <w:p w14:paraId="6538791B" w14:textId="77777777" w:rsidR="0026635C" w:rsidRPr="0026635C" w:rsidRDefault="0026635C" w:rsidP="00ED1CAF">
      <w:pPr>
        <w:numPr>
          <w:ilvl w:val="0"/>
          <w:numId w:val="11"/>
        </w:numPr>
        <w:jc w:val="both"/>
      </w:pPr>
      <w:r w:rsidRPr="0026635C">
        <w:t xml:space="preserve">Verified numerical fields. </w:t>
      </w:r>
    </w:p>
    <w:p w14:paraId="428AE18B" w14:textId="77777777" w:rsidR="0026635C" w:rsidRPr="0026635C" w:rsidRDefault="0026635C" w:rsidP="00ED1CAF">
      <w:pPr>
        <w:numPr>
          <w:ilvl w:val="0"/>
          <w:numId w:val="11"/>
        </w:numPr>
        <w:jc w:val="both"/>
      </w:pPr>
      <w:r w:rsidRPr="0026635C">
        <w:t>Prepared the dataset for visualization.</w:t>
      </w:r>
    </w:p>
    <w:p w14:paraId="686787BA" w14:textId="77777777" w:rsidR="006C2615" w:rsidRPr="0087765A" w:rsidRDefault="006C2615" w:rsidP="00ED1CAF">
      <w:pPr>
        <w:jc w:val="both"/>
        <w:rPr>
          <w:b/>
          <w:bCs/>
          <w:sz w:val="24"/>
          <w:szCs w:val="24"/>
        </w:rPr>
      </w:pPr>
      <w:r w:rsidRPr="0087765A">
        <w:rPr>
          <w:b/>
          <w:bCs/>
          <w:sz w:val="24"/>
          <w:szCs w:val="24"/>
        </w:rPr>
        <w:t>Vaccine Introduction Dataset</w:t>
      </w:r>
    </w:p>
    <w:p w14:paraId="66CED92A" w14:textId="77777777" w:rsidR="006C2615" w:rsidRPr="006C2615" w:rsidRDefault="006C2615" w:rsidP="00ED1CAF">
      <w:pPr>
        <w:numPr>
          <w:ilvl w:val="0"/>
          <w:numId w:val="12"/>
        </w:numPr>
        <w:jc w:val="both"/>
      </w:pPr>
      <w:r w:rsidRPr="006C2615">
        <w:t xml:space="preserve">Inspected the dataset structure. </w:t>
      </w:r>
    </w:p>
    <w:p w14:paraId="286DFDFF" w14:textId="77777777" w:rsidR="006C2615" w:rsidRPr="006C2615" w:rsidRDefault="006C2615" w:rsidP="00ED1CAF">
      <w:pPr>
        <w:numPr>
          <w:ilvl w:val="0"/>
          <w:numId w:val="12"/>
        </w:numPr>
        <w:jc w:val="both"/>
      </w:pPr>
      <w:r w:rsidRPr="006C2615">
        <w:t xml:space="preserve">Verified year-related information. </w:t>
      </w:r>
    </w:p>
    <w:p w14:paraId="1EB5DC08" w14:textId="77777777" w:rsidR="006C2615" w:rsidRPr="006C2615" w:rsidRDefault="006C2615" w:rsidP="00ED1CAF">
      <w:pPr>
        <w:numPr>
          <w:ilvl w:val="0"/>
          <w:numId w:val="12"/>
        </w:numPr>
        <w:jc w:val="both"/>
      </w:pPr>
      <w:r w:rsidRPr="006C2615">
        <w:t>Prepared the dataset for trend analysis.</w:t>
      </w:r>
    </w:p>
    <w:p w14:paraId="0FD837AC" w14:textId="77777777" w:rsidR="006C2615" w:rsidRPr="0087765A" w:rsidRDefault="006C2615" w:rsidP="00ED1CAF">
      <w:pPr>
        <w:jc w:val="both"/>
        <w:rPr>
          <w:b/>
          <w:bCs/>
          <w:sz w:val="24"/>
          <w:szCs w:val="24"/>
        </w:rPr>
      </w:pPr>
      <w:r w:rsidRPr="0087765A">
        <w:rPr>
          <w:b/>
          <w:bCs/>
          <w:sz w:val="24"/>
          <w:szCs w:val="24"/>
        </w:rPr>
        <w:t>Vaccine Schedule Dataset</w:t>
      </w:r>
    </w:p>
    <w:p w14:paraId="74DC758F" w14:textId="77777777" w:rsidR="006C2615" w:rsidRPr="006C2615" w:rsidRDefault="006C2615" w:rsidP="00ED1CAF">
      <w:pPr>
        <w:numPr>
          <w:ilvl w:val="0"/>
          <w:numId w:val="13"/>
        </w:numPr>
        <w:jc w:val="both"/>
      </w:pPr>
      <w:r w:rsidRPr="006C2615">
        <w:t xml:space="preserve">Examined schedule-related information. </w:t>
      </w:r>
    </w:p>
    <w:p w14:paraId="4896D201" w14:textId="77777777" w:rsidR="006C2615" w:rsidRPr="006C2615" w:rsidRDefault="006C2615" w:rsidP="00ED1CAF">
      <w:pPr>
        <w:numPr>
          <w:ilvl w:val="0"/>
          <w:numId w:val="13"/>
        </w:numPr>
        <w:jc w:val="both"/>
      </w:pPr>
      <w:r w:rsidRPr="006C2615">
        <w:t xml:space="preserve">Identified missing records for specific years. </w:t>
      </w:r>
    </w:p>
    <w:p w14:paraId="72AE617A" w14:textId="0F24EDBC" w:rsidR="0026635C" w:rsidRDefault="006C2615" w:rsidP="00ED1CAF">
      <w:pPr>
        <w:numPr>
          <w:ilvl w:val="0"/>
          <w:numId w:val="13"/>
        </w:numPr>
        <w:jc w:val="both"/>
      </w:pPr>
      <w:r w:rsidRPr="006C2615">
        <w:t xml:space="preserve">Prepared the dataset for dashboard development. </w:t>
      </w:r>
    </w:p>
    <w:p w14:paraId="65A0602D" w14:textId="77777777" w:rsidR="006C2615" w:rsidRPr="0087765A" w:rsidRDefault="006C2615" w:rsidP="00ED1CAF">
      <w:pPr>
        <w:jc w:val="both"/>
        <w:rPr>
          <w:b/>
          <w:bCs/>
          <w:sz w:val="24"/>
          <w:szCs w:val="24"/>
        </w:rPr>
      </w:pPr>
      <w:r w:rsidRPr="0087765A">
        <w:rPr>
          <w:b/>
          <w:bCs/>
          <w:sz w:val="24"/>
          <w:szCs w:val="24"/>
        </w:rPr>
        <w:t>3.5 Export Clean Data</w:t>
      </w:r>
    </w:p>
    <w:p w14:paraId="6E3B0D73" w14:textId="1BEF0B86" w:rsidR="00073F69" w:rsidRDefault="006C2615" w:rsidP="00ED1CAF">
      <w:pPr>
        <w:jc w:val="both"/>
      </w:pPr>
      <w:r w:rsidRPr="006C2615">
        <w:t>After preprocessing, the datasets were used for Exploratory Data Analysis (EDA), SQL analysis, and Power BI dashboard development.</w:t>
      </w:r>
      <w:r w:rsidR="00431B72" w:rsidRPr="00431B72">
        <w:t xml:space="preserve"> </w:t>
      </w:r>
    </w:p>
    <w:p w14:paraId="2606DAC7" w14:textId="739F4E02" w:rsidR="00FA7B8E" w:rsidRDefault="00C20F24" w:rsidP="00073F69">
      <w:pPr>
        <w:rPr>
          <w:b/>
          <w:bCs/>
          <w:sz w:val="28"/>
          <w:szCs w:val="28"/>
        </w:rPr>
      </w:pPr>
      <w:r>
        <w:pict w14:anchorId="3C99CECC">
          <v:rect id="_x0000_i1028" style="width:451.3pt;height:1.5pt" o:hralign="center" o:hrstd="t" o:hr="t" fillcolor="#a0a0a0" stroked="f"/>
        </w:pict>
      </w:r>
    </w:p>
    <w:p w14:paraId="2382C866" w14:textId="2C5182B0" w:rsidR="00073F69" w:rsidRPr="00FA7B8E" w:rsidRDefault="00073F69" w:rsidP="00ED1CAF">
      <w:pPr>
        <w:jc w:val="both"/>
        <w:rPr>
          <w:b/>
          <w:bCs/>
          <w:sz w:val="28"/>
          <w:szCs w:val="28"/>
        </w:rPr>
      </w:pPr>
      <w:r w:rsidRPr="00FA7B8E">
        <w:rPr>
          <w:b/>
          <w:bCs/>
          <w:sz w:val="28"/>
          <w:szCs w:val="28"/>
        </w:rPr>
        <w:t>Step 4 – Exploratory Data Analysis (EDA)</w:t>
      </w:r>
    </w:p>
    <w:p w14:paraId="6B4EA7AD" w14:textId="77777777" w:rsidR="00073F69" w:rsidRPr="00073F69" w:rsidRDefault="00073F69" w:rsidP="00ED1CAF">
      <w:pPr>
        <w:jc w:val="both"/>
        <w:rPr>
          <w:b/>
          <w:bCs/>
          <w:sz w:val="24"/>
          <w:szCs w:val="24"/>
        </w:rPr>
      </w:pPr>
      <w:r w:rsidRPr="00073F69">
        <w:rPr>
          <w:b/>
          <w:bCs/>
          <w:sz w:val="24"/>
          <w:szCs w:val="24"/>
        </w:rPr>
        <w:t>4.1 Overview</w:t>
      </w:r>
    </w:p>
    <w:p w14:paraId="438381A6" w14:textId="77777777" w:rsidR="00073F69" w:rsidRPr="00073F69" w:rsidRDefault="00073F69" w:rsidP="00ED1CAF">
      <w:pPr>
        <w:jc w:val="both"/>
      </w:pPr>
      <w:r w:rsidRPr="00073F69">
        <w:t>After completing data preprocessing, Exploratory Data Analysis (EDA) was performed to understand the characteristics, distribution, and trends present in the datasets. EDA helped identify patterns, detect inconsistencies, and generate meaningful insights before developing the Power BI dashboard.</w:t>
      </w:r>
    </w:p>
    <w:p w14:paraId="27118311" w14:textId="77777777" w:rsidR="00073F69" w:rsidRPr="00073F69" w:rsidRDefault="00073F69" w:rsidP="00ED1CAF">
      <w:pPr>
        <w:jc w:val="both"/>
      </w:pPr>
      <w:r w:rsidRPr="00073F69">
        <w:lastRenderedPageBreak/>
        <w:t xml:space="preserve">The analysis was performed separately for each dataset using Python libraries such as </w:t>
      </w:r>
      <w:r w:rsidRPr="00073F69">
        <w:rPr>
          <w:b/>
          <w:bCs/>
        </w:rPr>
        <w:t>Pandas</w:t>
      </w:r>
      <w:r w:rsidRPr="00073F69">
        <w:t xml:space="preserve"> and </w:t>
      </w:r>
      <w:r w:rsidRPr="00073F69">
        <w:rPr>
          <w:b/>
          <w:bCs/>
        </w:rPr>
        <w:t>Matplotlib</w:t>
      </w:r>
      <w:r w:rsidRPr="00073F69">
        <w:t>.</w:t>
      </w:r>
    </w:p>
    <w:p w14:paraId="2990DFA0" w14:textId="39C18CBE" w:rsidR="0000449E" w:rsidRPr="0000449E" w:rsidRDefault="0000449E" w:rsidP="00ED1CAF">
      <w:pPr>
        <w:tabs>
          <w:tab w:val="left" w:pos="1647"/>
        </w:tabs>
        <w:jc w:val="both"/>
        <w:rPr>
          <w:b/>
          <w:bCs/>
          <w:sz w:val="24"/>
          <w:szCs w:val="24"/>
        </w:rPr>
      </w:pPr>
      <w:r w:rsidRPr="0000449E">
        <w:rPr>
          <w:b/>
          <w:bCs/>
          <w:sz w:val="24"/>
          <w:szCs w:val="24"/>
        </w:rPr>
        <w:t>4.2 Vaccination Coverage Analysis</w:t>
      </w:r>
    </w:p>
    <w:p w14:paraId="35DFB732" w14:textId="77777777" w:rsidR="0000449E" w:rsidRPr="0000449E" w:rsidRDefault="0000449E" w:rsidP="00ED1CAF">
      <w:pPr>
        <w:tabs>
          <w:tab w:val="left" w:pos="1647"/>
        </w:tabs>
        <w:jc w:val="both"/>
      </w:pPr>
      <w:r w:rsidRPr="0000449E">
        <w:t xml:space="preserve">The Vaccination Coverage dataset was </w:t>
      </w:r>
      <w:proofErr w:type="spellStart"/>
      <w:r w:rsidRPr="0000449E">
        <w:t>analyzed</w:t>
      </w:r>
      <w:proofErr w:type="spellEnd"/>
      <w:r w:rsidRPr="0000449E">
        <w:t xml:space="preserve"> to understand the distribution of vaccination coverage across different countries and years.</w:t>
      </w:r>
    </w:p>
    <w:p w14:paraId="6283CA3C" w14:textId="77777777" w:rsidR="0000449E" w:rsidRPr="0000449E" w:rsidRDefault="0000449E" w:rsidP="00ED1CAF">
      <w:pPr>
        <w:tabs>
          <w:tab w:val="left" w:pos="1647"/>
        </w:tabs>
        <w:jc w:val="both"/>
      </w:pPr>
      <w:r w:rsidRPr="0000449E">
        <w:t xml:space="preserve">During visualization, it was observed that some coverage values were greater than </w:t>
      </w:r>
      <w:r w:rsidRPr="0000449E">
        <w:rPr>
          <w:b/>
          <w:bCs/>
        </w:rPr>
        <w:t>100%</w:t>
      </w:r>
      <w:r w:rsidRPr="0000449E">
        <w:t>, which affected the graphical representation. Therefore, a filtered dataset was created specifically for visualization while preserving the original dataset.</w:t>
      </w:r>
    </w:p>
    <w:p w14:paraId="74F24E2A" w14:textId="77777777" w:rsidR="0000449E" w:rsidRPr="0000449E" w:rsidRDefault="0000449E" w:rsidP="00ED1CAF">
      <w:pPr>
        <w:tabs>
          <w:tab w:val="left" w:pos="1647"/>
        </w:tabs>
        <w:jc w:val="both"/>
      </w:pPr>
      <w:r w:rsidRPr="0000449E">
        <w:t>The analysis included:</w:t>
      </w:r>
    </w:p>
    <w:p w14:paraId="0EAD9074" w14:textId="43C94A82" w:rsidR="0000449E" w:rsidRPr="0000449E" w:rsidRDefault="0000449E" w:rsidP="00ED1CAF">
      <w:pPr>
        <w:numPr>
          <w:ilvl w:val="0"/>
          <w:numId w:val="14"/>
        </w:numPr>
        <w:tabs>
          <w:tab w:val="left" w:pos="1647"/>
        </w:tabs>
        <w:jc w:val="both"/>
      </w:pPr>
      <w:r w:rsidRPr="0000449E">
        <w:t xml:space="preserve">Distribution of vaccination coverage. </w:t>
      </w:r>
    </w:p>
    <w:p w14:paraId="338B7AE6" w14:textId="28F2704D" w:rsidR="0000449E" w:rsidRPr="0000449E" w:rsidRDefault="0000449E" w:rsidP="00ED1CAF">
      <w:pPr>
        <w:numPr>
          <w:ilvl w:val="0"/>
          <w:numId w:val="14"/>
        </w:numPr>
        <w:tabs>
          <w:tab w:val="left" w:pos="1647"/>
        </w:tabs>
        <w:jc w:val="both"/>
      </w:pPr>
      <w:r w:rsidRPr="0000449E">
        <w:t xml:space="preserve">Coverage trends across different years. </w:t>
      </w:r>
    </w:p>
    <w:p w14:paraId="08F68B58" w14:textId="17DAE1F3" w:rsidR="0000449E" w:rsidRPr="0000449E" w:rsidRDefault="0000449E" w:rsidP="00ED1CAF">
      <w:pPr>
        <w:numPr>
          <w:ilvl w:val="0"/>
          <w:numId w:val="14"/>
        </w:numPr>
        <w:tabs>
          <w:tab w:val="left" w:pos="1647"/>
        </w:tabs>
        <w:jc w:val="both"/>
      </w:pPr>
      <w:r w:rsidRPr="0000449E">
        <w:t xml:space="preserve">Identification of unusual coverage values. </w:t>
      </w:r>
    </w:p>
    <w:p w14:paraId="754C74E0" w14:textId="6FD054BD" w:rsidR="0000449E" w:rsidRDefault="0000449E" w:rsidP="00ED1CAF">
      <w:pPr>
        <w:numPr>
          <w:ilvl w:val="0"/>
          <w:numId w:val="14"/>
        </w:numPr>
        <w:tabs>
          <w:tab w:val="left" w:pos="1647"/>
        </w:tabs>
        <w:jc w:val="both"/>
      </w:pPr>
      <w:r w:rsidRPr="0000449E">
        <w:t>Summary statistics of vaccination coverage.</w:t>
      </w:r>
    </w:p>
    <w:p w14:paraId="411DCBF7" w14:textId="264FC362" w:rsidR="008819C7" w:rsidRPr="0000449E" w:rsidRDefault="00FA7B8E" w:rsidP="008819C7">
      <w:pPr>
        <w:tabs>
          <w:tab w:val="left" w:pos="1647"/>
        </w:tabs>
        <w:ind w:left="720"/>
      </w:pPr>
      <w:r w:rsidRPr="00454343">
        <w:rPr>
          <w:noProof/>
        </w:rPr>
        <w:drawing>
          <wp:anchor distT="0" distB="0" distL="114300" distR="114300" simplePos="0" relativeHeight="251658240" behindDoc="0" locked="0" layoutInCell="1" allowOverlap="1" wp14:anchorId="2869B8A3" wp14:editId="1D0DEF3F">
            <wp:simplePos x="0" y="0"/>
            <wp:positionH relativeFrom="column">
              <wp:posOffset>270164</wp:posOffset>
            </wp:positionH>
            <wp:positionV relativeFrom="paragraph">
              <wp:posOffset>40813</wp:posOffset>
            </wp:positionV>
            <wp:extent cx="3712210" cy="1967230"/>
            <wp:effectExtent l="0" t="0" r="2540" b="0"/>
            <wp:wrapSquare wrapText="bothSides"/>
            <wp:docPr id="197180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0679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12210" cy="1967230"/>
                    </a:xfrm>
                    <a:prstGeom prst="rect">
                      <a:avLst/>
                    </a:prstGeom>
                  </pic:spPr>
                </pic:pic>
              </a:graphicData>
            </a:graphic>
            <wp14:sizeRelH relativeFrom="margin">
              <wp14:pctWidth>0</wp14:pctWidth>
            </wp14:sizeRelH>
            <wp14:sizeRelV relativeFrom="margin">
              <wp14:pctHeight>0</wp14:pctHeight>
            </wp14:sizeRelV>
          </wp:anchor>
        </w:drawing>
      </w:r>
    </w:p>
    <w:p w14:paraId="75A75314" w14:textId="46FAF225" w:rsidR="0000449E" w:rsidRDefault="0000449E" w:rsidP="0000449E">
      <w:pPr>
        <w:tabs>
          <w:tab w:val="left" w:pos="1647"/>
        </w:tabs>
      </w:pPr>
    </w:p>
    <w:p w14:paraId="0FC04926" w14:textId="77777777" w:rsidR="00F56A89" w:rsidRPr="00F56A89" w:rsidRDefault="00F56A89" w:rsidP="00F56A89"/>
    <w:p w14:paraId="3E7B08C9" w14:textId="77777777" w:rsidR="00F56A89" w:rsidRPr="00F56A89" w:rsidRDefault="00F56A89" w:rsidP="00F56A89"/>
    <w:p w14:paraId="3651C723" w14:textId="77777777" w:rsidR="00F56A89" w:rsidRPr="00F56A89" w:rsidRDefault="00F56A89" w:rsidP="00F56A89"/>
    <w:p w14:paraId="1F1773C0" w14:textId="77777777" w:rsidR="00F56A89" w:rsidRPr="00F56A89" w:rsidRDefault="00F56A89" w:rsidP="00F56A89"/>
    <w:p w14:paraId="418A066E" w14:textId="53394E0D" w:rsidR="00F56A89" w:rsidRDefault="00F56A89" w:rsidP="00F56A89">
      <w:pPr>
        <w:tabs>
          <w:tab w:val="left" w:pos="2498"/>
        </w:tabs>
      </w:pPr>
    </w:p>
    <w:p w14:paraId="7C87BDB0" w14:textId="77777777" w:rsidR="00FA7B8E" w:rsidRDefault="00FA7B8E" w:rsidP="00F56A89">
      <w:pPr>
        <w:tabs>
          <w:tab w:val="left" w:pos="2498"/>
        </w:tabs>
        <w:rPr>
          <w:b/>
          <w:bCs/>
          <w:sz w:val="24"/>
          <w:szCs w:val="24"/>
        </w:rPr>
      </w:pPr>
    </w:p>
    <w:p w14:paraId="7BB588D9" w14:textId="5D074FA8" w:rsidR="00F56A89" w:rsidRPr="00F56A89" w:rsidRDefault="00F56A89" w:rsidP="00ED1CAF">
      <w:pPr>
        <w:tabs>
          <w:tab w:val="left" w:pos="2498"/>
        </w:tabs>
        <w:jc w:val="both"/>
        <w:rPr>
          <w:b/>
          <w:bCs/>
          <w:sz w:val="24"/>
          <w:szCs w:val="24"/>
        </w:rPr>
      </w:pPr>
      <w:r w:rsidRPr="00F56A89">
        <w:rPr>
          <w:b/>
          <w:bCs/>
          <w:sz w:val="24"/>
          <w:szCs w:val="24"/>
        </w:rPr>
        <w:t>4.3 Reported Cases Analysis</w:t>
      </w:r>
    </w:p>
    <w:p w14:paraId="7E4FEB15" w14:textId="77777777" w:rsidR="00F56A89" w:rsidRPr="00F56A89" w:rsidRDefault="00F56A89" w:rsidP="00ED1CAF">
      <w:pPr>
        <w:tabs>
          <w:tab w:val="left" w:pos="2498"/>
        </w:tabs>
        <w:jc w:val="both"/>
      </w:pPr>
      <w:r w:rsidRPr="00F56A89">
        <w:t>The Reported Cases dataset was explored to understand disease occurrence across different countries and years.</w:t>
      </w:r>
    </w:p>
    <w:p w14:paraId="5AFA8761" w14:textId="77777777" w:rsidR="00F56A89" w:rsidRPr="00F56A89" w:rsidRDefault="00F56A89" w:rsidP="00ED1CAF">
      <w:pPr>
        <w:tabs>
          <w:tab w:val="left" w:pos="2498"/>
        </w:tabs>
        <w:jc w:val="both"/>
      </w:pPr>
      <w:r w:rsidRPr="00F56A89">
        <w:t>The analysis focused on identifying countries with a higher number of reported cases and understanding overall reporting trends.</w:t>
      </w:r>
    </w:p>
    <w:p w14:paraId="58286CBA" w14:textId="77777777" w:rsidR="00F56A89" w:rsidRPr="00F56A89" w:rsidRDefault="00F56A89" w:rsidP="00ED1CAF">
      <w:pPr>
        <w:tabs>
          <w:tab w:val="left" w:pos="2498"/>
        </w:tabs>
        <w:jc w:val="both"/>
      </w:pPr>
      <w:r w:rsidRPr="00F56A89">
        <w:t>The following analyses were performed:</w:t>
      </w:r>
    </w:p>
    <w:p w14:paraId="21E00944" w14:textId="77777777" w:rsidR="00F56A89" w:rsidRPr="00F56A89" w:rsidRDefault="00F56A89" w:rsidP="00ED1CAF">
      <w:pPr>
        <w:numPr>
          <w:ilvl w:val="0"/>
          <w:numId w:val="15"/>
        </w:numPr>
        <w:tabs>
          <w:tab w:val="left" w:pos="2498"/>
        </w:tabs>
        <w:jc w:val="both"/>
      </w:pPr>
      <w:r w:rsidRPr="00F56A89">
        <w:t xml:space="preserve">Country-wise reported cases. </w:t>
      </w:r>
    </w:p>
    <w:p w14:paraId="2AD04C8C" w14:textId="77777777" w:rsidR="00F56A89" w:rsidRPr="00F56A89" w:rsidRDefault="00F56A89" w:rsidP="00ED1CAF">
      <w:pPr>
        <w:numPr>
          <w:ilvl w:val="0"/>
          <w:numId w:val="15"/>
        </w:numPr>
        <w:tabs>
          <w:tab w:val="left" w:pos="2498"/>
        </w:tabs>
        <w:jc w:val="both"/>
      </w:pPr>
      <w:r w:rsidRPr="00F56A89">
        <w:t xml:space="preserve">Distribution of reported cases. </w:t>
      </w:r>
    </w:p>
    <w:p w14:paraId="14155E58" w14:textId="77777777" w:rsidR="00F56A89" w:rsidRPr="00F56A89" w:rsidRDefault="00F56A89" w:rsidP="00ED1CAF">
      <w:pPr>
        <w:numPr>
          <w:ilvl w:val="0"/>
          <w:numId w:val="15"/>
        </w:numPr>
        <w:tabs>
          <w:tab w:val="left" w:pos="2498"/>
        </w:tabs>
        <w:jc w:val="both"/>
      </w:pPr>
      <w:r w:rsidRPr="00F56A89">
        <w:t xml:space="preserve">Summary statistics. </w:t>
      </w:r>
    </w:p>
    <w:p w14:paraId="19A1D28A" w14:textId="77777777" w:rsidR="004A4C2A" w:rsidRPr="004A4C2A" w:rsidRDefault="004A4C2A" w:rsidP="00ED1CAF">
      <w:pPr>
        <w:tabs>
          <w:tab w:val="left" w:pos="2498"/>
        </w:tabs>
        <w:jc w:val="both"/>
        <w:rPr>
          <w:b/>
          <w:bCs/>
          <w:sz w:val="24"/>
          <w:szCs w:val="24"/>
        </w:rPr>
      </w:pPr>
      <w:r w:rsidRPr="004A4C2A">
        <w:rPr>
          <w:b/>
          <w:bCs/>
          <w:sz w:val="24"/>
          <w:szCs w:val="24"/>
        </w:rPr>
        <w:t>4.4 Incidence Rate Analysis</w:t>
      </w:r>
    </w:p>
    <w:p w14:paraId="7016BC3E" w14:textId="77777777" w:rsidR="004A4C2A" w:rsidRPr="004A4C2A" w:rsidRDefault="004A4C2A" w:rsidP="00ED1CAF">
      <w:pPr>
        <w:tabs>
          <w:tab w:val="left" w:pos="2498"/>
        </w:tabs>
        <w:jc w:val="both"/>
      </w:pPr>
      <w:r w:rsidRPr="004A4C2A">
        <w:t xml:space="preserve">The Incidence Rate dataset was </w:t>
      </w:r>
      <w:proofErr w:type="spellStart"/>
      <w:r w:rsidRPr="004A4C2A">
        <w:t>analyzed</w:t>
      </w:r>
      <w:proofErr w:type="spellEnd"/>
      <w:r w:rsidRPr="004A4C2A">
        <w:t xml:space="preserve"> to examine disease incidence trends across multiple countries.</w:t>
      </w:r>
    </w:p>
    <w:p w14:paraId="33408023" w14:textId="77777777" w:rsidR="004A4C2A" w:rsidRPr="004A4C2A" w:rsidRDefault="004A4C2A" w:rsidP="00ED1CAF">
      <w:pPr>
        <w:tabs>
          <w:tab w:val="left" w:pos="2498"/>
        </w:tabs>
        <w:jc w:val="both"/>
      </w:pPr>
      <w:r w:rsidRPr="004A4C2A">
        <w:lastRenderedPageBreak/>
        <w:t>The exploratory analysis helped understand the variation in disease incidence and identify countries with comparatively higher incidence rates.</w:t>
      </w:r>
    </w:p>
    <w:p w14:paraId="4C808645" w14:textId="77777777" w:rsidR="004A4C2A" w:rsidRPr="004A4C2A" w:rsidRDefault="004A4C2A" w:rsidP="00ED1CAF">
      <w:pPr>
        <w:tabs>
          <w:tab w:val="left" w:pos="2498"/>
        </w:tabs>
        <w:jc w:val="both"/>
      </w:pPr>
      <w:r w:rsidRPr="004A4C2A">
        <w:t>The analysis included:</w:t>
      </w:r>
    </w:p>
    <w:p w14:paraId="79ABF0CF" w14:textId="77777777" w:rsidR="004A4C2A" w:rsidRPr="004A4C2A" w:rsidRDefault="004A4C2A" w:rsidP="00ED1CAF">
      <w:pPr>
        <w:numPr>
          <w:ilvl w:val="0"/>
          <w:numId w:val="16"/>
        </w:numPr>
        <w:tabs>
          <w:tab w:val="left" w:pos="2498"/>
        </w:tabs>
        <w:jc w:val="both"/>
      </w:pPr>
      <w:r w:rsidRPr="004A4C2A">
        <w:t xml:space="preserve">Incidence rate distribution. </w:t>
      </w:r>
    </w:p>
    <w:p w14:paraId="54423D0B" w14:textId="77777777" w:rsidR="004A4C2A" w:rsidRPr="004A4C2A" w:rsidRDefault="004A4C2A" w:rsidP="00ED1CAF">
      <w:pPr>
        <w:numPr>
          <w:ilvl w:val="0"/>
          <w:numId w:val="16"/>
        </w:numPr>
        <w:tabs>
          <w:tab w:val="left" w:pos="2498"/>
        </w:tabs>
        <w:jc w:val="both"/>
      </w:pPr>
      <w:r w:rsidRPr="004A4C2A">
        <w:t xml:space="preserve">Country-wise comparison. </w:t>
      </w:r>
    </w:p>
    <w:p w14:paraId="0C2CB4FA" w14:textId="77777777" w:rsidR="004A4C2A" w:rsidRPr="004A4C2A" w:rsidRDefault="004A4C2A" w:rsidP="00ED1CAF">
      <w:pPr>
        <w:numPr>
          <w:ilvl w:val="0"/>
          <w:numId w:val="16"/>
        </w:numPr>
        <w:tabs>
          <w:tab w:val="left" w:pos="2498"/>
        </w:tabs>
        <w:jc w:val="both"/>
      </w:pPr>
      <w:r w:rsidRPr="004A4C2A">
        <w:t>Trend observation.</w:t>
      </w:r>
    </w:p>
    <w:p w14:paraId="71F85B48" w14:textId="77777777" w:rsidR="000A392C" w:rsidRPr="000A392C" w:rsidRDefault="000A392C" w:rsidP="00ED1CAF">
      <w:pPr>
        <w:tabs>
          <w:tab w:val="left" w:pos="2498"/>
        </w:tabs>
        <w:jc w:val="both"/>
        <w:rPr>
          <w:b/>
          <w:bCs/>
          <w:sz w:val="24"/>
          <w:szCs w:val="24"/>
        </w:rPr>
      </w:pPr>
      <w:r w:rsidRPr="000A392C">
        <w:rPr>
          <w:b/>
          <w:bCs/>
          <w:sz w:val="24"/>
          <w:szCs w:val="24"/>
        </w:rPr>
        <w:t>4.5 Vaccine Introduction Analysis</w:t>
      </w:r>
    </w:p>
    <w:p w14:paraId="5FD2CAD2" w14:textId="77777777" w:rsidR="000A392C" w:rsidRPr="000A392C" w:rsidRDefault="000A392C" w:rsidP="00ED1CAF">
      <w:pPr>
        <w:tabs>
          <w:tab w:val="left" w:pos="2498"/>
        </w:tabs>
        <w:jc w:val="both"/>
      </w:pPr>
      <w:r w:rsidRPr="000A392C">
        <w:t xml:space="preserve">The Vaccine Introduction dataset was </w:t>
      </w:r>
      <w:proofErr w:type="spellStart"/>
      <w:r w:rsidRPr="000A392C">
        <w:t>analyzed</w:t>
      </w:r>
      <w:proofErr w:type="spellEnd"/>
      <w:r w:rsidRPr="000A392C">
        <w:t xml:space="preserve"> to understand the timeline of vaccine introduction across different countries.</w:t>
      </w:r>
    </w:p>
    <w:p w14:paraId="34BBC942" w14:textId="77777777" w:rsidR="000A392C" w:rsidRPr="000A392C" w:rsidRDefault="000A392C" w:rsidP="00ED1CAF">
      <w:pPr>
        <w:tabs>
          <w:tab w:val="left" w:pos="2498"/>
        </w:tabs>
        <w:jc w:val="both"/>
      </w:pPr>
      <w:r w:rsidRPr="000A392C">
        <w:t>The analysis helped identify vaccine introduction patterns and year-wise trends.</w:t>
      </w:r>
    </w:p>
    <w:p w14:paraId="2324C331" w14:textId="77777777" w:rsidR="000A392C" w:rsidRPr="000A392C" w:rsidRDefault="000A392C" w:rsidP="00ED1CAF">
      <w:pPr>
        <w:tabs>
          <w:tab w:val="left" w:pos="2498"/>
        </w:tabs>
        <w:jc w:val="both"/>
      </w:pPr>
      <w:r w:rsidRPr="000A392C">
        <w:t>The analysis included:</w:t>
      </w:r>
    </w:p>
    <w:p w14:paraId="5460FCF3" w14:textId="77777777" w:rsidR="000A392C" w:rsidRPr="000A392C" w:rsidRDefault="000A392C" w:rsidP="00ED1CAF">
      <w:pPr>
        <w:numPr>
          <w:ilvl w:val="0"/>
          <w:numId w:val="17"/>
        </w:numPr>
        <w:tabs>
          <w:tab w:val="left" w:pos="2498"/>
        </w:tabs>
        <w:jc w:val="both"/>
      </w:pPr>
      <w:r w:rsidRPr="000A392C">
        <w:t xml:space="preserve">Year-wise vaccine introduction. </w:t>
      </w:r>
    </w:p>
    <w:p w14:paraId="27D4E16D" w14:textId="77777777" w:rsidR="000A392C" w:rsidRPr="000A392C" w:rsidRDefault="000A392C" w:rsidP="00ED1CAF">
      <w:pPr>
        <w:numPr>
          <w:ilvl w:val="0"/>
          <w:numId w:val="17"/>
        </w:numPr>
        <w:tabs>
          <w:tab w:val="left" w:pos="2498"/>
        </w:tabs>
        <w:jc w:val="both"/>
      </w:pPr>
      <w:r w:rsidRPr="000A392C">
        <w:t xml:space="preserve">Country-wise vaccine introduction. </w:t>
      </w:r>
    </w:p>
    <w:p w14:paraId="2CD8E2B3" w14:textId="77777777" w:rsidR="000A392C" w:rsidRPr="000A392C" w:rsidRDefault="000A392C" w:rsidP="00ED1CAF">
      <w:pPr>
        <w:numPr>
          <w:ilvl w:val="0"/>
          <w:numId w:val="17"/>
        </w:numPr>
        <w:tabs>
          <w:tab w:val="left" w:pos="2498"/>
        </w:tabs>
        <w:jc w:val="both"/>
      </w:pPr>
      <w:r w:rsidRPr="000A392C">
        <w:t xml:space="preserve">Trend analysis. </w:t>
      </w:r>
    </w:p>
    <w:p w14:paraId="69F5CAD8" w14:textId="77777777" w:rsidR="001047DC" w:rsidRPr="002041FD" w:rsidRDefault="001047DC" w:rsidP="00ED1CAF">
      <w:pPr>
        <w:tabs>
          <w:tab w:val="left" w:pos="2498"/>
        </w:tabs>
        <w:jc w:val="both"/>
        <w:rPr>
          <w:b/>
          <w:bCs/>
          <w:sz w:val="24"/>
          <w:szCs w:val="24"/>
        </w:rPr>
      </w:pPr>
      <w:r w:rsidRPr="002041FD">
        <w:rPr>
          <w:b/>
          <w:bCs/>
          <w:sz w:val="24"/>
          <w:szCs w:val="24"/>
        </w:rPr>
        <w:t>4.6 Vaccination Schedule Analysis</w:t>
      </w:r>
    </w:p>
    <w:p w14:paraId="1573BD14" w14:textId="77777777" w:rsidR="001047DC" w:rsidRPr="001047DC" w:rsidRDefault="001047DC" w:rsidP="00ED1CAF">
      <w:pPr>
        <w:tabs>
          <w:tab w:val="left" w:pos="2498"/>
        </w:tabs>
        <w:jc w:val="both"/>
      </w:pPr>
      <w:r w:rsidRPr="001047DC">
        <w:t>The Vaccination Schedule dataset was explored to understand the recommended vaccination schedules.</w:t>
      </w:r>
    </w:p>
    <w:p w14:paraId="14295E5E" w14:textId="77777777" w:rsidR="001047DC" w:rsidRPr="001047DC" w:rsidRDefault="001047DC" w:rsidP="00ED1CAF">
      <w:pPr>
        <w:tabs>
          <w:tab w:val="left" w:pos="2498"/>
        </w:tabs>
        <w:jc w:val="both"/>
      </w:pPr>
      <w:r w:rsidRPr="001047DC">
        <w:t>During analysis, it was observed that data for certain years was unavailable, which was considered during dashboard development.</w:t>
      </w:r>
    </w:p>
    <w:p w14:paraId="1215F52C" w14:textId="77777777" w:rsidR="001047DC" w:rsidRPr="001047DC" w:rsidRDefault="001047DC" w:rsidP="00ED1CAF">
      <w:pPr>
        <w:tabs>
          <w:tab w:val="left" w:pos="2498"/>
        </w:tabs>
        <w:jc w:val="both"/>
      </w:pPr>
      <w:r w:rsidRPr="001047DC">
        <w:t>The analysis included:</w:t>
      </w:r>
    </w:p>
    <w:p w14:paraId="6F6B5539" w14:textId="77777777" w:rsidR="001047DC" w:rsidRPr="001047DC" w:rsidRDefault="001047DC" w:rsidP="00ED1CAF">
      <w:pPr>
        <w:numPr>
          <w:ilvl w:val="0"/>
          <w:numId w:val="18"/>
        </w:numPr>
        <w:tabs>
          <w:tab w:val="left" w:pos="2498"/>
        </w:tabs>
        <w:jc w:val="both"/>
      </w:pPr>
      <w:r w:rsidRPr="001047DC">
        <w:t xml:space="preserve">Vaccination schedule information. </w:t>
      </w:r>
    </w:p>
    <w:p w14:paraId="03B16D69" w14:textId="77777777" w:rsidR="001047DC" w:rsidRPr="001047DC" w:rsidRDefault="001047DC" w:rsidP="00ED1CAF">
      <w:pPr>
        <w:numPr>
          <w:ilvl w:val="0"/>
          <w:numId w:val="18"/>
        </w:numPr>
        <w:tabs>
          <w:tab w:val="left" w:pos="2498"/>
        </w:tabs>
        <w:jc w:val="both"/>
      </w:pPr>
      <w:r w:rsidRPr="001047DC">
        <w:t xml:space="preserve">Year availability. </w:t>
      </w:r>
    </w:p>
    <w:p w14:paraId="48BF18CE" w14:textId="77777777" w:rsidR="001047DC" w:rsidRDefault="001047DC" w:rsidP="00ED1CAF">
      <w:pPr>
        <w:numPr>
          <w:ilvl w:val="0"/>
          <w:numId w:val="18"/>
        </w:numPr>
        <w:tabs>
          <w:tab w:val="left" w:pos="2498"/>
        </w:tabs>
        <w:jc w:val="both"/>
      </w:pPr>
      <w:r w:rsidRPr="001047DC">
        <w:t>Data completeness check.</w:t>
      </w:r>
    </w:p>
    <w:p w14:paraId="4479B344" w14:textId="77777777" w:rsidR="006E5D20" w:rsidRPr="006E5D20" w:rsidRDefault="006E5D20" w:rsidP="00ED1CAF">
      <w:pPr>
        <w:tabs>
          <w:tab w:val="left" w:pos="2498"/>
        </w:tabs>
        <w:jc w:val="both"/>
        <w:rPr>
          <w:b/>
          <w:bCs/>
          <w:sz w:val="24"/>
          <w:szCs w:val="24"/>
        </w:rPr>
      </w:pPr>
      <w:r w:rsidRPr="006E5D20">
        <w:rPr>
          <w:b/>
          <w:bCs/>
          <w:sz w:val="24"/>
          <w:szCs w:val="24"/>
        </w:rPr>
        <w:t>4.7 Summary of EDA</w:t>
      </w:r>
    </w:p>
    <w:p w14:paraId="0BDF1644" w14:textId="77777777" w:rsidR="006E5D20" w:rsidRPr="006E5D20" w:rsidRDefault="006E5D20" w:rsidP="00ED1CAF">
      <w:pPr>
        <w:tabs>
          <w:tab w:val="left" w:pos="2498"/>
        </w:tabs>
        <w:jc w:val="both"/>
      </w:pPr>
      <w:r w:rsidRPr="006E5D20">
        <w:t>The exploratory data analysis helped identify important observations before developing the Power BI dashboard.</w:t>
      </w:r>
    </w:p>
    <w:p w14:paraId="0865EB06" w14:textId="77777777" w:rsidR="006E5D20" w:rsidRPr="006E5D20" w:rsidRDefault="006E5D20" w:rsidP="00ED1CAF">
      <w:pPr>
        <w:tabs>
          <w:tab w:val="left" w:pos="2498"/>
        </w:tabs>
        <w:jc w:val="both"/>
      </w:pPr>
      <w:r w:rsidRPr="006E5D20">
        <w:t>The key findings are summarized below:</w:t>
      </w:r>
    </w:p>
    <w:p w14:paraId="48F6011F" w14:textId="77777777" w:rsidR="006E5D20" w:rsidRPr="006E5D20" w:rsidRDefault="006E5D20" w:rsidP="00ED1CAF">
      <w:pPr>
        <w:numPr>
          <w:ilvl w:val="0"/>
          <w:numId w:val="19"/>
        </w:numPr>
        <w:tabs>
          <w:tab w:val="left" w:pos="2498"/>
        </w:tabs>
        <w:jc w:val="both"/>
      </w:pPr>
      <w:r w:rsidRPr="006E5D20">
        <w:t xml:space="preserve">Vaccination coverage contained values greater than </w:t>
      </w:r>
      <w:r w:rsidRPr="006E5D20">
        <w:rPr>
          <w:b/>
          <w:bCs/>
        </w:rPr>
        <w:t>100%</w:t>
      </w:r>
      <w:r w:rsidRPr="006E5D20">
        <w:t xml:space="preserve">. Therefore, a filtered dataset was created specifically for visualization purposes. </w:t>
      </w:r>
    </w:p>
    <w:p w14:paraId="2095E817" w14:textId="77777777" w:rsidR="006E5D20" w:rsidRPr="006E5D20" w:rsidRDefault="006E5D20" w:rsidP="00ED1CAF">
      <w:pPr>
        <w:numPr>
          <w:ilvl w:val="0"/>
          <w:numId w:val="19"/>
        </w:numPr>
        <w:tabs>
          <w:tab w:val="left" w:pos="2498"/>
        </w:tabs>
        <w:jc w:val="both"/>
      </w:pPr>
      <w:r w:rsidRPr="006E5D20">
        <w:t xml:space="preserve">The Vaccination Schedule dataset did not contain records for the </w:t>
      </w:r>
      <w:r w:rsidRPr="006E5D20">
        <w:rPr>
          <w:b/>
          <w:bCs/>
        </w:rPr>
        <w:t>year 2020</w:t>
      </w:r>
      <w:r w:rsidRPr="006E5D20">
        <w:t xml:space="preserve">. </w:t>
      </w:r>
    </w:p>
    <w:p w14:paraId="31F58E6D" w14:textId="77777777" w:rsidR="006E5D20" w:rsidRPr="006E5D20" w:rsidRDefault="006E5D20" w:rsidP="00ED1CAF">
      <w:pPr>
        <w:numPr>
          <w:ilvl w:val="0"/>
          <w:numId w:val="19"/>
        </w:numPr>
        <w:tabs>
          <w:tab w:val="left" w:pos="2498"/>
        </w:tabs>
        <w:jc w:val="both"/>
      </w:pPr>
      <w:r w:rsidRPr="006E5D20">
        <w:t xml:space="preserve">Exploratory analysis helped understand vaccination coverage, reported cases, incidence rates, vaccine introduction trends, and vaccination schedules across different datasets. </w:t>
      </w:r>
    </w:p>
    <w:p w14:paraId="3465BDCC" w14:textId="51307465" w:rsidR="006E5D20" w:rsidRDefault="006E5D20" w:rsidP="00ED1CAF">
      <w:pPr>
        <w:numPr>
          <w:ilvl w:val="0"/>
          <w:numId w:val="19"/>
        </w:numPr>
        <w:tabs>
          <w:tab w:val="left" w:pos="2498"/>
        </w:tabs>
        <w:jc w:val="both"/>
      </w:pPr>
      <w:r w:rsidRPr="006E5D20">
        <w:lastRenderedPageBreak/>
        <w:t>These observations were considered while selecting appropriate visualizations and designing the interactive dashboard.</w:t>
      </w:r>
      <w:r w:rsidR="00CF45BA" w:rsidRPr="00CF45BA">
        <w:t xml:space="preserve"> </w:t>
      </w:r>
      <w:r w:rsidR="00C20F24">
        <w:pict w14:anchorId="7DFD743D">
          <v:rect id="_x0000_i1029" style="width:0;height:1.5pt" o:hrstd="t" o:hr="t" fillcolor="#a0a0a0" stroked="f"/>
        </w:pict>
      </w:r>
    </w:p>
    <w:p w14:paraId="54CBDFB2" w14:textId="77777777" w:rsidR="003603DB" w:rsidRDefault="003603DB" w:rsidP="00CF45BA">
      <w:pPr>
        <w:tabs>
          <w:tab w:val="left" w:pos="2498"/>
        </w:tabs>
        <w:ind w:left="360"/>
        <w:rPr>
          <w:b/>
          <w:bCs/>
          <w:sz w:val="28"/>
          <w:szCs w:val="28"/>
        </w:rPr>
      </w:pPr>
    </w:p>
    <w:p w14:paraId="0EAFD59B" w14:textId="4B4C9A65" w:rsidR="00CF45BA" w:rsidRPr="0087765A" w:rsidRDefault="00CF45BA" w:rsidP="00ED1CAF">
      <w:pPr>
        <w:tabs>
          <w:tab w:val="left" w:pos="2498"/>
        </w:tabs>
        <w:ind w:left="360"/>
        <w:jc w:val="both"/>
        <w:rPr>
          <w:b/>
          <w:bCs/>
          <w:sz w:val="28"/>
          <w:szCs w:val="28"/>
        </w:rPr>
      </w:pPr>
      <w:r w:rsidRPr="0087765A">
        <w:rPr>
          <w:b/>
          <w:bCs/>
          <w:sz w:val="28"/>
          <w:szCs w:val="28"/>
        </w:rPr>
        <w:t>Step 5 – SQL Analysis</w:t>
      </w:r>
    </w:p>
    <w:p w14:paraId="0AA24F2A" w14:textId="77777777" w:rsidR="00CF45BA" w:rsidRPr="00CF45BA" w:rsidRDefault="00CF45BA" w:rsidP="00ED1CAF">
      <w:pPr>
        <w:tabs>
          <w:tab w:val="left" w:pos="2498"/>
        </w:tabs>
        <w:ind w:left="360"/>
        <w:jc w:val="both"/>
        <w:rPr>
          <w:b/>
          <w:bCs/>
          <w:sz w:val="24"/>
          <w:szCs w:val="24"/>
        </w:rPr>
      </w:pPr>
      <w:r w:rsidRPr="00CF45BA">
        <w:rPr>
          <w:b/>
          <w:bCs/>
          <w:sz w:val="24"/>
          <w:szCs w:val="24"/>
        </w:rPr>
        <w:t>5.1 Purpose of SQL Analysis</w:t>
      </w:r>
    </w:p>
    <w:p w14:paraId="0FC3A60C" w14:textId="77777777" w:rsidR="00CF45BA" w:rsidRPr="00CF45BA" w:rsidRDefault="00CF45BA" w:rsidP="00ED1CAF">
      <w:pPr>
        <w:tabs>
          <w:tab w:val="left" w:pos="2498"/>
        </w:tabs>
        <w:ind w:left="360"/>
        <w:jc w:val="both"/>
      </w:pPr>
      <w:r w:rsidRPr="00CF45BA">
        <w:t>After completing data preprocessing and exploratory data analysis, SQL was used to perform structured data analysis on the cleaned datasets. SQL queries helped retrieve meaningful information, summarize records, and validate the datasets before dashboard development.</w:t>
      </w:r>
    </w:p>
    <w:p w14:paraId="450E5E8A" w14:textId="56B48E27" w:rsidR="00CF45BA" w:rsidRPr="00CF45BA" w:rsidRDefault="00CF45BA" w:rsidP="00ED1CAF">
      <w:pPr>
        <w:tabs>
          <w:tab w:val="left" w:pos="2498"/>
        </w:tabs>
        <w:ind w:left="360"/>
        <w:jc w:val="both"/>
      </w:pPr>
      <w:r w:rsidRPr="00CF45BA">
        <w:t>The analysis was performed using SQLite and focused on answering important business questions related to vaccination data.</w:t>
      </w:r>
    </w:p>
    <w:p w14:paraId="534DB4A4" w14:textId="125A8E50" w:rsidR="00CF45BA" w:rsidRPr="00CF45BA" w:rsidRDefault="00CF45BA" w:rsidP="00ED1CAF">
      <w:pPr>
        <w:tabs>
          <w:tab w:val="left" w:pos="2498"/>
        </w:tabs>
        <w:jc w:val="both"/>
        <w:rPr>
          <w:b/>
          <w:bCs/>
          <w:sz w:val="24"/>
          <w:szCs w:val="24"/>
        </w:rPr>
      </w:pPr>
      <w:r>
        <w:rPr>
          <w:b/>
          <w:bCs/>
          <w:sz w:val="24"/>
          <w:szCs w:val="24"/>
        </w:rPr>
        <w:t xml:space="preserve">      </w:t>
      </w:r>
      <w:r w:rsidRPr="00CF45BA">
        <w:rPr>
          <w:b/>
          <w:bCs/>
          <w:sz w:val="24"/>
          <w:szCs w:val="24"/>
        </w:rPr>
        <w:t>5.2 SQL Operations Performed</w:t>
      </w:r>
    </w:p>
    <w:p w14:paraId="6717CF9E" w14:textId="77777777" w:rsidR="00CF45BA" w:rsidRPr="00CF45BA" w:rsidRDefault="00CF45BA" w:rsidP="00ED1CAF">
      <w:pPr>
        <w:tabs>
          <w:tab w:val="left" w:pos="2498"/>
        </w:tabs>
        <w:ind w:left="360"/>
        <w:jc w:val="both"/>
      </w:pPr>
      <w:r w:rsidRPr="00CF45BA">
        <w:t>The following SQL operations were performed during the project:</w:t>
      </w:r>
    </w:p>
    <w:p w14:paraId="1784CAA6" w14:textId="77777777" w:rsidR="00CF45BA" w:rsidRPr="00CF45BA" w:rsidRDefault="00CF45BA" w:rsidP="00ED1CAF">
      <w:pPr>
        <w:numPr>
          <w:ilvl w:val="0"/>
          <w:numId w:val="20"/>
        </w:numPr>
        <w:tabs>
          <w:tab w:val="left" w:pos="2498"/>
        </w:tabs>
        <w:jc w:val="both"/>
      </w:pPr>
      <w:r w:rsidRPr="00CF45BA">
        <w:t xml:space="preserve">Viewing dataset records. </w:t>
      </w:r>
    </w:p>
    <w:p w14:paraId="5C5F0B82" w14:textId="77777777" w:rsidR="00CF45BA" w:rsidRPr="00CF45BA" w:rsidRDefault="00CF45BA" w:rsidP="00ED1CAF">
      <w:pPr>
        <w:numPr>
          <w:ilvl w:val="0"/>
          <w:numId w:val="20"/>
        </w:numPr>
        <w:tabs>
          <w:tab w:val="left" w:pos="2498"/>
        </w:tabs>
        <w:jc w:val="both"/>
      </w:pPr>
      <w:r w:rsidRPr="00CF45BA">
        <w:t xml:space="preserve">Counting total records. </w:t>
      </w:r>
    </w:p>
    <w:p w14:paraId="454965D3" w14:textId="77777777" w:rsidR="00CF45BA" w:rsidRPr="00CF45BA" w:rsidRDefault="00CF45BA" w:rsidP="00ED1CAF">
      <w:pPr>
        <w:numPr>
          <w:ilvl w:val="0"/>
          <w:numId w:val="20"/>
        </w:numPr>
        <w:tabs>
          <w:tab w:val="left" w:pos="2498"/>
        </w:tabs>
        <w:jc w:val="both"/>
      </w:pPr>
      <w:r w:rsidRPr="00CF45BA">
        <w:t xml:space="preserve">Filtering data based on specific conditions. </w:t>
      </w:r>
    </w:p>
    <w:p w14:paraId="2BD42333" w14:textId="77777777" w:rsidR="00CF45BA" w:rsidRPr="00CF45BA" w:rsidRDefault="00CF45BA" w:rsidP="00ED1CAF">
      <w:pPr>
        <w:numPr>
          <w:ilvl w:val="0"/>
          <w:numId w:val="20"/>
        </w:numPr>
        <w:tabs>
          <w:tab w:val="left" w:pos="2498"/>
        </w:tabs>
        <w:jc w:val="both"/>
      </w:pPr>
      <w:r w:rsidRPr="00CF45BA">
        <w:t xml:space="preserve">Grouping records using </w:t>
      </w:r>
      <w:r w:rsidRPr="00CF45BA">
        <w:rPr>
          <w:b/>
          <w:bCs/>
        </w:rPr>
        <w:t>GROUP BY</w:t>
      </w:r>
      <w:r w:rsidRPr="00CF45BA">
        <w:t xml:space="preserve">. </w:t>
      </w:r>
    </w:p>
    <w:p w14:paraId="04572350" w14:textId="77777777" w:rsidR="00CF45BA" w:rsidRPr="00CF45BA" w:rsidRDefault="00CF45BA" w:rsidP="00ED1CAF">
      <w:pPr>
        <w:numPr>
          <w:ilvl w:val="0"/>
          <w:numId w:val="20"/>
        </w:numPr>
        <w:tabs>
          <w:tab w:val="left" w:pos="2498"/>
        </w:tabs>
        <w:jc w:val="both"/>
      </w:pPr>
      <w:r w:rsidRPr="00CF45BA">
        <w:t xml:space="preserve">Sorting data using </w:t>
      </w:r>
      <w:r w:rsidRPr="00CF45BA">
        <w:rPr>
          <w:b/>
          <w:bCs/>
        </w:rPr>
        <w:t>ORDER BY</w:t>
      </w:r>
      <w:r w:rsidRPr="00CF45BA">
        <w:t xml:space="preserve">. </w:t>
      </w:r>
    </w:p>
    <w:p w14:paraId="1DF267FD" w14:textId="77777777" w:rsidR="00CF45BA" w:rsidRPr="00CF45BA" w:rsidRDefault="00CF45BA" w:rsidP="00ED1CAF">
      <w:pPr>
        <w:numPr>
          <w:ilvl w:val="0"/>
          <w:numId w:val="20"/>
        </w:numPr>
        <w:tabs>
          <w:tab w:val="left" w:pos="2498"/>
        </w:tabs>
        <w:jc w:val="both"/>
      </w:pPr>
      <w:r w:rsidRPr="00CF45BA">
        <w:t xml:space="preserve">Performing aggregate calculations using </w:t>
      </w:r>
      <w:proofErr w:type="gramStart"/>
      <w:r w:rsidRPr="00CF45BA">
        <w:rPr>
          <w:b/>
          <w:bCs/>
        </w:rPr>
        <w:t>COUNT(</w:t>
      </w:r>
      <w:proofErr w:type="gramEnd"/>
      <w:r w:rsidRPr="00CF45BA">
        <w:rPr>
          <w:b/>
          <w:bCs/>
        </w:rPr>
        <w:t>)</w:t>
      </w:r>
      <w:r w:rsidRPr="00CF45BA">
        <w:t xml:space="preserve">, </w:t>
      </w:r>
      <w:proofErr w:type="gramStart"/>
      <w:r w:rsidRPr="00CF45BA">
        <w:rPr>
          <w:b/>
          <w:bCs/>
        </w:rPr>
        <w:t>SUM(</w:t>
      </w:r>
      <w:proofErr w:type="gramEnd"/>
      <w:r w:rsidRPr="00CF45BA">
        <w:rPr>
          <w:b/>
          <w:bCs/>
        </w:rPr>
        <w:t>)</w:t>
      </w:r>
      <w:r w:rsidRPr="00CF45BA">
        <w:t xml:space="preserve">, and </w:t>
      </w:r>
      <w:proofErr w:type="gramStart"/>
      <w:r w:rsidRPr="00CF45BA">
        <w:rPr>
          <w:b/>
          <w:bCs/>
        </w:rPr>
        <w:t>AVG(</w:t>
      </w:r>
      <w:proofErr w:type="gramEnd"/>
      <w:r w:rsidRPr="00CF45BA">
        <w:rPr>
          <w:b/>
          <w:bCs/>
        </w:rPr>
        <w:t>)</w:t>
      </w:r>
      <w:r w:rsidRPr="00CF45BA">
        <w:t xml:space="preserve">. </w:t>
      </w:r>
    </w:p>
    <w:p w14:paraId="57353591" w14:textId="55CF1A3E" w:rsidR="00CF45BA" w:rsidRPr="00CF45BA" w:rsidRDefault="00CF45BA" w:rsidP="00ED1CAF">
      <w:pPr>
        <w:numPr>
          <w:ilvl w:val="0"/>
          <w:numId w:val="20"/>
        </w:numPr>
        <w:tabs>
          <w:tab w:val="left" w:pos="2498"/>
        </w:tabs>
        <w:jc w:val="both"/>
      </w:pPr>
      <w:r w:rsidRPr="00CF45BA">
        <w:t xml:space="preserve">Identifying country-wise and year-wise trends. </w:t>
      </w:r>
    </w:p>
    <w:p w14:paraId="2F54F297" w14:textId="77777777" w:rsidR="00CF45BA" w:rsidRPr="002041FD" w:rsidRDefault="00CF45BA" w:rsidP="00ED1CAF">
      <w:pPr>
        <w:tabs>
          <w:tab w:val="left" w:pos="2498"/>
        </w:tabs>
        <w:ind w:left="360"/>
        <w:jc w:val="both"/>
        <w:rPr>
          <w:b/>
          <w:bCs/>
          <w:sz w:val="24"/>
          <w:szCs w:val="24"/>
        </w:rPr>
      </w:pPr>
      <w:r w:rsidRPr="002041FD">
        <w:rPr>
          <w:b/>
          <w:bCs/>
          <w:sz w:val="24"/>
          <w:szCs w:val="24"/>
        </w:rPr>
        <w:t>5.3 SQL Analysis Outcomes</w:t>
      </w:r>
    </w:p>
    <w:p w14:paraId="68EB4872" w14:textId="77777777" w:rsidR="00CF45BA" w:rsidRPr="00CF45BA" w:rsidRDefault="00CF45BA" w:rsidP="00ED1CAF">
      <w:pPr>
        <w:tabs>
          <w:tab w:val="left" w:pos="2498"/>
        </w:tabs>
        <w:ind w:left="360"/>
        <w:jc w:val="both"/>
      </w:pPr>
      <w:r w:rsidRPr="00CF45BA">
        <w:t>The SQL queries helped in:</w:t>
      </w:r>
    </w:p>
    <w:p w14:paraId="25472318" w14:textId="77777777" w:rsidR="00CF45BA" w:rsidRPr="00CF45BA" w:rsidRDefault="00CF45BA" w:rsidP="00ED1CAF">
      <w:pPr>
        <w:numPr>
          <w:ilvl w:val="0"/>
          <w:numId w:val="21"/>
        </w:numPr>
        <w:tabs>
          <w:tab w:val="left" w:pos="2498"/>
        </w:tabs>
        <w:jc w:val="both"/>
      </w:pPr>
      <w:r w:rsidRPr="00CF45BA">
        <w:t xml:space="preserve">Understanding the distribution of vaccination data. </w:t>
      </w:r>
    </w:p>
    <w:p w14:paraId="351A15DA" w14:textId="77777777" w:rsidR="00CF45BA" w:rsidRPr="00CF45BA" w:rsidRDefault="00CF45BA" w:rsidP="00ED1CAF">
      <w:pPr>
        <w:numPr>
          <w:ilvl w:val="0"/>
          <w:numId w:val="21"/>
        </w:numPr>
        <w:tabs>
          <w:tab w:val="left" w:pos="2498"/>
        </w:tabs>
        <w:jc w:val="both"/>
      </w:pPr>
      <w:r w:rsidRPr="00CF45BA">
        <w:t xml:space="preserve">Summarizing records across different datasets. </w:t>
      </w:r>
    </w:p>
    <w:p w14:paraId="44C526A2" w14:textId="77777777" w:rsidR="00CF45BA" w:rsidRPr="00CF45BA" w:rsidRDefault="00CF45BA" w:rsidP="00ED1CAF">
      <w:pPr>
        <w:numPr>
          <w:ilvl w:val="0"/>
          <w:numId w:val="21"/>
        </w:numPr>
        <w:tabs>
          <w:tab w:val="left" w:pos="2498"/>
        </w:tabs>
        <w:jc w:val="both"/>
      </w:pPr>
      <w:r w:rsidRPr="00CF45BA">
        <w:t xml:space="preserve">Supporting exploratory data analysis. </w:t>
      </w:r>
    </w:p>
    <w:p w14:paraId="5A67F7E8" w14:textId="77777777" w:rsidR="00CF45BA" w:rsidRPr="00CF45BA" w:rsidRDefault="00CF45BA" w:rsidP="00ED1CAF">
      <w:pPr>
        <w:numPr>
          <w:ilvl w:val="0"/>
          <w:numId w:val="21"/>
        </w:numPr>
        <w:tabs>
          <w:tab w:val="left" w:pos="2498"/>
        </w:tabs>
        <w:jc w:val="both"/>
      </w:pPr>
      <w:r w:rsidRPr="00CF45BA">
        <w:t xml:space="preserve">Verifying data before importing it into Power BI. </w:t>
      </w:r>
    </w:p>
    <w:p w14:paraId="619E5E10" w14:textId="621C572F" w:rsidR="00CF45BA" w:rsidRPr="00CF45BA" w:rsidRDefault="00CF45BA" w:rsidP="00ED1CAF">
      <w:pPr>
        <w:numPr>
          <w:ilvl w:val="0"/>
          <w:numId w:val="21"/>
        </w:numPr>
        <w:tabs>
          <w:tab w:val="left" w:pos="2498"/>
        </w:tabs>
        <w:jc w:val="both"/>
      </w:pPr>
      <w:r w:rsidRPr="00CF45BA">
        <w:t>Providing meaningful insights for dashboard visualizations.</w:t>
      </w:r>
    </w:p>
    <w:p w14:paraId="4987ACAF" w14:textId="6F38470B" w:rsidR="00CF45BA" w:rsidRPr="006E5D20" w:rsidRDefault="00CF45BA" w:rsidP="00CF45BA">
      <w:pPr>
        <w:tabs>
          <w:tab w:val="left" w:pos="2498"/>
        </w:tabs>
        <w:ind w:left="360"/>
      </w:pPr>
    </w:p>
    <w:p w14:paraId="311D680A" w14:textId="0F991BE2" w:rsidR="006E5D20" w:rsidRPr="001047DC" w:rsidRDefault="0087765A" w:rsidP="006E5D20">
      <w:pPr>
        <w:tabs>
          <w:tab w:val="left" w:pos="2498"/>
        </w:tabs>
      </w:pPr>
      <w:r w:rsidRPr="00BD405A">
        <w:rPr>
          <w:noProof/>
        </w:rPr>
        <w:lastRenderedPageBreak/>
        <w:drawing>
          <wp:anchor distT="0" distB="0" distL="114300" distR="114300" simplePos="0" relativeHeight="251659264" behindDoc="0" locked="0" layoutInCell="1" allowOverlap="1" wp14:anchorId="659A116E" wp14:editId="5065AEB2">
            <wp:simplePos x="0" y="0"/>
            <wp:positionH relativeFrom="margin">
              <wp:posOffset>69388</wp:posOffset>
            </wp:positionH>
            <wp:positionV relativeFrom="paragraph">
              <wp:posOffset>13854</wp:posOffset>
            </wp:positionV>
            <wp:extent cx="3823335" cy="2785745"/>
            <wp:effectExtent l="0" t="0" r="5715" b="0"/>
            <wp:wrapSquare wrapText="bothSides"/>
            <wp:docPr id="165192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2861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23335" cy="2785745"/>
                    </a:xfrm>
                    <a:prstGeom prst="rect">
                      <a:avLst/>
                    </a:prstGeom>
                  </pic:spPr>
                </pic:pic>
              </a:graphicData>
            </a:graphic>
            <wp14:sizeRelH relativeFrom="margin">
              <wp14:pctWidth>0</wp14:pctWidth>
            </wp14:sizeRelH>
            <wp14:sizeRelV relativeFrom="margin">
              <wp14:pctHeight>0</wp14:pctHeight>
            </wp14:sizeRelV>
          </wp:anchor>
        </w:drawing>
      </w:r>
    </w:p>
    <w:p w14:paraId="5A667E93" w14:textId="193A5C74" w:rsidR="00BD405A" w:rsidRDefault="00BD405A" w:rsidP="001047DC">
      <w:pPr>
        <w:tabs>
          <w:tab w:val="left" w:pos="2498"/>
        </w:tabs>
      </w:pPr>
    </w:p>
    <w:p w14:paraId="4F69BBDF" w14:textId="06DF247A" w:rsidR="00BD405A" w:rsidRDefault="00BD405A" w:rsidP="001047DC">
      <w:pPr>
        <w:tabs>
          <w:tab w:val="left" w:pos="2498"/>
        </w:tabs>
      </w:pPr>
    </w:p>
    <w:p w14:paraId="4729E3BD" w14:textId="740C44D5" w:rsidR="00BD405A" w:rsidRDefault="00BD405A" w:rsidP="001047DC">
      <w:pPr>
        <w:tabs>
          <w:tab w:val="left" w:pos="2498"/>
        </w:tabs>
      </w:pPr>
    </w:p>
    <w:p w14:paraId="560E11DB" w14:textId="20567C0C" w:rsidR="00BD405A" w:rsidRDefault="00BD405A" w:rsidP="001047DC">
      <w:pPr>
        <w:tabs>
          <w:tab w:val="left" w:pos="2498"/>
        </w:tabs>
      </w:pPr>
    </w:p>
    <w:p w14:paraId="5D87344A" w14:textId="460C2B6D" w:rsidR="00214741" w:rsidRDefault="00214741" w:rsidP="001047DC">
      <w:pPr>
        <w:tabs>
          <w:tab w:val="left" w:pos="2498"/>
        </w:tabs>
      </w:pPr>
    </w:p>
    <w:p w14:paraId="11D4D788" w14:textId="699BA301" w:rsidR="00214741" w:rsidRDefault="00214741" w:rsidP="001047DC">
      <w:pPr>
        <w:tabs>
          <w:tab w:val="left" w:pos="2498"/>
        </w:tabs>
      </w:pPr>
    </w:p>
    <w:p w14:paraId="6B1401FF" w14:textId="6C45A014" w:rsidR="00214741" w:rsidRDefault="00214741" w:rsidP="001047DC">
      <w:pPr>
        <w:tabs>
          <w:tab w:val="left" w:pos="2498"/>
        </w:tabs>
      </w:pPr>
    </w:p>
    <w:p w14:paraId="29779C4F" w14:textId="29E8C072" w:rsidR="00214741" w:rsidRDefault="00214741" w:rsidP="001047DC">
      <w:pPr>
        <w:tabs>
          <w:tab w:val="left" w:pos="2498"/>
        </w:tabs>
      </w:pPr>
    </w:p>
    <w:p w14:paraId="5A161C6E" w14:textId="427255EA" w:rsidR="00214741" w:rsidRDefault="00A97CDF" w:rsidP="001047DC">
      <w:pPr>
        <w:tabs>
          <w:tab w:val="left" w:pos="2498"/>
        </w:tabs>
      </w:pPr>
      <w:r w:rsidRPr="001423F0">
        <w:rPr>
          <w:noProof/>
        </w:rPr>
        <w:drawing>
          <wp:anchor distT="0" distB="0" distL="114300" distR="114300" simplePos="0" relativeHeight="251663360" behindDoc="0" locked="0" layoutInCell="1" allowOverlap="1" wp14:anchorId="08C547BF" wp14:editId="4E9CFC6B">
            <wp:simplePos x="0" y="0"/>
            <wp:positionH relativeFrom="margin">
              <wp:posOffset>4134543</wp:posOffset>
            </wp:positionH>
            <wp:positionV relativeFrom="paragraph">
              <wp:posOffset>412807</wp:posOffset>
            </wp:positionV>
            <wp:extent cx="2144395" cy="914400"/>
            <wp:effectExtent l="0" t="0" r="8255" b="0"/>
            <wp:wrapSquare wrapText="bothSides"/>
            <wp:docPr id="46815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52347" name=""/>
                    <pic:cNvPicPr/>
                  </pic:nvPicPr>
                  <pic:blipFill>
                    <a:blip r:embed="rId9">
                      <a:extLst>
                        <a:ext uri="{28A0092B-C50C-407E-A947-70E740481C1C}">
                          <a14:useLocalDpi xmlns:a14="http://schemas.microsoft.com/office/drawing/2010/main" val="0"/>
                        </a:ext>
                      </a:extLst>
                    </a:blip>
                    <a:stretch>
                      <a:fillRect/>
                    </a:stretch>
                  </pic:blipFill>
                  <pic:spPr>
                    <a:xfrm>
                      <a:off x="0" y="0"/>
                      <a:ext cx="2144395" cy="914400"/>
                    </a:xfrm>
                    <a:prstGeom prst="rect">
                      <a:avLst/>
                    </a:prstGeom>
                  </pic:spPr>
                </pic:pic>
              </a:graphicData>
            </a:graphic>
            <wp14:sizeRelH relativeFrom="margin">
              <wp14:pctWidth>0</wp14:pctWidth>
            </wp14:sizeRelH>
            <wp14:sizeRelV relativeFrom="margin">
              <wp14:pctHeight>0</wp14:pctHeight>
            </wp14:sizeRelV>
          </wp:anchor>
        </w:drawing>
      </w:r>
      <w:r w:rsidRPr="00AE4E5D">
        <w:rPr>
          <w:noProof/>
        </w:rPr>
        <w:drawing>
          <wp:anchor distT="0" distB="0" distL="114300" distR="114300" simplePos="0" relativeHeight="251662336" behindDoc="0" locked="0" layoutInCell="1" allowOverlap="1" wp14:anchorId="6267F0F9" wp14:editId="58DEF357">
            <wp:simplePos x="0" y="0"/>
            <wp:positionH relativeFrom="margin">
              <wp:posOffset>2180417</wp:posOffset>
            </wp:positionH>
            <wp:positionV relativeFrom="paragraph">
              <wp:posOffset>435264</wp:posOffset>
            </wp:positionV>
            <wp:extent cx="1852295" cy="934720"/>
            <wp:effectExtent l="0" t="0" r="0" b="0"/>
            <wp:wrapSquare wrapText="bothSides"/>
            <wp:docPr id="172624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43126" name=""/>
                    <pic:cNvPicPr/>
                  </pic:nvPicPr>
                  <pic:blipFill>
                    <a:blip r:embed="rId10">
                      <a:extLst>
                        <a:ext uri="{28A0092B-C50C-407E-A947-70E740481C1C}">
                          <a14:useLocalDpi xmlns:a14="http://schemas.microsoft.com/office/drawing/2010/main" val="0"/>
                        </a:ext>
                      </a:extLst>
                    </a:blip>
                    <a:stretch>
                      <a:fillRect/>
                    </a:stretch>
                  </pic:blipFill>
                  <pic:spPr>
                    <a:xfrm>
                      <a:off x="0" y="0"/>
                      <a:ext cx="1852295" cy="934720"/>
                    </a:xfrm>
                    <a:prstGeom prst="rect">
                      <a:avLst/>
                    </a:prstGeom>
                  </pic:spPr>
                </pic:pic>
              </a:graphicData>
            </a:graphic>
            <wp14:sizeRelH relativeFrom="margin">
              <wp14:pctWidth>0</wp14:pctWidth>
            </wp14:sizeRelH>
            <wp14:sizeRelV relativeFrom="margin">
              <wp14:pctHeight>0</wp14:pctHeight>
            </wp14:sizeRelV>
          </wp:anchor>
        </w:drawing>
      </w:r>
      <w:r w:rsidRPr="005A1C54">
        <w:rPr>
          <w:noProof/>
        </w:rPr>
        <w:drawing>
          <wp:anchor distT="0" distB="0" distL="114300" distR="114300" simplePos="0" relativeHeight="251661312" behindDoc="0" locked="0" layoutInCell="1" allowOverlap="1" wp14:anchorId="3364DBE6" wp14:editId="7EADCACE">
            <wp:simplePos x="0" y="0"/>
            <wp:positionH relativeFrom="column">
              <wp:posOffset>1031009</wp:posOffset>
            </wp:positionH>
            <wp:positionV relativeFrom="paragraph">
              <wp:posOffset>429144</wp:posOffset>
            </wp:positionV>
            <wp:extent cx="1096010" cy="918845"/>
            <wp:effectExtent l="0" t="0" r="8890" b="0"/>
            <wp:wrapSquare wrapText="bothSides"/>
            <wp:docPr id="35202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27164" name=""/>
                    <pic:cNvPicPr/>
                  </pic:nvPicPr>
                  <pic:blipFill>
                    <a:blip r:embed="rId11">
                      <a:extLst>
                        <a:ext uri="{28A0092B-C50C-407E-A947-70E740481C1C}">
                          <a14:useLocalDpi xmlns:a14="http://schemas.microsoft.com/office/drawing/2010/main" val="0"/>
                        </a:ext>
                      </a:extLst>
                    </a:blip>
                    <a:stretch>
                      <a:fillRect/>
                    </a:stretch>
                  </pic:blipFill>
                  <pic:spPr>
                    <a:xfrm>
                      <a:off x="0" y="0"/>
                      <a:ext cx="1096010" cy="918845"/>
                    </a:xfrm>
                    <a:prstGeom prst="rect">
                      <a:avLst/>
                    </a:prstGeom>
                  </pic:spPr>
                </pic:pic>
              </a:graphicData>
            </a:graphic>
            <wp14:sizeRelH relativeFrom="margin">
              <wp14:pctWidth>0</wp14:pctWidth>
            </wp14:sizeRelH>
            <wp14:sizeRelV relativeFrom="margin">
              <wp14:pctHeight>0</wp14:pctHeight>
            </wp14:sizeRelV>
          </wp:anchor>
        </w:drawing>
      </w:r>
      <w:r w:rsidRPr="00214741">
        <w:rPr>
          <w:noProof/>
        </w:rPr>
        <w:drawing>
          <wp:anchor distT="0" distB="0" distL="114300" distR="114300" simplePos="0" relativeHeight="251660288" behindDoc="0" locked="0" layoutInCell="1" allowOverlap="1" wp14:anchorId="15AB688C" wp14:editId="30BC2027">
            <wp:simplePos x="0" y="0"/>
            <wp:positionH relativeFrom="margin">
              <wp:posOffset>-82608</wp:posOffset>
            </wp:positionH>
            <wp:positionV relativeFrom="paragraph">
              <wp:posOffset>441844</wp:posOffset>
            </wp:positionV>
            <wp:extent cx="1052830" cy="437515"/>
            <wp:effectExtent l="0" t="0" r="0" b="635"/>
            <wp:wrapSquare wrapText="bothSides"/>
            <wp:docPr id="13154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606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52830" cy="437515"/>
                    </a:xfrm>
                    <a:prstGeom prst="rect">
                      <a:avLst/>
                    </a:prstGeom>
                  </pic:spPr>
                </pic:pic>
              </a:graphicData>
            </a:graphic>
            <wp14:sizeRelH relativeFrom="margin">
              <wp14:pctWidth>0</wp14:pctWidth>
            </wp14:sizeRelH>
            <wp14:sizeRelV relativeFrom="margin">
              <wp14:pctHeight>0</wp14:pctHeight>
            </wp14:sizeRelV>
          </wp:anchor>
        </w:drawing>
      </w:r>
    </w:p>
    <w:p w14:paraId="7ABD0A0F" w14:textId="1F8899E5" w:rsidR="0087765A" w:rsidRDefault="0087765A" w:rsidP="0069058E">
      <w:pPr>
        <w:tabs>
          <w:tab w:val="left" w:pos="3916"/>
        </w:tabs>
        <w:rPr>
          <w:sz w:val="24"/>
          <w:szCs w:val="24"/>
        </w:rPr>
      </w:pPr>
    </w:p>
    <w:p w14:paraId="16EFBFF8" w14:textId="77777777" w:rsidR="0087765A" w:rsidRDefault="0087765A" w:rsidP="0069058E">
      <w:pPr>
        <w:tabs>
          <w:tab w:val="left" w:pos="3916"/>
        </w:tabs>
        <w:rPr>
          <w:sz w:val="24"/>
          <w:szCs w:val="24"/>
        </w:rPr>
      </w:pPr>
    </w:p>
    <w:p w14:paraId="36506905" w14:textId="78D2348D" w:rsidR="00BD405A" w:rsidRPr="0069058E" w:rsidRDefault="00C20F24" w:rsidP="0069058E">
      <w:pPr>
        <w:tabs>
          <w:tab w:val="left" w:pos="3916"/>
        </w:tabs>
        <w:rPr>
          <w:sz w:val="24"/>
          <w:szCs w:val="24"/>
        </w:rPr>
      </w:pPr>
      <w:r>
        <w:pict w14:anchorId="38E64F4E">
          <v:rect id="_x0000_i1030" style="width:451.3pt;height:1.5pt" o:hralign="center" o:hrstd="t" o:hr="t" fillcolor="#a0a0a0" stroked="f"/>
        </w:pict>
      </w:r>
    </w:p>
    <w:p w14:paraId="7398D049" w14:textId="09EC7718" w:rsidR="0069058E" w:rsidRPr="00A97CDF" w:rsidRDefault="0069058E" w:rsidP="00ED1CAF">
      <w:pPr>
        <w:tabs>
          <w:tab w:val="left" w:pos="2498"/>
        </w:tabs>
        <w:jc w:val="both"/>
        <w:rPr>
          <w:b/>
          <w:bCs/>
          <w:sz w:val="28"/>
          <w:szCs w:val="28"/>
        </w:rPr>
      </w:pPr>
      <w:r w:rsidRPr="00A97CDF">
        <w:rPr>
          <w:b/>
          <w:bCs/>
          <w:sz w:val="28"/>
          <w:szCs w:val="28"/>
        </w:rPr>
        <w:t>Step 6 – Power BI Dashboard Development</w:t>
      </w:r>
    </w:p>
    <w:p w14:paraId="487B8345" w14:textId="23E73380" w:rsidR="0069058E" w:rsidRPr="0069058E" w:rsidRDefault="0069058E" w:rsidP="00ED1CAF">
      <w:pPr>
        <w:tabs>
          <w:tab w:val="left" w:pos="2498"/>
        </w:tabs>
        <w:jc w:val="both"/>
        <w:rPr>
          <w:b/>
          <w:bCs/>
          <w:sz w:val="24"/>
          <w:szCs w:val="24"/>
        </w:rPr>
      </w:pPr>
      <w:r w:rsidRPr="0069058E">
        <w:rPr>
          <w:b/>
          <w:bCs/>
          <w:sz w:val="24"/>
          <w:szCs w:val="24"/>
        </w:rPr>
        <w:t>6.1 Dashboard Overview</w:t>
      </w:r>
    </w:p>
    <w:p w14:paraId="4567C68F" w14:textId="5609CCF1" w:rsidR="0069058E" w:rsidRPr="0069058E" w:rsidRDefault="0069058E" w:rsidP="00ED1CAF">
      <w:pPr>
        <w:tabs>
          <w:tab w:val="left" w:pos="2498"/>
        </w:tabs>
        <w:jc w:val="both"/>
      </w:pPr>
      <w:r w:rsidRPr="0069058E">
        <w:t>After completing data preprocessing, exploratory data analysis, and SQL analysis, an interactive Power BI dashboard was developed to visualize vaccination-related insights.</w:t>
      </w:r>
    </w:p>
    <w:p w14:paraId="39392348" w14:textId="08FC1286" w:rsidR="0069058E" w:rsidRPr="0069058E" w:rsidRDefault="0069058E" w:rsidP="00ED1CAF">
      <w:pPr>
        <w:tabs>
          <w:tab w:val="left" w:pos="2498"/>
        </w:tabs>
        <w:jc w:val="both"/>
      </w:pPr>
      <w:r w:rsidRPr="0069058E">
        <w:t>The dashboard was designed to provide a clear understanding of vaccination coverage, disease incidence, reported cases, vaccine introduction, and vaccination schedules through interactive visualizations and slicers.</w:t>
      </w:r>
    </w:p>
    <w:p w14:paraId="600B57FF" w14:textId="2101764C" w:rsidR="0069058E" w:rsidRDefault="0069058E" w:rsidP="00ED1CAF">
      <w:pPr>
        <w:tabs>
          <w:tab w:val="left" w:pos="2498"/>
        </w:tabs>
        <w:jc w:val="both"/>
      </w:pPr>
      <w:r w:rsidRPr="0069058E">
        <w:t xml:space="preserve">The dashboard consists of </w:t>
      </w:r>
      <w:r w:rsidRPr="0069058E">
        <w:rPr>
          <w:b/>
          <w:bCs/>
        </w:rPr>
        <w:t>three report pages</w:t>
      </w:r>
      <w:r w:rsidRPr="0069058E">
        <w:t>, each focusing on a different aspect of the analysis.</w:t>
      </w:r>
    </w:p>
    <w:p w14:paraId="3CFC7087" w14:textId="77777777" w:rsidR="004D1024" w:rsidRPr="004D1024" w:rsidRDefault="004D1024" w:rsidP="00ED1CAF">
      <w:pPr>
        <w:tabs>
          <w:tab w:val="left" w:pos="2498"/>
        </w:tabs>
        <w:jc w:val="both"/>
        <w:rPr>
          <w:b/>
          <w:bCs/>
          <w:sz w:val="24"/>
          <w:szCs w:val="24"/>
        </w:rPr>
      </w:pPr>
      <w:r w:rsidRPr="004D1024">
        <w:rPr>
          <w:b/>
          <w:bCs/>
          <w:sz w:val="24"/>
          <w:szCs w:val="24"/>
        </w:rPr>
        <w:t>6.2 Executive Dashboard</w:t>
      </w:r>
    </w:p>
    <w:p w14:paraId="3B75D01F" w14:textId="7A520C43" w:rsidR="004D1024" w:rsidRPr="004D1024" w:rsidRDefault="004D1024" w:rsidP="00ED1CAF">
      <w:pPr>
        <w:tabs>
          <w:tab w:val="left" w:pos="2498"/>
        </w:tabs>
        <w:jc w:val="both"/>
      </w:pPr>
      <w:r w:rsidRPr="004D1024">
        <w:t>The Executive Dashboard provides an overall summary of the vaccination datasets.</w:t>
      </w:r>
    </w:p>
    <w:p w14:paraId="31BE1060" w14:textId="77777777" w:rsidR="004D1024" w:rsidRPr="004D1024" w:rsidRDefault="004D1024" w:rsidP="00ED1CAF">
      <w:pPr>
        <w:tabs>
          <w:tab w:val="left" w:pos="2498"/>
        </w:tabs>
        <w:jc w:val="both"/>
      </w:pPr>
      <w:r w:rsidRPr="004D1024">
        <w:t>The page includes:</w:t>
      </w:r>
    </w:p>
    <w:p w14:paraId="638707EB" w14:textId="62036A0E" w:rsidR="004D1024" w:rsidRPr="004D1024" w:rsidRDefault="004D1024" w:rsidP="00ED1CAF">
      <w:pPr>
        <w:numPr>
          <w:ilvl w:val="0"/>
          <w:numId w:val="22"/>
        </w:numPr>
        <w:tabs>
          <w:tab w:val="left" w:pos="2498"/>
        </w:tabs>
        <w:jc w:val="both"/>
      </w:pPr>
      <w:r w:rsidRPr="004D1024">
        <w:t xml:space="preserve">KPI Cards </w:t>
      </w:r>
    </w:p>
    <w:p w14:paraId="4E47A26E" w14:textId="621971EE" w:rsidR="004D1024" w:rsidRPr="004D1024" w:rsidRDefault="004D1024" w:rsidP="00ED1CAF">
      <w:pPr>
        <w:numPr>
          <w:ilvl w:val="0"/>
          <w:numId w:val="22"/>
        </w:numPr>
        <w:tabs>
          <w:tab w:val="left" w:pos="2498"/>
        </w:tabs>
        <w:jc w:val="both"/>
      </w:pPr>
      <w:r w:rsidRPr="004D1024">
        <w:t xml:space="preserve">Interactive slicers </w:t>
      </w:r>
    </w:p>
    <w:p w14:paraId="2D2F2A8E" w14:textId="461DF0F0" w:rsidR="004D1024" w:rsidRPr="004D1024" w:rsidRDefault="004D1024" w:rsidP="00ED1CAF">
      <w:pPr>
        <w:numPr>
          <w:ilvl w:val="0"/>
          <w:numId w:val="22"/>
        </w:numPr>
        <w:tabs>
          <w:tab w:val="left" w:pos="2498"/>
        </w:tabs>
        <w:jc w:val="both"/>
      </w:pPr>
      <w:r w:rsidRPr="004D1024">
        <w:t xml:space="preserve">Vaccination coverage trend </w:t>
      </w:r>
    </w:p>
    <w:p w14:paraId="05806634" w14:textId="0F3A956F" w:rsidR="004D1024" w:rsidRPr="004D1024" w:rsidRDefault="004D1024" w:rsidP="00ED1CAF">
      <w:pPr>
        <w:numPr>
          <w:ilvl w:val="0"/>
          <w:numId w:val="22"/>
        </w:numPr>
        <w:tabs>
          <w:tab w:val="left" w:pos="2498"/>
        </w:tabs>
        <w:jc w:val="both"/>
      </w:pPr>
      <w:r w:rsidRPr="004D1024">
        <w:t xml:space="preserve">Disease incidence trend </w:t>
      </w:r>
    </w:p>
    <w:p w14:paraId="29DD797C" w14:textId="286CA129" w:rsidR="004D1024" w:rsidRPr="004D1024" w:rsidRDefault="004D1024" w:rsidP="00ED1CAF">
      <w:pPr>
        <w:numPr>
          <w:ilvl w:val="0"/>
          <w:numId w:val="22"/>
        </w:numPr>
        <w:tabs>
          <w:tab w:val="left" w:pos="2498"/>
        </w:tabs>
        <w:jc w:val="both"/>
      </w:pPr>
      <w:r w:rsidRPr="004D1024">
        <w:t>Reported cases trend</w:t>
      </w:r>
    </w:p>
    <w:p w14:paraId="33615684" w14:textId="6A6F64CE" w:rsidR="004D1024" w:rsidRDefault="00A97CDF" w:rsidP="00ED1CAF">
      <w:pPr>
        <w:tabs>
          <w:tab w:val="left" w:pos="2498"/>
        </w:tabs>
        <w:jc w:val="both"/>
      </w:pPr>
      <w:r w:rsidRPr="005F4069">
        <w:rPr>
          <w:noProof/>
        </w:rPr>
        <w:lastRenderedPageBreak/>
        <w:drawing>
          <wp:anchor distT="0" distB="0" distL="114300" distR="114300" simplePos="0" relativeHeight="251664384" behindDoc="0" locked="0" layoutInCell="1" allowOverlap="1" wp14:anchorId="1D3BF5E8" wp14:editId="07016F68">
            <wp:simplePos x="0" y="0"/>
            <wp:positionH relativeFrom="margin">
              <wp:posOffset>-55071</wp:posOffset>
            </wp:positionH>
            <wp:positionV relativeFrom="paragraph">
              <wp:posOffset>431685</wp:posOffset>
            </wp:positionV>
            <wp:extent cx="5527675" cy="3120390"/>
            <wp:effectExtent l="0" t="0" r="0" b="3810"/>
            <wp:wrapSquare wrapText="bothSides"/>
            <wp:docPr id="127604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43028" name=""/>
                    <pic:cNvPicPr/>
                  </pic:nvPicPr>
                  <pic:blipFill>
                    <a:blip r:embed="rId13">
                      <a:extLst>
                        <a:ext uri="{28A0092B-C50C-407E-A947-70E740481C1C}">
                          <a14:useLocalDpi xmlns:a14="http://schemas.microsoft.com/office/drawing/2010/main" val="0"/>
                        </a:ext>
                      </a:extLst>
                    </a:blip>
                    <a:stretch>
                      <a:fillRect/>
                    </a:stretch>
                  </pic:blipFill>
                  <pic:spPr>
                    <a:xfrm>
                      <a:off x="0" y="0"/>
                      <a:ext cx="5527675" cy="3120390"/>
                    </a:xfrm>
                    <a:prstGeom prst="rect">
                      <a:avLst/>
                    </a:prstGeom>
                  </pic:spPr>
                </pic:pic>
              </a:graphicData>
            </a:graphic>
            <wp14:sizeRelH relativeFrom="margin">
              <wp14:pctWidth>0</wp14:pctWidth>
            </wp14:sizeRelH>
            <wp14:sizeRelV relativeFrom="margin">
              <wp14:pctHeight>0</wp14:pctHeight>
            </wp14:sizeRelV>
          </wp:anchor>
        </w:drawing>
      </w:r>
      <w:r w:rsidR="004D1024" w:rsidRPr="004D1024">
        <w:t>The dashboard allows users to filter the data using Year and Country, making the analysis interactive and user-friendly.</w:t>
      </w:r>
    </w:p>
    <w:p w14:paraId="059A14EC" w14:textId="77777777" w:rsidR="00A97CDF" w:rsidRDefault="00A97CDF" w:rsidP="00932472">
      <w:pPr>
        <w:tabs>
          <w:tab w:val="left" w:pos="2498"/>
        </w:tabs>
        <w:rPr>
          <w:b/>
          <w:bCs/>
          <w:sz w:val="24"/>
          <w:szCs w:val="24"/>
        </w:rPr>
      </w:pPr>
    </w:p>
    <w:p w14:paraId="244E57DF" w14:textId="5D1B9117" w:rsidR="00932472" w:rsidRPr="00932472" w:rsidRDefault="00932472" w:rsidP="00ED1CAF">
      <w:pPr>
        <w:tabs>
          <w:tab w:val="left" w:pos="2498"/>
        </w:tabs>
        <w:jc w:val="both"/>
        <w:rPr>
          <w:b/>
          <w:bCs/>
          <w:sz w:val="24"/>
          <w:szCs w:val="24"/>
        </w:rPr>
      </w:pPr>
      <w:r w:rsidRPr="00932472">
        <w:rPr>
          <w:b/>
          <w:bCs/>
          <w:sz w:val="24"/>
          <w:szCs w:val="24"/>
        </w:rPr>
        <w:t>6.3 Disease &amp; Incidence Analysis</w:t>
      </w:r>
    </w:p>
    <w:p w14:paraId="6C8DD4E9" w14:textId="43D6994E" w:rsidR="00932472" w:rsidRPr="00932472" w:rsidRDefault="00932472" w:rsidP="00ED1CAF">
      <w:pPr>
        <w:tabs>
          <w:tab w:val="left" w:pos="2498"/>
        </w:tabs>
        <w:jc w:val="both"/>
      </w:pPr>
      <w:r w:rsidRPr="00932472">
        <w:t>This dashboard focuses on disease-related information.</w:t>
      </w:r>
    </w:p>
    <w:p w14:paraId="182DD2C0" w14:textId="41757169" w:rsidR="00932472" w:rsidRPr="00932472" w:rsidRDefault="00932472" w:rsidP="00ED1CAF">
      <w:pPr>
        <w:tabs>
          <w:tab w:val="left" w:pos="2498"/>
        </w:tabs>
        <w:jc w:val="both"/>
      </w:pPr>
      <w:r w:rsidRPr="00932472">
        <w:t>The visualizations include:</w:t>
      </w:r>
    </w:p>
    <w:p w14:paraId="30FADD01" w14:textId="678455F9" w:rsidR="00932472" w:rsidRPr="00932472" w:rsidRDefault="00932472" w:rsidP="00ED1CAF">
      <w:pPr>
        <w:numPr>
          <w:ilvl w:val="0"/>
          <w:numId w:val="23"/>
        </w:numPr>
        <w:tabs>
          <w:tab w:val="left" w:pos="2498"/>
        </w:tabs>
        <w:jc w:val="both"/>
      </w:pPr>
      <w:r w:rsidRPr="00932472">
        <w:t xml:space="preserve">Disease-wise reported cases </w:t>
      </w:r>
    </w:p>
    <w:p w14:paraId="22FD2D42" w14:textId="7A1E4E67" w:rsidR="00932472" w:rsidRPr="00932472" w:rsidRDefault="00932472" w:rsidP="00ED1CAF">
      <w:pPr>
        <w:numPr>
          <w:ilvl w:val="0"/>
          <w:numId w:val="23"/>
        </w:numPr>
        <w:tabs>
          <w:tab w:val="left" w:pos="2498"/>
        </w:tabs>
        <w:jc w:val="both"/>
      </w:pPr>
      <w:r w:rsidRPr="00932472">
        <w:t xml:space="preserve">Disease incidence trends </w:t>
      </w:r>
    </w:p>
    <w:p w14:paraId="65BDF1CD" w14:textId="14512579" w:rsidR="00932472" w:rsidRPr="00932472" w:rsidRDefault="003603DB" w:rsidP="00ED1CAF">
      <w:pPr>
        <w:numPr>
          <w:ilvl w:val="0"/>
          <w:numId w:val="23"/>
        </w:numPr>
        <w:tabs>
          <w:tab w:val="left" w:pos="2498"/>
        </w:tabs>
        <w:jc w:val="both"/>
      </w:pPr>
      <w:r w:rsidRPr="00BD055D">
        <w:rPr>
          <w:noProof/>
        </w:rPr>
        <w:drawing>
          <wp:anchor distT="0" distB="0" distL="114300" distR="114300" simplePos="0" relativeHeight="251665408" behindDoc="0" locked="0" layoutInCell="1" allowOverlap="1" wp14:anchorId="0323405C" wp14:editId="46095402">
            <wp:simplePos x="0" y="0"/>
            <wp:positionH relativeFrom="margin">
              <wp:align>left</wp:align>
            </wp:positionH>
            <wp:positionV relativeFrom="paragraph">
              <wp:posOffset>425277</wp:posOffset>
            </wp:positionV>
            <wp:extent cx="5558155" cy="3117850"/>
            <wp:effectExtent l="0" t="0" r="4445" b="6350"/>
            <wp:wrapSquare wrapText="bothSides"/>
            <wp:docPr id="120089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91805" name=""/>
                    <pic:cNvPicPr/>
                  </pic:nvPicPr>
                  <pic:blipFill>
                    <a:blip r:embed="rId14">
                      <a:extLst>
                        <a:ext uri="{28A0092B-C50C-407E-A947-70E740481C1C}">
                          <a14:useLocalDpi xmlns:a14="http://schemas.microsoft.com/office/drawing/2010/main" val="0"/>
                        </a:ext>
                      </a:extLst>
                    </a:blip>
                    <a:stretch>
                      <a:fillRect/>
                    </a:stretch>
                  </pic:blipFill>
                  <pic:spPr>
                    <a:xfrm>
                      <a:off x="0" y="0"/>
                      <a:ext cx="5558155" cy="3117850"/>
                    </a:xfrm>
                    <a:prstGeom prst="rect">
                      <a:avLst/>
                    </a:prstGeom>
                  </pic:spPr>
                </pic:pic>
              </a:graphicData>
            </a:graphic>
            <wp14:sizeRelH relativeFrom="margin">
              <wp14:pctWidth>0</wp14:pctWidth>
            </wp14:sizeRelH>
            <wp14:sizeRelV relativeFrom="margin">
              <wp14:pctHeight>0</wp14:pctHeight>
            </wp14:sizeRelV>
          </wp:anchor>
        </w:drawing>
      </w:r>
      <w:r w:rsidR="00932472" w:rsidRPr="00932472">
        <w:t xml:space="preserve">Country-wise comparison </w:t>
      </w:r>
    </w:p>
    <w:p w14:paraId="42F2217C" w14:textId="718A7B14" w:rsidR="00932472" w:rsidRPr="00932472" w:rsidRDefault="00932472" w:rsidP="00ED1CAF">
      <w:pPr>
        <w:numPr>
          <w:ilvl w:val="0"/>
          <w:numId w:val="23"/>
        </w:numPr>
        <w:tabs>
          <w:tab w:val="left" w:pos="2498"/>
        </w:tabs>
        <w:jc w:val="both"/>
      </w:pPr>
      <w:r w:rsidRPr="00932472">
        <w:lastRenderedPageBreak/>
        <w:t xml:space="preserve">Year-wise analysis </w:t>
      </w:r>
    </w:p>
    <w:p w14:paraId="039D6E59" w14:textId="6D288D18" w:rsidR="002F777C" w:rsidRPr="003603DB" w:rsidRDefault="00932472" w:rsidP="00ED1CAF">
      <w:pPr>
        <w:tabs>
          <w:tab w:val="left" w:pos="2498"/>
        </w:tabs>
        <w:jc w:val="both"/>
      </w:pPr>
      <w:r w:rsidRPr="00932472">
        <w:t>Interactive filters enable users to explore disease patterns across different years and countries.</w:t>
      </w:r>
    </w:p>
    <w:p w14:paraId="245C4A9A" w14:textId="7B72AC0B" w:rsidR="00FC389C" w:rsidRPr="00FC389C" w:rsidRDefault="00FC389C" w:rsidP="00ED1CAF">
      <w:pPr>
        <w:tabs>
          <w:tab w:val="left" w:pos="2498"/>
        </w:tabs>
        <w:jc w:val="both"/>
        <w:rPr>
          <w:b/>
          <w:bCs/>
          <w:sz w:val="24"/>
          <w:szCs w:val="24"/>
        </w:rPr>
      </w:pPr>
      <w:r w:rsidRPr="00FC389C">
        <w:rPr>
          <w:b/>
          <w:bCs/>
          <w:sz w:val="24"/>
          <w:szCs w:val="24"/>
        </w:rPr>
        <w:t xml:space="preserve">6.4 Vaccine </w:t>
      </w:r>
      <w:r w:rsidR="005021C0" w:rsidRPr="00FC389C">
        <w:rPr>
          <w:b/>
          <w:bCs/>
          <w:sz w:val="24"/>
          <w:szCs w:val="24"/>
        </w:rPr>
        <w:t xml:space="preserve">Coverage </w:t>
      </w:r>
      <w:r w:rsidR="005021C0">
        <w:rPr>
          <w:b/>
          <w:bCs/>
          <w:sz w:val="24"/>
          <w:szCs w:val="24"/>
        </w:rPr>
        <w:t xml:space="preserve">&amp; </w:t>
      </w:r>
      <w:r w:rsidRPr="00FC389C">
        <w:rPr>
          <w:b/>
          <w:bCs/>
          <w:sz w:val="24"/>
          <w:szCs w:val="24"/>
        </w:rPr>
        <w:t>Insights Analysis</w:t>
      </w:r>
    </w:p>
    <w:p w14:paraId="03A6B2B7" w14:textId="77777777" w:rsidR="00FC389C" w:rsidRPr="00FC389C" w:rsidRDefault="00FC389C" w:rsidP="00ED1CAF">
      <w:pPr>
        <w:tabs>
          <w:tab w:val="left" w:pos="2498"/>
        </w:tabs>
        <w:jc w:val="both"/>
      </w:pPr>
      <w:r w:rsidRPr="00FC389C">
        <w:t>This dashboard presents insights related to vaccination coverage and vaccine information.</w:t>
      </w:r>
    </w:p>
    <w:p w14:paraId="2D22D5DF" w14:textId="77777777" w:rsidR="00FC389C" w:rsidRPr="00FC389C" w:rsidRDefault="00FC389C" w:rsidP="00ED1CAF">
      <w:pPr>
        <w:tabs>
          <w:tab w:val="left" w:pos="2498"/>
        </w:tabs>
        <w:jc w:val="both"/>
      </w:pPr>
      <w:r w:rsidRPr="00FC389C">
        <w:t>The page includes:</w:t>
      </w:r>
    </w:p>
    <w:p w14:paraId="2C73991D" w14:textId="77777777" w:rsidR="00FC389C" w:rsidRPr="00FC389C" w:rsidRDefault="00FC389C" w:rsidP="00ED1CAF">
      <w:pPr>
        <w:numPr>
          <w:ilvl w:val="0"/>
          <w:numId w:val="24"/>
        </w:numPr>
        <w:tabs>
          <w:tab w:val="left" w:pos="2498"/>
        </w:tabs>
        <w:jc w:val="both"/>
      </w:pPr>
      <w:r w:rsidRPr="00FC389C">
        <w:t xml:space="preserve">Vaccination coverage distribution </w:t>
      </w:r>
    </w:p>
    <w:p w14:paraId="69C5C3DA" w14:textId="77777777" w:rsidR="00FC389C" w:rsidRPr="00FC389C" w:rsidRDefault="00FC389C" w:rsidP="00ED1CAF">
      <w:pPr>
        <w:numPr>
          <w:ilvl w:val="0"/>
          <w:numId w:val="24"/>
        </w:numPr>
        <w:tabs>
          <w:tab w:val="left" w:pos="2498"/>
        </w:tabs>
        <w:jc w:val="both"/>
      </w:pPr>
      <w:r w:rsidRPr="00FC389C">
        <w:t xml:space="preserve">Vaccine-wise analysis </w:t>
      </w:r>
    </w:p>
    <w:p w14:paraId="62F765A0" w14:textId="77777777" w:rsidR="00FC389C" w:rsidRPr="00FC389C" w:rsidRDefault="00FC389C" w:rsidP="00ED1CAF">
      <w:pPr>
        <w:numPr>
          <w:ilvl w:val="0"/>
          <w:numId w:val="24"/>
        </w:numPr>
        <w:tabs>
          <w:tab w:val="left" w:pos="2498"/>
        </w:tabs>
        <w:jc w:val="both"/>
      </w:pPr>
      <w:r w:rsidRPr="00FC389C">
        <w:t xml:space="preserve">Vaccination trends </w:t>
      </w:r>
    </w:p>
    <w:p w14:paraId="48028663" w14:textId="7B567DE8" w:rsidR="00FC389C" w:rsidRPr="00FC389C" w:rsidRDefault="00FC389C" w:rsidP="00ED1CAF">
      <w:pPr>
        <w:numPr>
          <w:ilvl w:val="0"/>
          <w:numId w:val="24"/>
        </w:numPr>
        <w:tabs>
          <w:tab w:val="left" w:pos="2498"/>
        </w:tabs>
        <w:jc w:val="both"/>
      </w:pPr>
      <w:r w:rsidRPr="00FC389C">
        <w:t xml:space="preserve">Coverage comparison across different years </w:t>
      </w:r>
    </w:p>
    <w:p w14:paraId="3237E4A9" w14:textId="273D20F2" w:rsidR="002F777C" w:rsidRDefault="00FC389C" w:rsidP="00ED1CAF">
      <w:pPr>
        <w:tabs>
          <w:tab w:val="left" w:pos="2498"/>
        </w:tabs>
        <w:jc w:val="both"/>
        <w:rPr>
          <w:b/>
          <w:bCs/>
          <w:sz w:val="24"/>
          <w:szCs w:val="24"/>
        </w:rPr>
      </w:pPr>
      <w:r w:rsidRPr="00FC389C">
        <w:t xml:space="preserve">Interactive slicers allow users to </w:t>
      </w:r>
      <w:proofErr w:type="spellStart"/>
      <w:r w:rsidRPr="00FC389C">
        <w:t>analyze</w:t>
      </w:r>
      <w:proofErr w:type="spellEnd"/>
      <w:r w:rsidRPr="00FC389C">
        <w:t xml:space="preserve"> vaccination performance based on vaccine type and year.</w:t>
      </w:r>
      <w:r w:rsidR="00564A03" w:rsidRPr="00564A03">
        <w:t xml:space="preserve"> </w:t>
      </w:r>
    </w:p>
    <w:p w14:paraId="28AD5BDB" w14:textId="7FEB757E" w:rsidR="00B82390" w:rsidRDefault="00894726" w:rsidP="00B82390">
      <w:pPr>
        <w:tabs>
          <w:tab w:val="left" w:pos="2498"/>
        </w:tabs>
        <w:rPr>
          <w:b/>
          <w:bCs/>
          <w:sz w:val="24"/>
          <w:szCs w:val="24"/>
        </w:rPr>
      </w:pPr>
      <w:r w:rsidRPr="00105EE6">
        <w:rPr>
          <w:noProof/>
        </w:rPr>
        <w:drawing>
          <wp:inline distT="0" distB="0" distL="0" distR="0" wp14:anchorId="07076B4C" wp14:editId="42ABF449">
            <wp:extent cx="5437505" cy="3037840"/>
            <wp:effectExtent l="0" t="0" r="0" b="0"/>
            <wp:docPr id="43792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20586" name=""/>
                    <pic:cNvPicPr/>
                  </pic:nvPicPr>
                  <pic:blipFill>
                    <a:blip r:embed="rId15">
                      <a:extLst>
                        <a:ext uri="{28A0092B-C50C-407E-A947-70E740481C1C}">
                          <a14:useLocalDpi xmlns:a14="http://schemas.microsoft.com/office/drawing/2010/main" val="0"/>
                        </a:ext>
                      </a:extLst>
                    </a:blip>
                    <a:stretch>
                      <a:fillRect/>
                    </a:stretch>
                  </pic:blipFill>
                  <pic:spPr>
                    <a:xfrm>
                      <a:off x="0" y="0"/>
                      <a:ext cx="5437505" cy="3037840"/>
                    </a:xfrm>
                    <a:prstGeom prst="rect">
                      <a:avLst/>
                    </a:prstGeom>
                  </pic:spPr>
                </pic:pic>
              </a:graphicData>
            </a:graphic>
          </wp:inline>
        </w:drawing>
      </w:r>
    </w:p>
    <w:p w14:paraId="185E13C9" w14:textId="77777777" w:rsidR="005021C0" w:rsidRDefault="005021C0" w:rsidP="00B82390">
      <w:pPr>
        <w:tabs>
          <w:tab w:val="left" w:pos="2498"/>
        </w:tabs>
        <w:rPr>
          <w:b/>
          <w:bCs/>
        </w:rPr>
      </w:pPr>
    </w:p>
    <w:p w14:paraId="52937BF6" w14:textId="7567C2E9" w:rsidR="00B82390" w:rsidRPr="00B82390" w:rsidRDefault="00B82390" w:rsidP="00ED1CAF">
      <w:pPr>
        <w:tabs>
          <w:tab w:val="left" w:pos="2498"/>
        </w:tabs>
        <w:jc w:val="both"/>
        <w:rPr>
          <w:b/>
          <w:bCs/>
          <w:sz w:val="24"/>
          <w:szCs w:val="24"/>
        </w:rPr>
      </w:pPr>
      <w:r w:rsidRPr="00B82390">
        <w:rPr>
          <w:b/>
          <w:bCs/>
          <w:sz w:val="24"/>
          <w:szCs w:val="24"/>
        </w:rPr>
        <w:t>6.5 Dashboard Features</w:t>
      </w:r>
    </w:p>
    <w:p w14:paraId="7F077CC2" w14:textId="77777777" w:rsidR="00B82390" w:rsidRPr="00B82390" w:rsidRDefault="00B82390" w:rsidP="00ED1CAF">
      <w:pPr>
        <w:tabs>
          <w:tab w:val="left" w:pos="2498"/>
        </w:tabs>
        <w:jc w:val="both"/>
      </w:pPr>
      <w:r w:rsidRPr="00B82390">
        <w:t>The dashboard includes the following interactive features:</w:t>
      </w:r>
    </w:p>
    <w:p w14:paraId="5D4A09FF" w14:textId="77777777" w:rsidR="00B82390" w:rsidRPr="00B82390" w:rsidRDefault="00B82390" w:rsidP="00ED1CAF">
      <w:pPr>
        <w:numPr>
          <w:ilvl w:val="0"/>
          <w:numId w:val="25"/>
        </w:numPr>
        <w:tabs>
          <w:tab w:val="left" w:pos="2498"/>
        </w:tabs>
        <w:jc w:val="both"/>
      </w:pPr>
      <w:r w:rsidRPr="00B82390">
        <w:t xml:space="preserve">Interactive slicers for Year, Country, Vaccine, and WHO Region. </w:t>
      </w:r>
    </w:p>
    <w:p w14:paraId="7C6E6EA6" w14:textId="77777777" w:rsidR="00B82390" w:rsidRPr="00B82390" w:rsidRDefault="00B82390" w:rsidP="00ED1CAF">
      <w:pPr>
        <w:numPr>
          <w:ilvl w:val="0"/>
          <w:numId w:val="25"/>
        </w:numPr>
        <w:tabs>
          <w:tab w:val="left" w:pos="2498"/>
        </w:tabs>
        <w:jc w:val="both"/>
      </w:pPr>
      <w:r w:rsidRPr="00B82390">
        <w:t xml:space="preserve">Dynamic KPI cards. </w:t>
      </w:r>
    </w:p>
    <w:p w14:paraId="3397CF8A" w14:textId="77777777" w:rsidR="00B82390" w:rsidRPr="00B82390" w:rsidRDefault="00B82390" w:rsidP="00ED1CAF">
      <w:pPr>
        <w:numPr>
          <w:ilvl w:val="0"/>
          <w:numId w:val="25"/>
        </w:numPr>
        <w:tabs>
          <w:tab w:val="left" w:pos="2498"/>
        </w:tabs>
        <w:jc w:val="both"/>
      </w:pPr>
      <w:r w:rsidRPr="00B82390">
        <w:t xml:space="preserve">Interactive charts and graphs. </w:t>
      </w:r>
    </w:p>
    <w:p w14:paraId="6201B713" w14:textId="77777777" w:rsidR="00B82390" w:rsidRPr="00B82390" w:rsidRDefault="00B82390" w:rsidP="00ED1CAF">
      <w:pPr>
        <w:numPr>
          <w:ilvl w:val="0"/>
          <w:numId w:val="25"/>
        </w:numPr>
        <w:tabs>
          <w:tab w:val="left" w:pos="2498"/>
        </w:tabs>
        <w:jc w:val="both"/>
      </w:pPr>
      <w:r w:rsidRPr="00B82390">
        <w:t xml:space="preserve">Clean and user-friendly layout. </w:t>
      </w:r>
    </w:p>
    <w:p w14:paraId="76D93ADA" w14:textId="77777777" w:rsidR="00B82390" w:rsidRPr="00B82390" w:rsidRDefault="00B82390" w:rsidP="00ED1CAF">
      <w:pPr>
        <w:numPr>
          <w:ilvl w:val="0"/>
          <w:numId w:val="25"/>
        </w:numPr>
        <w:tabs>
          <w:tab w:val="left" w:pos="2498"/>
        </w:tabs>
        <w:jc w:val="both"/>
      </w:pPr>
      <w:r w:rsidRPr="00B82390">
        <w:t xml:space="preserve">Cross-filtering between visualizations. </w:t>
      </w:r>
    </w:p>
    <w:p w14:paraId="06B3AD11" w14:textId="2CA4062F" w:rsidR="00B82390" w:rsidRPr="00B82390" w:rsidRDefault="00B82390" w:rsidP="00ED1CAF">
      <w:pPr>
        <w:numPr>
          <w:ilvl w:val="0"/>
          <w:numId w:val="25"/>
        </w:numPr>
        <w:tabs>
          <w:tab w:val="left" w:pos="2498"/>
        </w:tabs>
        <w:jc w:val="both"/>
      </w:pPr>
      <w:r w:rsidRPr="00B82390">
        <w:t xml:space="preserve">Consistent </w:t>
      </w:r>
      <w:proofErr w:type="spellStart"/>
      <w:r w:rsidRPr="00B82390">
        <w:t>color</w:t>
      </w:r>
      <w:proofErr w:type="spellEnd"/>
      <w:r w:rsidRPr="00B82390">
        <w:t xml:space="preserve"> theme across all report pages.</w:t>
      </w:r>
    </w:p>
    <w:p w14:paraId="7CA493B9" w14:textId="4B2642EB" w:rsidR="00FC389C" w:rsidRDefault="00C20F24" w:rsidP="00ED1CAF">
      <w:pPr>
        <w:tabs>
          <w:tab w:val="left" w:pos="2498"/>
        </w:tabs>
        <w:jc w:val="both"/>
      </w:pPr>
      <w:r>
        <w:pict w14:anchorId="766757FE">
          <v:rect id="_x0000_i1031" style="width:0;height:1.5pt" o:hralign="center" o:hrstd="t" o:hr="t" fillcolor="#a0a0a0" stroked="f"/>
        </w:pict>
      </w:r>
    </w:p>
    <w:p w14:paraId="702788F1" w14:textId="77777777" w:rsidR="00A7391D" w:rsidRPr="003603DB" w:rsidRDefault="00A7391D" w:rsidP="00ED1CAF">
      <w:pPr>
        <w:jc w:val="both"/>
        <w:rPr>
          <w:b/>
          <w:bCs/>
          <w:sz w:val="28"/>
          <w:szCs w:val="28"/>
        </w:rPr>
      </w:pPr>
      <w:r w:rsidRPr="003603DB">
        <w:rPr>
          <w:b/>
          <w:bCs/>
          <w:sz w:val="28"/>
          <w:szCs w:val="28"/>
        </w:rPr>
        <w:lastRenderedPageBreak/>
        <w:t>Step 7 – Challenges Faced and Solutions Implemented</w:t>
      </w:r>
    </w:p>
    <w:p w14:paraId="37BD6EFA" w14:textId="77777777" w:rsidR="00A7391D" w:rsidRPr="00A7391D" w:rsidRDefault="00A7391D" w:rsidP="00ED1CAF">
      <w:pPr>
        <w:jc w:val="both"/>
      </w:pPr>
      <w:r w:rsidRPr="00A7391D">
        <w:t xml:space="preserve">During the development of this project, several challenges were encountered while preprocessing the datasets and developing the Power BI dashboard. These challenges were carefully </w:t>
      </w:r>
      <w:proofErr w:type="spellStart"/>
      <w:r w:rsidRPr="00A7391D">
        <w:t>analyzed</w:t>
      </w:r>
      <w:proofErr w:type="spellEnd"/>
      <w:r w:rsidRPr="00A7391D">
        <w:t xml:space="preserve"> and resolved to ensure accurate analysis and meaningful visualizations.</w:t>
      </w:r>
    </w:p>
    <w:p w14:paraId="5397A32C" w14:textId="77777777" w:rsidR="00A7391D" w:rsidRPr="00A7391D" w:rsidRDefault="00A7391D" w:rsidP="00ED1CAF">
      <w:pPr>
        <w:jc w:val="both"/>
        <w:rPr>
          <w:b/>
          <w:bCs/>
          <w:sz w:val="24"/>
          <w:szCs w:val="24"/>
        </w:rPr>
      </w:pPr>
      <w:r w:rsidRPr="00A7391D">
        <w:rPr>
          <w:b/>
          <w:bCs/>
          <w:sz w:val="24"/>
          <w:szCs w:val="24"/>
        </w:rPr>
        <w:t>Challenge 1: Invalid Vaccination Coverage Values</w:t>
      </w:r>
    </w:p>
    <w:p w14:paraId="7B5BBED9" w14:textId="77777777" w:rsidR="00A7391D" w:rsidRPr="003603DB" w:rsidRDefault="00A7391D" w:rsidP="00ED1CAF">
      <w:pPr>
        <w:jc w:val="both"/>
        <w:rPr>
          <w:b/>
          <w:bCs/>
          <w:sz w:val="24"/>
          <w:szCs w:val="24"/>
        </w:rPr>
      </w:pPr>
      <w:r w:rsidRPr="003603DB">
        <w:rPr>
          <w:b/>
          <w:bCs/>
          <w:sz w:val="24"/>
          <w:szCs w:val="24"/>
        </w:rPr>
        <w:t>Issue</w:t>
      </w:r>
    </w:p>
    <w:p w14:paraId="09B5924E" w14:textId="77777777" w:rsidR="00A7391D" w:rsidRPr="00A7391D" w:rsidRDefault="00A7391D" w:rsidP="00ED1CAF">
      <w:pPr>
        <w:jc w:val="both"/>
      </w:pPr>
      <w:r w:rsidRPr="00A7391D">
        <w:t xml:space="preserve">While </w:t>
      </w:r>
      <w:proofErr w:type="spellStart"/>
      <w:r w:rsidRPr="00A7391D">
        <w:t>analyzing</w:t>
      </w:r>
      <w:proofErr w:type="spellEnd"/>
      <w:r w:rsidRPr="00A7391D">
        <w:t xml:space="preserve"> the Vaccination Coverage dataset, some records contained coverage values greater than </w:t>
      </w:r>
      <w:r w:rsidRPr="00A7391D">
        <w:rPr>
          <w:b/>
          <w:bCs/>
        </w:rPr>
        <w:t>100%</w:t>
      </w:r>
      <w:r w:rsidRPr="00A7391D">
        <w:t xml:space="preserve"> (up to approximately </w:t>
      </w:r>
      <w:r w:rsidRPr="00A7391D">
        <w:rPr>
          <w:b/>
          <w:bCs/>
        </w:rPr>
        <w:t>3200%</w:t>
      </w:r>
      <w:r w:rsidRPr="00A7391D">
        <w:t>). These values distorted the histogram and other visualizations, making it difficult to interpret the actual distribution of vaccination coverage.</w:t>
      </w:r>
    </w:p>
    <w:p w14:paraId="15BA7D66" w14:textId="77777777" w:rsidR="00A7391D" w:rsidRPr="003603DB" w:rsidRDefault="00A7391D" w:rsidP="00ED1CAF">
      <w:pPr>
        <w:jc w:val="both"/>
        <w:rPr>
          <w:b/>
          <w:bCs/>
          <w:sz w:val="24"/>
          <w:szCs w:val="24"/>
        </w:rPr>
      </w:pPr>
      <w:r w:rsidRPr="003603DB">
        <w:rPr>
          <w:b/>
          <w:bCs/>
          <w:sz w:val="24"/>
          <w:szCs w:val="24"/>
        </w:rPr>
        <w:t>Solution</w:t>
      </w:r>
    </w:p>
    <w:p w14:paraId="1CE55CB9" w14:textId="77777777" w:rsidR="00894726" w:rsidRDefault="00A7391D" w:rsidP="00ED1CAF">
      <w:pPr>
        <w:jc w:val="both"/>
      </w:pPr>
      <w:r w:rsidRPr="00A7391D">
        <w:t>Instead of modifying the original dataset, a filtered dataset (</w:t>
      </w:r>
      <w:proofErr w:type="spellStart"/>
      <w:r w:rsidRPr="00A7391D">
        <w:t>coverage_plot</w:t>
      </w:r>
      <w:proofErr w:type="spellEnd"/>
      <w:r w:rsidRPr="00A7391D">
        <w:t xml:space="preserve">) was created specifically for visualization by considering only coverage values less than or equal to </w:t>
      </w:r>
      <w:r w:rsidRPr="00A7391D">
        <w:rPr>
          <w:b/>
          <w:bCs/>
        </w:rPr>
        <w:t>100%</w:t>
      </w:r>
      <w:r w:rsidRPr="00A7391D">
        <w:t>. This preserved the original data while producing meaningful visualizations</w:t>
      </w:r>
      <w:r w:rsidR="00894726">
        <w:t>.</w:t>
      </w:r>
    </w:p>
    <w:p w14:paraId="25CAB61D" w14:textId="13E5D172" w:rsidR="00894726" w:rsidRDefault="00894726" w:rsidP="00894726">
      <w:pPr>
        <w:jc w:val="center"/>
      </w:pPr>
      <w:r w:rsidRPr="00894726">
        <w:rPr>
          <w:noProof/>
        </w:rPr>
        <w:drawing>
          <wp:inline distT="0" distB="0" distL="0" distR="0" wp14:anchorId="72A0CEC3" wp14:editId="5C55E63B">
            <wp:extent cx="2854036" cy="1605395"/>
            <wp:effectExtent l="0" t="0" r="3810" b="0"/>
            <wp:docPr id="212968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87257" name=""/>
                    <pic:cNvPicPr/>
                  </pic:nvPicPr>
                  <pic:blipFill>
                    <a:blip r:embed="rId16"/>
                    <a:stretch>
                      <a:fillRect/>
                    </a:stretch>
                  </pic:blipFill>
                  <pic:spPr>
                    <a:xfrm>
                      <a:off x="0" y="0"/>
                      <a:ext cx="2867273" cy="1612841"/>
                    </a:xfrm>
                    <a:prstGeom prst="rect">
                      <a:avLst/>
                    </a:prstGeom>
                  </pic:spPr>
                </pic:pic>
              </a:graphicData>
            </a:graphic>
          </wp:inline>
        </w:drawing>
      </w:r>
    </w:p>
    <w:p w14:paraId="75B77835" w14:textId="2622F2D6" w:rsidR="0083417F" w:rsidRPr="0083417F" w:rsidRDefault="0083417F" w:rsidP="00ED1CAF">
      <w:pPr>
        <w:jc w:val="both"/>
        <w:rPr>
          <w:b/>
          <w:bCs/>
          <w:sz w:val="24"/>
          <w:szCs w:val="24"/>
        </w:rPr>
      </w:pPr>
      <w:r w:rsidRPr="0083417F">
        <w:rPr>
          <w:b/>
          <w:bCs/>
          <w:sz w:val="24"/>
          <w:szCs w:val="24"/>
        </w:rPr>
        <w:t>Challenge 2: Missing Year in Vaccination Schedule Dataset</w:t>
      </w:r>
    </w:p>
    <w:p w14:paraId="1A8B7FF1" w14:textId="77777777" w:rsidR="0083417F" w:rsidRPr="003603DB" w:rsidRDefault="0083417F" w:rsidP="00ED1CAF">
      <w:pPr>
        <w:jc w:val="both"/>
        <w:rPr>
          <w:b/>
          <w:bCs/>
          <w:sz w:val="24"/>
          <w:szCs w:val="24"/>
        </w:rPr>
      </w:pPr>
      <w:r w:rsidRPr="003603DB">
        <w:rPr>
          <w:b/>
          <w:bCs/>
          <w:sz w:val="24"/>
          <w:szCs w:val="24"/>
        </w:rPr>
        <w:t>Issue</w:t>
      </w:r>
    </w:p>
    <w:p w14:paraId="74B80F99" w14:textId="77777777" w:rsidR="0083417F" w:rsidRPr="0083417F" w:rsidRDefault="0083417F" w:rsidP="00ED1CAF">
      <w:pPr>
        <w:jc w:val="both"/>
      </w:pPr>
      <w:r w:rsidRPr="0083417F">
        <w:t xml:space="preserve">During the analysis of the Vaccination Schedule dataset, it was observed that records for the </w:t>
      </w:r>
      <w:r w:rsidRPr="0083417F">
        <w:rPr>
          <w:b/>
          <w:bCs/>
        </w:rPr>
        <w:t>year 2020</w:t>
      </w:r>
      <w:r w:rsidRPr="0083417F">
        <w:t xml:space="preserve"> were not available. This resulted in gaps during year-wise analysis.</w:t>
      </w:r>
    </w:p>
    <w:p w14:paraId="543B529F" w14:textId="77777777" w:rsidR="0083417F" w:rsidRPr="003603DB" w:rsidRDefault="0083417F" w:rsidP="00ED1CAF">
      <w:pPr>
        <w:jc w:val="both"/>
        <w:rPr>
          <w:b/>
          <w:bCs/>
          <w:sz w:val="24"/>
          <w:szCs w:val="24"/>
        </w:rPr>
      </w:pPr>
      <w:r w:rsidRPr="003603DB">
        <w:rPr>
          <w:b/>
          <w:bCs/>
          <w:sz w:val="24"/>
          <w:szCs w:val="24"/>
        </w:rPr>
        <w:t>Solution</w:t>
      </w:r>
    </w:p>
    <w:p w14:paraId="7C93706A" w14:textId="3C5EC1C5" w:rsidR="0083417F" w:rsidRDefault="0083417F" w:rsidP="00ED1CAF">
      <w:pPr>
        <w:jc w:val="both"/>
      </w:pPr>
      <w:r w:rsidRPr="0083417F">
        <w:t>The missing year was documented and considered while designing the dashboard. The visualizations were created using the available data without introducing any artificial values.</w:t>
      </w:r>
    </w:p>
    <w:p w14:paraId="5248448E" w14:textId="77777777" w:rsidR="00A80A07" w:rsidRPr="00A80A07" w:rsidRDefault="00A80A07" w:rsidP="00ED1CAF">
      <w:pPr>
        <w:jc w:val="both"/>
        <w:rPr>
          <w:b/>
          <w:bCs/>
          <w:sz w:val="24"/>
          <w:szCs w:val="24"/>
        </w:rPr>
      </w:pPr>
      <w:r w:rsidRPr="00A80A07">
        <w:rPr>
          <w:b/>
          <w:bCs/>
          <w:sz w:val="24"/>
          <w:szCs w:val="24"/>
        </w:rPr>
        <w:t>Challenge 3: Limited Variation in Reported Cases Visualization</w:t>
      </w:r>
    </w:p>
    <w:p w14:paraId="397AEDB4" w14:textId="77777777" w:rsidR="00A80A07" w:rsidRPr="003603DB" w:rsidRDefault="00A80A07" w:rsidP="00ED1CAF">
      <w:pPr>
        <w:jc w:val="both"/>
        <w:rPr>
          <w:b/>
          <w:bCs/>
          <w:sz w:val="24"/>
          <w:szCs w:val="24"/>
        </w:rPr>
      </w:pPr>
      <w:r w:rsidRPr="003603DB">
        <w:rPr>
          <w:b/>
          <w:bCs/>
          <w:sz w:val="24"/>
          <w:szCs w:val="24"/>
        </w:rPr>
        <w:t>Issue</w:t>
      </w:r>
    </w:p>
    <w:p w14:paraId="3BFDDE5E" w14:textId="77777777" w:rsidR="00A80A07" w:rsidRPr="00A80A07" w:rsidRDefault="00A80A07" w:rsidP="00ED1CAF">
      <w:pPr>
        <w:jc w:val="both"/>
      </w:pPr>
      <w:r w:rsidRPr="00A80A07">
        <w:t xml:space="preserve">The Year slicer produced clear changes in the </w:t>
      </w:r>
      <w:r w:rsidRPr="00A80A07">
        <w:rPr>
          <w:b/>
          <w:bCs/>
        </w:rPr>
        <w:t>Average Vaccination Coverage Trend</w:t>
      </w:r>
      <w:r w:rsidRPr="00A80A07">
        <w:t xml:space="preserve">, but very little visible change in the </w:t>
      </w:r>
      <w:r w:rsidRPr="00A80A07">
        <w:rPr>
          <w:b/>
          <w:bCs/>
        </w:rPr>
        <w:t>Reported Cases</w:t>
      </w:r>
      <w:r w:rsidRPr="00A80A07">
        <w:t xml:space="preserve"> visualization. This occurred because the reported case values were comparatively large and the year-to-year variation was relatively small.</w:t>
      </w:r>
    </w:p>
    <w:p w14:paraId="1682BA39" w14:textId="77777777" w:rsidR="006F6792" w:rsidRDefault="00A80A07" w:rsidP="00ED1CAF">
      <w:pPr>
        <w:jc w:val="both"/>
        <w:rPr>
          <w:b/>
          <w:bCs/>
          <w:sz w:val="24"/>
          <w:szCs w:val="24"/>
        </w:rPr>
      </w:pPr>
      <w:r w:rsidRPr="003603DB">
        <w:rPr>
          <w:b/>
          <w:bCs/>
          <w:sz w:val="24"/>
          <w:szCs w:val="24"/>
        </w:rPr>
        <w:t>Solution</w:t>
      </w:r>
    </w:p>
    <w:p w14:paraId="1DBD106E" w14:textId="79463C42" w:rsidR="00A80A07" w:rsidRPr="00A80A07" w:rsidRDefault="00A80A07" w:rsidP="00ED1CAF">
      <w:pPr>
        <w:jc w:val="both"/>
      </w:pPr>
      <w:r w:rsidRPr="00A80A07">
        <w:lastRenderedPageBreak/>
        <w:t>The slicer functionality was verified and confirmed to be working correctly. The visualization was retained because it accurately represented the available data, even though the visual difference across years was minimal.</w:t>
      </w:r>
    </w:p>
    <w:p w14:paraId="46C35BEA" w14:textId="77777777" w:rsidR="009F3CAE" w:rsidRPr="009F3CAE" w:rsidRDefault="009F3CAE" w:rsidP="006F6792">
      <w:pPr>
        <w:jc w:val="both"/>
        <w:rPr>
          <w:b/>
          <w:bCs/>
          <w:sz w:val="24"/>
          <w:szCs w:val="24"/>
        </w:rPr>
      </w:pPr>
      <w:r w:rsidRPr="009F3CAE">
        <w:rPr>
          <w:b/>
          <w:bCs/>
          <w:sz w:val="24"/>
          <w:szCs w:val="24"/>
        </w:rPr>
        <w:t>Challenge 4: Dashboard Layout and Visual Selection</w:t>
      </w:r>
    </w:p>
    <w:p w14:paraId="28CA5D76" w14:textId="77777777" w:rsidR="00E27A73" w:rsidRPr="003603DB" w:rsidRDefault="00E27A73" w:rsidP="006F6792">
      <w:pPr>
        <w:jc w:val="both"/>
        <w:rPr>
          <w:b/>
          <w:bCs/>
          <w:sz w:val="24"/>
          <w:szCs w:val="24"/>
        </w:rPr>
      </w:pPr>
      <w:r w:rsidRPr="003603DB">
        <w:rPr>
          <w:b/>
          <w:bCs/>
          <w:sz w:val="24"/>
          <w:szCs w:val="24"/>
        </w:rPr>
        <w:t>Issue</w:t>
      </w:r>
    </w:p>
    <w:p w14:paraId="76704B09" w14:textId="77777777" w:rsidR="00E27A73" w:rsidRPr="00E27A73" w:rsidRDefault="00E27A73" w:rsidP="006F6792">
      <w:pPr>
        <w:jc w:val="both"/>
        <w:rPr>
          <w:b/>
          <w:bCs/>
        </w:rPr>
      </w:pPr>
      <w:r w:rsidRPr="00E27A73">
        <w:t>While developing the Vaccine Insights &amp; Coverage Dashboard, the visualization "Top 10 Countries by Vaccine Records" was initially created. However, it was observed that almost every country had nearly the same number of vaccine records, making the chart less informative and difficult to</w:t>
      </w:r>
      <w:r w:rsidRPr="00E27A73">
        <w:rPr>
          <w:b/>
          <w:bCs/>
        </w:rPr>
        <w:t xml:space="preserve"> </w:t>
      </w:r>
      <w:r w:rsidRPr="00E27A73">
        <w:t>interpret.</w:t>
      </w:r>
    </w:p>
    <w:p w14:paraId="4CFB89EF" w14:textId="77777777" w:rsidR="00E27A73" w:rsidRPr="003603DB" w:rsidRDefault="00E27A73" w:rsidP="006F6792">
      <w:pPr>
        <w:jc w:val="both"/>
        <w:rPr>
          <w:b/>
          <w:bCs/>
          <w:sz w:val="24"/>
          <w:szCs w:val="24"/>
        </w:rPr>
      </w:pPr>
      <w:r w:rsidRPr="003603DB">
        <w:rPr>
          <w:b/>
          <w:bCs/>
          <w:sz w:val="24"/>
          <w:szCs w:val="24"/>
        </w:rPr>
        <w:t>Solution</w:t>
      </w:r>
    </w:p>
    <w:p w14:paraId="50C5F913" w14:textId="5CC1F685" w:rsidR="00323963" w:rsidRDefault="00E27A73" w:rsidP="006F6792">
      <w:pPr>
        <w:jc w:val="both"/>
      </w:pPr>
      <w:r w:rsidRPr="00E27A73">
        <w:t>To improve the dashboard, the chart was replaced with the Year-wise Vaccine Introduction Trend line chart. This visualization provided a clear view of how vaccine introduction changed over time and offered more meaningful insights to users.</w:t>
      </w:r>
      <w:r w:rsidR="00323963" w:rsidRPr="00323963">
        <w:t xml:space="preserve"> </w:t>
      </w:r>
      <w:r w:rsidR="00C20F24">
        <w:pict w14:anchorId="3830ACA2">
          <v:rect id="_x0000_i1032" style="width:0;height:1.5pt" o:hralign="center" o:hrstd="t" o:hr="t" fillcolor="#a0a0a0" stroked="f"/>
        </w:pict>
      </w:r>
    </w:p>
    <w:p w14:paraId="6CFB355F" w14:textId="77777777" w:rsidR="00323963" w:rsidRPr="003603DB" w:rsidRDefault="00323963" w:rsidP="006F6792">
      <w:pPr>
        <w:jc w:val="both"/>
        <w:rPr>
          <w:b/>
          <w:bCs/>
          <w:sz w:val="28"/>
          <w:szCs w:val="28"/>
        </w:rPr>
      </w:pPr>
      <w:r w:rsidRPr="003603DB">
        <w:rPr>
          <w:b/>
          <w:bCs/>
          <w:sz w:val="28"/>
          <w:szCs w:val="28"/>
        </w:rPr>
        <w:t>Step 8 – Key Insights</w:t>
      </w:r>
    </w:p>
    <w:p w14:paraId="7C3B6582" w14:textId="77777777" w:rsidR="00323963" w:rsidRPr="00323963" w:rsidRDefault="00323963" w:rsidP="006F6792">
      <w:pPr>
        <w:jc w:val="both"/>
        <w:rPr>
          <w:b/>
          <w:bCs/>
          <w:sz w:val="24"/>
          <w:szCs w:val="24"/>
        </w:rPr>
      </w:pPr>
      <w:r w:rsidRPr="00323963">
        <w:rPr>
          <w:b/>
          <w:bCs/>
          <w:sz w:val="24"/>
          <w:szCs w:val="24"/>
        </w:rPr>
        <w:t>8.1 Key Insights</w:t>
      </w:r>
    </w:p>
    <w:p w14:paraId="0DB230EE" w14:textId="77777777" w:rsidR="00323963" w:rsidRPr="00323963" w:rsidRDefault="00323963" w:rsidP="006F6792">
      <w:pPr>
        <w:jc w:val="both"/>
      </w:pPr>
      <w:r w:rsidRPr="00323963">
        <w:t>The analysis of the WHO vaccination datasets provided several important insights regarding global vaccination trends and disease statistics.</w:t>
      </w:r>
    </w:p>
    <w:p w14:paraId="080BC1F4" w14:textId="77777777" w:rsidR="00323963" w:rsidRPr="00323963" w:rsidRDefault="00323963" w:rsidP="006F6792">
      <w:pPr>
        <w:jc w:val="both"/>
      </w:pPr>
      <w:r w:rsidRPr="00323963">
        <w:t>The major findings of the project are summarized below:</w:t>
      </w:r>
    </w:p>
    <w:p w14:paraId="461C568D" w14:textId="77777777" w:rsidR="00323963" w:rsidRPr="00323963" w:rsidRDefault="00323963" w:rsidP="006F6792">
      <w:pPr>
        <w:numPr>
          <w:ilvl w:val="0"/>
          <w:numId w:val="26"/>
        </w:numPr>
        <w:jc w:val="both"/>
      </w:pPr>
      <w:r w:rsidRPr="00323963">
        <w:t xml:space="preserve">Vaccination coverage has generally improved over the years, indicating continuous efforts toward increasing immunization worldwide. </w:t>
      </w:r>
    </w:p>
    <w:p w14:paraId="48313FCE" w14:textId="77777777" w:rsidR="00323963" w:rsidRPr="00323963" w:rsidRDefault="00323963" w:rsidP="006F6792">
      <w:pPr>
        <w:numPr>
          <w:ilvl w:val="0"/>
          <w:numId w:val="26"/>
        </w:numPr>
        <w:jc w:val="both"/>
      </w:pPr>
      <w:r w:rsidRPr="00323963">
        <w:t xml:space="preserve">A significant number of vaccination coverage records contained values greater than </w:t>
      </w:r>
      <w:r w:rsidRPr="00323963">
        <w:rPr>
          <w:b/>
          <w:bCs/>
        </w:rPr>
        <w:t>100%</w:t>
      </w:r>
      <w:r w:rsidRPr="00323963">
        <w:t xml:space="preserve">, highlighting the importance of data validation before visualization. </w:t>
      </w:r>
    </w:p>
    <w:p w14:paraId="2469A0D9" w14:textId="77777777" w:rsidR="00323963" w:rsidRPr="00323963" w:rsidRDefault="00323963" w:rsidP="006F6792">
      <w:pPr>
        <w:numPr>
          <w:ilvl w:val="0"/>
          <w:numId w:val="26"/>
        </w:numPr>
        <w:jc w:val="both"/>
      </w:pPr>
      <w:r w:rsidRPr="00323963">
        <w:t xml:space="preserve">The Reported Cases and Incidence Rate datasets showed noticeable variations across different diseases and countries. </w:t>
      </w:r>
    </w:p>
    <w:p w14:paraId="034C649A" w14:textId="77777777" w:rsidR="00323963" w:rsidRPr="00323963" w:rsidRDefault="00323963" w:rsidP="006F6792">
      <w:pPr>
        <w:numPr>
          <w:ilvl w:val="0"/>
          <w:numId w:val="26"/>
        </w:numPr>
        <w:jc w:val="both"/>
      </w:pPr>
      <w:r w:rsidRPr="00323963">
        <w:t xml:space="preserve">Vaccine introduction trends varied across different years, reflecting the gradual adoption of new vaccines. </w:t>
      </w:r>
    </w:p>
    <w:p w14:paraId="24BC0B2A" w14:textId="77777777" w:rsidR="00323963" w:rsidRPr="00323963" w:rsidRDefault="00323963" w:rsidP="006F6792">
      <w:pPr>
        <w:numPr>
          <w:ilvl w:val="0"/>
          <w:numId w:val="26"/>
        </w:numPr>
        <w:jc w:val="both"/>
      </w:pPr>
      <w:r w:rsidRPr="00323963">
        <w:t xml:space="preserve">The Vaccination Schedule dataset did not contain records for the year </w:t>
      </w:r>
      <w:r w:rsidRPr="00323963">
        <w:rPr>
          <w:b/>
          <w:bCs/>
        </w:rPr>
        <w:t>2020</w:t>
      </w:r>
      <w:r w:rsidRPr="00323963">
        <w:t xml:space="preserve">, which was considered during analysis. </w:t>
      </w:r>
    </w:p>
    <w:p w14:paraId="5D050BF9" w14:textId="77777777" w:rsidR="00323963" w:rsidRPr="00323963" w:rsidRDefault="00323963" w:rsidP="006F6792">
      <w:pPr>
        <w:numPr>
          <w:ilvl w:val="0"/>
          <w:numId w:val="26"/>
        </w:numPr>
        <w:jc w:val="both"/>
      </w:pPr>
      <w:r w:rsidRPr="00323963">
        <w:t>Interactive Power BI dashboards made it easier to compare vaccination coverage, disease incidence, reported cases, and vaccine introduction using dynamic filters and visualizations.</w:t>
      </w:r>
    </w:p>
    <w:p w14:paraId="01603EE1" w14:textId="77777777" w:rsidR="00030AA6" w:rsidRPr="00030AA6" w:rsidRDefault="00030AA6" w:rsidP="006F6792">
      <w:pPr>
        <w:jc w:val="both"/>
        <w:rPr>
          <w:b/>
          <w:bCs/>
          <w:sz w:val="24"/>
          <w:szCs w:val="24"/>
        </w:rPr>
      </w:pPr>
      <w:r w:rsidRPr="00030AA6">
        <w:rPr>
          <w:b/>
          <w:bCs/>
          <w:sz w:val="24"/>
          <w:szCs w:val="24"/>
        </w:rPr>
        <w:t>8.2 Project Outcomes</w:t>
      </w:r>
    </w:p>
    <w:p w14:paraId="6458F39C" w14:textId="77777777" w:rsidR="00030AA6" w:rsidRPr="00030AA6" w:rsidRDefault="00030AA6" w:rsidP="006F6792">
      <w:pPr>
        <w:jc w:val="both"/>
      </w:pPr>
      <w:r w:rsidRPr="00030AA6">
        <w:t>The developed dashboard successfully provides:</w:t>
      </w:r>
    </w:p>
    <w:p w14:paraId="43869884" w14:textId="77777777" w:rsidR="00030AA6" w:rsidRPr="00030AA6" w:rsidRDefault="00030AA6" w:rsidP="006F6792">
      <w:pPr>
        <w:numPr>
          <w:ilvl w:val="0"/>
          <w:numId w:val="27"/>
        </w:numPr>
        <w:jc w:val="both"/>
      </w:pPr>
      <w:r w:rsidRPr="00030AA6">
        <w:t xml:space="preserve">Interactive analysis of vaccination-related datasets. </w:t>
      </w:r>
    </w:p>
    <w:p w14:paraId="1D95D406" w14:textId="77777777" w:rsidR="00030AA6" w:rsidRPr="00030AA6" w:rsidRDefault="00030AA6" w:rsidP="006F6792">
      <w:pPr>
        <w:numPr>
          <w:ilvl w:val="0"/>
          <w:numId w:val="27"/>
        </w:numPr>
        <w:jc w:val="both"/>
      </w:pPr>
      <w:r w:rsidRPr="00030AA6">
        <w:t xml:space="preserve">Easy comparison of vaccination trends across multiple years. </w:t>
      </w:r>
    </w:p>
    <w:p w14:paraId="17F3BC61" w14:textId="77777777" w:rsidR="00030AA6" w:rsidRPr="00030AA6" w:rsidRDefault="00030AA6" w:rsidP="006F6792">
      <w:pPr>
        <w:numPr>
          <w:ilvl w:val="0"/>
          <w:numId w:val="27"/>
        </w:numPr>
        <w:jc w:val="both"/>
      </w:pPr>
      <w:r w:rsidRPr="00030AA6">
        <w:t xml:space="preserve">Disease and incidence monitoring through interactive charts. </w:t>
      </w:r>
    </w:p>
    <w:p w14:paraId="7C8E92AD" w14:textId="77777777" w:rsidR="00030AA6" w:rsidRPr="00030AA6" w:rsidRDefault="00030AA6" w:rsidP="006F6792">
      <w:pPr>
        <w:numPr>
          <w:ilvl w:val="0"/>
          <w:numId w:val="27"/>
        </w:numPr>
        <w:jc w:val="both"/>
      </w:pPr>
      <w:r w:rsidRPr="00030AA6">
        <w:lastRenderedPageBreak/>
        <w:t xml:space="preserve">Vaccine introduction analysis using year-wise visualizations. </w:t>
      </w:r>
    </w:p>
    <w:p w14:paraId="049DF4F5" w14:textId="77777777" w:rsidR="00030AA6" w:rsidRPr="00030AA6" w:rsidRDefault="00030AA6" w:rsidP="006F6792">
      <w:pPr>
        <w:numPr>
          <w:ilvl w:val="0"/>
          <w:numId w:val="27"/>
        </w:numPr>
        <w:jc w:val="both"/>
      </w:pPr>
      <w:r w:rsidRPr="00030AA6">
        <w:t>User-friendly filtering through slicers for better decision-making.</w:t>
      </w:r>
    </w:p>
    <w:p w14:paraId="1E7A6813" w14:textId="2B5013E9" w:rsidR="00A80A07" w:rsidRPr="00A7391D" w:rsidRDefault="00C20F24" w:rsidP="006F6792">
      <w:pPr>
        <w:jc w:val="both"/>
      </w:pPr>
      <w:r>
        <w:pict w14:anchorId="1F58C37B">
          <v:rect id="_x0000_i1033" style="width:0;height:1.5pt" o:hralign="center" o:hrstd="t" o:hr="t" fillcolor="#a0a0a0" stroked="f"/>
        </w:pict>
      </w:r>
    </w:p>
    <w:p w14:paraId="49E5CDF8" w14:textId="77777777" w:rsidR="00B93B7F" w:rsidRPr="003603DB" w:rsidRDefault="00B93B7F" w:rsidP="006F6792">
      <w:pPr>
        <w:jc w:val="both"/>
        <w:rPr>
          <w:b/>
          <w:bCs/>
          <w:sz w:val="28"/>
          <w:szCs w:val="28"/>
        </w:rPr>
      </w:pPr>
      <w:r w:rsidRPr="003603DB">
        <w:rPr>
          <w:b/>
          <w:bCs/>
          <w:sz w:val="28"/>
          <w:szCs w:val="28"/>
        </w:rPr>
        <w:t>Step 9 – Conclusion</w:t>
      </w:r>
    </w:p>
    <w:p w14:paraId="101B6CD4" w14:textId="77777777" w:rsidR="00B93B7F" w:rsidRPr="00B93B7F" w:rsidRDefault="00B93B7F" w:rsidP="006F6792">
      <w:pPr>
        <w:jc w:val="both"/>
        <w:rPr>
          <w:b/>
          <w:bCs/>
          <w:sz w:val="24"/>
          <w:szCs w:val="24"/>
        </w:rPr>
      </w:pPr>
      <w:r w:rsidRPr="00B93B7F">
        <w:rPr>
          <w:b/>
          <w:bCs/>
          <w:sz w:val="24"/>
          <w:szCs w:val="24"/>
        </w:rPr>
        <w:t>9.1 Conclusion</w:t>
      </w:r>
    </w:p>
    <w:p w14:paraId="072AAA4E" w14:textId="77777777" w:rsidR="00B93B7F" w:rsidRPr="00B93B7F" w:rsidRDefault="00B93B7F" w:rsidP="006F6792">
      <w:pPr>
        <w:jc w:val="both"/>
      </w:pPr>
      <w:r w:rsidRPr="00B93B7F">
        <w:t xml:space="preserve">This project successfully </w:t>
      </w:r>
      <w:proofErr w:type="spellStart"/>
      <w:r w:rsidRPr="00B93B7F">
        <w:t>analyzed</w:t>
      </w:r>
      <w:proofErr w:type="spellEnd"/>
      <w:r w:rsidRPr="00B93B7F">
        <w:t xml:space="preserve"> multiple WHO vaccination datasets using Python, SQL, and Power BI to gain meaningful insights into global vaccination trends, disease incidence, reported cases, vaccine introduction, and vaccination schedules.</w:t>
      </w:r>
    </w:p>
    <w:p w14:paraId="0AD4290A" w14:textId="77777777" w:rsidR="00B93B7F" w:rsidRPr="00B93B7F" w:rsidRDefault="00B93B7F" w:rsidP="006F6792">
      <w:pPr>
        <w:jc w:val="both"/>
      </w:pPr>
      <w:r w:rsidRPr="00B93B7F">
        <w:t xml:space="preserve">The datasets were </w:t>
      </w:r>
      <w:proofErr w:type="spellStart"/>
      <w:r w:rsidRPr="00B93B7F">
        <w:t>preprocessed</w:t>
      </w:r>
      <w:proofErr w:type="spellEnd"/>
      <w:r w:rsidRPr="00B93B7F">
        <w:t xml:space="preserve">, </w:t>
      </w:r>
      <w:proofErr w:type="spellStart"/>
      <w:r w:rsidRPr="00B93B7F">
        <w:t>analyzed</w:t>
      </w:r>
      <w:proofErr w:type="spellEnd"/>
      <w:r w:rsidRPr="00B93B7F">
        <w:t xml:space="preserve"> through exploratory data analysis (EDA), and further examined using SQL queries. Finally, interactive Power BI dashboards were developed to present the findings in a clear and user-friendly manner.</w:t>
      </w:r>
    </w:p>
    <w:p w14:paraId="083708AD" w14:textId="77777777" w:rsidR="00B93B7F" w:rsidRPr="00B93B7F" w:rsidRDefault="00B93B7F" w:rsidP="006F6792">
      <w:pPr>
        <w:jc w:val="both"/>
      </w:pPr>
      <w:r w:rsidRPr="00B93B7F">
        <w:t>The project achieved its primary objectives by:</w:t>
      </w:r>
    </w:p>
    <w:p w14:paraId="4254967C" w14:textId="77777777" w:rsidR="00B93B7F" w:rsidRPr="00B93B7F" w:rsidRDefault="00B93B7F" w:rsidP="006F6792">
      <w:pPr>
        <w:numPr>
          <w:ilvl w:val="0"/>
          <w:numId w:val="28"/>
        </w:numPr>
        <w:jc w:val="both"/>
      </w:pPr>
      <w:r w:rsidRPr="00B93B7F">
        <w:t xml:space="preserve">Cleaning and preprocessing vaccination datasets. </w:t>
      </w:r>
    </w:p>
    <w:p w14:paraId="421DF162" w14:textId="77777777" w:rsidR="00B93B7F" w:rsidRPr="00B93B7F" w:rsidRDefault="00B93B7F" w:rsidP="006F6792">
      <w:pPr>
        <w:numPr>
          <w:ilvl w:val="0"/>
          <w:numId w:val="28"/>
        </w:numPr>
        <w:jc w:val="both"/>
      </w:pPr>
      <w:r w:rsidRPr="00B93B7F">
        <w:t xml:space="preserve">Performing exploratory data analysis to identify important trends and patterns. </w:t>
      </w:r>
    </w:p>
    <w:p w14:paraId="11C20A61" w14:textId="77777777" w:rsidR="00B93B7F" w:rsidRPr="00B93B7F" w:rsidRDefault="00B93B7F" w:rsidP="006F6792">
      <w:pPr>
        <w:numPr>
          <w:ilvl w:val="0"/>
          <w:numId w:val="28"/>
        </w:numPr>
        <w:jc w:val="both"/>
      </w:pPr>
      <w:r w:rsidRPr="00B93B7F">
        <w:t xml:space="preserve">Using SQL to retrieve meaningful insights from multiple datasets. </w:t>
      </w:r>
    </w:p>
    <w:p w14:paraId="5C14F38B" w14:textId="77777777" w:rsidR="00B93B7F" w:rsidRPr="00B93B7F" w:rsidRDefault="00B93B7F" w:rsidP="006F6792">
      <w:pPr>
        <w:numPr>
          <w:ilvl w:val="0"/>
          <w:numId w:val="28"/>
        </w:numPr>
        <w:jc w:val="both"/>
      </w:pPr>
      <w:r w:rsidRPr="00B93B7F">
        <w:t xml:space="preserve">Developing interactive Power BI dashboards for effective data visualization. </w:t>
      </w:r>
    </w:p>
    <w:p w14:paraId="2AD00034" w14:textId="77777777" w:rsidR="00B93B7F" w:rsidRPr="00B93B7F" w:rsidRDefault="00B93B7F" w:rsidP="006F6792">
      <w:pPr>
        <w:numPr>
          <w:ilvl w:val="0"/>
          <w:numId w:val="28"/>
        </w:numPr>
        <w:jc w:val="both"/>
      </w:pPr>
      <w:r w:rsidRPr="00B93B7F">
        <w:t xml:space="preserve">Identifying and resolving data-related challenges during analysis. </w:t>
      </w:r>
    </w:p>
    <w:p w14:paraId="08A4832A" w14:textId="77777777" w:rsidR="00B93B7F" w:rsidRPr="00B93B7F" w:rsidRDefault="00B93B7F" w:rsidP="006F6792">
      <w:pPr>
        <w:jc w:val="both"/>
      </w:pPr>
      <w:r w:rsidRPr="00B93B7F">
        <w:t>Overall, the project demonstrates how data analytics and business intelligence tools can be combined to transform raw healthcare data into meaningful visual insights that support better understanding and decision-making.</w:t>
      </w:r>
    </w:p>
    <w:p w14:paraId="2F490496" w14:textId="77777777" w:rsidR="009674CE" w:rsidRPr="009674CE" w:rsidRDefault="009674CE" w:rsidP="006F6792">
      <w:pPr>
        <w:jc w:val="both"/>
        <w:rPr>
          <w:b/>
          <w:bCs/>
          <w:sz w:val="24"/>
          <w:szCs w:val="24"/>
        </w:rPr>
      </w:pPr>
      <w:r w:rsidRPr="009674CE">
        <w:rPr>
          <w:b/>
          <w:bCs/>
          <w:sz w:val="24"/>
          <w:szCs w:val="24"/>
        </w:rPr>
        <w:t>9.2 Future Scope</w:t>
      </w:r>
    </w:p>
    <w:p w14:paraId="1F41B12E" w14:textId="77777777" w:rsidR="009674CE" w:rsidRPr="009674CE" w:rsidRDefault="009674CE" w:rsidP="006F6792">
      <w:pPr>
        <w:jc w:val="both"/>
      </w:pPr>
      <w:r w:rsidRPr="009674CE">
        <w:t>The project can be further enhanced by incorporating additional datasets and advanced analytical techniques.</w:t>
      </w:r>
    </w:p>
    <w:p w14:paraId="3636FE83" w14:textId="77777777" w:rsidR="009674CE" w:rsidRPr="009674CE" w:rsidRDefault="009674CE" w:rsidP="006F6792">
      <w:pPr>
        <w:jc w:val="both"/>
      </w:pPr>
      <w:r w:rsidRPr="009674CE">
        <w:t>Possible future improvements include:</w:t>
      </w:r>
    </w:p>
    <w:p w14:paraId="76CEC865" w14:textId="77777777" w:rsidR="009674CE" w:rsidRPr="009674CE" w:rsidRDefault="009674CE" w:rsidP="006F6792">
      <w:pPr>
        <w:numPr>
          <w:ilvl w:val="0"/>
          <w:numId w:val="29"/>
        </w:numPr>
        <w:jc w:val="both"/>
      </w:pPr>
      <w:r w:rsidRPr="009674CE">
        <w:t xml:space="preserve">Integration of real-time WHO vaccination data. </w:t>
      </w:r>
    </w:p>
    <w:p w14:paraId="75EABE9A" w14:textId="77777777" w:rsidR="009674CE" w:rsidRPr="009674CE" w:rsidRDefault="009674CE" w:rsidP="006F6792">
      <w:pPr>
        <w:numPr>
          <w:ilvl w:val="0"/>
          <w:numId w:val="29"/>
        </w:numPr>
        <w:jc w:val="both"/>
      </w:pPr>
      <w:r w:rsidRPr="009674CE">
        <w:t xml:space="preserve">Predictive analysis using Machine Learning models. </w:t>
      </w:r>
    </w:p>
    <w:p w14:paraId="499F1A26" w14:textId="77777777" w:rsidR="009674CE" w:rsidRPr="009674CE" w:rsidRDefault="009674CE" w:rsidP="006F6792">
      <w:pPr>
        <w:numPr>
          <w:ilvl w:val="0"/>
          <w:numId w:val="29"/>
        </w:numPr>
        <w:jc w:val="both"/>
      </w:pPr>
      <w:r w:rsidRPr="009674CE">
        <w:t xml:space="preserve">Development of advanced forecasting dashboards. </w:t>
      </w:r>
    </w:p>
    <w:p w14:paraId="77BAF58C" w14:textId="77777777" w:rsidR="009674CE" w:rsidRPr="009674CE" w:rsidRDefault="009674CE" w:rsidP="006F6792">
      <w:pPr>
        <w:numPr>
          <w:ilvl w:val="0"/>
          <w:numId w:val="29"/>
        </w:numPr>
        <w:jc w:val="both"/>
      </w:pPr>
      <w:r w:rsidRPr="009674CE">
        <w:t xml:space="preserve">Addition of more interactive filters and drill-through reports in Power BI. </w:t>
      </w:r>
    </w:p>
    <w:p w14:paraId="5A6B0294" w14:textId="77777777" w:rsidR="009674CE" w:rsidRPr="009674CE" w:rsidRDefault="009674CE" w:rsidP="006F6792">
      <w:pPr>
        <w:numPr>
          <w:ilvl w:val="0"/>
          <w:numId w:val="29"/>
        </w:numPr>
        <w:jc w:val="both"/>
      </w:pPr>
      <w:r w:rsidRPr="009674CE">
        <w:t>Deployment of the dashboard as an online reporting solution for wider accessibility.</w:t>
      </w:r>
    </w:p>
    <w:p w14:paraId="5E23EB65" w14:textId="77777777" w:rsidR="005021C0" w:rsidRPr="005021C0" w:rsidRDefault="005021C0" w:rsidP="006F6792">
      <w:pPr>
        <w:jc w:val="both"/>
      </w:pPr>
    </w:p>
    <w:sectPr w:rsidR="005021C0" w:rsidRPr="005021C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96DBA" w14:textId="77777777" w:rsidR="00C20F24" w:rsidRDefault="00C20F24" w:rsidP="006F5C93">
      <w:pPr>
        <w:spacing w:after="0" w:line="240" w:lineRule="auto"/>
      </w:pPr>
      <w:r>
        <w:separator/>
      </w:r>
    </w:p>
  </w:endnote>
  <w:endnote w:type="continuationSeparator" w:id="0">
    <w:p w14:paraId="7C841677" w14:textId="77777777" w:rsidR="00C20F24" w:rsidRDefault="00C20F24" w:rsidP="006F5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6D118" w14:textId="77777777" w:rsidR="00C20F24" w:rsidRDefault="00C20F24" w:rsidP="006F5C93">
      <w:pPr>
        <w:spacing w:after="0" w:line="240" w:lineRule="auto"/>
      </w:pPr>
      <w:r>
        <w:separator/>
      </w:r>
    </w:p>
  </w:footnote>
  <w:footnote w:type="continuationSeparator" w:id="0">
    <w:p w14:paraId="5677EF2A" w14:textId="77777777" w:rsidR="00C20F24" w:rsidRDefault="00C20F24" w:rsidP="006F5C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454A"/>
    <w:multiLevelType w:val="multilevel"/>
    <w:tmpl w:val="D16C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F4C68"/>
    <w:multiLevelType w:val="multilevel"/>
    <w:tmpl w:val="F80E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45643"/>
    <w:multiLevelType w:val="multilevel"/>
    <w:tmpl w:val="177E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8247F"/>
    <w:multiLevelType w:val="multilevel"/>
    <w:tmpl w:val="8C26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66607"/>
    <w:multiLevelType w:val="multilevel"/>
    <w:tmpl w:val="C80E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518AE"/>
    <w:multiLevelType w:val="multilevel"/>
    <w:tmpl w:val="F1E6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77FDF"/>
    <w:multiLevelType w:val="multilevel"/>
    <w:tmpl w:val="E4A8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C3C67"/>
    <w:multiLevelType w:val="multilevel"/>
    <w:tmpl w:val="F71E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66FF5"/>
    <w:multiLevelType w:val="multilevel"/>
    <w:tmpl w:val="B9E8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7F58"/>
    <w:multiLevelType w:val="multilevel"/>
    <w:tmpl w:val="4732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D7900"/>
    <w:multiLevelType w:val="multilevel"/>
    <w:tmpl w:val="A712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81286"/>
    <w:multiLevelType w:val="multilevel"/>
    <w:tmpl w:val="BA5A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9115C"/>
    <w:multiLevelType w:val="multilevel"/>
    <w:tmpl w:val="3DF6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40F1E"/>
    <w:multiLevelType w:val="multilevel"/>
    <w:tmpl w:val="68AA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4260F"/>
    <w:multiLevelType w:val="multilevel"/>
    <w:tmpl w:val="94B8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A6785"/>
    <w:multiLevelType w:val="multilevel"/>
    <w:tmpl w:val="4AD2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319CE"/>
    <w:multiLevelType w:val="multilevel"/>
    <w:tmpl w:val="5DA8859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497F5E92"/>
    <w:multiLevelType w:val="multilevel"/>
    <w:tmpl w:val="C87A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131B72"/>
    <w:multiLevelType w:val="multilevel"/>
    <w:tmpl w:val="16D4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6218A7"/>
    <w:multiLevelType w:val="multilevel"/>
    <w:tmpl w:val="C894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F76B64"/>
    <w:multiLevelType w:val="multilevel"/>
    <w:tmpl w:val="4066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2E6AF5"/>
    <w:multiLevelType w:val="multilevel"/>
    <w:tmpl w:val="0B3A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1C7367"/>
    <w:multiLevelType w:val="multilevel"/>
    <w:tmpl w:val="188A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B1212A"/>
    <w:multiLevelType w:val="multilevel"/>
    <w:tmpl w:val="2228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D4478A"/>
    <w:multiLevelType w:val="multilevel"/>
    <w:tmpl w:val="69D8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290B33"/>
    <w:multiLevelType w:val="multilevel"/>
    <w:tmpl w:val="8572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C57F69"/>
    <w:multiLevelType w:val="multilevel"/>
    <w:tmpl w:val="4440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383A6F"/>
    <w:multiLevelType w:val="multilevel"/>
    <w:tmpl w:val="EF12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8A28E5"/>
    <w:multiLevelType w:val="multilevel"/>
    <w:tmpl w:val="10B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902954">
    <w:abstractNumId w:val="2"/>
  </w:num>
  <w:num w:numId="2" w16cid:durableId="1399784877">
    <w:abstractNumId w:val="15"/>
  </w:num>
  <w:num w:numId="3" w16cid:durableId="1352537224">
    <w:abstractNumId w:val="26"/>
  </w:num>
  <w:num w:numId="4" w16cid:durableId="249314303">
    <w:abstractNumId w:val="28"/>
  </w:num>
  <w:num w:numId="5" w16cid:durableId="881409132">
    <w:abstractNumId w:val="16"/>
  </w:num>
  <w:num w:numId="6" w16cid:durableId="1735808705">
    <w:abstractNumId w:val="1"/>
  </w:num>
  <w:num w:numId="7" w16cid:durableId="1801610287">
    <w:abstractNumId w:val="9"/>
  </w:num>
  <w:num w:numId="8" w16cid:durableId="1357074164">
    <w:abstractNumId w:val="21"/>
  </w:num>
  <w:num w:numId="9" w16cid:durableId="657460800">
    <w:abstractNumId w:val="17"/>
  </w:num>
  <w:num w:numId="10" w16cid:durableId="1703629442">
    <w:abstractNumId w:val="3"/>
  </w:num>
  <w:num w:numId="11" w16cid:durableId="1734700297">
    <w:abstractNumId w:val="23"/>
  </w:num>
  <w:num w:numId="12" w16cid:durableId="1627005766">
    <w:abstractNumId w:val="10"/>
  </w:num>
  <w:num w:numId="13" w16cid:durableId="1894147210">
    <w:abstractNumId w:val="12"/>
  </w:num>
  <w:num w:numId="14" w16cid:durableId="1282109049">
    <w:abstractNumId w:val="20"/>
  </w:num>
  <w:num w:numId="15" w16cid:durableId="1062488715">
    <w:abstractNumId w:val="0"/>
  </w:num>
  <w:num w:numId="16" w16cid:durableId="1423062857">
    <w:abstractNumId w:val="14"/>
  </w:num>
  <w:num w:numId="17" w16cid:durableId="1098403837">
    <w:abstractNumId w:val="11"/>
  </w:num>
  <w:num w:numId="18" w16cid:durableId="1171411125">
    <w:abstractNumId w:val="8"/>
  </w:num>
  <w:num w:numId="19" w16cid:durableId="894123519">
    <w:abstractNumId w:val="7"/>
  </w:num>
  <w:num w:numId="20" w16cid:durableId="1565531157">
    <w:abstractNumId w:val="13"/>
  </w:num>
  <w:num w:numId="21" w16cid:durableId="426853735">
    <w:abstractNumId w:val="6"/>
  </w:num>
  <w:num w:numId="22" w16cid:durableId="595867387">
    <w:abstractNumId w:val="25"/>
  </w:num>
  <w:num w:numId="23" w16cid:durableId="1298224115">
    <w:abstractNumId w:val="4"/>
  </w:num>
  <w:num w:numId="24" w16cid:durableId="1825313167">
    <w:abstractNumId w:val="5"/>
  </w:num>
  <w:num w:numId="25" w16cid:durableId="1588952922">
    <w:abstractNumId w:val="27"/>
  </w:num>
  <w:num w:numId="26" w16cid:durableId="1467621026">
    <w:abstractNumId w:val="24"/>
  </w:num>
  <w:num w:numId="27" w16cid:durableId="2075352732">
    <w:abstractNumId w:val="19"/>
  </w:num>
  <w:num w:numId="28" w16cid:durableId="1540968350">
    <w:abstractNumId w:val="18"/>
  </w:num>
  <w:num w:numId="29" w16cid:durableId="15293683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A97"/>
    <w:rsid w:val="0000449E"/>
    <w:rsid w:val="00030AA6"/>
    <w:rsid w:val="0007054A"/>
    <w:rsid w:val="00073F69"/>
    <w:rsid w:val="000970AF"/>
    <w:rsid w:val="000A392C"/>
    <w:rsid w:val="001047DC"/>
    <w:rsid w:val="00105EE6"/>
    <w:rsid w:val="001423F0"/>
    <w:rsid w:val="001610EE"/>
    <w:rsid w:val="001A25DE"/>
    <w:rsid w:val="002041FD"/>
    <w:rsid w:val="00214741"/>
    <w:rsid w:val="00242160"/>
    <w:rsid w:val="0026635C"/>
    <w:rsid w:val="002F777C"/>
    <w:rsid w:val="00323963"/>
    <w:rsid w:val="00344A97"/>
    <w:rsid w:val="00354098"/>
    <w:rsid w:val="003603DB"/>
    <w:rsid w:val="003D285C"/>
    <w:rsid w:val="003D6605"/>
    <w:rsid w:val="004202C6"/>
    <w:rsid w:val="00431B72"/>
    <w:rsid w:val="00454343"/>
    <w:rsid w:val="00460E50"/>
    <w:rsid w:val="004659A6"/>
    <w:rsid w:val="004A4C2A"/>
    <w:rsid w:val="004D1024"/>
    <w:rsid w:val="005021C0"/>
    <w:rsid w:val="00524A23"/>
    <w:rsid w:val="00564A03"/>
    <w:rsid w:val="005A12A3"/>
    <w:rsid w:val="005A1C54"/>
    <w:rsid w:val="005B02CD"/>
    <w:rsid w:val="005F4069"/>
    <w:rsid w:val="00653FF3"/>
    <w:rsid w:val="00675ABC"/>
    <w:rsid w:val="0069058E"/>
    <w:rsid w:val="006C2615"/>
    <w:rsid w:val="006E5D20"/>
    <w:rsid w:val="006F5C93"/>
    <w:rsid w:val="006F6792"/>
    <w:rsid w:val="007178C4"/>
    <w:rsid w:val="0074375D"/>
    <w:rsid w:val="00785DB2"/>
    <w:rsid w:val="007A3E98"/>
    <w:rsid w:val="007F1CB3"/>
    <w:rsid w:val="007F1FE6"/>
    <w:rsid w:val="0083417F"/>
    <w:rsid w:val="00863056"/>
    <w:rsid w:val="00872670"/>
    <w:rsid w:val="0087765A"/>
    <w:rsid w:val="008819C7"/>
    <w:rsid w:val="00886C3E"/>
    <w:rsid w:val="00894726"/>
    <w:rsid w:val="00900820"/>
    <w:rsid w:val="00916F8A"/>
    <w:rsid w:val="00931A15"/>
    <w:rsid w:val="00932472"/>
    <w:rsid w:val="009674CE"/>
    <w:rsid w:val="009A604D"/>
    <w:rsid w:val="009F066F"/>
    <w:rsid w:val="009F3CAE"/>
    <w:rsid w:val="00A7391D"/>
    <w:rsid w:val="00A80A07"/>
    <w:rsid w:val="00A97CDF"/>
    <w:rsid w:val="00AA529D"/>
    <w:rsid w:val="00AB5A73"/>
    <w:rsid w:val="00AE4E5D"/>
    <w:rsid w:val="00B16A09"/>
    <w:rsid w:val="00B80134"/>
    <w:rsid w:val="00B82390"/>
    <w:rsid w:val="00B93B7F"/>
    <w:rsid w:val="00BD055D"/>
    <w:rsid w:val="00BD405A"/>
    <w:rsid w:val="00C20F24"/>
    <w:rsid w:val="00C3143B"/>
    <w:rsid w:val="00C74AB6"/>
    <w:rsid w:val="00C9734A"/>
    <w:rsid w:val="00CF45BA"/>
    <w:rsid w:val="00D10EF1"/>
    <w:rsid w:val="00D5582E"/>
    <w:rsid w:val="00E26E11"/>
    <w:rsid w:val="00E27A73"/>
    <w:rsid w:val="00E726F5"/>
    <w:rsid w:val="00E83AA9"/>
    <w:rsid w:val="00ED1CAF"/>
    <w:rsid w:val="00F070A8"/>
    <w:rsid w:val="00F56A89"/>
    <w:rsid w:val="00FA7B8E"/>
    <w:rsid w:val="00FC38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4B60A"/>
  <w15:chartTrackingRefBased/>
  <w15:docId w15:val="{B404EF1A-8970-41B6-A57D-8E740AA43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A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4A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4A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4A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4A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4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A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4A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4A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4A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4A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4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A97"/>
    <w:rPr>
      <w:rFonts w:eastAsiaTheme="majorEastAsia" w:cstheme="majorBidi"/>
      <w:color w:val="272727" w:themeColor="text1" w:themeTint="D8"/>
    </w:rPr>
  </w:style>
  <w:style w:type="paragraph" w:styleId="Title">
    <w:name w:val="Title"/>
    <w:basedOn w:val="Normal"/>
    <w:next w:val="Normal"/>
    <w:link w:val="TitleChar"/>
    <w:uiPriority w:val="10"/>
    <w:qFormat/>
    <w:rsid w:val="00344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A97"/>
    <w:pPr>
      <w:spacing w:before="160"/>
      <w:jc w:val="center"/>
    </w:pPr>
    <w:rPr>
      <w:i/>
      <w:iCs/>
      <w:color w:val="404040" w:themeColor="text1" w:themeTint="BF"/>
    </w:rPr>
  </w:style>
  <w:style w:type="character" w:customStyle="1" w:styleId="QuoteChar">
    <w:name w:val="Quote Char"/>
    <w:basedOn w:val="DefaultParagraphFont"/>
    <w:link w:val="Quote"/>
    <w:uiPriority w:val="29"/>
    <w:rsid w:val="00344A97"/>
    <w:rPr>
      <w:i/>
      <w:iCs/>
      <w:color w:val="404040" w:themeColor="text1" w:themeTint="BF"/>
    </w:rPr>
  </w:style>
  <w:style w:type="paragraph" w:styleId="ListParagraph">
    <w:name w:val="List Paragraph"/>
    <w:basedOn w:val="Normal"/>
    <w:uiPriority w:val="34"/>
    <w:qFormat/>
    <w:rsid w:val="00344A97"/>
    <w:pPr>
      <w:ind w:left="720"/>
      <w:contextualSpacing/>
    </w:pPr>
  </w:style>
  <w:style w:type="character" w:styleId="IntenseEmphasis">
    <w:name w:val="Intense Emphasis"/>
    <w:basedOn w:val="DefaultParagraphFont"/>
    <w:uiPriority w:val="21"/>
    <w:qFormat/>
    <w:rsid w:val="00344A97"/>
    <w:rPr>
      <w:i/>
      <w:iCs/>
      <w:color w:val="2F5496" w:themeColor="accent1" w:themeShade="BF"/>
    </w:rPr>
  </w:style>
  <w:style w:type="paragraph" w:styleId="IntenseQuote">
    <w:name w:val="Intense Quote"/>
    <w:basedOn w:val="Normal"/>
    <w:next w:val="Normal"/>
    <w:link w:val="IntenseQuoteChar"/>
    <w:uiPriority w:val="30"/>
    <w:qFormat/>
    <w:rsid w:val="00344A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4A97"/>
    <w:rPr>
      <w:i/>
      <w:iCs/>
      <w:color w:val="2F5496" w:themeColor="accent1" w:themeShade="BF"/>
    </w:rPr>
  </w:style>
  <w:style w:type="character" w:styleId="IntenseReference">
    <w:name w:val="Intense Reference"/>
    <w:basedOn w:val="DefaultParagraphFont"/>
    <w:uiPriority w:val="32"/>
    <w:qFormat/>
    <w:rsid w:val="00344A97"/>
    <w:rPr>
      <w:b/>
      <w:bCs/>
      <w:smallCaps/>
      <w:color w:val="2F5496" w:themeColor="accent1" w:themeShade="BF"/>
      <w:spacing w:val="5"/>
    </w:rPr>
  </w:style>
  <w:style w:type="paragraph" w:styleId="Header">
    <w:name w:val="header"/>
    <w:basedOn w:val="Normal"/>
    <w:link w:val="HeaderChar"/>
    <w:uiPriority w:val="99"/>
    <w:unhideWhenUsed/>
    <w:rsid w:val="006E5D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5D20"/>
  </w:style>
  <w:style w:type="paragraph" w:styleId="Footer">
    <w:name w:val="footer"/>
    <w:basedOn w:val="Normal"/>
    <w:link w:val="FooterChar"/>
    <w:uiPriority w:val="99"/>
    <w:unhideWhenUsed/>
    <w:rsid w:val="006E5D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5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13</Pages>
  <Words>2580</Words>
  <Characters>14707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Rupali rathore</dc:creator>
  <cp:keywords/>
  <dc:description/>
  <cp:lastModifiedBy>Rupali rathore</cp:lastModifiedBy>
  <cp:revision>80</cp:revision>
  <dcterms:created xsi:type="dcterms:W3CDTF">2026-07-09T19:23:00Z</dcterms:created>
  <dcterms:modified xsi:type="dcterms:W3CDTF">2026-07-10T07:26:00Z</dcterms:modified>
</cp:coreProperties>
</file>