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9F34" w14:textId="48EC582B" w:rsidR="00600F7B" w:rsidRPr="00600F7B" w:rsidRDefault="00600F7B" w:rsidP="00600F7B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</w:t>
      </w:r>
      <w:r w:rsidRPr="00600F7B">
        <w:rPr>
          <w:b/>
          <w:bCs/>
          <w:sz w:val="44"/>
          <w:szCs w:val="44"/>
        </w:rPr>
        <w:t xml:space="preserve">Test Plan for SOAP Request Project: </w:t>
      </w:r>
    </w:p>
    <w:p w14:paraId="1518E78E" w14:textId="0F93A346" w:rsidR="00600F7B" w:rsidRPr="00600F7B" w:rsidRDefault="00600F7B" w:rsidP="00600F7B">
      <w:pPr>
        <w:rPr>
          <w:b/>
          <w:bCs/>
          <w:sz w:val="44"/>
          <w:szCs w:val="44"/>
          <w:u w:val="single"/>
        </w:rPr>
      </w:pPr>
      <w:r>
        <w:rPr>
          <w:b/>
          <w:bCs/>
        </w:rPr>
        <w:t xml:space="preserve">                                                                </w:t>
      </w:r>
      <w:r w:rsidRPr="00600F7B">
        <w:rPr>
          <w:b/>
          <w:bCs/>
          <w:color w:val="7030A0"/>
          <w:sz w:val="44"/>
          <w:szCs w:val="44"/>
          <w:u w:val="single"/>
        </w:rPr>
        <w:t>Number to Words</w:t>
      </w:r>
    </w:p>
    <w:p w14:paraId="217C4576" w14:textId="65AF6740" w:rsidR="00600F7B" w:rsidRPr="00600F7B" w:rsidRDefault="00600F7B" w:rsidP="00600F7B">
      <w:pPr>
        <w:rPr>
          <w:sz w:val="32"/>
          <w:szCs w:val="32"/>
        </w:rPr>
      </w:pPr>
      <w:r w:rsidRPr="00600F7B">
        <w:rPr>
          <w:sz w:val="32"/>
          <w:szCs w:val="32"/>
        </w:rPr>
        <w:t>Created by: [</w:t>
      </w:r>
      <w:r w:rsidRPr="00600F7B">
        <w:rPr>
          <w:sz w:val="32"/>
          <w:szCs w:val="32"/>
        </w:rPr>
        <w:t xml:space="preserve">Kumari </w:t>
      </w:r>
      <w:proofErr w:type="spellStart"/>
      <w:r w:rsidRPr="00600F7B">
        <w:rPr>
          <w:sz w:val="32"/>
          <w:szCs w:val="32"/>
        </w:rPr>
        <w:t>Rupam</w:t>
      </w:r>
      <w:proofErr w:type="spellEnd"/>
      <w:r w:rsidRPr="00600F7B">
        <w:rPr>
          <w:sz w:val="32"/>
          <w:szCs w:val="32"/>
        </w:rPr>
        <w:t>]</w:t>
      </w:r>
    </w:p>
    <w:p w14:paraId="37817FEF" w14:textId="77777777" w:rsidR="00600F7B" w:rsidRPr="00600F7B" w:rsidRDefault="00600F7B" w:rsidP="00600F7B">
      <w:r w:rsidRPr="00600F7B">
        <w:pict w14:anchorId="442AD16E">
          <v:rect id="_x0000_i1103" style="width:0;height:1.5pt" o:hralign="center" o:hrstd="t" o:hr="t" fillcolor="#a0a0a0" stroked="f"/>
        </w:pict>
      </w:r>
    </w:p>
    <w:p w14:paraId="7E15B2E9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1. Objective</w:t>
      </w:r>
    </w:p>
    <w:p w14:paraId="217D929A" w14:textId="77777777" w:rsidR="00600F7B" w:rsidRPr="00600F7B" w:rsidRDefault="00600F7B" w:rsidP="00600F7B">
      <w:r w:rsidRPr="00600F7B">
        <w:t xml:space="preserve">This document outlines the test plan for the Number to Words SOAP Web Service application (URL: </w:t>
      </w:r>
      <w:hyperlink r:id="rId5" w:tgtFrame="_new" w:history="1">
        <w:r w:rsidRPr="00600F7B">
          <w:rPr>
            <w:rStyle w:val="Hyperlink"/>
          </w:rPr>
          <w:t>https://www.dataaccess.com/webservicesserver/NumberConversion.wso?op=NumberToWords</w:t>
        </w:r>
      </w:hyperlink>
      <w:r w:rsidRPr="00600F7B">
        <w:t>).</w:t>
      </w:r>
      <w:r w:rsidRPr="00600F7B">
        <w:br/>
        <w:t>The objective is to ensure the service returns accurate and human-readable English text for given positive numerical inputs, ensuring correctness, robustness, and usability for developers and application integrators.</w:t>
      </w:r>
    </w:p>
    <w:p w14:paraId="696DDE75" w14:textId="77777777" w:rsidR="00600F7B" w:rsidRPr="00600F7B" w:rsidRDefault="00600F7B" w:rsidP="00600F7B">
      <w:r w:rsidRPr="00600F7B">
        <w:pict w14:anchorId="39B15289">
          <v:rect id="_x0000_i1104" style="width:0;height:1.5pt" o:hralign="center" o:hrstd="t" o:hr="t" fillcolor="#a0a0a0" stroked="f"/>
        </w:pict>
      </w:r>
    </w:p>
    <w:p w14:paraId="36FC1768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2. Scope</w:t>
      </w:r>
    </w:p>
    <w:p w14:paraId="001AAFA6" w14:textId="77777777" w:rsidR="00600F7B" w:rsidRPr="00600F7B" w:rsidRDefault="00600F7B" w:rsidP="00600F7B">
      <w:r w:rsidRPr="00600F7B">
        <w:t>The scope of this test plan includes:</w:t>
      </w:r>
    </w:p>
    <w:p w14:paraId="1AD135FE" w14:textId="77777777" w:rsidR="00600F7B" w:rsidRPr="00600F7B" w:rsidRDefault="00600F7B" w:rsidP="00600F7B">
      <w:pPr>
        <w:numPr>
          <w:ilvl w:val="0"/>
          <w:numId w:val="1"/>
        </w:numPr>
      </w:pPr>
      <w:r w:rsidRPr="00600F7B">
        <w:t>Features to be tested:</w:t>
      </w:r>
    </w:p>
    <w:p w14:paraId="67111E13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Proper handling of valid numerical inputs (from 0 to quadrillions).</w:t>
      </w:r>
    </w:p>
    <w:p w14:paraId="16BBAE19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Validation of incorrect/negative inputs.</w:t>
      </w:r>
    </w:p>
    <w:p w14:paraId="3912BDD7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Compliance with SOAP standards and expected XML structure.</w:t>
      </w:r>
    </w:p>
    <w:p w14:paraId="1F09A2E5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Proper error handling and response codes (e.g., 200 OK, 400 Bad Request).</w:t>
      </w:r>
    </w:p>
    <w:p w14:paraId="4FBAF119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Functional and boundary test coverage.</w:t>
      </w:r>
    </w:p>
    <w:p w14:paraId="51C037FA" w14:textId="77777777" w:rsidR="00600F7B" w:rsidRPr="00600F7B" w:rsidRDefault="00600F7B" w:rsidP="00600F7B">
      <w:pPr>
        <w:numPr>
          <w:ilvl w:val="0"/>
          <w:numId w:val="1"/>
        </w:numPr>
      </w:pPr>
      <w:r w:rsidRPr="00600F7B">
        <w:t>Types of testing:</w:t>
      </w:r>
    </w:p>
    <w:p w14:paraId="5630613D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Manual testing</w:t>
      </w:r>
    </w:p>
    <w:p w14:paraId="190F3ED3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Automated functional testing (via SOAP UI/Postman automation or equivalent)</w:t>
      </w:r>
    </w:p>
    <w:p w14:paraId="78E9DA13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Performance testing (response times, handling of large payloads)</w:t>
      </w:r>
    </w:p>
    <w:p w14:paraId="3E5FF84C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Basic accessibility and error messaging verification</w:t>
      </w:r>
    </w:p>
    <w:p w14:paraId="02C55CF2" w14:textId="77777777" w:rsidR="00600F7B" w:rsidRPr="00600F7B" w:rsidRDefault="00600F7B" w:rsidP="00600F7B">
      <w:pPr>
        <w:numPr>
          <w:ilvl w:val="0"/>
          <w:numId w:val="1"/>
        </w:numPr>
      </w:pPr>
      <w:r w:rsidRPr="00600F7B">
        <w:t>Environments:</w:t>
      </w:r>
    </w:p>
    <w:p w14:paraId="688B6184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Browsers (for accessing service docs): Chrome, Firefox, Edge</w:t>
      </w:r>
    </w:p>
    <w:p w14:paraId="4628E83C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OS: Windows 10, macOS, Linux</w:t>
      </w:r>
    </w:p>
    <w:p w14:paraId="2A622A21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Tools: Postman, SOAP UI, or any REST/SOAP client</w:t>
      </w:r>
    </w:p>
    <w:p w14:paraId="12F6EFC9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Devices: Desktop/laptop (API is service-layer, device-independent)</w:t>
      </w:r>
    </w:p>
    <w:p w14:paraId="2659A38D" w14:textId="77777777" w:rsidR="00600F7B" w:rsidRPr="00600F7B" w:rsidRDefault="00600F7B" w:rsidP="00600F7B">
      <w:pPr>
        <w:numPr>
          <w:ilvl w:val="0"/>
          <w:numId w:val="1"/>
        </w:numPr>
      </w:pPr>
      <w:r w:rsidRPr="00600F7B">
        <w:t>Evaluation Criteria:</w:t>
      </w:r>
    </w:p>
    <w:p w14:paraId="57E40E2B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lastRenderedPageBreak/>
        <w:t>Accuracy of number-to-word conversion</w:t>
      </w:r>
    </w:p>
    <w:p w14:paraId="63007F6E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Pass/fail rates of test cases</w:t>
      </w:r>
    </w:p>
    <w:p w14:paraId="252589D0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Number of defects logged/resolved</w:t>
      </w:r>
    </w:p>
    <w:p w14:paraId="2C24A4CA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Consistency of response format</w:t>
      </w:r>
    </w:p>
    <w:p w14:paraId="14D2A404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Load handling and response times</w:t>
      </w:r>
    </w:p>
    <w:p w14:paraId="6FEADDA1" w14:textId="77777777" w:rsidR="00600F7B" w:rsidRPr="00600F7B" w:rsidRDefault="00600F7B" w:rsidP="00600F7B">
      <w:pPr>
        <w:numPr>
          <w:ilvl w:val="0"/>
          <w:numId w:val="1"/>
        </w:numPr>
      </w:pPr>
      <w:r w:rsidRPr="00600F7B">
        <w:t>Team Roles:</w:t>
      </w:r>
    </w:p>
    <w:p w14:paraId="204561D3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QA Lead: Test planning, strategy, and reporting</w:t>
      </w:r>
    </w:p>
    <w:p w14:paraId="20C6AAB4" w14:textId="77777777" w:rsidR="00600F7B" w:rsidRPr="00600F7B" w:rsidRDefault="00600F7B" w:rsidP="00600F7B">
      <w:pPr>
        <w:numPr>
          <w:ilvl w:val="1"/>
          <w:numId w:val="1"/>
        </w:numPr>
      </w:pPr>
      <w:r w:rsidRPr="00600F7B">
        <w:t>QA Engineer: Test execution, defect logging, automation scripting</w:t>
      </w:r>
    </w:p>
    <w:p w14:paraId="008F8713" w14:textId="77777777" w:rsidR="00600F7B" w:rsidRPr="00600F7B" w:rsidRDefault="00600F7B" w:rsidP="00600F7B">
      <w:r w:rsidRPr="00600F7B">
        <w:pict w14:anchorId="62B828FC">
          <v:rect id="_x0000_i1105" style="width:0;height:1.5pt" o:hralign="center" o:hrstd="t" o:hr="t" fillcolor="#a0a0a0" stroked="f"/>
        </w:pict>
      </w:r>
    </w:p>
    <w:p w14:paraId="1D3D828D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3. Inclusions</w:t>
      </w:r>
    </w:p>
    <w:p w14:paraId="5BC619DD" w14:textId="77777777" w:rsidR="00600F7B" w:rsidRPr="00600F7B" w:rsidRDefault="00600F7B" w:rsidP="00600F7B">
      <w:pPr>
        <w:numPr>
          <w:ilvl w:val="0"/>
          <w:numId w:val="2"/>
        </w:numPr>
      </w:pPr>
      <w:r w:rsidRPr="00600F7B">
        <w:t>Introduction to SOAP testing for the service</w:t>
      </w:r>
    </w:p>
    <w:p w14:paraId="59DB12EE" w14:textId="77777777" w:rsidR="00600F7B" w:rsidRPr="00600F7B" w:rsidRDefault="00600F7B" w:rsidP="00600F7B">
      <w:pPr>
        <w:numPr>
          <w:ilvl w:val="0"/>
          <w:numId w:val="2"/>
        </w:numPr>
      </w:pPr>
      <w:r w:rsidRPr="00600F7B">
        <w:t>Test objectives:</w:t>
      </w:r>
    </w:p>
    <w:p w14:paraId="44721C50" w14:textId="77777777" w:rsidR="00600F7B" w:rsidRPr="00600F7B" w:rsidRDefault="00600F7B" w:rsidP="00600F7B">
      <w:pPr>
        <w:numPr>
          <w:ilvl w:val="1"/>
          <w:numId w:val="2"/>
        </w:numPr>
      </w:pPr>
      <w:r w:rsidRPr="00600F7B">
        <w:t>Validate correctness of conversion logic</w:t>
      </w:r>
    </w:p>
    <w:p w14:paraId="68B4F975" w14:textId="77777777" w:rsidR="00600F7B" w:rsidRPr="00600F7B" w:rsidRDefault="00600F7B" w:rsidP="00600F7B">
      <w:pPr>
        <w:numPr>
          <w:ilvl w:val="1"/>
          <w:numId w:val="2"/>
        </w:numPr>
      </w:pPr>
      <w:r w:rsidRPr="00600F7B">
        <w:t>Ensure proper response formatting</w:t>
      </w:r>
    </w:p>
    <w:p w14:paraId="01D2F9E4" w14:textId="77777777" w:rsidR="00600F7B" w:rsidRPr="00600F7B" w:rsidRDefault="00600F7B" w:rsidP="00600F7B">
      <w:pPr>
        <w:numPr>
          <w:ilvl w:val="1"/>
          <w:numId w:val="2"/>
        </w:numPr>
      </w:pPr>
      <w:r w:rsidRPr="00600F7B">
        <w:t>Identify functional or formatting defects</w:t>
      </w:r>
    </w:p>
    <w:p w14:paraId="15C94106" w14:textId="77777777" w:rsidR="00600F7B" w:rsidRPr="00600F7B" w:rsidRDefault="00600F7B" w:rsidP="00600F7B">
      <w:pPr>
        <w:numPr>
          <w:ilvl w:val="1"/>
          <w:numId w:val="2"/>
        </w:numPr>
      </w:pPr>
      <w:r w:rsidRPr="00600F7B">
        <w:t>Establish baseline performance</w:t>
      </w:r>
    </w:p>
    <w:p w14:paraId="64D04890" w14:textId="77777777" w:rsidR="00600F7B" w:rsidRPr="00600F7B" w:rsidRDefault="00600F7B" w:rsidP="00600F7B">
      <w:r w:rsidRPr="00600F7B">
        <w:pict w14:anchorId="4E0935DF">
          <v:rect id="_x0000_i1106" style="width:0;height:1.5pt" o:hralign="center" o:hrstd="t" o:hr="t" fillcolor="#a0a0a0" stroked="f"/>
        </w:pict>
      </w:r>
    </w:p>
    <w:p w14:paraId="257CB4CD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4. Exclusions</w:t>
      </w:r>
    </w:p>
    <w:p w14:paraId="3C30D2F2" w14:textId="77777777" w:rsidR="00600F7B" w:rsidRPr="00600F7B" w:rsidRDefault="00600F7B" w:rsidP="00600F7B">
      <w:pPr>
        <w:numPr>
          <w:ilvl w:val="0"/>
          <w:numId w:val="3"/>
        </w:numPr>
      </w:pPr>
      <w:r w:rsidRPr="00600F7B">
        <w:t>UI testing (service is API-based only)</w:t>
      </w:r>
    </w:p>
    <w:p w14:paraId="381969C7" w14:textId="77777777" w:rsidR="00600F7B" w:rsidRPr="00600F7B" w:rsidRDefault="00600F7B" w:rsidP="00600F7B">
      <w:pPr>
        <w:numPr>
          <w:ilvl w:val="0"/>
          <w:numId w:val="3"/>
        </w:numPr>
      </w:pPr>
      <w:r w:rsidRPr="00600F7B">
        <w:t>Localization testing (response is always in English)</w:t>
      </w:r>
    </w:p>
    <w:p w14:paraId="41FBC54B" w14:textId="77777777" w:rsidR="00600F7B" w:rsidRPr="00600F7B" w:rsidRDefault="00600F7B" w:rsidP="00600F7B">
      <w:pPr>
        <w:numPr>
          <w:ilvl w:val="0"/>
          <w:numId w:val="3"/>
        </w:numPr>
      </w:pPr>
      <w:r w:rsidRPr="00600F7B">
        <w:t>Authentication (service is public and open)</w:t>
      </w:r>
    </w:p>
    <w:p w14:paraId="72CCAB74" w14:textId="77777777" w:rsidR="00600F7B" w:rsidRPr="00600F7B" w:rsidRDefault="00600F7B" w:rsidP="00600F7B">
      <w:r w:rsidRPr="00600F7B">
        <w:pict w14:anchorId="52647C2F">
          <v:rect id="_x0000_i1107" style="width:0;height:1.5pt" o:hralign="center" o:hrstd="t" o:hr="t" fillcolor="#a0a0a0" stroked="f"/>
        </w:pict>
      </w:r>
    </w:p>
    <w:p w14:paraId="30DA7FD8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5. Test Environments</w:t>
      </w:r>
    </w:p>
    <w:p w14:paraId="4967614D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t>OS: Windows 10, macOS Ventura, Ubuntu 22.04</w:t>
      </w:r>
    </w:p>
    <w:p w14:paraId="1E0CAD07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t>Browsers (only for documentation access): Chrome 124, Firefox 125, Edge 123</w:t>
      </w:r>
    </w:p>
    <w:p w14:paraId="6756A827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t>Devices: Laptops/desktops</w:t>
      </w:r>
    </w:p>
    <w:p w14:paraId="027DCC5E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t>Network: Wi-Fi (min 20 Mbps)</w:t>
      </w:r>
    </w:p>
    <w:p w14:paraId="2F15F0B7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t>Requirements:</w:t>
      </w:r>
    </w:p>
    <w:p w14:paraId="77C069A8" w14:textId="77777777" w:rsidR="00600F7B" w:rsidRPr="00600F7B" w:rsidRDefault="00600F7B" w:rsidP="00600F7B">
      <w:pPr>
        <w:numPr>
          <w:ilvl w:val="1"/>
          <w:numId w:val="4"/>
        </w:numPr>
      </w:pPr>
      <w:r w:rsidRPr="00600F7B">
        <w:t>Tools like Postman/SOAP UI installed</w:t>
      </w:r>
    </w:p>
    <w:p w14:paraId="2BA24652" w14:textId="77777777" w:rsidR="00600F7B" w:rsidRPr="00600F7B" w:rsidRDefault="00600F7B" w:rsidP="00600F7B">
      <w:pPr>
        <w:numPr>
          <w:ilvl w:val="1"/>
          <w:numId w:val="4"/>
        </w:numPr>
      </w:pPr>
      <w:r w:rsidRPr="00600F7B">
        <w:t>XML parsing plugins</w:t>
      </w:r>
    </w:p>
    <w:p w14:paraId="0B708E09" w14:textId="77777777" w:rsidR="00600F7B" w:rsidRPr="00600F7B" w:rsidRDefault="00600F7B" w:rsidP="00600F7B">
      <w:pPr>
        <w:numPr>
          <w:ilvl w:val="0"/>
          <w:numId w:val="4"/>
        </w:numPr>
      </w:pPr>
      <w:r w:rsidRPr="00600F7B">
        <w:lastRenderedPageBreak/>
        <w:t>Access: Open access URL, no credentials required</w:t>
      </w:r>
    </w:p>
    <w:p w14:paraId="7805A55D" w14:textId="77777777" w:rsidR="00600F7B" w:rsidRPr="00600F7B" w:rsidRDefault="00600F7B" w:rsidP="00600F7B">
      <w:r w:rsidRPr="00600F7B">
        <w:pict w14:anchorId="73FCFE8C">
          <v:rect id="_x0000_i1108" style="width:0;height:1.5pt" o:hralign="center" o:hrstd="t" o:hr="t" fillcolor="#a0a0a0" stroked="f"/>
        </w:pict>
      </w:r>
    </w:p>
    <w:p w14:paraId="0BA5E689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6. Defect Reporting Procedure</w:t>
      </w:r>
    </w:p>
    <w:p w14:paraId="7689D215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Criteria:</w:t>
      </w:r>
    </w:p>
    <w:p w14:paraId="204D784D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Incorrect word conversion</w:t>
      </w:r>
    </w:p>
    <w:p w14:paraId="570CE170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Unexpected errors (e.g., null response, missing tags)</w:t>
      </w:r>
    </w:p>
    <w:p w14:paraId="243159C2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Deviation from expected SOAP envelope structure</w:t>
      </w:r>
    </w:p>
    <w:p w14:paraId="144D39AD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Reporting steps:</w:t>
      </w:r>
    </w:p>
    <w:p w14:paraId="71AA5F49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Capture input payload</w:t>
      </w:r>
    </w:p>
    <w:p w14:paraId="301671A0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Log request/response</w:t>
      </w:r>
    </w:p>
    <w:p w14:paraId="6811D593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Attach screenshots and logs</w:t>
      </w:r>
    </w:p>
    <w:p w14:paraId="0F3B4910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Reproduce steps and actual vs expected output</w:t>
      </w:r>
    </w:p>
    <w:p w14:paraId="706EAA6D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Triage:</w:t>
      </w:r>
    </w:p>
    <w:p w14:paraId="608CF99A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Severity 1: Incorrect result</w:t>
      </w:r>
    </w:p>
    <w:p w14:paraId="1B507944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 xml:space="preserve">Severity 2: Correct but </w:t>
      </w:r>
      <w:proofErr w:type="spellStart"/>
      <w:r w:rsidRPr="00600F7B">
        <w:t>misformatted</w:t>
      </w:r>
      <w:proofErr w:type="spellEnd"/>
      <w:r w:rsidRPr="00600F7B">
        <w:t xml:space="preserve"> response</w:t>
      </w:r>
    </w:p>
    <w:p w14:paraId="7948E3E4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Severity 3: Minor UI/doc issues</w:t>
      </w:r>
    </w:p>
    <w:p w14:paraId="7C5B98E3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Tool: JIRA</w:t>
      </w:r>
    </w:p>
    <w:p w14:paraId="61052E6E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Roles: QA logs; QA Lead reviews; Developer addresses</w:t>
      </w:r>
    </w:p>
    <w:p w14:paraId="1ED31671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Communication: Daily stand-up or Slack/email thread</w:t>
      </w:r>
    </w:p>
    <w:p w14:paraId="2310B6C8" w14:textId="77777777" w:rsidR="00600F7B" w:rsidRPr="00600F7B" w:rsidRDefault="00600F7B" w:rsidP="00600F7B">
      <w:pPr>
        <w:numPr>
          <w:ilvl w:val="0"/>
          <w:numId w:val="5"/>
        </w:numPr>
      </w:pPr>
      <w:r w:rsidRPr="00600F7B">
        <w:t>Metrics:</w:t>
      </w:r>
    </w:p>
    <w:p w14:paraId="5340E64E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Defect density</w:t>
      </w:r>
    </w:p>
    <w:p w14:paraId="7BD01B65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Avg. time to resolve</w:t>
      </w:r>
    </w:p>
    <w:p w14:paraId="79B7E275" w14:textId="77777777" w:rsidR="00600F7B" w:rsidRPr="00600F7B" w:rsidRDefault="00600F7B" w:rsidP="00600F7B">
      <w:pPr>
        <w:numPr>
          <w:ilvl w:val="1"/>
          <w:numId w:val="5"/>
        </w:numPr>
      </w:pPr>
      <w:r w:rsidRPr="00600F7B">
        <w:t>% test cases passed</w:t>
      </w:r>
    </w:p>
    <w:p w14:paraId="1E778A95" w14:textId="77777777" w:rsidR="00600F7B" w:rsidRPr="00600F7B" w:rsidRDefault="00600F7B" w:rsidP="00600F7B">
      <w:r w:rsidRPr="00600F7B">
        <w:pict w14:anchorId="4BBE3B24">
          <v:rect id="_x0000_i1109" style="width:0;height:1.5pt" o:hralign="center" o:hrstd="t" o:hr="t" fillcolor="#a0a0a0" stroked="f"/>
        </w:pict>
      </w:r>
    </w:p>
    <w:p w14:paraId="6B0C3524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7. Test Strategy</w:t>
      </w:r>
    </w:p>
    <w:p w14:paraId="4E5F9D10" w14:textId="77777777" w:rsidR="00600F7B" w:rsidRPr="00600F7B" w:rsidRDefault="00600F7B" w:rsidP="00600F7B">
      <w:pPr>
        <w:rPr>
          <w:b/>
          <w:bCs/>
        </w:rPr>
      </w:pPr>
      <w:r w:rsidRPr="00600F7B">
        <w:rPr>
          <w:b/>
          <w:bCs/>
        </w:rPr>
        <w:t>Step 1: Test Case Creation</w:t>
      </w:r>
    </w:p>
    <w:p w14:paraId="451959BC" w14:textId="77777777" w:rsidR="00600F7B" w:rsidRPr="00600F7B" w:rsidRDefault="00600F7B" w:rsidP="00600F7B">
      <w:pPr>
        <w:numPr>
          <w:ilvl w:val="0"/>
          <w:numId w:val="6"/>
        </w:numPr>
      </w:pPr>
      <w:r w:rsidRPr="00600F7B">
        <w:t>Techniques:</w:t>
      </w:r>
    </w:p>
    <w:p w14:paraId="789462DA" w14:textId="77777777" w:rsidR="00600F7B" w:rsidRPr="00600F7B" w:rsidRDefault="00600F7B" w:rsidP="00600F7B">
      <w:pPr>
        <w:numPr>
          <w:ilvl w:val="1"/>
          <w:numId w:val="6"/>
        </w:numPr>
      </w:pPr>
      <w:r w:rsidRPr="00600F7B">
        <w:t>Boundary Value Analysis (0, 1, 10, 999, 1,000,000, etc.)</w:t>
      </w:r>
    </w:p>
    <w:p w14:paraId="6FA13210" w14:textId="77777777" w:rsidR="00600F7B" w:rsidRPr="00600F7B" w:rsidRDefault="00600F7B" w:rsidP="00600F7B">
      <w:pPr>
        <w:numPr>
          <w:ilvl w:val="1"/>
          <w:numId w:val="6"/>
        </w:numPr>
      </w:pPr>
      <w:r w:rsidRPr="00600F7B">
        <w:t>Equivalence Class Partitioning (small, medium, large numbers)</w:t>
      </w:r>
    </w:p>
    <w:p w14:paraId="160A8D2C" w14:textId="77777777" w:rsidR="00600F7B" w:rsidRPr="00600F7B" w:rsidRDefault="00600F7B" w:rsidP="00600F7B">
      <w:pPr>
        <w:numPr>
          <w:ilvl w:val="1"/>
          <w:numId w:val="6"/>
        </w:numPr>
      </w:pPr>
      <w:r w:rsidRPr="00600F7B">
        <w:t>Use Case Testing: User scenarios like invoice totals, bank balances</w:t>
      </w:r>
    </w:p>
    <w:p w14:paraId="2DD6801E" w14:textId="77777777" w:rsidR="00600F7B" w:rsidRPr="00600F7B" w:rsidRDefault="00600F7B" w:rsidP="00600F7B">
      <w:pPr>
        <w:numPr>
          <w:ilvl w:val="1"/>
          <w:numId w:val="6"/>
        </w:numPr>
      </w:pPr>
      <w:r w:rsidRPr="00600F7B">
        <w:lastRenderedPageBreak/>
        <w:t>Error Guessing: Negative numbers, alphanumeric, empty payload</w:t>
      </w:r>
    </w:p>
    <w:p w14:paraId="18FDBC0B" w14:textId="77777777" w:rsidR="00600F7B" w:rsidRPr="00600F7B" w:rsidRDefault="00600F7B" w:rsidP="00600F7B">
      <w:pPr>
        <w:rPr>
          <w:b/>
          <w:bCs/>
        </w:rPr>
      </w:pPr>
      <w:r w:rsidRPr="00600F7B">
        <w:rPr>
          <w:b/>
          <w:bCs/>
        </w:rPr>
        <w:t>Step 2: Testing Procedure</w:t>
      </w:r>
    </w:p>
    <w:p w14:paraId="5923ADDD" w14:textId="77777777" w:rsidR="00600F7B" w:rsidRPr="00600F7B" w:rsidRDefault="00600F7B" w:rsidP="00600F7B">
      <w:pPr>
        <w:numPr>
          <w:ilvl w:val="0"/>
          <w:numId w:val="7"/>
        </w:numPr>
      </w:pPr>
      <w:r w:rsidRPr="00600F7B">
        <w:t>Smoke Testing: Ensure endpoint is accessible</w:t>
      </w:r>
    </w:p>
    <w:p w14:paraId="48D1D625" w14:textId="77777777" w:rsidR="00600F7B" w:rsidRPr="00600F7B" w:rsidRDefault="00600F7B" w:rsidP="00600F7B">
      <w:pPr>
        <w:numPr>
          <w:ilvl w:val="0"/>
          <w:numId w:val="7"/>
        </w:numPr>
      </w:pPr>
      <w:r w:rsidRPr="00600F7B">
        <w:t>Functional Testing: Systematic testing of number ranges</w:t>
      </w:r>
    </w:p>
    <w:p w14:paraId="351121A2" w14:textId="77777777" w:rsidR="00600F7B" w:rsidRPr="00600F7B" w:rsidRDefault="00600F7B" w:rsidP="00600F7B">
      <w:pPr>
        <w:numPr>
          <w:ilvl w:val="0"/>
          <w:numId w:val="7"/>
        </w:numPr>
      </w:pPr>
      <w:r w:rsidRPr="00600F7B">
        <w:t>Load Testing: Stress with high-value inputs</w:t>
      </w:r>
    </w:p>
    <w:p w14:paraId="6D4415AC" w14:textId="77777777" w:rsidR="00600F7B" w:rsidRPr="00600F7B" w:rsidRDefault="00600F7B" w:rsidP="00600F7B">
      <w:pPr>
        <w:numPr>
          <w:ilvl w:val="0"/>
          <w:numId w:val="7"/>
        </w:numPr>
      </w:pPr>
      <w:r w:rsidRPr="00600F7B">
        <w:t>Defect Logging: Daily triage and logs in JIRA</w:t>
      </w:r>
    </w:p>
    <w:p w14:paraId="68004ECF" w14:textId="77777777" w:rsidR="00600F7B" w:rsidRPr="00600F7B" w:rsidRDefault="00600F7B" w:rsidP="00600F7B">
      <w:r w:rsidRPr="00600F7B">
        <w:t>Types of Testing:</w:t>
      </w:r>
    </w:p>
    <w:p w14:paraId="6EDC479E" w14:textId="77777777" w:rsidR="00600F7B" w:rsidRPr="00600F7B" w:rsidRDefault="00600F7B" w:rsidP="00600F7B">
      <w:pPr>
        <w:numPr>
          <w:ilvl w:val="0"/>
          <w:numId w:val="8"/>
        </w:numPr>
      </w:pPr>
      <w:r w:rsidRPr="00600F7B">
        <w:t>Smoke, Sanity, Regression</w:t>
      </w:r>
    </w:p>
    <w:p w14:paraId="13B4723C" w14:textId="77777777" w:rsidR="00600F7B" w:rsidRPr="00600F7B" w:rsidRDefault="00600F7B" w:rsidP="00600F7B">
      <w:pPr>
        <w:numPr>
          <w:ilvl w:val="0"/>
          <w:numId w:val="8"/>
        </w:numPr>
      </w:pPr>
      <w:r w:rsidRPr="00600F7B">
        <w:t>Positive and Negative Testing</w:t>
      </w:r>
    </w:p>
    <w:p w14:paraId="0C8F28C3" w14:textId="77777777" w:rsidR="00600F7B" w:rsidRPr="00600F7B" w:rsidRDefault="00600F7B" w:rsidP="00600F7B">
      <w:pPr>
        <w:numPr>
          <w:ilvl w:val="0"/>
          <w:numId w:val="8"/>
        </w:numPr>
      </w:pPr>
      <w:r w:rsidRPr="00600F7B">
        <w:t>XML Schema Validation</w:t>
      </w:r>
    </w:p>
    <w:p w14:paraId="6B1B86D2" w14:textId="77777777" w:rsidR="00600F7B" w:rsidRPr="00600F7B" w:rsidRDefault="00600F7B" w:rsidP="00600F7B">
      <w:pPr>
        <w:numPr>
          <w:ilvl w:val="0"/>
          <w:numId w:val="8"/>
        </w:numPr>
      </w:pPr>
      <w:r w:rsidRPr="00600F7B">
        <w:t>Performance (response time and throughput)</w:t>
      </w:r>
    </w:p>
    <w:p w14:paraId="1A101928" w14:textId="77777777" w:rsidR="00600F7B" w:rsidRPr="00600F7B" w:rsidRDefault="00600F7B" w:rsidP="00600F7B">
      <w:pPr>
        <w:rPr>
          <w:b/>
          <w:bCs/>
        </w:rPr>
      </w:pPr>
      <w:r w:rsidRPr="00600F7B">
        <w:rPr>
          <w:b/>
          <w:bCs/>
        </w:rPr>
        <w:t>Step 3: Best Practices</w:t>
      </w:r>
    </w:p>
    <w:p w14:paraId="76A1D88A" w14:textId="77777777" w:rsidR="00600F7B" w:rsidRPr="00600F7B" w:rsidRDefault="00600F7B" w:rsidP="00600F7B">
      <w:pPr>
        <w:numPr>
          <w:ilvl w:val="0"/>
          <w:numId w:val="9"/>
        </w:numPr>
      </w:pPr>
      <w:r w:rsidRPr="00600F7B">
        <w:t>Shift Left: Early test case planning</w:t>
      </w:r>
    </w:p>
    <w:p w14:paraId="39FD0B23" w14:textId="77777777" w:rsidR="00600F7B" w:rsidRPr="00600F7B" w:rsidRDefault="00600F7B" w:rsidP="00600F7B">
      <w:pPr>
        <w:numPr>
          <w:ilvl w:val="0"/>
          <w:numId w:val="9"/>
        </w:numPr>
      </w:pPr>
      <w:r w:rsidRPr="00600F7B">
        <w:t>Exploratory Testing for edge cases</w:t>
      </w:r>
    </w:p>
    <w:p w14:paraId="3BA111DC" w14:textId="77777777" w:rsidR="00600F7B" w:rsidRPr="00600F7B" w:rsidRDefault="00600F7B" w:rsidP="00600F7B">
      <w:pPr>
        <w:numPr>
          <w:ilvl w:val="0"/>
          <w:numId w:val="9"/>
        </w:numPr>
      </w:pPr>
      <w:r w:rsidRPr="00600F7B">
        <w:t>Reuse of test data in automation</w:t>
      </w:r>
    </w:p>
    <w:p w14:paraId="2D36FE17" w14:textId="77777777" w:rsidR="00600F7B" w:rsidRPr="00600F7B" w:rsidRDefault="00600F7B" w:rsidP="00600F7B">
      <w:pPr>
        <w:numPr>
          <w:ilvl w:val="0"/>
          <w:numId w:val="9"/>
        </w:numPr>
      </w:pPr>
      <w:r w:rsidRPr="00600F7B">
        <w:t>End-to-End: Full SOAP request validation</w:t>
      </w:r>
    </w:p>
    <w:p w14:paraId="31BE71AD" w14:textId="77777777" w:rsidR="00600F7B" w:rsidRPr="00600F7B" w:rsidRDefault="00600F7B" w:rsidP="00600F7B">
      <w:r w:rsidRPr="00600F7B">
        <w:pict w14:anchorId="5BEFBEB3">
          <v:rect id="_x0000_i1110" style="width:0;height:1.5pt" o:hralign="center" o:hrstd="t" o:hr="t" fillcolor="#a0a0a0" stroked="f"/>
        </w:pict>
      </w:r>
    </w:p>
    <w:p w14:paraId="721BD1F6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273"/>
        <w:gridCol w:w="1273"/>
        <w:gridCol w:w="877"/>
      </w:tblGrid>
      <w:tr w:rsidR="00600F7B" w:rsidRPr="00600F7B" w14:paraId="04563C0B" w14:textId="77777777" w:rsidTr="00600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2BB96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0F32EA6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C51893F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F0B01F1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Duration</w:t>
            </w:r>
          </w:p>
        </w:tc>
      </w:tr>
      <w:tr w:rsidR="00600F7B" w:rsidRPr="00600F7B" w14:paraId="1D669524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1C07" w14:textId="77777777" w:rsidR="00600F7B" w:rsidRPr="00600F7B" w:rsidRDefault="00600F7B" w:rsidP="00600F7B">
            <w:r w:rsidRPr="00600F7B"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652234EC" w14:textId="77777777" w:rsidR="00600F7B" w:rsidRPr="00600F7B" w:rsidRDefault="00600F7B" w:rsidP="00600F7B">
            <w:r w:rsidRPr="00600F7B">
              <w:t>May 1, 2025</w:t>
            </w:r>
          </w:p>
        </w:tc>
        <w:tc>
          <w:tcPr>
            <w:tcW w:w="0" w:type="auto"/>
            <w:vAlign w:val="center"/>
            <w:hideMark/>
          </w:tcPr>
          <w:p w14:paraId="6C552FA7" w14:textId="77777777" w:rsidR="00600F7B" w:rsidRPr="00600F7B" w:rsidRDefault="00600F7B" w:rsidP="00600F7B">
            <w:r w:rsidRPr="00600F7B">
              <w:t>May 2, 2025</w:t>
            </w:r>
          </w:p>
        </w:tc>
        <w:tc>
          <w:tcPr>
            <w:tcW w:w="0" w:type="auto"/>
            <w:vAlign w:val="center"/>
            <w:hideMark/>
          </w:tcPr>
          <w:p w14:paraId="1B12056B" w14:textId="77777777" w:rsidR="00600F7B" w:rsidRPr="00600F7B" w:rsidRDefault="00600F7B" w:rsidP="00600F7B">
            <w:r w:rsidRPr="00600F7B">
              <w:t>2 Days</w:t>
            </w:r>
          </w:p>
        </w:tc>
      </w:tr>
      <w:tr w:rsidR="00600F7B" w:rsidRPr="00600F7B" w14:paraId="7A235AAA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538F" w14:textId="77777777" w:rsidR="00600F7B" w:rsidRPr="00600F7B" w:rsidRDefault="00600F7B" w:rsidP="00600F7B">
            <w:r w:rsidRPr="00600F7B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0B64162" w14:textId="77777777" w:rsidR="00600F7B" w:rsidRPr="00600F7B" w:rsidRDefault="00600F7B" w:rsidP="00600F7B">
            <w:r w:rsidRPr="00600F7B">
              <w:t>May 2, 2025</w:t>
            </w:r>
          </w:p>
        </w:tc>
        <w:tc>
          <w:tcPr>
            <w:tcW w:w="0" w:type="auto"/>
            <w:vAlign w:val="center"/>
            <w:hideMark/>
          </w:tcPr>
          <w:p w14:paraId="0AF71B6E" w14:textId="77777777" w:rsidR="00600F7B" w:rsidRPr="00600F7B" w:rsidRDefault="00600F7B" w:rsidP="00600F7B">
            <w:r w:rsidRPr="00600F7B">
              <w:t>May 4, 2025</w:t>
            </w:r>
          </w:p>
        </w:tc>
        <w:tc>
          <w:tcPr>
            <w:tcW w:w="0" w:type="auto"/>
            <w:vAlign w:val="center"/>
            <w:hideMark/>
          </w:tcPr>
          <w:p w14:paraId="44E401BC" w14:textId="77777777" w:rsidR="00600F7B" w:rsidRPr="00600F7B" w:rsidRDefault="00600F7B" w:rsidP="00600F7B">
            <w:r w:rsidRPr="00600F7B">
              <w:t>3 Days</w:t>
            </w:r>
          </w:p>
        </w:tc>
      </w:tr>
      <w:tr w:rsidR="00600F7B" w:rsidRPr="00600F7B" w14:paraId="3FDF382F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3600" w14:textId="77777777" w:rsidR="00600F7B" w:rsidRPr="00600F7B" w:rsidRDefault="00600F7B" w:rsidP="00600F7B">
            <w:r w:rsidRPr="00600F7B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54D67CC9" w14:textId="77777777" w:rsidR="00600F7B" w:rsidRPr="00600F7B" w:rsidRDefault="00600F7B" w:rsidP="00600F7B">
            <w:r w:rsidRPr="00600F7B">
              <w:t>May 4, 2025</w:t>
            </w:r>
          </w:p>
        </w:tc>
        <w:tc>
          <w:tcPr>
            <w:tcW w:w="0" w:type="auto"/>
            <w:vAlign w:val="center"/>
            <w:hideMark/>
          </w:tcPr>
          <w:p w14:paraId="437DFC3E" w14:textId="77777777" w:rsidR="00600F7B" w:rsidRPr="00600F7B" w:rsidRDefault="00600F7B" w:rsidP="00600F7B">
            <w:r w:rsidRPr="00600F7B">
              <w:t>May 5, 2025</w:t>
            </w:r>
          </w:p>
        </w:tc>
        <w:tc>
          <w:tcPr>
            <w:tcW w:w="0" w:type="auto"/>
            <w:vAlign w:val="center"/>
            <w:hideMark/>
          </w:tcPr>
          <w:p w14:paraId="5342AC77" w14:textId="77777777" w:rsidR="00600F7B" w:rsidRPr="00600F7B" w:rsidRDefault="00600F7B" w:rsidP="00600F7B">
            <w:r w:rsidRPr="00600F7B">
              <w:t>2 Days</w:t>
            </w:r>
          </w:p>
        </w:tc>
      </w:tr>
      <w:tr w:rsidR="00600F7B" w:rsidRPr="00600F7B" w14:paraId="38BBC94C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2C94" w14:textId="77777777" w:rsidR="00600F7B" w:rsidRPr="00600F7B" w:rsidRDefault="00600F7B" w:rsidP="00600F7B">
            <w:r w:rsidRPr="00600F7B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1D6A0AE0" w14:textId="77777777" w:rsidR="00600F7B" w:rsidRPr="00600F7B" w:rsidRDefault="00600F7B" w:rsidP="00600F7B">
            <w:r w:rsidRPr="00600F7B">
              <w:t>May 5, 2025</w:t>
            </w:r>
          </w:p>
        </w:tc>
        <w:tc>
          <w:tcPr>
            <w:tcW w:w="0" w:type="auto"/>
            <w:vAlign w:val="center"/>
            <w:hideMark/>
          </w:tcPr>
          <w:p w14:paraId="082FF671" w14:textId="77777777" w:rsidR="00600F7B" w:rsidRPr="00600F7B" w:rsidRDefault="00600F7B" w:rsidP="00600F7B">
            <w:r w:rsidRPr="00600F7B">
              <w:t>May 13, 2025</w:t>
            </w:r>
          </w:p>
        </w:tc>
        <w:tc>
          <w:tcPr>
            <w:tcW w:w="0" w:type="auto"/>
            <w:vAlign w:val="center"/>
            <w:hideMark/>
          </w:tcPr>
          <w:p w14:paraId="330DEFF8" w14:textId="77777777" w:rsidR="00600F7B" w:rsidRPr="00600F7B" w:rsidRDefault="00600F7B" w:rsidP="00600F7B">
            <w:r w:rsidRPr="00600F7B">
              <w:t>9 Days</w:t>
            </w:r>
          </w:p>
        </w:tc>
      </w:tr>
      <w:tr w:rsidR="00600F7B" w:rsidRPr="00600F7B" w14:paraId="21D7E34C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3809" w14:textId="77777777" w:rsidR="00600F7B" w:rsidRPr="00600F7B" w:rsidRDefault="00600F7B" w:rsidP="00600F7B">
            <w:r w:rsidRPr="00600F7B">
              <w:t>Reporting &amp; Closure</w:t>
            </w:r>
          </w:p>
        </w:tc>
        <w:tc>
          <w:tcPr>
            <w:tcW w:w="0" w:type="auto"/>
            <w:vAlign w:val="center"/>
            <w:hideMark/>
          </w:tcPr>
          <w:p w14:paraId="3040796D" w14:textId="77777777" w:rsidR="00600F7B" w:rsidRPr="00600F7B" w:rsidRDefault="00600F7B" w:rsidP="00600F7B">
            <w:r w:rsidRPr="00600F7B">
              <w:t>May 13, 2025</w:t>
            </w:r>
          </w:p>
        </w:tc>
        <w:tc>
          <w:tcPr>
            <w:tcW w:w="0" w:type="auto"/>
            <w:vAlign w:val="center"/>
            <w:hideMark/>
          </w:tcPr>
          <w:p w14:paraId="347F215E" w14:textId="77777777" w:rsidR="00600F7B" w:rsidRPr="00600F7B" w:rsidRDefault="00600F7B" w:rsidP="00600F7B">
            <w:r w:rsidRPr="00600F7B">
              <w:t>May 14, 2025</w:t>
            </w:r>
          </w:p>
        </w:tc>
        <w:tc>
          <w:tcPr>
            <w:tcW w:w="0" w:type="auto"/>
            <w:vAlign w:val="center"/>
            <w:hideMark/>
          </w:tcPr>
          <w:p w14:paraId="0C2FD3AA" w14:textId="77777777" w:rsidR="00600F7B" w:rsidRPr="00600F7B" w:rsidRDefault="00600F7B" w:rsidP="00600F7B">
            <w:r w:rsidRPr="00600F7B">
              <w:t>2 Days</w:t>
            </w:r>
          </w:p>
        </w:tc>
      </w:tr>
    </w:tbl>
    <w:p w14:paraId="72379979" w14:textId="77777777" w:rsidR="00600F7B" w:rsidRPr="00600F7B" w:rsidRDefault="00600F7B" w:rsidP="00600F7B">
      <w:r w:rsidRPr="00600F7B">
        <w:pict w14:anchorId="1773C514">
          <v:rect id="_x0000_i1111" style="width:0;height:1.5pt" o:hralign="center" o:hrstd="t" o:hr="t" fillcolor="#a0a0a0" stroked="f"/>
        </w:pict>
      </w:r>
    </w:p>
    <w:p w14:paraId="5A07A001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9. Test Deliverables</w:t>
      </w:r>
    </w:p>
    <w:p w14:paraId="719239AD" w14:textId="77777777" w:rsidR="00600F7B" w:rsidRPr="00600F7B" w:rsidRDefault="00600F7B" w:rsidP="00600F7B">
      <w:pPr>
        <w:numPr>
          <w:ilvl w:val="0"/>
          <w:numId w:val="10"/>
        </w:numPr>
      </w:pPr>
      <w:r w:rsidRPr="00600F7B">
        <w:t>Test Plan Document</w:t>
      </w:r>
    </w:p>
    <w:p w14:paraId="11BB9098" w14:textId="77777777" w:rsidR="00600F7B" w:rsidRPr="00600F7B" w:rsidRDefault="00600F7B" w:rsidP="00600F7B">
      <w:pPr>
        <w:numPr>
          <w:ilvl w:val="0"/>
          <w:numId w:val="10"/>
        </w:numPr>
      </w:pPr>
      <w:r w:rsidRPr="00600F7B">
        <w:t>Test Scenarios and Test Cases</w:t>
      </w:r>
    </w:p>
    <w:p w14:paraId="63A6DCAD" w14:textId="77777777" w:rsidR="00600F7B" w:rsidRPr="00600F7B" w:rsidRDefault="00600F7B" w:rsidP="00600F7B">
      <w:pPr>
        <w:numPr>
          <w:ilvl w:val="0"/>
          <w:numId w:val="10"/>
        </w:numPr>
      </w:pPr>
      <w:r w:rsidRPr="00600F7B">
        <w:t>Execution Report</w:t>
      </w:r>
    </w:p>
    <w:p w14:paraId="136CC14D" w14:textId="77777777" w:rsidR="00600F7B" w:rsidRPr="00600F7B" w:rsidRDefault="00600F7B" w:rsidP="00600F7B">
      <w:pPr>
        <w:numPr>
          <w:ilvl w:val="0"/>
          <w:numId w:val="10"/>
        </w:numPr>
      </w:pPr>
      <w:r w:rsidRPr="00600F7B">
        <w:lastRenderedPageBreak/>
        <w:t>Defect Report</w:t>
      </w:r>
    </w:p>
    <w:p w14:paraId="4E406264" w14:textId="77777777" w:rsidR="00600F7B" w:rsidRPr="00600F7B" w:rsidRDefault="00600F7B" w:rsidP="00600F7B">
      <w:pPr>
        <w:numPr>
          <w:ilvl w:val="0"/>
          <w:numId w:val="10"/>
        </w:numPr>
      </w:pPr>
      <w:r w:rsidRPr="00600F7B">
        <w:t>Test Summary Report</w:t>
      </w:r>
    </w:p>
    <w:p w14:paraId="170B71BE" w14:textId="77777777" w:rsidR="00600F7B" w:rsidRPr="00600F7B" w:rsidRDefault="00600F7B" w:rsidP="00600F7B">
      <w:r w:rsidRPr="00600F7B">
        <w:pict w14:anchorId="4F5C40E5">
          <v:rect id="_x0000_i1112" style="width:0;height:1.5pt" o:hralign="center" o:hrstd="t" o:hr="t" fillcolor="#a0a0a0" stroked="f"/>
        </w:pict>
      </w:r>
    </w:p>
    <w:p w14:paraId="2D175094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10. Entry and Exit Criteria</w:t>
      </w:r>
    </w:p>
    <w:p w14:paraId="727B0D56" w14:textId="77777777" w:rsidR="00600F7B" w:rsidRPr="00600F7B" w:rsidRDefault="00600F7B" w:rsidP="00600F7B">
      <w:pPr>
        <w:numPr>
          <w:ilvl w:val="0"/>
          <w:numId w:val="11"/>
        </w:numPr>
      </w:pPr>
      <w:r w:rsidRPr="00600F7B">
        <w:t>Requirement Analysis:</w:t>
      </w:r>
    </w:p>
    <w:p w14:paraId="75BB98B2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Entry: Access to WSDL and service documentation</w:t>
      </w:r>
    </w:p>
    <w:p w14:paraId="38DDD9A1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Exit: Confirmed understanding and test data prepared</w:t>
      </w:r>
    </w:p>
    <w:p w14:paraId="31F2BDCC" w14:textId="77777777" w:rsidR="00600F7B" w:rsidRPr="00600F7B" w:rsidRDefault="00600F7B" w:rsidP="00600F7B">
      <w:pPr>
        <w:numPr>
          <w:ilvl w:val="0"/>
          <w:numId w:val="11"/>
        </w:numPr>
      </w:pPr>
      <w:r w:rsidRPr="00600F7B">
        <w:t>Test Execution:</w:t>
      </w:r>
    </w:p>
    <w:p w14:paraId="4867F973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Entry: Signed-off test cases and working endpoint</w:t>
      </w:r>
    </w:p>
    <w:p w14:paraId="57D98F69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Exit: Test results logged, defects reported</w:t>
      </w:r>
    </w:p>
    <w:p w14:paraId="505F98CB" w14:textId="77777777" w:rsidR="00600F7B" w:rsidRPr="00600F7B" w:rsidRDefault="00600F7B" w:rsidP="00600F7B">
      <w:pPr>
        <w:numPr>
          <w:ilvl w:val="0"/>
          <w:numId w:val="11"/>
        </w:numPr>
      </w:pPr>
      <w:r w:rsidRPr="00600F7B">
        <w:t>Closure:</w:t>
      </w:r>
    </w:p>
    <w:p w14:paraId="7E7581ED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Entry: All test cases executed</w:t>
      </w:r>
    </w:p>
    <w:p w14:paraId="7D066DA9" w14:textId="77777777" w:rsidR="00600F7B" w:rsidRPr="00600F7B" w:rsidRDefault="00600F7B" w:rsidP="00600F7B">
      <w:pPr>
        <w:numPr>
          <w:ilvl w:val="1"/>
          <w:numId w:val="11"/>
        </w:numPr>
      </w:pPr>
      <w:r w:rsidRPr="00600F7B">
        <w:t>Exit: Final report delivered, approval from QA Lead</w:t>
      </w:r>
    </w:p>
    <w:p w14:paraId="7AA9E34D" w14:textId="77777777" w:rsidR="00600F7B" w:rsidRPr="00600F7B" w:rsidRDefault="00600F7B" w:rsidP="00600F7B">
      <w:r w:rsidRPr="00600F7B">
        <w:pict w14:anchorId="2132669D">
          <v:rect id="_x0000_i1113" style="width:0;height:1.5pt" o:hralign="center" o:hrstd="t" o:hr="t" fillcolor="#a0a0a0" stroked="f"/>
        </w:pict>
      </w:r>
    </w:p>
    <w:p w14:paraId="62820B5D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11. Tools</w:t>
      </w:r>
    </w:p>
    <w:p w14:paraId="31FADB82" w14:textId="77777777" w:rsidR="00600F7B" w:rsidRPr="00600F7B" w:rsidRDefault="00600F7B" w:rsidP="00600F7B">
      <w:pPr>
        <w:numPr>
          <w:ilvl w:val="0"/>
          <w:numId w:val="12"/>
        </w:numPr>
      </w:pPr>
      <w:r w:rsidRPr="00600F7B">
        <w:t>JIRA (bug tracking)</w:t>
      </w:r>
    </w:p>
    <w:p w14:paraId="7FC3D334" w14:textId="77777777" w:rsidR="00600F7B" w:rsidRPr="00600F7B" w:rsidRDefault="00600F7B" w:rsidP="00600F7B">
      <w:pPr>
        <w:numPr>
          <w:ilvl w:val="0"/>
          <w:numId w:val="12"/>
        </w:numPr>
      </w:pPr>
      <w:r w:rsidRPr="00600F7B">
        <w:t>Postman/SOAP UI (SOAP test execution)</w:t>
      </w:r>
    </w:p>
    <w:p w14:paraId="168A6EF3" w14:textId="77777777" w:rsidR="00600F7B" w:rsidRPr="00600F7B" w:rsidRDefault="00600F7B" w:rsidP="00600F7B">
      <w:pPr>
        <w:numPr>
          <w:ilvl w:val="0"/>
          <w:numId w:val="12"/>
        </w:numPr>
      </w:pPr>
      <w:r w:rsidRPr="00600F7B">
        <w:t>Notepad++ / XML viewers</w:t>
      </w:r>
    </w:p>
    <w:p w14:paraId="57CF19E5" w14:textId="77777777" w:rsidR="00600F7B" w:rsidRPr="00600F7B" w:rsidRDefault="00600F7B" w:rsidP="00600F7B">
      <w:pPr>
        <w:numPr>
          <w:ilvl w:val="0"/>
          <w:numId w:val="12"/>
        </w:numPr>
      </w:pPr>
      <w:r w:rsidRPr="00600F7B">
        <w:t>Excel for test case documentation</w:t>
      </w:r>
    </w:p>
    <w:p w14:paraId="3F215A2E" w14:textId="77777777" w:rsidR="00600F7B" w:rsidRPr="00600F7B" w:rsidRDefault="00600F7B" w:rsidP="00600F7B">
      <w:pPr>
        <w:numPr>
          <w:ilvl w:val="0"/>
          <w:numId w:val="12"/>
        </w:numPr>
      </w:pPr>
      <w:r w:rsidRPr="00600F7B">
        <w:t>Snipping Tool for screenshots</w:t>
      </w:r>
    </w:p>
    <w:p w14:paraId="7D8D7771" w14:textId="77777777" w:rsidR="00600F7B" w:rsidRPr="00600F7B" w:rsidRDefault="00600F7B" w:rsidP="00600F7B">
      <w:r w:rsidRPr="00600F7B">
        <w:pict w14:anchorId="25974B36">
          <v:rect id="_x0000_i1114" style="width:0;height:1.5pt" o:hralign="center" o:hrstd="t" o:hr="t" fillcolor="#a0a0a0" stroked="f"/>
        </w:pict>
      </w:r>
    </w:p>
    <w:p w14:paraId="372C16FF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12.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752"/>
      </w:tblGrid>
      <w:tr w:rsidR="00600F7B" w:rsidRPr="00600F7B" w14:paraId="5790268A" w14:textId="77777777" w:rsidTr="00600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B12AC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98828C0" w14:textId="77777777" w:rsidR="00600F7B" w:rsidRPr="00600F7B" w:rsidRDefault="00600F7B" w:rsidP="00600F7B">
            <w:pPr>
              <w:rPr>
                <w:b/>
                <w:bCs/>
              </w:rPr>
            </w:pPr>
            <w:r w:rsidRPr="00600F7B">
              <w:rPr>
                <w:b/>
                <w:bCs/>
              </w:rPr>
              <w:t>Mitigation Strategy</w:t>
            </w:r>
          </w:p>
        </w:tc>
      </w:tr>
      <w:tr w:rsidR="00600F7B" w:rsidRPr="00600F7B" w14:paraId="323496B6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5F56" w14:textId="77777777" w:rsidR="00600F7B" w:rsidRPr="00600F7B" w:rsidRDefault="00600F7B" w:rsidP="00600F7B">
            <w:r w:rsidRPr="00600F7B">
              <w:t>Limited team resources</w:t>
            </w:r>
          </w:p>
        </w:tc>
        <w:tc>
          <w:tcPr>
            <w:tcW w:w="0" w:type="auto"/>
            <w:vAlign w:val="center"/>
            <w:hideMark/>
          </w:tcPr>
          <w:p w14:paraId="780D52F6" w14:textId="77777777" w:rsidR="00600F7B" w:rsidRPr="00600F7B" w:rsidRDefault="00600F7B" w:rsidP="00600F7B">
            <w:r w:rsidRPr="00600F7B">
              <w:t>Prioritize critical scenarios</w:t>
            </w:r>
          </w:p>
        </w:tc>
      </w:tr>
      <w:tr w:rsidR="00600F7B" w:rsidRPr="00600F7B" w14:paraId="5FEEE79C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9AF6" w14:textId="77777777" w:rsidR="00600F7B" w:rsidRPr="00600F7B" w:rsidRDefault="00600F7B" w:rsidP="00600F7B">
            <w:r w:rsidRPr="00600F7B">
              <w:t>Service downtime or URL failure</w:t>
            </w:r>
          </w:p>
        </w:tc>
        <w:tc>
          <w:tcPr>
            <w:tcW w:w="0" w:type="auto"/>
            <w:vAlign w:val="center"/>
            <w:hideMark/>
          </w:tcPr>
          <w:p w14:paraId="14F396DA" w14:textId="77777777" w:rsidR="00600F7B" w:rsidRPr="00600F7B" w:rsidRDefault="00600F7B" w:rsidP="00600F7B">
            <w:r w:rsidRPr="00600F7B">
              <w:t>Notify client, use mock/test endpoints</w:t>
            </w:r>
          </w:p>
        </w:tc>
      </w:tr>
      <w:tr w:rsidR="00600F7B" w:rsidRPr="00600F7B" w14:paraId="2587A8A4" w14:textId="77777777" w:rsidTr="00600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3146" w14:textId="77777777" w:rsidR="00600F7B" w:rsidRPr="00600F7B" w:rsidRDefault="00600F7B" w:rsidP="00600F7B">
            <w:r w:rsidRPr="00600F7B">
              <w:t>Misinterpretation of requirements</w:t>
            </w:r>
          </w:p>
        </w:tc>
        <w:tc>
          <w:tcPr>
            <w:tcW w:w="0" w:type="auto"/>
            <w:vAlign w:val="center"/>
            <w:hideMark/>
          </w:tcPr>
          <w:p w14:paraId="65C72FF5" w14:textId="77777777" w:rsidR="00600F7B" w:rsidRPr="00600F7B" w:rsidRDefault="00600F7B" w:rsidP="00600F7B">
            <w:r w:rsidRPr="00600F7B">
              <w:t>Regular sync with dev/PO for clarification</w:t>
            </w:r>
          </w:p>
        </w:tc>
      </w:tr>
    </w:tbl>
    <w:p w14:paraId="605D5EDD" w14:textId="77777777" w:rsidR="00600F7B" w:rsidRPr="00600F7B" w:rsidRDefault="00600F7B" w:rsidP="00600F7B">
      <w:r w:rsidRPr="00600F7B">
        <w:pict w14:anchorId="382D169B">
          <v:rect id="_x0000_i1115" style="width:0;height:1.5pt" o:hralign="center" o:hrstd="t" o:hr="t" fillcolor="#a0a0a0" stroked="f"/>
        </w:pict>
      </w:r>
    </w:p>
    <w:p w14:paraId="790D2278" w14:textId="77777777" w:rsidR="00600F7B" w:rsidRPr="00600F7B" w:rsidRDefault="00600F7B" w:rsidP="00600F7B">
      <w:pPr>
        <w:rPr>
          <w:b/>
          <w:bCs/>
          <w:sz w:val="36"/>
          <w:szCs w:val="36"/>
        </w:rPr>
      </w:pPr>
      <w:r w:rsidRPr="00600F7B">
        <w:rPr>
          <w:b/>
          <w:bCs/>
          <w:sz w:val="36"/>
          <w:szCs w:val="36"/>
        </w:rPr>
        <w:t>13. Approvals</w:t>
      </w:r>
    </w:p>
    <w:p w14:paraId="07F03BCD" w14:textId="77777777" w:rsidR="00600F7B" w:rsidRPr="00600F7B" w:rsidRDefault="00600F7B" w:rsidP="00600F7B">
      <w:r w:rsidRPr="00600F7B">
        <w:t>Documents to be shared for approval:</w:t>
      </w:r>
    </w:p>
    <w:p w14:paraId="2632D1A9" w14:textId="77777777" w:rsidR="00600F7B" w:rsidRPr="00600F7B" w:rsidRDefault="00600F7B" w:rsidP="00600F7B">
      <w:pPr>
        <w:numPr>
          <w:ilvl w:val="0"/>
          <w:numId w:val="13"/>
        </w:numPr>
      </w:pPr>
      <w:r w:rsidRPr="00600F7B">
        <w:lastRenderedPageBreak/>
        <w:t>Test Plan</w:t>
      </w:r>
    </w:p>
    <w:p w14:paraId="06A1FDFD" w14:textId="77777777" w:rsidR="00600F7B" w:rsidRPr="00600F7B" w:rsidRDefault="00600F7B" w:rsidP="00600F7B">
      <w:pPr>
        <w:numPr>
          <w:ilvl w:val="0"/>
          <w:numId w:val="13"/>
        </w:numPr>
      </w:pPr>
      <w:r w:rsidRPr="00600F7B">
        <w:t>Test Scenarios &amp; Cases</w:t>
      </w:r>
    </w:p>
    <w:p w14:paraId="0F99923A" w14:textId="77777777" w:rsidR="00600F7B" w:rsidRPr="00600F7B" w:rsidRDefault="00600F7B" w:rsidP="00600F7B">
      <w:pPr>
        <w:numPr>
          <w:ilvl w:val="0"/>
          <w:numId w:val="13"/>
        </w:numPr>
      </w:pPr>
      <w:r w:rsidRPr="00600F7B">
        <w:t>Execution and Summary Reports</w:t>
      </w:r>
    </w:p>
    <w:p w14:paraId="118B8135" w14:textId="77777777" w:rsidR="00600F7B" w:rsidRPr="00600F7B" w:rsidRDefault="00600F7B" w:rsidP="00600F7B">
      <w:r w:rsidRPr="00600F7B">
        <w:t>Approvers: QA Lead, Project Manager, Client Representative</w:t>
      </w:r>
    </w:p>
    <w:p w14:paraId="65491AC5" w14:textId="77777777" w:rsidR="00133C0B" w:rsidRDefault="00133C0B"/>
    <w:sectPr w:rsidR="0013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3F48"/>
    <w:multiLevelType w:val="multilevel"/>
    <w:tmpl w:val="EB9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26BB"/>
    <w:multiLevelType w:val="multilevel"/>
    <w:tmpl w:val="3AE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30DED"/>
    <w:multiLevelType w:val="multilevel"/>
    <w:tmpl w:val="01C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B2573"/>
    <w:multiLevelType w:val="multilevel"/>
    <w:tmpl w:val="EDA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8753E"/>
    <w:multiLevelType w:val="multilevel"/>
    <w:tmpl w:val="380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13B15"/>
    <w:multiLevelType w:val="multilevel"/>
    <w:tmpl w:val="924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46D55"/>
    <w:multiLevelType w:val="multilevel"/>
    <w:tmpl w:val="60E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924EE"/>
    <w:multiLevelType w:val="multilevel"/>
    <w:tmpl w:val="ED9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A257A"/>
    <w:multiLevelType w:val="multilevel"/>
    <w:tmpl w:val="D36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162E7"/>
    <w:multiLevelType w:val="multilevel"/>
    <w:tmpl w:val="2D9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66D1D"/>
    <w:multiLevelType w:val="multilevel"/>
    <w:tmpl w:val="6F9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D1A4B"/>
    <w:multiLevelType w:val="multilevel"/>
    <w:tmpl w:val="BDF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97252"/>
    <w:multiLevelType w:val="multilevel"/>
    <w:tmpl w:val="F36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87976">
    <w:abstractNumId w:val="6"/>
  </w:num>
  <w:num w:numId="2" w16cid:durableId="1967663968">
    <w:abstractNumId w:val="9"/>
  </w:num>
  <w:num w:numId="3" w16cid:durableId="978191419">
    <w:abstractNumId w:val="5"/>
  </w:num>
  <w:num w:numId="4" w16cid:durableId="978341439">
    <w:abstractNumId w:val="12"/>
  </w:num>
  <w:num w:numId="5" w16cid:durableId="889002349">
    <w:abstractNumId w:val="1"/>
  </w:num>
  <w:num w:numId="6" w16cid:durableId="364063724">
    <w:abstractNumId w:val="0"/>
  </w:num>
  <w:num w:numId="7" w16cid:durableId="349062654">
    <w:abstractNumId w:val="4"/>
  </w:num>
  <w:num w:numId="8" w16cid:durableId="1447383182">
    <w:abstractNumId w:val="11"/>
  </w:num>
  <w:num w:numId="9" w16cid:durableId="274748675">
    <w:abstractNumId w:val="2"/>
  </w:num>
  <w:num w:numId="10" w16cid:durableId="345601050">
    <w:abstractNumId w:val="10"/>
  </w:num>
  <w:num w:numId="11" w16cid:durableId="545676391">
    <w:abstractNumId w:val="8"/>
  </w:num>
  <w:num w:numId="12" w16cid:durableId="1011614240">
    <w:abstractNumId w:val="3"/>
  </w:num>
  <w:num w:numId="13" w16cid:durableId="2023892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7B"/>
    <w:rsid w:val="00133C0B"/>
    <w:rsid w:val="00600F7B"/>
    <w:rsid w:val="00A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3309"/>
  <w15:chartTrackingRefBased/>
  <w15:docId w15:val="{D39761D3-EEAF-4223-B3BF-0682F08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access.com/webservicesserver/NumberConversion.wso?op=NumberTo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Nirav</dc:creator>
  <cp:keywords/>
  <dc:description/>
  <cp:lastModifiedBy>Malay Nirav</cp:lastModifiedBy>
  <cp:revision>1</cp:revision>
  <dcterms:created xsi:type="dcterms:W3CDTF">2025-05-04T09:22:00Z</dcterms:created>
  <dcterms:modified xsi:type="dcterms:W3CDTF">2025-05-04T09:32:00Z</dcterms:modified>
</cp:coreProperties>
</file>