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Rupankar Ganguly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Final-year B.Tech in Computer Science &amp; Engineering</w:t>
      </w:r>
    </w:p>
    <w:p>
      <w:pPr>
        <w:spacing w:after="40"/>
        <w:jc w:val="center"/>
      </w:pPr>
      <w:r>
        <w:rPr>
          <w:color w:val="444444"/>
          <w:sz w:val="18"/>
          <w:szCs w:val="18"/>
        </w:rPr>
        <w:t xml:space="preserve">GitHub | LinkedIn | LeetCode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rupankarganguly492@gmail.com  |  +91 9477236423  |  Kolkata, India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Final-year B.Tech Computer Science &amp; Engineering student with hands-on software development experience across Java, Spring Boot, FastAPI, React, and SQL/NoSQL databases, plus foundational exposure to cloud platforms (Azure, AWS fundamentals), data analytics (Excel, Power BI), and applied AI/ML through GenAI-integrated projects. Built three end-to-end projects spanning backend service development, REST API design, and a network-diagnostics platform (NetSage AI) that combines LLM-based diagnosis with a mandatory human-review safety gate. CCNA-certified in networking fundamentals through a Cisco-AICTE virtual internship. Solved 150+ Data Structures &amp; Algorithms problems on LeetCode, reached a max contest rating of 1480, and brings strong problem-solving, technical writing, and version-control habits to maintainable, cross-functional delivery. Graduating July 2027.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&amp; Frameworks: </w:t>
      </w:r>
      <w:r>
        <w:rPr>
          <w:sz w:val="20"/>
          <w:szCs w:val="20"/>
        </w:rPr>
        <w:t xml:space="preserve">Java, Python, JavaScript, SQL, Spring Boot, FastAPI, React, HTML5, CSS3, Tailwind CSS, OOP, REST API Design, JWT Authentication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PostgreSQL, MongoDB Atlas (NoSQL)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Analytics: </w:t>
      </w:r>
      <w:r>
        <w:rPr>
          <w:sz w:val="20"/>
          <w:szCs w:val="20"/>
        </w:rPr>
        <w:t xml:space="preserve">Microsoft Excel (formulas, pivot tables, data analysis), Power BI (dashboards &amp; reports - foundational), data interpretation for decision support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Fundamentals: </w:t>
      </w:r>
      <w:r>
        <w:rPr>
          <w:sz w:val="20"/>
          <w:szCs w:val="20"/>
        </w:rPr>
        <w:t xml:space="preserve">Working knowledge of Azure and AWS core concepts (compute, storage, networking basics); familiar with cloud-hosted service architecture from networking coursework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AI/ML &amp; GenAI: </w:t>
      </w:r>
      <w:r>
        <w:rPr>
          <w:sz w:val="20"/>
          <w:szCs w:val="20"/>
        </w:rPr>
        <w:t xml:space="preserve">Applied GenAI/LLM integration into production-style workflows (NetSage AI diagnosis engine, LLM-powered review analysis), foundational Machine Learning concepts, prompt-layer collaboration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Networking: </w:t>
      </w:r>
      <w:r>
        <w:rPr>
          <w:sz w:val="20"/>
          <w:szCs w:val="20"/>
        </w:rPr>
        <w:t xml:space="preserve">Routing, Switching, VLANs, OSPF (CCNA 1-3 fundamentals), DHCP, DNS, ACL, NAT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Git/GitHub, Postman API Testing, Packet Tracer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Intern — </w:t>
      </w:r>
      <w:r>
        <w:rPr>
          <w:b/>
          <w:bCs/>
          <w:color w:val="1F3864"/>
          <w:sz w:val="20"/>
          <w:szCs w:val="20"/>
        </w:rPr>
        <w:t xml:space="preserve">Cisco Networking Academy</w:t>
      </w:r>
      <w:r>
        <w:rPr>
          <w:i/>
          <w:iCs/>
          <w:color w:val="444444"/>
          <w:sz w:val="18"/>
          <w:szCs w:val="18"/>
        </w:rPr>
        <w:t xml:space="preserve">   Remote | May 2026 - Jul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Applied version control discipline and technical problem solving in Packet Tracer labs by modeling multi-router topologies and validating service behavior.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NetSage AI, an AI/GenAI-powered network-diagnostics platform, as the internship capstone in a 2-3 member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NetSage AI diagnoses network faults across VLAN, DHCP, DNS, routing, ACL, NAT, and wireless issues from symptom reports and show-command evidence using an LLM-based diagnosis engine, improving service triage.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Enforced a mandatory human-review responsibility before any AI-generated diagnosis is applied as a fix, adding a safety gate to the service workflow.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Validated the dashboard against 33 test cases across 8 fault categories while a teammate implemented the AI diagnosis and prompt layer.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Associate of Science in Computer Science &amp; Engineering | CGPA - 7.37</w:t>
      </w:r>
    </w:p>
    <w:p>
      <w:pPr>
        <w:spacing w:after="60"/>
      </w:pPr>
      <w:r>
        <w:rPr>
          <w:color w:val="444444"/>
          <w:sz w:val="20"/>
          <w:szCs w:val="20"/>
        </w:rPr>
        <w:t xml:space="preserve">Kalinga Institute of Industrial Technology — Kolkata</w:t>
      </w:r>
      <w:r>
        <w:rPr>
          <w:i/>
          <w:iCs/>
          <w:color w:val="444444"/>
          <w:sz w:val="18"/>
          <w:szCs w:val="18"/>
        </w:rPr>
        <w:t xml:space="preserve">   Jul 2027</w:t>
      </w:r>
    </w:p>
    <w:p>
      <w:pPr>
        <w:spacing w:after="60"/>
      </w:pPr>
      <w:r>
        <w:rPr>
          <w:color w:val="444444"/>
          <w:sz w:val="18"/>
          <w:szCs w:val="18"/>
        </w:rPr>
        <w:t xml:space="preserve">Coursework - Class XII: 65%, Class X: 75%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CERTIFICATIONS AND TRAINING</w:t>
      </w:r>
    </w:p>
    <w:p>
      <w:pPr>
        <w:spacing w:after="60"/>
      </w:pPr>
      <w:r>
        <w:rPr>
          <w:sz w:val="20"/>
          <w:szCs w:val="20"/>
        </w:rPr>
        <w:t xml:space="preserve">Cisco CCNA: Introduction to Networks • Cisco CCNA: Switching, Routing, and Wireless Essentials • Cisco CCNA: Enterprise Networking, Security, and Automation • Python Essentials 1 • Python Essentials 2 • Cisco + AICTE Virtual Internship Certificate of Completion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PROJECT EXPERIENCE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Real-Time Collaborative Whiteboard </w:t>
      </w:r>
      <w:r>
        <w:rPr>
          <w:i/>
          <w:iCs/>
          <w:color w:val="444444"/>
          <w:sz w:val="18"/>
          <w:szCs w:val="18"/>
        </w:rPr>
        <w:t xml:space="preserve">(Live Demo)</w:t>
      </w:r>
    </w:p>
    <w:p>
      <w:pPr>
        <w:spacing w:after="60"/>
      </w:pPr>
      <w:r>
        <w:rPr>
          <w:sz w:val="20"/>
          <w:szCs w:val="20"/>
        </w:rPr>
        <w:t xml:space="preserve">Engineered a vanilla JavaScript whiteboard application without external drawing libraries, emphasizing clean programming and maintainable code. Organized the codebase into 6 modular files totaling 790 lines of code to improve maintenance and versioning. Implemented 5 core features: multi-colour pencil, adjustable-size eraser, sticky notes, image insertion, and board export for a better user experience.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Movie Recommendation System </w:t>
      </w:r>
      <w:r>
        <w:rPr>
          <w:i/>
          <w:iCs/>
          <w:color w:val="444444"/>
          <w:sz w:val="18"/>
          <w:szCs w:val="18"/>
        </w:rPr>
        <w:t xml:space="preserve">(Live Demo)</w:t>
      </w:r>
    </w:p>
    <w:p>
      <w:pPr>
        <w:spacing w:after="60"/>
      </w:pPr>
      <w:r>
        <w:rPr>
          <w:sz w:val="20"/>
          <w:szCs w:val="20"/>
        </w:rPr>
        <w:t xml:space="preserve">Developed the Spring Boot backend service for a full-stack movie recommendation platform with a focus on scalable microservices patterns. Published REST APIs consumed by a teammate's React.js frontend, supporting end-to-end feature delivery across the cross-functional team. Modeled MongoDB Atlas data structures to store user preferences and movie metadata, improving query performance for personalized recommendations.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Faculty Review System </w:t>
      </w:r>
      <w:r>
        <w:rPr>
          <w:i/>
          <w:iCs/>
          <w:color w:val="444444"/>
          <w:sz w:val="18"/>
          <w:szCs w:val="18"/>
        </w:rPr>
        <w:t xml:space="preserve">(Live Demo)</w:t>
      </w:r>
    </w:p>
    <w:p>
      <w:pPr>
        <w:spacing w:after="60"/>
      </w:pPr>
      <w:r>
        <w:rPr>
          <w:sz w:val="20"/>
          <w:szCs w:val="20"/>
        </w:rPr>
        <w:t xml:space="preserve">Built a full-stack faculty review platform in a 2-member team, owning the FastAPI backend service, frontend, and PostgreSQL database design. Designed REST APIs for review submission and retrieval with a focus on clean framework integration and service reliability. Added JWT-based authentication and email verification to prevent duplicate or fraudulent reviews and strengthen maintenance of platform integrity. Integrated a teammate's LLM-powered (GenAI) review-analysis feature into the core REST API, coordinating technical design decisions end to end.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Java, Python, JavaScript, SQL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2026-08-31T14:42:50.245Z</dcterms:created>
  <dcterms:modified xsi:type="dcterms:W3CDTF">2026-08-31T14:42:50.259Z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