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</w:pPr>
      <w:r w:rsidRPr="00C049AB"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  <w:t>Brief Table of Contents (</w:t>
      </w:r>
      <w:r w:rsidRPr="00C049AB">
        <w:rPr>
          <w:rFonts w:ascii="inherit" w:eastAsia="Times New Roman" w:hAnsi="inherit" w:cs="Times New Roman"/>
          <w:b/>
          <w:bCs/>
          <w:i/>
          <w:iCs/>
          <w:color w:val="3D3B49"/>
          <w:kern w:val="36"/>
          <w:sz w:val="48"/>
          <w:szCs w:val="48"/>
          <w:bdr w:val="none" w:sz="0" w:space="0" w:color="auto" w:frame="1"/>
        </w:rPr>
        <w:t>Not Yet Final</w:t>
      </w:r>
      <w:r w:rsidRPr="00C049AB"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  <w:t>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Part I System Design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1 System Design Trade-Offs and Prescriptions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2 Storage Types and Relational Stores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3 Non-relational Stores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4 Caching Policies and Strategies (available)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5 Scaling Approaches and Mechanisms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6 Communication Networks and Protocols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7 Containerization Images and Deployments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8 Orchestration Designs and Patterns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Part II Diving Deep into AWS Services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9 AWS Network Services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10 AWS Storage Services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11 AWS Compute Services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12 AWS Orchestration Services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Chapter 13 AWS Big Data, Analytics, and ML Services (available)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Part III System Design Use Cases</w:t>
      </w:r>
    </w:p>
    <w:p w:rsidR="00C049AB" w:rsidRPr="00C049AB" w:rsidRDefault="00C049AB" w:rsidP="00C049A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Chapter 14 Designing URL </w:t>
      </w:r>
      <w:proofErr w:type="spellStart"/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Shortener</w:t>
      </w:r>
      <w:proofErr w:type="spellEnd"/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15 Designing Web crawler and Search Engine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16 Designing Social Network and News Feed System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17 Designing Online Game Leadership Board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18 Designing Payment Gateway and System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19 Designing Chat Application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lastRenderedPageBreak/>
        <w:t>Chapter 20 Designing Video Processing Pipeline for Streaming Service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C049AB" w:rsidRPr="00C049AB" w:rsidRDefault="00C049AB" w:rsidP="00C049A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C049AB">
        <w:rPr>
          <w:rFonts w:ascii="inherit" w:eastAsia="Times New Roman" w:hAnsi="inherit" w:cs="Times New Roman"/>
          <w:i/>
          <w:iCs/>
          <w:color w:val="3D3B49"/>
          <w:sz w:val="24"/>
          <w:szCs w:val="24"/>
          <w:bdr w:val="none" w:sz="0" w:space="0" w:color="auto" w:frame="1"/>
        </w:rPr>
        <w:t>Chapter 21 Designing Stock Exchange</w:t>
      </w:r>
      <w:r w:rsidRPr="00C049AB">
        <w:rPr>
          <w:rFonts w:ascii="Times New Roman" w:eastAsia="Times New Roman" w:hAnsi="Times New Roman" w:cs="Times New Roman"/>
          <w:color w:val="3D3B49"/>
          <w:sz w:val="24"/>
          <w:szCs w:val="24"/>
        </w:rPr>
        <w:t> (unavailable)</w:t>
      </w:r>
    </w:p>
    <w:p w:rsidR="00564CD4" w:rsidRDefault="00564CD4">
      <w:bookmarkStart w:id="0" w:name="_GoBack"/>
      <w:bookmarkEnd w:id="0"/>
    </w:p>
    <w:sectPr w:rsidR="0056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AB"/>
    <w:rsid w:val="00564CD4"/>
    <w:rsid w:val="00C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0F9A6-CAE2-4115-8C6B-DE975D28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049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>Oracle Corporation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2024-03-20T15:32:00Z</dcterms:created>
  <dcterms:modified xsi:type="dcterms:W3CDTF">2024-03-20T15:33:00Z</dcterms:modified>
</cp:coreProperties>
</file>