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How to run the QACITS script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Initialization: </w:t>
      </w:r>
      <w:r>
        <w:rPr>
          <w:rFonts w:ascii="Courier" w:hAnsi="Courier"/>
          <w:b/>
          <w:bCs/>
          <w:sz w:val="26"/>
          <w:szCs w:val="26"/>
        </w:rPr>
        <w:t>qacits_control_ini.py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Prior to run the script, there are p</w:t>
      </w:r>
      <w:r>
        <w:rPr>
          <w:u w:val="single"/>
        </w:rPr>
        <w:t>arameters to be tuned in the config file</w:t>
      </w:r>
      <w:r>
        <w:rPr/>
        <w:t xml:space="preserve"> (</w:t>
      </w:r>
      <w:r>
        <w:rPr>
          <w:rFonts w:ascii="Courier" w:hAnsi="Courier"/>
        </w:rPr>
        <w:t>qacits_control.ini</w:t>
      </w:r>
      <w:r>
        <w:rPr/>
        <w:t>):</w:t>
      </w:r>
    </w:p>
    <w:p>
      <w:pPr>
        <w:pStyle w:val="Normal"/>
        <w:rPr/>
      </w:pPr>
      <w:r>
        <w:rPr/>
        <w:t>- l</w:t>
      </w:r>
      <w:r>
        <w:rPr>
          <w:b/>
          <w:bCs/>
        </w:rPr>
        <w:t>ambdaoverd_arc</w:t>
      </w:r>
      <w:r>
        <w:rPr/>
        <w:t>: angular size of the PSF (300mas when using the sub-aperture, 90mas when using the whole aperture)</w:t>
      </w:r>
    </w:p>
    <w:p>
      <w:pPr>
        <w:pStyle w:val="Normal"/>
        <w:rPr/>
      </w:pPr>
      <w:r>
        <w:rPr/>
        <w:t xml:space="preserve">- </w:t>
      </w:r>
      <w:r>
        <w:rPr/>
        <w:t xml:space="preserve">The </w:t>
      </w:r>
      <w:r>
        <w:rPr>
          <w:b/>
          <w:bCs/>
        </w:rPr>
        <w:t>background image file name</w:t>
      </w:r>
      <w:r>
        <w:rPr/>
        <w:t xml:space="preserve"> should be given in the config file (</w:t>
      </w:r>
      <w:r>
        <w:rPr>
          <w:rFonts w:ascii="Courier" w:hAnsi="Courier"/>
        </w:rPr>
        <w:t>qacits_control.ini</w:t>
      </w:r>
      <w:r>
        <w:rPr/>
        <w:t>) and will be subtracted of every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</w:t>
      </w:r>
      <w:r>
        <w:rPr/>
        <w:t>e need to determine:</w:t>
      </w:r>
    </w:p>
    <w:p>
      <w:pPr>
        <w:pStyle w:val="Normal"/>
        <w:rPr/>
      </w:pPr>
      <w:r>
        <w:rPr/>
        <w:t>- the position of the center</w:t>
      </w:r>
    </w:p>
    <w:p>
      <w:pPr>
        <w:pStyle w:val="Normal"/>
        <w:rPr/>
      </w:pPr>
      <w:r>
        <w:rPr/>
        <w:t>- the angle of rotation between the image and the tip-tilt directions of the AO mirror</w:t>
      </w:r>
    </w:p>
    <w:p>
      <w:pPr>
        <w:pStyle w:val="Normal"/>
        <w:rPr/>
      </w:pPr>
      <w:r>
        <w:rPr/>
        <w:t>- the image scale (in other words the number of pixels per lambda/D)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u w:val="single"/>
        </w:rPr>
      </w:pPr>
      <w:r>
        <w:rPr>
          <w:u w:val="single"/>
        </w:rPr>
        <w:t xml:space="preserve">Once the vortex is centered, run the script </w:t>
      </w:r>
      <w:r>
        <w:rPr>
          <w:rFonts w:ascii="Courier" w:hAnsi="Courier"/>
          <w:u w:val="single"/>
        </w:rPr>
        <w:t>qacits_control_init.py</w:t>
      </w:r>
    </w:p>
    <w:p>
      <w:pPr>
        <w:pStyle w:val="Normal"/>
        <w:rPr/>
      </w:pPr>
      <w:r>
        <w:rPr/>
        <w:t>What it does:</w:t>
      </w:r>
    </w:p>
    <w:p>
      <w:pPr>
        <w:pStyle w:val="Normal"/>
        <w:rPr/>
      </w:pPr>
      <w:r>
        <w:rPr>
          <w:b/>
          <w:bCs/>
        </w:rPr>
        <w:t>step1:</w:t>
      </w:r>
      <w:r>
        <w:rPr/>
        <w:t xml:space="preserve"> </w:t>
      </w:r>
    </w:p>
    <w:p>
      <w:pPr>
        <w:pStyle w:val="Normal"/>
        <w:rPr/>
      </w:pPr>
      <w:r>
        <w:rPr/>
        <w:t>it takes an image → can be used as the reference image later on: to do so, put the name of the file in the config file (ref_file_name). If this entry is left blank (empty string ''), the reference image will be the first of the acquired sequence of images</w:t>
      </w:r>
    </w:p>
    <w:p>
      <w:pPr>
        <w:pStyle w:val="Normal"/>
        <w:rPr>
          <w:b/>
          <w:bCs/>
        </w:rPr>
      </w:pPr>
      <w:r>
        <w:rPr>
          <w:b/>
          <w:bCs/>
        </w:rPr>
        <w:t>step2:</w:t>
      </w:r>
    </w:p>
    <w:p>
      <w:pPr>
        <w:pStyle w:val="Normal"/>
        <w:rPr/>
      </w:pPr>
      <w:r>
        <w:rPr/>
        <w:t>- it applies a waffle on the DM (thanks to 2 sinewaves), takes an image and remove the waffle</w:t>
      </w:r>
    </w:p>
    <w:p>
      <w:pPr>
        <w:pStyle w:val="Normal"/>
        <w:rPr/>
      </w:pPr>
      <w:r>
        <w:rPr/>
        <w:t>- it asks you to click on the 4 spots to determine the position of the center</w:t>
      </w:r>
    </w:p>
    <w:p>
      <w:pPr>
        <w:pStyle w:val="Normal"/>
        <w:rPr>
          <w:b/>
          <w:bCs/>
        </w:rPr>
      </w:pPr>
      <w:r>
        <w:rPr>
          <w:b/>
          <w:bCs/>
        </w:rPr>
        <w:t>step3:</w:t>
      </w:r>
    </w:p>
    <w:p>
      <w:pPr>
        <w:pStyle w:val="Normal"/>
        <w:rPr/>
      </w:pPr>
      <w:r>
        <w:rPr/>
        <w:t>- it offsets the PSF by 5 arcsec thanks to the tiptilt mirror → it should be in the 'up' direction (means 'south' for the manual steering of the mirror in the AO gui) (p3k.sci_offset_up) to be consistent with how it is used afterwards</w:t>
      </w:r>
    </w:p>
    <w:p>
      <w:pPr>
        <w:pStyle w:val="Normal"/>
        <w:rPr/>
      </w:pPr>
      <w:r>
        <w:rPr/>
        <w:t>- it waits till the AO system is ready again</w:t>
      </w:r>
    </w:p>
    <w:p>
      <w:pPr>
        <w:pStyle w:val="Normal"/>
        <w:rPr/>
      </w:pPr>
      <w:r>
        <w:rPr/>
        <w:t>- it takes an image</w:t>
      </w:r>
    </w:p>
    <w:p>
      <w:pPr>
        <w:pStyle w:val="Normal"/>
        <w:rPr/>
      </w:pPr>
      <w:r>
        <w:rPr/>
        <w:t>- it looks for the PSF in the image, fits a Gaussian to retrieve the position</w:t>
      </w:r>
    </w:p>
    <w:p>
      <w:pPr>
        <w:pStyle w:val="Normal"/>
        <w:rPr/>
      </w:pPr>
      <w:r>
        <w:rPr/>
        <w:t>- it determines the angle and the image scale</w:t>
      </w:r>
    </w:p>
    <w:p>
      <w:pPr>
        <w:pStyle w:val="Normal"/>
        <w:rPr/>
      </w:pPr>
      <w:r>
        <w:rPr/>
        <w:t xml:space="preserve">- </w:t>
      </w:r>
      <w:r>
        <w:rPr/>
        <w:t>it computes the total flux of the PSF for normalization of the differential intensities later on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be careful to which ND filters are used (when offset, the PSF can saturate the detector)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end, it modifies the following entries of the config file (</w:t>
      </w:r>
      <w:r>
        <w:rPr>
          <w:rFonts w:ascii="Courier" w:hAnsi="Courier"/>
        </w:rPr>
        <w:t>qacits_control.ini</w:t>
      </w:r>
      <w:r>
        <w:rPr/>
        <w:t>):</w:t>
      </w:r>
    </w:p>
    <w:p>
      <w:pPr>
        <w:pStyle w:val="Normal"/>
        <w:rPr/>
      </w:pPr>
      <w:r>
        <w:rPr/>
        <w:t>- centerx, centery: position of the center in pixels</w:t>
      </w:r>
    </w:p>
    <w:p>
      <w:pPr>
        <w:pStyle w:val="Normal"/>
        <w:rPr/>
      </w:pPr>
      <w:r>
        <w:rPr/>
        <w:t>- lambdaoverd: nb of pixels per lambda/D</w:t>
      </w:r>
    </w:p>
    <w:p>
      <w:pPr>
        <w:pStyle w:val="Normal"/>
        <w:rPr/>
      </w:pPr>
      <w:r>
        <w:rPr/>
        <w:t>- Itot_off: the total flux of the offset PSF (in counts)</w:t>
      </w:r>
    </w:p>
    <w:p>
      <w:pPr>
        <w:pStyle w:val="Normal"/>
        <w:rPr/>
      </w:pPr>
      <w:r>
        <w:rPr/>
        <w:t xml:space="preserve">- rotang: the angle between the image and the axes of the tip-tilt mirror </w:t>
      </w:r>
      <w:r>
        <w:rPr/>
        <w:t>(should be around 62°)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Run the script: </w:t>
      </w:r>
      <w:r>
        <w:rPr>
          <w:rFonts w:ascii="Courier" w:hAnsi="Courier"/>
          <w:b/>
          <w:bCs/>
          <w:sz w:val="26"/>
          <w:szCs w:val="26"/>
        </w:rPr>
        <w:t>qacits_control_v2.py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Parameters to be tuned </w:t>
      </w:r>
      <w:r>
        <w:rPr>
          <w:u w:val="single"/>
        </w:rPr>
        <w:t>prior to run the script</w:t>
      </w:r>
    </w:p>
    <w:p>
      <w:pPr>
        <w:pStyle w:val="Normal"/>
        <w:rPr/>
      </w:pPr>
      <w:r>
        <w:rPr/>
        <w:t>In the config file (qacits_control.ini):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ref_file_name</w:t>
      </w:r>
      <w:r>
        <w:rPr/>
        <w:t>: if you want to use an image already acquired as reference</w:t>
      </w:r>
    </w:p>
    <w:p>
      <w:pPr>
        <w:pStyle w:val="Normal"/>
        <w:rPr/>
      </w:pPr>
      <w:r>
        <w:rPr/>
        <w:t>- the model parameters (</w:t>
      </w:r>
      <w:r>
        <w:rPr>
          <w:b/>
          <w:bCs/>
        </w:rPr>
        <w:t>beta, gam_in, gam_out</w:t>
      </w:r>
      <w:r>
        <w:rPr/>
        <w:t>)</w:t>
      </w:r>
    </w:p>
    <w:p>
      <w:pPr>
        <w:pStyle w:val="Normal"/>
        <w:rPr/>
      </w:pPr>
      <w:r>
        <w:rPr/>
        <w:t>Note: in my notations, beta usually refers to the factor for the cube component, while gamma refers to the linear component (relevant when the pupil is obstructed)</w:t>
      </w:r>
    </w:p>
    <w:p>
      <w:pPr>
        <w:pStyle w:val="Normal"/>
        <w:rPr/>
      </w:pPr>
      <w:r>
        <w:rPr/>
        <w:t xml:space="preserve">- the </w:t>
      </w:r>
      <w:r>
        <w:rPr>
          <w:b/>
          <w:bCs/>
        </w:rPr>
        <w:t>type</w:t>
      </w:r>
      <w:r>
        <w:rPr/>
        <w:t xml:space="preserve"> of the image you want to use:</w:t>
      </w:r>
    </w:p>
    <w:p>
      <w:pPr>
        <w:pStyle w:val="Normal"/>
        <w:rPr/>
      </w:pPr>
      <w:r>
        <w:rPr/>
        <w:t>stand → the whole image</w:t>
      </w:r>
    </w:p>
    <w:p>
      <w:pPr>
        <w:pStyle w:val="Normal"/>
        <w:rPr/>
      </w:pPr>
      <w:r>
        <w:rPr/>
        <w:t>inner → the central lobe only</w:t>
      </w:r>
    </w:p>
    <w:p>
      <w:pPr>
        <w:pStyle w:val="Normal"/>
        <w:rPr/>
      </w:pPr>
      <w:r>
        <w:rPr/>
        <w:t>outer → the external part only (except the central circle)</w:t>
      </w:r>
    </w:p>
    <w:p>
      <w:pPr>
        <w:pStyle w:val="Normal"/>
        <w:rPr/>
      </w:pPr>
      <w:r>
        <w:rPr/>
        <w:t>both → inner and outer, the final tiptilt is the mean of the two estimations</w:t>
      </w:r>
    </w:p>
    <w:p>
      <w:pPr>
        <w:pStyle w:val="Normal"/>
        <w:rPr/>
      </w:pPr>
      <w:r>
        <w:rPr/>
        <w:t xml:space="preserve">- the </w:t>
      </w:r>
      <w:r>
        <w:rPr>
          <w:b/>
          <w:bCs/>
        </w:rPr>
        <w:t>pupil</w:t>
      </w:r>
      <w:r>
        <w:rPr/>
        <w:t xml:space="preserve"> type: obstructed of unobstructed pupil (needed for the estimation of tiptilt using a cube model (unobstructed) or a linear model (obstructed))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quad_width</w:t>
      </w:r>
      <w:r>
        <w:rPr/>
        <w:t xml:space="preserve">: the quadrant width in lambda/D. Defines the quadrants in the standard mode and the external boundaries for the outer mode. </w:t>
      </w:r>
      <w:r>
        <w:rPr/>
        <w:t>3 lbd/D sounds good.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inner_rad</w:t>
      </w:r>
      <w:r>
        <w:rPr/>
        <w:t>: the radius of the central lobe in lambda/D. It should be 1.6 lbd/D, and has to be adjusted with respect to the Lyot outer diameter (1.6/0.80=2 lbd/D for a 80% Lyot outer diameter)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Gain</w:t>
      </w:r>
      <w:r>
        <w:rPr/>
        <w:t>: the gain of the proportionnal loop.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deadband</w:t>
      </w:r>
      <w:r>
        <w:rPr/>
        <w:t>: the minimal value for the tip-tilt to send a command to the tiptilt mirror.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check the values of the variables: home=1 means working on acquired images (after the run for instance), onsky=1 means on-sky!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running the loop, it will display the sub-image where you can see:</w:t>
      </w:r>
    </w:p>
    <w:p>
      <w:pPr>
        <w:pStyle w:val="Normal"/>
        <w:rPr/>
      </w:pPr>
      <w:r>
        <w:rPr/>
        <w:t>- the axes of the tip-tilt mirror (dashed white lines)</w:t>
      </w:r>
    </w:p>
    <w:p>
      <w:pPr>
        <w:pStyle w:val="Normal"/>
        <w:rPr/>
      </w:pPr>
      <w:r>
        <w:rPr/>
        <w:t>- a circle is drawn to help checking the centering of the subimage (its radius is 1 inner_rad)</w:t>
      </w:r>
    </w:p>
    <w:p>
      <w:pPr>
        <w:pStyle w:val="Normal"/>
        <w:rPr/>
      </w:pPr>
      <w:r>
        <w:rPr/>
        <w:t>- the direction of the estimated tip-tilt (cyan line)</w:t>
      </w:r>
    </w:p>
    <w:p>
      <w:pPr>
        <w:pStyle w:val="Normal"/>
        <w:rPr/>
      </w:pPr>
      <w:r>
        <w:rPr/>
        <w:t>- its length is proportionnal to the amplitude of the tip-tilt (when it is as long as the circle radius, it means a tip-tilt of 0.1 lbd/D).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a lot of text files should be saved when running the script. It should help me keeping the parameter values and estimated tip-tilt. They will be stored in a folder qacits_save_files </w:t>
      </w:r>
      <w:r>
        <w:rPr/>
        <w:t xml:space="preserve">inside the current folder </w:t>
      </w:r>
      <w:r>
        <w:rPr/>
        <w:t xml:space="preserve">(has to be created prior to running the </w:t>
      </w:r>
      <w:r>
        <w:rPr/>
        <w:t>script</w:t>
      </w:r>
      <w:r>
        <w:rPr/>
        <w:t>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2015-05-06T15:53:03Z</dcterms:created>
  <dc:language>fr-FR</dc:language>
  <dcterms:modified xsi:type="dcterms:W3CDTF">2015-05-06T16:40:56Z</dcterms:modified>
  <cp:revision>10</cp:revision>
</cp:coreProperties>
</file>