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10: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117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33"/>
        </w:rPr>
        <w:t xml:space="preserve">Создать скрипт авторизации пользователя на сайте при помощи сессий​</w:t>
      </w:r>
      <w:r/>
    </w:p>
    <w:p>
      <w:pPr>
        <w:ind w:left="117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1) Создать форму авторизации (логин и пароль)​</w:t>
      </w:r>
      <w:r/>
    </w:p>
    <w:p>
      <w:pPr>
        <w:ind w:left="117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2) Реализовать алгоритм авторизации, сопоставляя данные с теми, которые установлены внутри файла скрипта.​</w:t>
      </w:r>
      <w:r/>
    </w:p>
    <w:p>
      <w:pPr>
        <w:ind w:left="117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3) Пароль хранить в переменной, предварительно зашифровав значение при помощи функции md5().​</w:t>
      </w:r>
      <w:r/>
      <w:r/>
      <w:r>
        <w:rPr>
          <w:rFonts w:ascii="Lucida Sans Unicode" w:hAnsi="Lucida Sans Unicode" w:cs="Lucida Sans Unicode" w:eastAsia="Lucida Sans Unicode"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/>
      <w:r/>
      <w:r>
        <w:br w:type="page"/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0p.php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файл со скриптом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</w:r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1" t="1" r="1" b="1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/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Просмотрели файл в который всё записывается поиск прошёл правильно: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endnote text"/>
    <w:basedOn w:val="609"/>
    <w:link w:val="450"/>
    <w:uiPriority w:val="99"/>
    <w:semiHidden/>
    <w:unhideWhenUsed/>
    <w:rPr>
      <w:sz w:val="20"/>
    </w:rPr>
    <w:pPr>
      <w:spacing w:lineRule="auto" w:line="240" w:after="0"/>
    </w:pPr>
  </w:style>
  <w:style w:type="character" w:styleId="450">
    <w:name w:val="Endnote Text Char"/>
    <w:link w:val="449"/>
    <w:uiPriority w:val="99"/>
    <w:rPr>
      <w:sz w:val="20"/>
    </w:rPr>
  </w:style>
  <w:style w:type="character" w:styleId="451">
    <w:name w:val="endnote reference"/>
    <w:basedOn w:val="629"/>
    <w:uiPriority w:val="99"/>
    <w:semiHidden/>
    <w:unhideWhenUsed/>
    <w:rPr>
      <w:vertAlign w:val="superscript"/>
    </w:rPr>
  </w:style>
  <w:style w:type="character" w:styleId="452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3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4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5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6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7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8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9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60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61">
    <w:name w:val="Title Char"/>
    <w:link w:val="627"/>
    <w:uiPriority w:val="10"/>
    <w:rPr>
      <w:sz w:val="48"/>
      <w:szCs w:val="48"/>
    </w:rPr>
  </w:style>
  <w:style w:type="character" w:styleId="462">
    <w:name w:val="Subtitle Char"/>
    <w:link w:val="625"/>
    <w:uiPriority w:val="11"/>
    <w:rPr>
      <w:sz w:val="24"/>
      <w:szCs w:val="24"/>
    </w:rPr>
  </w:style>
  <w:style w:type="character" w:styleId="463">
    <w:name w:val="Quote Char"/>
    <w:link w:val="624"/>
    <w:uiPriority w:val="29"/>
    <w:rPr>
      <w:i/>
    </w:rPr>
  </w:style>
  <w:style w:type="character" w:styleId="464">
    <w:name w:val="Intense Quote Char"/>
    <w:link w:val="626"/>
    <w:uiPriority w:val="30"/>
    <w:rPr>
      <w:i/>
    </w:rPr>
  </w:style>
  <w:style w:type="character" w:styleId="465">
    <w:name w:val="Header Char"/>
    <w:link w:val="622"/>
    <w:uiPriority w:val="99"/>
  </w:style>
  <w:style w:type="character" w:styleId="466">
    <w:name w:val="Footer Char"/>
    <w:link w:val="621"/>
    <w:uiPriority w:val="99"/>
  </w:style>
  <w:style w:type="paragraph" w:styleId="467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8">
    <w:name w:val="Caption Char"/>
    <w:basedOn w:val="467"/>
    <w:link w:val="621"/>
    <w:uiPriority w:val="99"/>
  </w:style>
  <w:style w:type="table" w:styleId="469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0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2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4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6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8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9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0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1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2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3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4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8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11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2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3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4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5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6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7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3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4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5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6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7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8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9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1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2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3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4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5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6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7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8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9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0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1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2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3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4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5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6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7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8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9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0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1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2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3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4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5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6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7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8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9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0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1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2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3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4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5">
    <w:name w:val="Hyperlink"/>
    <w:uiPriority w:val="99"/>
    <w:unhideWhenUsed/>
    <w:rPr>
      <w:color w:val="0000FF" w:themeColor="hyperlink"/>
      <w:u w:val="single"/>
    </w:rPr>
  </w:style>
  <w:style w:type="paragraph" w:styleId="596">
    <w:name w:val="footnote text"/>
    <w:basedOn w:val="609"/>
    <w:link w:val="597"/>
    <w:uiPriority w:val="99"/>
    <w:semiHidden/>
    <w:unhideWhenUsed/>
    <w:rPr>
      <w:sz w:val="18"/>
    </w:rPr>
    <w:pPr>
      <w:spacing w:lineRule="auto" w:line="240" w:after="40"/>
    </w:pPr>
  </w:style>
  <w:style w:type="character" w:styleId="597">
    <w:name w:val="Footnote Text Char"/>
    <w:link w:val="596"/>
    <w:uiPriority w:val="99"/>
    <w:rPr>
      <w:sz w:val="18"/>
    </w:rPr>
  </w:style>
  <w:style w:type="character" w:styleId="598">
    <w:name w:val="footnote reference"/>
    <w:uiPriority w:val="99"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2020-12-04T14:39:08Z</dcterms:modified>
</cp:coreProperties>
</file>