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CAE" w:rsidRDefault="00E71222" w:rsidP="00E71222">
      <w:pPr>
        <w:jc w:val="center"/>
        <w:rPr>
          <w:rFonts w:ascii="Aptos Display" w:hAnsi="Aptos Display"/>
          <w:b/>
          <w:bCs/>
          <w:sz w:val="40"/>
          <w:szCs w:val="40"/>
          <w:u w:val="single"/>
        </w:rPr>
      </w:pPr>
      <w:r w:rsidRPr="007D6CAE">
        <w:rPr>
          <w:rFonts w:ascii="Aptos Display" w:hAnsi="Aptos Display"/>
          <w:b/>
          <w:bCs/>
          <w:sz w:val="40"/>
          <w:szCs w:val="40"/>
          <w:u w:val="single"/>
        </w:rPr>
        <w:t>NEWS DOCUMENT RETRI</w:t>
      </w:r>
      <w:r w:rsidR="0005184A" w:rsidRPr="007D6CAE">
        <w:rPr>
          <w:rFonts w:ascii="Aptos Display" w:hAnsi="Aptos Display"/>
          <w:b/>
          <w:bCs/>
          <w:sz w:val="40"/>
          <w:szCs w:val="40"/>
          <w:u w:val="single"/>
        </w:rPr>
        <w:t>E</w:t>
      </w:r>
      <w:r w:rsidRPr="007D6CAE">
        <w:rPr>
          <w:rFonts w:ascii="Aptos Display" w:hAnsi="Aptos Display"/>
          <w:b/>
          <w:bCs/>
          <w:sz w:val="40"/>
          <w:szCs w:val="40"/>
          <w:u w:val="single"/>
        </w:rPr>
        <w:t>VAL FOR TECH NEWS</w:t>
      </w:r>
    </w:p>
    <w:p w:rsidR="00E71222" w:rsidRDefault="00E71222" w:rsidP="00E71222">
      <w:pPr>
        <w:jc w:val="center"/>
        <w:rPr>
          <w:rFonts w:ascii="Aptos Display" w:hAnsi="Aptos Display"/>
          <w:b/>
          <w:bCs/>
          <w:sz w:val="40"/>
          <w:szCs w:val="40"/>
          <w:u w:val="single"/>
        </w:rPr>
      </w:pPr>
      <w:r w:rsidRPr="007D6CAE">
        <w:rPr>
          <w:rFonts w:ascii="Aptos Display" w:hAnsi="Aptos Display"/>
          <w:b/>
          <w:bCs/>
          <w:sz w:val="40"/>
          <w:szCs w:val="40"/>
          <w:u w:val="single"/>
        </w:rPr>
        <w:t>(TECHNO-TALES)</w:t>
      </w:r>
    </w:p>
    <w:p w:rsidR="009F727F" w:rsidRPr="007617B5" w:rsidRDefault="007617B5" w:rsidP="007617B5">
      <w:pPr>
        <w:rPr>
          <w:rFonts w:ascii="Aptos Display" w:hAnsi="Aptos Display"/>
          <w:sz w:val="32"/>
          <w:szCs w:val="32"/>
        </w:rPr>
      </w:pPr>
      <w:r w:rsidRPr="007617B5">
        <w:rPr>
          <w:rFonts w:ascii="Aptos Display" w:hAnsi="Aptos Display"/>
          <w:sz w:val="32"/>
          <w:szCs w:val="32"/>
        </w:rPr>
        <w:t>The goal of this project is to create a search engine tailored for retrieving technology news articles. The dataset comprises around 1</w:t>
      </w:r>
      <w:r w:rsidR="006116E1">
        <w:rPr>
          <w:rFonts w:ascii="Aptos Display" w:hAnsi="Aptos Display"/>
          <w:sz w:val="32"/>
          <w:szCs w:val="32"/>
        </w:rPr>
        <w:t>,</w:t>
      </w:r>
      <w:r w:rsidRPr="007617B5">
        <w:rPr>
          <w:rFonts w:ascii="Aptos Display" w:hAnsi="Aptos Display"/>
          <w:sz w:val="32"/>
          <w:szCs w:val="32"/>
        </w:rPr>
        <w:t>09,000 documents</w:t>
      </w:r>
      <w:r w:rsidR="00771EF4">
        <w:rPr>
          <w:rFonts w:ascii="Aptos Display" w:hAnsi="Aptos Display"/>
          <w:sz w:val="32"/>
          <w:szCs w:val="32"/>
        </w:rPr>
        <w:t xml:space="preserve">. </w:t>
      </w:r>
      <w:r w:rsidR="00771EF4" w:rsidRPr="00771EF4">
        <w:rPr>
          <w:rFonts w:ascii="Aptos Display" w:hAnsi="Aptos Display"/>
          <w:sz w:val="32"/>
          <w:szCs w:val="32"/>
        </w:rPr>
        <w:t xml:space="preserve">The final result is an operational search engine capable of efficiently retrieving relevant technology news articles based on user queries. </w:t>
      </w:r>
    </w:p>
    <w:p w:rsidR="00875B94" w:rsidRPr="005459B1" w:rsidRDefault="00E71222" w:rsidP="00E71222">
      <w:pPr>
        <w:rPr>
          <w:rFonts w:ascii="Aptos Display" w:hAnsi="Aptos Display"/>
          <w:b/>
          <w:bCs/>
          <w:sz w:val="36"/>
          <w:szCs w:val="36"/>
        </w:rPr>
      </w:pPr>
      <w:r w:rsidRPr="00771EF4">
        <w:rPr>
          <w:rFonts w:ascii="Aptos Display" w:hAnsi="Aptos Display"/>
          <w:b/>
          <w:bCs/>
          <w:sz w:val="36"/>
          <w:szCs w:val="36"/>
        </w:rPr>
        <w:t>TASKS</w:t>
      </w:r>
      <w:r w:rsidR="005459B1">
        <w:rPr>
          <w:rFonts w:ascii="Aptos Display" w:hAnsi="Aptos Display"/>
          <w:b/>
          <w:bCs/>
          <w:sz w:val="36"/>
          <w:szCs w:val="36"/>
        </w:rPr>
        <w:t>:</w:t>
      </w:r>
    </w:p>
    <w:p w:rsidR="008B1BDF" w:rsidRPr="007D6CAE" w:rsidRDefault="008B1BDF" w:rsidP="008B1BDF">
      <w:pPr>
        <w:pStyle w:val="ListParagraph"/>
        <w:numPr>
          <w:ilvl w:val="0"/>
          <w:numId w:val="4"/>
        </w:numPr>
        <w:rPr>
          <w:rFonts w:ascii="Aptos Display" w:hAnsi="Aptos Display"/>
          <w:b/>
          <w:bCs/>
          <w:sz w:val="28"/>
          <w:szCs w:val="28"/>
        </w:rPr>
      </w:pPr>
      <w:r w:rsidRPr="007D6CAE">
        <w:rPr>
          <w:rFonts w:ascii="Aptos Display" w:hAnsi="Aptos Display"/>
          <w:b/>
          <w:bCs/>
          <w:sz w:val="28"/>
          <w:szCs w:val="28"/>
        </w:rPr>
        <w:t>Data Collection:</w:t>
      </w:r>
    </w:p>
    <w:p w:rsidR="008B1BDF" w:rsidRPr="007D6CAE" w:rsidRDefault="008B1BDF" w:rsidP="008B1BDF">
      <w:pPr>
        <w:pStyle w:val="ListParagraph"/>
        <w:numPr>
          <w:ilvl w:val="0"/>
          <w:numId w:val="6"/>
        </w:numPr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b/>
          <w:bCs/>
          <w:sz w:val="28"/>
          <w:szCs w:val="28"/>
        </w:rPr>
        <w:t>Links Collection from tech-crunch:</w:t>
      </w:r>
    </w:p>
    <w:p w:rsidR="008B1BDF" w:rsidRPr="007D6CAE" w:rsidRDefault="008B1BDF" w:rsidP="008B1BDF">
      <w:pPr>
        <w:pStyle w:val="ListParagraph"/>
        <w:ind w:left="1080"/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sz w:val="28"/>
          <w:szCs w:val="28"/>
        </w:rPr>
        <w:t xml:space="preserve">All the articles released on a particular date are arranged under the URL which looks link </w:t>
      </w:r>
      <w:hyperlink r:id="rId6" w:history="1">
        <w:r w:rsidRPr="007D6CAE">
          <w:rPr>
            <w:rStyle w:val="Hyperlink"/>
            <w:rFonts w:ascii="Aptos Display" w:hAnsi="Aptos Display"/>
            <w:sz w:val="28"/>
            <w:szCs w:val="28"/>
          </w:rPr>
          <w:t>https://www.techcrunch.com/dd-mm-yyyy/</w:t>
        </w:r>
      </w:hyperlink>
      <w:r w:rsidRPr="007D6CAE">
        <w:rPr>
          <w:rFonts w:ascii="Aptos Display" w:hAnsi="Aptos Display"/>
          <w:sz w:val="28"/>
          <w:szCs w:val="28"/>
        </w:rPr>
        <w:t>.</w:t>
      </w:r>
    </w:p>
    <w:p w:rsidR="008B1BDF" w:rsidRPr="007D6CAE" w:rsidRDefault="008B1BDF" w:rsidP="008B1BDF">
      <w:pPr>
        <w:pStyle w:val="ListParagraph"/>
        <w:ind w:left="1080"/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sz w:val="28"/>
          <w:szCs w:val="28"/>
        </w:rPr>
        <w:t>We sent request to this link by iterating the date from June 6</w:t>
      </w:r>
      <w:r w:rsidRPr="007D6CAE">
        <w:rPr>
          <w:rFonts w:ascii="Aptos Display" w:hAnsi="Aptos Display"/>
          <w:sz w:val="28"/>
          <w:szCs w:val="28"/>
          <w:vertAlign w:val="superscript"/>
        </w:rPr>
        <w:t>th</w:t>
      </w:r>
      <w:r w:rsidRPr="007D6CAE">
        <w:rPr>
          <w:rFonts w:ascii="Aptos Display" w:hAnsi="Aptos Display"/>
          <w:sz w:val="28"/>
          <w:szCs w:val="28"/>
        </w:rPr>
        <w:t xml:space="preserve"> 2005 to November 25</w:t>
      </w:r>
      <w:r w:rsidRPr="007D6CAE">
        <w:rPr>
          <w:rFonts w:ascii="Aptos Display" w:hAnsi="Aptos Display"/>
          <w:sz w:val="28"/>
          <w:szCs w:val="28"/>
          <w:vertAlign w:val="superscript"/>
        </w:rPr>
        <w:t>th</w:t>
      </w:r>
      <w:r w:rsidRPr="007D6CAE">
        <w:rPr>
          <w:rFonts w:ascii="Aptos Display" w:hAnsi="Aptos Display"/>
          <w:sz w:val="28"/>
          <w:szCs w:val="28"/>
        </w:rPr>
        <w:t xml:space="preserve"> 2023.</w:t>
      </w:r>
    </w:p>
    <w:p w:rsidR="008B1BDF" w:rsidRPr="007D6CAE" w:rsidRDefault="008B1BDF" w:rsidP="008B1BDF">
      <w:pPr>
        <w:pStyle w:val="ListParagraph"/>
        <w:numPr>
          <w:ilvl w:val="0"/>
          <w:numId w:val="6"/>
        </w:numPr>
        <w:rPr>
          <w:rFonts w:ascii="Aptos Display" w:hAnsi="Aptos Display"/>
          <w:b/>
          <w:bCs/>
          <w:sz w:val="28"/>
          <w:szCs w:val="28"/>
        </w:rPr>
      </w:pPr>
      <w:r w:rsidRPr="007D6CAE">
        <w:rPr>
          <w:rFonts w:ascii="Aptos Display" w:hAnsi="Aptos Display"/>
          <w:b/>
          <w:bCs/>
          <w:sz w:val="28"/>
          <w:szCs w:val="28"/>
        </w:rPr>
        <w:t>Fetching Data from links:</w:t>
      </w:r>
    </w:p>
    <w:p w:rsidR="008B1BDF" w:rsidRPr="007D6CAE" w:rsidRDefault="008B1BDF" w:rsidP="008B1BDF">
      <w:pPr>
        <w:pStyle w:val="ListParagraph"/>
        <w:ind w:left="1080"/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sz w:val="28"/>
          <w:szCs w:val="28"/>
        </w:rPr>
        <w:t>After collecting all the links we iteratively sent requests to every link and parsed the response using beautiful-Soup library.</w:t>
      </w:r>
    </w:p>
    <w:p w:rsidR="00E71222" w:rsidRPr="007D6CAE" w:rsidRDefault="00E71222" w:rsidP="008B1BDF">
      <w:pPr>
        <w:pStyle w:val="ListParagraph"/>
        <w:numPr>
          <w:ilvl w:val="0"/>
          <w:numId w:val="4"/>
        </w:numPr>
        <w:rPr>
          <w:rFonts w:ascii="Aptos Display" w:hAnsi="Aptos Display"/>
          <w:b/>
          <w:bCs/>
          <w:sz w:val="28"/>
          <w:szCs w:val="28"/>
        </w:rPr>
      </w:pPr>
      <w:r w:rsidRPr="007D6CAE">
        <w:rPr>
          <w:rFonts w:ascii="Aptos Display" w:hAnsi="Aptos Display"/>
          <w:b/>
          <w:bCs/>
          <w:sz w:val="28"/>
          <w:szCs w:val="28"/>
        </w:rPr>
        <w:t>Data Pre-Processing:</w:t>
      </w:r>
    </w:p>
    <w:p w:rsidR="00E71222" w:rsidRPr="007D6CAE" w:rsidRDefault="00E71222" w:rsidP="00E71222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sz w:val="28"/>
          <w:szCs w:val="28"/>
        </w:rPr>
        <w:t>Text-Cleaning</w:t>
      </w:r>
    </w:p>
    <w:p w:rsidR="00E71222" w:rsidRPr="007D6CAE" w:rsidRDefault="00E71222" w:rsidP="00E71222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sz w:val="28"/>
          <w:szCs w:val="28"/>
        </w:rPr>
        <w:t>Tokenization</w:t>
      </w:r>
    </w:p>
    <w:p w:rsidR="00E71222" w:rsidRPr="007D6CAE" w:rsidRDefault="00E71222" w:rsidP="00E71222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sz w:val="28"/>
          <w:szCs w:val="28"/>
        </w:rPr>
        <w:t>Lemmatization</w:t>
      </w:r>
    </w:p>
    <w:p w:rsidR="00E71222" w:rsidRPr="007D6CAE" w:rsidRDefault="00E71222" w:rsidP="00E71222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sz w:val="28"/>
          <w:szCs w:val="28"/>
        </w:rPr>
        <w:t>Stop Word Removal</w:t>
      </w:r>
    </w:p>
    <w:p w:rsidR="008B1BDF" w:rsidRPr="007D6CAE" w:rsidRDefault="008B1BDF" w:rsidP="008B1BDF">
      <w:pPr>
        <w:pStyle w:val="ListParagraph"/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b/>
          <w:bCs/>
          <w:sz w:val="28"/>
          <w:szCs w:val="28"/>
        </w:rPr>
        <w:t>Indexing</w:t>
      </w:r>
    </w:p>
    <w:p w:rsidR="00A308B5" w:rsidRPr="007D6CAE" w:rsidRDefault="008B1BDF" w:rsidP="00CA664A">
      <w:pPr>
        <w:pStyle w:val="ListParagraph"/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b/>
          <w:bCs/>
          <w:sz w:val="28"/>
          <w:szCs w:val="28"/>
        </w:rPr>
        <w:t>Ranking</w:t>
      </w:r>
    </w:p>
    <w:p w:rsidR="00CA664A" w:rsidRPr="007D6CAE" w:rsidRDefault="00CA664A" w:rsidP="00CA664A">
      <w:pPr>
        <w:pStyle w:val="ListParagraph"/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sz w:val="28"/>
          <w:szCs w:val="28"/>
        </w:rPr>
        <w:t>Using Vector Space Model (</w:t>
      </w:r>
      <w:r w:rsidR="008530FA" w:rsidRPr="007D6CAE">
        <w:rPr>
          <w:rFonts w:ascii="Aptos Display" w:hAnsi="Aptos Display"/>
          <w:sz w:val="28"/>
          <w:szCs w:val="28"/>
        </w:rPr>
        <w:t>With doc vectors and query vectors)</w:t>
      </w:r>
    </w:p>
    <w:p w:rsidR="008B1BDF" w:rsidRPr="007D6CAE" w:rsidRDefault="008B1BDF" w:rsidP="008B1BDF">
      <w:pPr>
        <w:pStyle w:val="ListParagraph"/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b/>
          <w:bCs/>
          <w:sz w:val="28"/>
          <w:szCs w:val="28"/>
        </w:rPr>
        <w:t>Search Engine Implementation:</w:t>
      </w:r>
    </w:p>
    <w:p w:rsidR="008B1BDF" w:rsidRPr="007D6CAE" w:rsidRDefault="008B1BDF" w:rsidP="008B1BDF">
      <w:pPr>
        <w:pStyle w:val="ListParagraph"/>
        <w:numPr>
          <w:ilvl w:val="0"/>
          <w:numId w:val="8"/>
        </w:numPr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sz w:val="28"/>
          <w:szCs w:val="28"/>
        </w:rPr>
        <w:t>User Input</w:t>
      </w:r>
    </w:p>
    <w:p w:rsidR="008B1BDF" w:rsidRPr="007D6CAE" w:rsidRDefault="008B1BDF" w:rsidP="008530FA">
      <w:pPr>
        <w:pStyle w:val="ListParagraph"/>
        <w:numPr>
          <w:ilvl w:val="0"/>
          <w:numId w:val="8"/>
        </w:numPr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sz w:val="28"/>
          <w:szCs w:val="28"/>
        </w:rPr>
        <w:t>Query Processing</w:t>
      </w:r>
    </w:p>
    <w:p w:rsidR="00A308B5" w:rsidRPr="007D6CAE" w:rsidRDefault="00A308B5" w:rsidP="008B1BDF">
      <w:pPr>
        <w:pStyle w:val="ListParagraph"/>
        <w:numPr>
          <w:ilvl w:val="0"/>
          <w:numId w:val="8"/>
        </w:numPr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sz w:val="28"/>
          <w:szCs w:val="28"/>
        </w:rPr>
        <w:t>Cosine Similarity</w:t>
      </w:r>
      <w:r w:rsidR="0032660B" w:rsidRPr="007D6CAE">
        <w:rPr>
          <w:rFonts w:ascii="Aptos Display" w:hAnsi="Aptos Display"/>
          <w:sz w:val="28"/>
          <w:szCs w:val="28"/>
        </w:rPr>
        <w:t xml:space="preserve"> (Using Doc- Vectors and Query V</w:t>
      </w:r>
      <w:r w:rsidR="00CA664A" w:rsidRPr="007D6CAE">
        <w:rPr>
          <w:rFonts w:ascii="Aptos Display" w:hAnsi="Aptos Display"/>
          <w:sz w:val="28"/>
          <w:szCs w:val="28"/>
        </w:rPr>
        <w:t>ectors)</w:t>
      </w:r>
    </w:p>
    <w:p w:rsidR="0005184A" w:rsidRPr="007D6CAE" w:rsidRDefault="0005184A" w:rsidP="0005184A">
      <w:pPr>
        <w:pStyle w:val="ListParagraph"/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b/>
          <w:bCs/>
          <w:sz w:val="28"/>
          <w:szCs w:val="28"/>
        </w:rPr>
        <w:t>User Interface</w:t>
      </w:r>
    </w:p>
    <w:p w:rsidR="0005184A" w:rsidRPr="007D6CAE" w:rsidRDefault="0005184A" w:rsidP="0005184A">
      <w:pPr>
        <w:pStyle w:val="ListParagraph"/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b/>
          <w:bCs/>
          <w:sz w:val="28"/>
          <w:szCs w:val="28"/>
        </w:rPr>
        <w:t>Feedback Mechanism:</w:t>
      </w:r>
    </w:p>
    <w:p w:rsidR="0005184A" w:rsidRPr="007D6CAE" w:rsidRDefault="0005184A" w:rsidP="0005184A">
      <w:pPr>
        <w:pStyle w:val="ListParagraph"/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sz w:val="28"/>
          <w:szCs w:val="28"/>
        </w:rPr>
        <w:t>User Feedback collection</w:t>
      </w:r>
    </w:p>
    <w:p w:rsidR="0005184A" w:rsidRPr="007D6CAE" w:rsidRDefault="0005184A" w:rsidP="0005184A">
      <w:pPr>
        <w:pStyle w:val="ListParagraph"/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b/>
          <w:bCs/>
          <w:sz w:val="28"/>
          <w:szCs w:val="28"/>
        </w:rPr>
        <w:t>Evaluation:</w:t>
      </w:r>
    </w:p>
    <w:p w:rsidR="0005184A" w:rsidRPr="007D6CAE" w:rsidRDefault="0005184A" w:rsidP="0005184A">
      <w:pPr>
        <w:pStyle w:val="ListParagraph"/>
        <w:rPr>
          <w:rFonts w:ascii="Aptos Display" w:hAnsi="Aptos Display"/>
          <w:sz w:val="28"/>
          <w:szCs w:val="28"/>
        </w:rPr>
      </w:pPr>
      <w:r w:rsidRPr="007D6CAE">
        <w:rPr>
          <w:rFonts w:ascii="Aptos Display" w:hAnsi="Aptos Display"/>
          <w:sz w:val="28"/>
          <w:szCs w:val="28"/>
        </w:rPr>
        <w:t>P-R curve for query after the retrieved documents are marked as relevant/non-relevant</w:t>
      </w:r>
    </w:p>
    <w:p w:rsidR="00C44D12" w:rsidRPr="007D6CAE" w:rsidRDefault="00C44D12" w:rsidP="0005184A">
      <w:pPr>
        <w:pStyle w:val="ListParagraph"/>
        <w:rPr>
          <w:rFonts w:ascii="Aptos Display" w:hAnsi="Aptos Display"/>
          <w:sz w:val="28"/>
          <w:szCs w:val="28"/>
        </w:rPr>
      </w:pPr>
    </w:p>
    <w:p w:rsidR="00C44D12" w:rsidRPr="007D6CAE" w:rsidRDefault="00C44D12" w:rsidP="0005184A">
      <w:pPr>
        <w:pStyle w:val="ListParagraph"/>
        <w:rPr>
          <w:rFonts w:ascii="Aptos Display" w:hAnsi="Aptos Display"/>
          <w:sz w:val="28"/>
          <w:szCs w:val="28"/>
        </w:rPr>
      </w:pPr>
    </w:p>
    <w:p w:rsidR="00C44D12" w:rsidRPr="007D6CAE" w:rsidRDefault="00C44D12" w:rsidP="00E71222">
      <w:pPr>
        <w:pStyle w:val="ListParagraph"/>
        <w:rPr>
          <w:rFonts w:ascii="Aptos Display" w:hAnsi="Aptos Display"/>
          <w:sz w:val="28"/>
          <w:szCs w:val="28"/>
        </w:rPr>
      </w:pPr>
    </w:p>
    <w:p w:rsidR="00C44D12" w:rsidRPr="007D6CAE" w:rsidRDefault="00C44D12" w:rsidP="00E71222">
      <w:pPr>
        <w:pStyle w:val="ListParagraph"/>
        <w:rPr>
          <w:rFonts w:ascii="Aptos Display" w:hAnsi="Aptos Display"/>
          <w:sz w:val="28"/>
          <w:szCs w:val="28"/>
        </w:rPr>
      </w:pPr>
    </w:p>
    <w:p w:rsidR="00C44D12" w:rsidRDefault="00C44D12" w:rsidP="00E71222">
      <w:pPr>
        <w:pStyle w:val="ListParagraph"/>
        <w:rPr>
          <w:sz w:val="28"/>
          <w:szCs w:val="28"/>
        </w:rPr>
      </w:pPr>
    </w:p>
    <w:p w:rsidR="00C44D12" w:rsidRDefault="00C44D12" w:rsidP="00E71222">
      <w:pPr>
        <w:pStyle w:val="ListParagraph"/>
        <w:rPr>
          <w:sz w:val="28"/>
          <w:szCs w:val="28"/>
        </w:rPr>
      </w:pPr>
    </w:p>
    <w:p w:rsidR="007D6CAE" w:rsidRDefault="007D6CAE" w:rsidP="00E71222">
      <w:pPr>
        <w:pStyle w:val="ListParagraph"/>
        <w:rPr>
          <w:rFonts w:ascii="Candara" w:hAnsi="Candara"/>
          <w:b/>
          <w:bCs/>
          <w:sz w:val="28"/>
          <w:szCs w:val="28"/>
          <w:u w:val="single"/>
        </w:rPr>
      </w:pPr>
    </w:p>
    <w:p w:rsidR="007D6CAE" w:rsidRDefault="007D6CAE" w:rsidP="00E71222">
      <w:pPr>
        <w:pStyle w:val="ListParagraph"/>
        <w:rPr>
          <w:rFonts w:ascii="Candara" w:hAnsi="Candara"/>
          <w:b/>
          <w:bCs/>
          <w:sz w:val="28"/>
          <w:szCs w:val="28"/>
          <w:u w:val="single"/>
        </w:rPr>
      </w:pPr>
    </w:p>
    <w:p w:rsidR="007D6CAE" w:rsidRDefault="007D6CAE" w:rsidP="00E71222">
      <w:pPr>
        <w:pStyle w:val="ListParagraph"/>
        <w:rPr>
          <w:rFonts w:ascii="Candara" w:hAnsi="Candara"/>
          <w:b/>
          <w:bCs/>
          <w:sz w:val="28"/>
          <w:szCs w:val="28"/>
          <w:u w:val="single"/>
        </w:rPr>
      </w:pPr>
    </w:p>
    <w:p w:rsidR="007D6CAE" w:rsidRDefault="00DC7E8C" w:rsidP="00E71222">
      <w:pPr>
        <w:pStyle w:val="ListParagraph"/>
        <w:rPr>
          <w:rFonts w:ascii="Candara" w:hAnsi="Candara"/>
          <w:b/>
          <w:bCs/>
          <w:sz w:val="28"/>
          <w:szCs w:val="28"/>
          <w:u w:val="single"/>
        </w:rPr>
      </w:pPr>
      <w:r w:rsidRPr="007D6CAE">
        <w:rPr>
          <w:rFonts w:ascii="Candara" w:hAnsi="Candara"/>
          <w:b/>
          <w:bCs/>
          <w:noProof/>
          <w:u w:val="singl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-127000</wp:posOffset>
            </wp:positionH>
            <wp:positionV relativeFrom="page">
              <wp:posOffset>914400</wp:posOffset>
            </wp:positionV>
            <wp:extent cx="6432550" cy="3495675"/>
            <wp:effectExtent l="0" t="0" r="6350" b="9525"/>
            <wp:wrapTight wrapText="bothSides">
              <wp:wrapPolygon edited="0">
                <wp:start x="0" y="0"/>
                <wp:lineTo x="0" y="21541"/>
                <wp:lineTo x="21557" y="21541"/>
                <wp:lineTo x="21557" y="0"/>
                <wp:lineTo x="0" y="0"/>
              </wp:wrapPolygon>
            </wp:wrapTight>
            <wp:docPr id="114712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2966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CAE" w:rsidRDefault="007D6CAE" w:rsidP="00E71222">
      <w:pPr>
        <w:pStyle w:val="ListParagraph"/>
        <w:rPr>
          <w:rFonts w:ascii="Candara" w:hAnsi="Candara"/>
          <w:b/>
          <w:bCs/>
          <w:sz w:val="28"/>
          <w:szCs w:val="28"/>
          <w:u w:val="single"/>
        </w:rPr>
      </w:pPr>
    </w:p>
    <w:p w:rsidR="007D6CAE" w:rsidRDefault="007D6CAE" w:rsidP="00E71222">
      <w:pPr>
        <w:pStyle w:val="ListParagraph"/>
        <w:rPr>
          <w:rFonts w:ascii="Candara" w:hAnsi="Candara"/>
          <w:b/>
          <w:bCs/>
          <w:sz w:val="28"/>
          <w:szCs w:val="28"/>
          <w:u w:val="single"/>
        </w:rPr>
      </w:pPr>
    </w:p>
    <w:p w:rsidR="007D6CAE" w:rsidRDefault="007D6CAE" w:rsidP="00E71222">
      <w:pPr>
        <w:pStyle w:val="ListParagraph"/>
        <w:rPr>
          <w:rFonts w:ascii="Candara" w:hAnsi="Candara"/>
          <w:b/>
          <w:bCs/>
          <w:sz w:val="28"/>
          <w:szCs w:val="28"/>
          <w:u w:val="single"/>
        </w:rPr>
      </w:pPr>
    </w:p>
    <w:p w:rsidR="007D6CAE" w:rsidRDefault="007D6CAE" w:rsidP="00E71222">
      <w:pPr>
        <w:pStyle w:val="ListParagraph"/>
        <w:rPr>
          <w:rFonts w:ascii="Candara" w:hAnsi="Candara"/>
          <w:b/>
          <w:bCs/>
          <w:sz w:val="28"/>
          <w:szCs w:val="28"/>
          <w:u w:val="single"/>
        </w:rPr>
      </w:pPr>
    </w:p>
    <w:p w:rsidR="007D6CAE" w:rsidRDefault="007D6CAE" w:rsidP="00E71222">
      <w:pPr>
        <w:pStyle w:val="ListParagraph"/>
        <w:rPr>
          <w:rFonts w:ascii="Candara" w:hAnsi="Candara"/>
          <w:b/>
          <w:bCs/>
          <w:sz w:val="28"/>
          <w:szCs w:val="28"/>
          <w:u w:val="single"/>
        </w:rPr>
      </w:pPr>
    </w:p>
    <w:p w:rsidR="007D6CAE" w:rsidRDefault="007D6CAE" w:rsidP="00E71222">
      <w:pPr>
        <w:pStyle w:val="ListParagraph"/>
        <w:rPr>
          <w:rFonts w:ascii="Candara" w:hAnsi="Candara"/>
          <w:b/>
          <w:bCs/>
          <w:sz w:val="28"/>
          <w:szCs w:val="28"/>
          <w:u w:val="single"/>
        </w:rPr>
      </w:pPr>
    </w:p>
    <w:p w:rsidR="007D6CAE" w:rsidRDefault="007D6CAE" w:rsidP="00E71222">
      <w:pPr>
        <w:pStyle w:val="ListParagraph"/>
        <w:rPr>
          <w:rFonts w:ascii="Candara" w:hAnsi="Candara"/>
          <w:b/>
          <w:bCs/>
          <w:sz w:val="28"/>
          <w:szCs w:val="28"/>
          <w:u w:val="single"/>
        </w:rPr>
      </w:pPr>
    </w:p>
    <w:p w:rsidR="007D6CAE" w:rsidRDefault="007D6CAE" w:rsidP="00E71222">
      <w:pPr>
        <w:pStyle w:val="ListParagraph"/>
        <w:rPr>
          <w:rFonts w:ascii="Candara" w:hAnsi="Candara"/>
          <w:b/>
          <w:bCs/>
          <w:sz w:val="28"/>
          <w:szCs w:val="28"/>
          <w:u w:val="single"/>
        </w:rPr>
      </w:pPr>
    </w:p>
    <w:p w:rsidR="007D6CAE" w:rsidRDefault="007D6CAE" w:rsidP="00E71222">
      <w:pPr>
        <w:pStyle w:val="ListParagraph"/>
        <w:rPr>
          <w:rFonts w:ascii="Candara" w:hAnsi="Candara"/>
          <w:b/>
          <w:bCs/>
          <w:sz w:val="28"/>
          <w:szCs w:val="28"/>
          <w:u w:val="single"/>
        </w:rPr>
      </w:pPr>
    </w:p>
    <w:p w:rsidR="007D6CAE" w:rsidRDefault="007D6CAE" w:rsidP="00E71222">
      <w:pPr>
        <w:pStyle w:val="ListParagraph"/>
        <w:rPr>
          <w:rFonts w:ascii="Candara" w:hAnsi="Candara"/>
          <w:b/>
          <w:bCs/>
          <w:sz w:val="28"/>
          <w:szCs w:val="28"/>
          <w:u w:val="single"/>
        </w:rPr>
      </w:pPr>
    </w:p>
    <w:p w:rsidR="00E71222" w:rsidRPr="005459B1" w:rsidRDefault="00C44D12" w:rsidP="005459B1">
      <w:pPr>
        <w:rPr>
          <w:rFonts w:ascii="Candara" w:hAnsi="Candara"/>
          <w:b/>
          <w:bCs/>
          <w:sz w:val="28"/>
          <w:szCs w:val="28"/>
          <w:u w:val="single"/>
        </w:rPr>
      </w:pPr>
      <w:r w:rsidRPr="005459B1">
        <w:rPr>
          <w:rFonts w:ascii="Candara" w:hAnsi="Candara"/>
          <w:b/>
          <w:bCs/>
          <w:sz w:val="28"/>
          <w:szCs w:val="28"/>
          <w:u w:val="single"/>
        </w:rPr>
        <w:t>Team Details:</w:t>
      </w:r>
    </w:p>
    <w:p w:rsidR="00C44D12" w:rsidRPr="007D6CAE" w:rsidRDefault="00C44D12" w:rsidP="00C44D12">
      <w:pPr>
        <w:pStyle w:val="ListParagraph"/>
        <w:numPr>
          <w:ilvl w:val="0"/>
          <w:numId w:val="9"/>
        </w:numPr>
        <w:rPr>
          <w:rFonts w:ascii="Candara" w:hAnsi="Candara"/>
          <w:sz w:val="28"/>
          <w:szCs w:val="28"/>
        </w:rPr>
      </w:pPr>
      <w:r w:rsidRPr="007D6CAE">
        <w:rPr>
          <w:rFonts w:ascii="Candara" w:hAnsi="Candara"/>
          <w:sz w:val="28"/>
          <w:szCs w:val="28"/>
        </w:rPr>
        <w:t>Rupesh Chowdary Peddineni – S20210010173</w:t>
      </w:r>
    </w:p>
    <w:p w:rsidR="00C44D12" w:rsidRPr="007D6CAE" w:rsidRDefault="00C44D12" w:rsidP="00C44D12">
      <w:pPr>
        <w:pStyle w:val="ListParagraph"/>
        <w:numPr>
          <w:ilvl w:val="0"/>
          <w:numId w:val="9"/>
        </w:numPr>
        <w:rPr>
          <w:rFonts w:ascii="Candara" w:hAnsi="Candara"/>
          <w:sz w:val="28"/>
          <w:szCs w:val="28"/>
        </w:rPr>
      </w:pPr>
      <w:r w:rsidRPr="007D6CAE">
        <w:rPr>
          <w:rFonts w:ascii="Candara" w:hAnsi="Candara"/>
          <w:sz w:val="28"/>
          <w:szCs w:val="28"/>
        </w:rPr>
        <w:t>Varun Peta – S20210010176</w:t>
      </w:r>
    </w:p>
    <w:sectPr w:rsidR="00C44D12" w:rsidRPr="007D6CAE" w:rsidSect="007D6C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72BD"/>
    <w:multiLevelType w:val="hybridMultilevel"/>
    <w:tmpl w:val="6D0E4630"/>
    <w:lvl w:ilvl="0" w:tplc="2E28164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9B3CDD"/>
    <w:multiLevelType w:val="hybridMultilevel"/>
    <w:tmpl w:val="A33000AC"/>
    <w:lvl w:ilvl="0" w:tplc="57862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DD229A"/>
    <w:multiLevelType w:val="hybridMultilevel"/>
    <w:tmpl w:val="B266A3EE"/>
    <w:lvl w:ilvl="0" w:tplc="C6240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5B19CD"/>
    <w:multiLevelType w:val="hybridMultilevel"/>
    <w:tmpl w:val="6498765C"/>
    <w:lvl w:ilvl="0" w:tplc="1B2827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606F92"/>
    <w:multiLevelType w:val="hybridMultilevel"/>
    <w:tmpl w:val="F66E6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86D89"/>
    <w:multiLevelType w:val="hybridMultilevel"/>
    <w:tmpl w:val="B1F45290"/>
    <w:lvl w:ilvl="0" w:tplc="DAB4A8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4A0BBF"/>
    <w:multiLevelType w:val="hybridMultilevel"/>
    <w:tmpl w:val="0F020EA8"/>
    <w:lvl w:ilvl="0" w:tplc="39AAB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2671E1"/>
    <w:multiLevelType w:val="hybridMultilevel"/>
    <w:tmpl w:val="7520C258"/>
    <w:lvl w:ilvl="0" w:tplc="768EA4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BB63B7"/>
    <w:multiLevelType w:val="hybridMultilevel"/>
    <w:tmpl w:val="EFA2E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1222"/>
    <w:rsid w:val="0005184A"/>
    <w:rsid w:val="00052C72"/>
    <w:rsid w:val="0032660B"/>
    <w:rsid w:val="00431A20"/>
    <w:rsid w:val="005459B1"/>
    <w:rsid w:val="006116E1"/>
    <w:rsid w:val="007617B5"/>
    <w:rsid w:val="00771EF4"/>
    <w:rsid w:val="007D6CAE"/>
    <w:rsid w:val="008530FA"/>
    <w:rsid w:val="00875B94"/>
    <w:rsid w:val="008B1BDF"/>
    <w:rsid w:val="009F025E"/>
    <w:rsid w:val="009F727F"/>
    <w:rsid w:val="00A308B5"/>
    <w:rsid w:val="00C44D12"/>
    <w:rsid w:val="00CA664A"/>
    <w:rsid w:val="00DC7E8C"/>
    <w:rsid w:val="00DD0BE3"/>
    <w:rsid w:val="00E71222"/>
    <w:rsid w:val="00E82F24"/>
    <w:rsid w:val="00E86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B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1BD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crunch.com/dd-mm-yyy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87370-3B89-4F4B-B8D7-E38C8ABCC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PETA</dc:creator>
  <cp:keywords/>
  <dc:description/>
  <cp:lastModifiedBy>Admin</cp:lastModifiedBy>
  <cp:revision>17</cp:revision>
  <dcterms:created xsi:type="dcterms:W3CDTF">2023-12-10T06:34:00Z</dcterms:created>
  <dcterms:modified xsi:type="dcterms:W3CDTF">2023-12-10T12:35:00Z</dcterms:modified>
</cp:coreProperties>
</file>