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0b3c49"/>
          <w:sz w:val="40"/>
          <w:szCs w:val="40"/>
          <w:rtl w:val="0"/>
        </w:rPr>
        <w:t xml:space="preserve">Rainfall data validation</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color w:val="1b7f8c"/>
          <w:sz w:val="26"/>
          <w:szCs w:val="26"/>
          <w:rtl w:val="0"/>
        </w:rPr>
        <w:t xml:space="preserve">Rules for building the rainfall data-quality tool (Hackathon Question 1)</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3f4" w:val="clear"/>
            <w:tcMar>
              <w:top w:w="140.0" w:type="dxa"/>
              <w:left w:w="200.0" w:type="dxa"/>
              <w:bottom w:w="80.0" w:type="dxa"/>
              <w:right w:w="200.0" w:type="dxa"/>
            </w:tcMar>
          </w:tcPr>
          <w:p w:rsidR="00000000" w:rsidDel="00000000" w:rsidP="00000000" w:rsidRDefault="00000000" w:rsidRPr="00000000" w14:paraId="00000003">
            <w:pPr>
              <w:spacing w:after="80" w:line="276" w:lineRule="auto"/>
              <w:rPr/>
            </w:pPr>
            <w:r w:rsidDel="00000000" w:rsidR="00000000" w:rsidRPr="00000000">
              <w:rPr>
                <w:b w:val="1"/>
                <w:bCs w:val="1"/>
                <w:sz w:val="20"/>
                <w:szCs w:val="20"/>
                <w:rtl w:val="0"/>
              </w:rPr>
              <w:t xml:space="preserve">What this guide is for.</w:t>
            </w:r>
            <w:r w:rsidDel="00000000" w:rsidR="00000000" w:rsidRPr="00000000">
              <w:rPr>
                <w:b w:val="0"/>
                <w:bCs w:val="0"/>
                <w:sz w:val="20"/>
                <w:szCs w:val="20"/>
                <w:rtl w:val="0"/>
              </w:rPr>
              <w:t xml:space="preserve"> Question 1 asks teams to build an automated tool that checks rainfall data from the Karnataka Water Resources Information System (KWRIS), flags missing or suspicious readings, and shows engineers which datasets and stations need attention first.</w:t>
            </w:r>
            <w:r w:rsidDel="00000000" w:rsidR="00000000" w:rsidRPr="00000000">
              <w:rPr>
                <w:rtl w:val="0"/>
              </w:rPr>
            </w:r>
          </w:p>
          <w:p w:rsidR="00000000" w:rsidDel="00000000" w:rsidP="00000000" w:rsidRDefault="00000000" w:rsidRPr="00000000" w14:paraId="00000004">
            <w:pPr>
              <w:spacing w:after="80" w:line="276" w:lineRule="auto"/>
              <w:rPr/>
            </w:pPr>
            <w:r w:rsidDel="00000000" w:rsidR="00000000" w:rsidRPr="00000000">
              <w:rPr>
                <w:b w:val="1"/>
                <w:bCs w:val="1"/>
                <w:sz w:val="20"/>
                <w:szCs w:val="20"/>
                <w:rtl w:val="0"/>
              </w:rPr>
              <w:t xml:space="preserve">Where the rules come from.</w:t>
            </w:r>
            <w:r w:rsidDel="00000000" w:rsidR="00000000" w:rsidRPr="00000000">
              <w:rPr>
                <w:b w:val="0"/>
                <w:bCs w:val="0"/>
                <w:sz w:val="20"/>
                <w:szCs w:val="20"/>
                <w:rtl w:val="0"/>
              </w:rPr>
              <w:t xml:space="preserve"> This guide condenses the Manual on Rainfall Data Validation (National Hydrology Project, Ministry of Water Resources, River Development and Ganga Rejuvenation, Government of India, May 2019), a 190-page reference. It groups the manual's rules into four sets: primary validation, secondary validation, gaps in data, and data analysis.</w:t>
            </w:r>
            <w:r w:rsidDel="00000000" w:rsidR="00000000" w:rsidRPr="00000000">
              <w:rPr>
                <w:rtl w:val="0"/>
              </w:rPr>
            </w:r>
          </w:p>
          <w:p w:rsidR="00000000" w:rsidDel="00000000" w:rsidP="00000000" w:rsidRDefault="00000000" w:rsidRPr="00000000" w14:paraId="00000005">
            <w:pPr>
              <w:spacing w:after="80" w:line="276" w:lineRule="auto"/>
              <w:rPr/>
            </w:pPr>
            <w:r w:rsidDel="00000000" w:rsidR="00000000" w:rsidRPr="00000000">
              <w:rPr>
                <w:b w:val="1"/>
                <w:bCs w:val="1"/>
                <w:sz w:val="20"/>
                <w:szCs w:val="20"/>
                <w:rtl w:val="0"/>
              </w:rPr>
              <w:t xml:space="preserve">How to use it.</w:t>
            </w:r>
            <w:r w:rsidDel="00000000" w:rsidR="00000000" w:rsidRPr="00000000">
              <w:rPr>
                <w:b w:val="0"/>
                <w:bCs w:val="0"/>
                <w:sz w:val="20"/>
                <w:szCs w:val="20"/>
                <w:rtl w:val="0"/>
              </w:rPr>
              <w:t xml:space="preserve"> Each rule has a short code (P for primary, S for secondary, G for gaps, A for analysis). The tool can tag every flag with the code of the rule that raised it. The last column gives the manual section with the full method and worked examples.</w:t>
            </w:r>
            <w:r w:rsidDel="00000000" w:rsidR="00000000" w:rsidRPr="00000000">
              <w:rPr>
                <w:rtl w:val="0"/>
              </w:rPr>
            </w:r>
          </w:p>
        </w:tc>
      </w:tr>
    </w:tbl>
    <w:p w:rsidR="00000000" w:rsidDel="00000000" w:rsidP="00000000" w:rsidRDefault="00000000" w:rsidRPr="00000000" w14:paraId="00000006">
      <w:pPr>
        <w:spacing w:after="6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How validation works</w:t>
      </w:r>
    </w:p>
    <w:p w:rsidR="00000000" w:rsidDel="00000000" w:rsidP="00000000" w:rsidRDefault="00000000" w:rsidRPr="00000000" w14:paraId="00000008">
      <w:pPr>
        <w:spacing w:after="120" w:before="0" w:line="276" w:lineRule="auto"/>
        <w:rPr/>
      </w:pPr>
      <w:r w:rsidDel="00000000" w:rsidR="00000000" w:rsidRPr="00000000">
        <w:rPr>
          <w:b w:val="0"/>
          <w:bCs w:val="0"/>
          <w:rtl w:val="0"/>
        </w:rPr>
        <w:t xml:space="preserve">The manual treats validation as a chain. Each step uses the flags raised by the step before it, and a later step can clear a flag raised earlier.</w:t>
      </w:r>
      <w:r w:rsidDel="00000000" w:rsidR="00000000" w:rsidRPr="00000000">
        <w:rPr>
          <w:rtl w:val="0"/>
        </w:rPr>
      </w:r>
    </w:p>
    <w:tbl>
      <w:tblPr>
        <w:tblStyle w:val="Table2"/>
        <w:tblW w:w="96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479"/>
        <w:gridCol w:w="2050"/>
        <w:gridCol w:w="479"/>
        <w:gridCol w:w="2050"/>
        <w:gridCol w:w="479"/>
        <w:gridCol w:w="2050"/>
        <w:tblGridChange w:id="0">
          <w:tblGrid>
            <w:gridCol w:w="2050"/>
            <w:gridCol w:w="479"/>
            <w:gridCol w:w="2050"/>
            <w:gridCol w:w="479"/>
            <w:gridCol w:w="2050"/>
            <w:gridCol w:w="479"/>
            <w:gridCol w:w="2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3c49" w:val="clear"/>
            <w:tcMar>
              <w:top w:w="60.0" w:type="dxa"/>
              <w:left w:w="100.0" w:type="dxa"/>
              <w:bottom w:w="30.0" w:type="dxa"/>
              <w:right w:w="100.0" w:type="dxa"/>
            </w:tcMar>
            <w:vAlign w:val="center"/>
          </w:tcPr>
          <w:p w:rsidR="00000000" w:rsidDel="00000000" w:rsidP="00000000" w:rsidRDefault="00000000" w:rsidRPr="00000000" w14:paraId="00000009">
            <w:pPr>
              <w:spacing w:after="40" w:line="245" w:lineRule="auto"/>
              <w:jc w:val="center"/>
              <w:rPr/>
            </w:pPr>
            <w:r w:rsidDel="00000000" w:rsidR="00000000" w:rsidRPr="00000000">
              <w:rPr>
                <w:b w:val="1"/>
                <w:bCs w:val="1"/>
                <w:color w:val="ffffff"/>
                <w:sz w:val="18"/>
                <w:szCs w:val="18"/>
                <w:rtl w:val="0"/>
              </w:rPr>
              <w:t xml:space="preserve">Primary validation: one station at a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30.0" w:type="dxa"/>
              <w:right w:w="100.0" w:type="dxa"/>
            </w:tcMar>
            <w:vAlign w:val="center"/>
          </w:tcPr>
          <w:p w:rsidR="00000000" w:rsidDel="00000000" w:rsidP="00000000" w:rsidRDefault="00000000" w:rsidRPr="00000000" w14:paraId="0000000A">
            <w:pPr>
              <w:spacing w:after="40" w:line="245" w:lineRule="auto"/>
              <w:jc w:val="center"/>
              <w:rPr/>
            </w:pPr>
            <w:r w:rsidDel="00000000" w:rsidR="00000000" w:rsidRPr="00000000">
              <w:rPr>
                <w:rFonts w:ascii="Arial Unicode MS" w:cs="Arial Unicode MS" w:eastAsia="Arial Unicode MS" w:hAnsi="Arial Unicode MS"/>
                <w:b w:val="1"/>
                <w:bCs w:val="1"/>
                <w:color w:val="1b7f8c"/>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7f8c" w:val="clear"/>
            <w:tcMar>
              <w:top w:w="60.0" w:type="dxa"/>
              <w:left w:w="100.0" w:type="dxa"/>
              <w:bottom w:w="30.0" w:type="dxa"/>
              <w:right w:w="100.0" w:type="dxa"/>
            </w:tcMar>
            <w:vAlign w:val="center"/>
          </w:tcPr>
          <w:p w:rsidR="00000000" w:rsidDel="00000000" w:rsidP="00000000" w:rsidRDefault="00000000" w:rsidRPr="00000000" w14:paraId="0000000B">
            <w:pPr>
              <w:spacing w:after="40" w:line="245" w:lineRule="auto"/>
              <w:jc w:val="center"/>
              <w:rPr/>
            </w:pPr>
            <w:r w:rsidDel="00000000" w:rsidR="00000000" w:rsidRPr="00000000">
              <w:rPr>
                <w:b w:val="1"/>
                <w:bCs w:val="1"/>
                <w:color w:val="ffffff"/>
                <w:sz w:val="18"/>
                <w:szCs w:val="18"/>
                <w:rtl w:val="0"/>
              </w:rPr>
              <w:t xml:space="preserve">Secondary validation: compare with neighbours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30.0" w:type="dxa"/>
              <w:right w:w="100.0" w:type="dxa"/>
            </w:tcMar>
            <w:vAlign w:val="center"/>
          </w:tcPr>
          <w:p w:rsidR="00000000" w:rsidDel="00000000" w:rsidP="00000000" w:rsidRDefault="00000000" w:rsidRPr="00000000" w14:paraId="0000000C">
            <w:pPr>
              <w:spacing w:after="40" w:line="245" w:lineRule="auto"/>
              <w:jc w:val="center"/>
              <w:rPr/>
            </w:pPr>
            <w:r w:rsidDel="00000000" w:rsidR="00000000" w:rsidRPr="00000000">
              <w:rPr>
                <w:rFonts w:ascii="Arial Unicode MS" w:cs="Arial Unicode MS" w:eastAsia="Arial Unicode MS" w:hAnsi="Arial Unicode MS"/>
                <w:b w:val="1"/>
                <w:bCs w:val="1"/>
                <w:color w:val="1b7f8c"/>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b3c49" w:val="clear"/>
            <w:tcMar>
              <w:top w:w="60.0" w:type="dxa"/>
              <w:left w:w="100.0" w:type="dxa"/>
              <w:bottom w:w="30.0" w:type="dxa"/>
              <w:right w:w="100.0" w:type="dxa"/>
            </w:tcMar>
            <w:vAlign w:val="center"/>
          </w:tcPr>
          <w:p w:rsidR="00000000" w:rsidDel="00000000" w:rsidP="00000000" w:rsidRDefault="00000000" w:rsidRPr="00000000" w14:paraId="0000000D">
            <w:pPr>
              <w:spacing w:after="40" w:line="245" w:lineRule="auto"/>
              <w:jc w:val="center"/>
              <w:rPr/>
            </w:pPr>
            <w:r w:rsidDel="00000000" w:rsidR="00000000" w:rsidRPr="00000000">
              <w:rPr>
                <w:b w:val="1"/>
                <w:bCs w:val="1"/>
                <w:color w:val="ffffff"/>
                <w:sz w:val="18"/>
                <w:szCs w:val="18"/>
                <w:rtl w:val="0"/>
              </w:rPr>
              <w:t xml:space="preserve">Correction and completion: fix errors, fill gaps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30.0" w:type="dxa"/>
              <w:right w:w="100.0" w:type="dxa"/>
            </w:tcMar>
            <w:vAlign w:val="center"/>
          </w:tcPr>
          <w:p w:rsidR="00000000" w:rsidDel="00000000" w:rsidP="00000000" w:rsidRDefault="00000000" w:rsidRPr="00000000" w14:paraId="0000000E">
            <w:pPr>
              <w:spacing w:after="40" w:line="245" w:lineRule="auto"/>
              <w:jc w:val="center"/>
              <w:rPr/>
            </w:pPr>
            <w:r w:rsidDel="00000000" w:rsidR="00000000" w:rsidRPr="00000000">
              <w:rPr>
                <w:rFonts w:ascii="Arial Unicode MS" w:cs="Arial Unicode MS" w:eastAsia="Arial Unicode MS" w:hAnsi="Arial Unicode MS"/>
                <w:b w:val="1"/>
                <w:bCs w:val="1"/>
                <w:color w:val="1b7f8c"/>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7f8c" w:val="clear"/>
            <w:tcMar>
              <w:top w:w="60.0" w:type="dxa"/>
              <w:left w:w="100.0" w:type="dxa"/>
              <w:bottom w:w="30.0" w:type="dxa"/>
              <w:right w:w="100.0" w:type="dxa"/>
            </w:tcMar>
            <w:vAlign w:val="center"/>
          </w:tcPr>
          <w:p w:rsidR="00000000" w:rsidDel="00000000" w:rsidP="00000000" w:rsidRDefault="00000000" w:rsidRPr="00000000" w14:paraId="0000000F">
            <w:pPr>
              <w:spacing w:after="40" w:line="245" w:lineRule="auto"/>
              <w:jc w:val="center"/>
              <w:rPr/>
            </w:pPr>
            <w:r w:rsidDel="00000000" w:rsidR="00000000" w:rsidRPr="00000000">
              <w:rPr>
                <w:b w:val="1"/>
                <w:bCs w:val="1"/>
                <w:color w:val="ffffff"/>
                <w:sz w:val="18"/>
                <w:szCs w:val="18"/>
                <w:rtl w:val="0"/>
              </w:rPr>
              <w:t xml:space="preserve">Compilation and analysis: totals and statistics</w:t>
            </w:r>
            <w:r w:rsidDel="00000000" w:rsidR="00000000" w:rsidRPr="00000000">
              <w:rPr>
                <w:rtl w:val="0"/>
              </w:rPr>
            </w:r>
          </w:p>
        </w:tc>
      </w:tr>
    </w:tbl>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00" w:before="0" w:line="276" w:lineRule="auto"/>
        <w:rPr/>
      </w:pPr>
      <w:r w:rsidDel="00000000" w:rsidR="00000000" w:rsidRPr="00000000">
        <w:rPr>
          <w:b w:val="0"/>
          <w:bCs w:val="0"/>
          <w:rtl w:val="0"/>
        </w:rPr>
        <w:t xml:space="preserve">Five principles from the manual shape every rule that follows.</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1"/>
        </w:trPr>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12">
            <w:pPr>
              <w:spacing w:after="40" w:line="245" w:lineRule="auto"/>
              <w:rPr/>
            </w:pPr>
            <w:r w:rsidDel="00000000" w:rsidR="00000000" w:rsidRPr="00000000">
              <w:rPr>
                <w:b w:val="1"/>
                <w:bCs w:val="1"/>
                <w:color w:val="ffffff"/>
                <w:sz w:val="18"/>
                <w:szCs w:val="18"/>
                <w:rtl w:val="0"/>
              </w:rPr>
              <w:t xml:space="preserve">Principle</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13">
            <w:pPr>
              <w:spacing w:after="40" w:line="245" w:lineRule="auto"/>
              <w:rPr/>
            </w:pPr>
            <w:r w:rsidDel="00000000" w:rsidR="00000000" w:rsidRPr="00000000">
              <w:rPr>
                <w:b w:val="1"/>
                <w:bCs w:val="1"/>
                <w:color w:val="ffffff"/>
                <w:sz w:val="18"/>
                <w:szCs w:val="18"/>
                <w:rtl w:val="0"/>
              </w:rPr>
              <w:t xml:space="preserve">What it means for the tool</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14">
            <w:pPr>
              <w:spacing w:after="40" w:line="245" w:lineRule="auto"/>
              <w:rPr/>
            </w:pPr>
            <w:r w:rsidDel="00000000" w:rsidR="00000000" w:rsidRPr="00000000">
              <w:rPr>
                <w:b w:val="1"/>
                <w:bCs w:val="1"/>
                <w:sz w:val="18"/>
                <w:szCs w:val="18"/>
                <w:rtl w:val="0"/>
              </w:rPr>
              <w:t xml:space="preserve">Flag, do not delete</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15">
            <w:pPr>
              <w:spacing w:after="40" w:line="245" w:lineRule="auto"/>
              <w:rPr/>
            </w:pPr>
            <w:r w:rsidDel="00000000" w:rsidR="00000000" w:rsidRPr="00000000">
              <w:rPr>
                <w:b w:val="0"/>
                <w:bCs w:val="0"/>
                <w:sz w:val="18"/>
                <w:szCs w:val="18"/>
                <w:rtl w:val="0"/>
              </w:rPr>
              <w:t xml:space="preserve">Keep every original value. Mark a suspect value as doubtful and record the reason. Change a value only when it is clearly wrong and a more reliable value exists, and then mark it as corrected (section 2.1.1).</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16">
            <w:pPr>
              <w:spacing w:after="40" w:line="245" w:lineRule="auto"/>
              <w:rPr/>
            </w:pPr>
            <w:r w:rsidDel="00000000" w:rsidR="00000000" w:rsidRPr="00000000">
              <w:rPr>
                <w:b w:val="1"/>
                <w:bCs w:val="1"/>
                <w:sz w:val="18"/>
                <w:szCs w:val="18"/>
                <w:rtl w:val="0"/>
              </w:rPr>
              <w:t xml:space="preserve">A test screens; it does not decide</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17">
            <w:pPr>
              <w:spacing w:after="40" w:line="245" w:lineRule="auto"/>
              <w:rPr/>
            </w:pPr>
            <w:r w:rsidDel="00000000" w:rsidR="00000000" w:rsidRPr="00000000">
              <w:rPr>
                <w:b w:val="0"/>
                <w:bCs w:val="0"/>
                <w:sz w:val="18"/>
                <w:szCs w:val="18"/>
                <w:rtl w:val="0"/>
              </w:rPr>
              <w:t xml:space="preserve">No single check proves a value wrong. A flag means “look again”. Other checks and field information confirm or clear it (section 2.1.1.2).</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18">
            <w:pPr>
              <w:spacing w:after="40" w:line="245" w:lineRule="auto"/>
              <w:rPr/>
            </w:pPr>
            <w:r w:rsidDel="00000000" w:rsidR="00000000" w:rsidRPr="00000000">
              <w:rPr>
                <w:b w:val="1"/>
                <w:bCs w:val="1"/>
                <w:sz w:val="18"/>
                <w:szCs w:val="18"/>
                <w:rtl w:val="0"/>
              </w:rPr>
              <w:t xml:space="preserve">Extremes can be real</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19">
            <w:pPr>
              <w:spacing w:after="40" w:line="245" w:lineRule="auto"/>
              <w:rPr/>
            </w:pPr>
            <w:r w:rsidDel="00000000" w:rsidR="00000000" w:rsidRPr="00000000">
              <w:rPr>
                <w:b w:val="0"/>
                <w:bCs w:val="0"/>
                <w:sz w:val="18"/>
                <w:szCs w:val="18"/>
                <w:rtl w:val="0"/>
              </w:rPr>
              <w:t xml:space="preserve">Genuine extreme rainfall is the most useful data for flood design. Check field notes and neighbouring stations before rejecting a very high value (section 4.1).</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1A">
            <w:pPr>
              <w:spacing w:after="40" w:line="245" w:lineRule="auto"/>
              <w:rPr/>
            </w:pPr>
            <w:r w:rsidDel="00000000" w:rsidR="00000000" w:rsidRPr="00000000">
              <w:rPr>
                <w:b w:val="1"/>
                <w:bCs w:val="1"/>
                <w:sz w:val="18"/>
                <w:szCs w:val="18"/>
                <w:rtl w:val="0"/>
              </w:rPr>
              <w:t xml:space="preserve">Zero is not missing</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1B">
            <w:pPr>
              <w:spacing w:after="40" w:line="245" w:lineRule="auto"/>
              <w:rPr/>
            </w:pPr>
            <w:r w:rsidDel="00000000" w:rsidR="00000000" w:rsidRPr="00000000">
              <w:rPr>
                <w:b w:val="0"/>
                <w:bCs w:val="0"/>
                <w:sz w:val="18"/>
                <w:szCs w:val="18"/>
                <w:rtl w:val="0"/>
              </w:rPr>
              <w:t xml:space="preserve">Zero means no rain fell. Missing means nobody knows. Store the two differently and never turn one into the other (section 4.10.1).</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1C">
            <w:pPr>
              <w:spacing w:after="40" w:line="245" w:lineRule="auto"/>
              <w:rPr/>
            </w:pPr>
            <w:r w:rsidDel="00000000" w:rsidR="00000000" w:rsidRPr="00000000">
              <w:rPr>
                <w:b w:val="1"/>
                <w:bCs w:val="1"/>
                <w:sz w:val="18"/>
                <w:szCs w:val="18"/>
                <w:rtl w:val="0"/>
              </w:rPr>
              <w:t xml:space="preserve">Measured beats estimated</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1D">
            <w:pPr>
              <w:spacing w:after="40" w:line="245" w:lineRule="auto"/>
              <w:rPr/>
            </w:pPr>
            <w:r w:rsidDel="00000000" w:rsidR="00000000" w:rsidRPr="00000000">
              <w:rPr>
                <w:b w:val="0"/>
                <w:bCs w:val="0"/>
                <w:sz w:val="18"/>
                <w:szCs w:val="18"/>
                <w:rtl w:val="0"/>
              </w:rPr>
              <w:t xml:space="preserve">Values estimated from other gauges are less reliable than measured ones. Keep a doubtful original with its flag rather than replacing it, and label every filled value as completed (section 5.1).</w:t>
            </w:r>
            <w:r w:rsidDel="00000000" w:rsidR="00000000" w:rsidRPr="00000000">
              <w:rPr>
                <w:rtl w:val="0"/>
              </w:rPr>
            </w:r>
          </w:p>
        </w:tc>
      </w:tr>
    </w:tbl>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spacing w:after="120" w:before="0" w:line="276" w:lineRule="auto"/>
        <w:rPr/>
      </w:pPr>
      <w:r w:rsidDel="00000000" w:rsidR="00000000" w:rsidRPr="00000000">
        <w:rPr>
          <w:b w:val="0"/>
          <w:bCs w:val="0"/>
          <w:rtl w:val="0"/>
        </w:rPr>
        <w:t xml:space="preserve">Based on the manual's terms, a simple set of labels for the tool is: </w:t>
      </w:r>
      <w:r w:rsidDel="00000000" w:rsidR="00000000" w:rsidRPr="00000000">
        <w:rPr>
          <w:b w:val="1"/>
          <w:bCs w:val="1"/>
          <w:rtl w:val="0"/>
        </w:rPr>
        <w:t xml:space="preserve">doubtful</w:t>
      </w:r>
      <w:r w:rsidDel="00000000" w:rsidR="00000000" w:rsidRPr="00000000">
        <w:rPr>
          <w:b w:val="0"/>
          <w:bCs w:val="0"/>
          <w:rtl w:val="0"/>
        </w:rPr>
        <w:t xml:space="preserve"> (flagged for review), </w:t>
      </w:r>
      <w:r w:rsidDel="00000000" w:rsidR="00000000" w:rsidRPr="00000000">
        <w:rPr>
          <w:b w:val="1"/>
          <w:bCs w:val="1"/>
          <w:rtl w:val="0"/>
        </w:rPr>
        <w:t xml:space="preserve">corrected</w:t>
      </w:r>
      <w:r w:rsidDel="00000000" w:rsidR="00000000" w:rsidRPr="00000000">
        <w:rPr>
          <w:b w:val="0"/>
          <w:bCs w:val="0"/>
          <w:rtl w:val="0"/>
        </w:rPr>
        <w:t xml:space="preserve"> (changed with a stated reason), </w:t>
      </w:r>
      <w:r w:rsidDel="00000000" w:rsidR="00000000" w:rsidRPr="00000000">
        <w:rPr>
          <w:b w:val="1"/>
          <w:bCs w:val="1"/>
          <w:rtl w:val="0"/>
        </w:rPr>
        <w:t xml:space="preserve">completed</w:t>
      </w:r>
      <w:r w:rsidDel="00000000" w:rsidR="00000000" w:rsidRPr="00000000">
        <w:rPr>
          <w:b w:val="0"/>
          <w:bCs w:val="0"/>
          <w:rtl w:val="0"/>
        </w:rPr>
        <w:t xml:space="preserve"> (gap filled with an estimate), and </w:t>
      </w:r>
      <w:r w:rsidDel="00000000" w:rsidR="00000000" w:rsidRPr="00000000">
        <w:rPr>
          <w:b w:val="1"/>
          <w:bCs w:val="1"/>
          <w:rtl w:val="0"/>
        </w:rPr>
        <w:t xml:space="preserve">missing</w:t>
      </w:r>
      <w:r w:rsidDel="00000000" w:rsidR="00000000" w:rsidRPr="00000000">
        <w:rPr>
          <w:b w:val="0"/>
          <w:bCs w:val="0"/>
          <w:rtl w:val="0"/>
        </w:rPr>
        <w:t xml:space="preserve">. Neighbour tests also add a direction, “+” when a station reads higher than expected and “-” when it reads lower.</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2. Primary validation: one station at a time</w:t>
      </w:r>
    </w:p>
    <w:p w:rsidR="00000000" w:rsidDel="00000000" w:rsidP="00000000" w:rsidRDefault="00000000" w:rsidRPr="00000000" w14:paraId="00000021">
      <w:pPr>
        <w:spacing w:after="120" w:before="0" w:line="276" w:lineRule="auto"/>
        <w:rPr/>
      </w:pPr>
      <w:r w:rsidDel="00000000" w:rsidR="00000000" w:rsidRPr="00000000">
        <w:rPr>
          <w:b w:val="0"/>
          <w:bCs w:val="0"/>
          <w:rtl w:val="0"/>
        </w:rPr>
        <w:t xml:space="preserve">Primary validation checks one station’s record on its own, soon after the data arrive, to catch obvious errors by the observer or the instrument. Stations use three kinds of gauge: a standard rain gauge that an observer reads by hand, usually at 08:30 (and sometimes again at 17:30); an autographic gauge that draws rainfall on a paper chart; and a tipping bucket gauge that logs each tip of a small bucket electronically. This guide calls the first a manual gauge and the other two automatic gauges (sections 3.2 and 5.2). A rainfall “day” runs from 08:30 on one day to 08:30 on the next.</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0"/>
        <w:gridCol w:w="6588"/>
        <w:gridCol w:w="900"/>
        <w:tblGridChange w:id="0">
          <w:tblGrid>
            <w:gridCol w:w="2150"/>
            <w:gridCol w:w="6588"/>
            <w:gridCol w:w="900"/>
          </w:tblGrid>
        </w:tblGridChange>
      </w:tblGrid>
      <w:tr>
        <w:trPr>
          <w:cantSplit w:val="0"/>
          <w:tblHeader w:val="1"/>
        </w:trPr>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22">
            <w:pPr>
              <w:spacing w:after="40" w:line="245" w:lineRule="auto"/>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23">
            <w:pPr>
              <w:spacing w:after="40" w:line="245" w:lineRule="auto"/>
              <w:rPr/>
            </w:pPr>
            <w:r w:rsidDel="00000000" w:rsidR="00000000" w:rsidRPr="00000000">
              <w:rPr>
                <w:b w:val="1"/>
                <w:bCs w:val="1"/>
                <w:color w:val="ffffff"/>
                <w:sz w:val="18"/>
                <w:szCs w:val="18"/>
                <w:rtl w:val="0"/>
              </w:rPr>
              <w:t xml:space="preserve">What the tool should do</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24">
            <w:pPr>
              <w:spacing w:after="40" w:line="245" w:lineRule="auto"/>
              <w:rPr/>
            </w:pPr>
            <w:r w:rsidDel="00000000" w:rsidR="00000000" w:rsidRPr="00000000">
              <w:rPr>
                <w:b w:val="1"/>
                <w:bCs w:val="1"/>
                <w:color w:val="ffffff"/>
                <w:sz w:val="18"/>
                <w:szCs w:val="18"/>
                <w:rtl w:val="0"/>
              </w:rPr>
              <w:t xml:space="preserve">Section</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25">
            <w:pPr>
              <w:spacing w:after="40" w:line="245" w:lineRule="auto"/>
              <w:rPr/>
            </w:pPr>
            <w:r w:rsidDel="00000000" w:rsidR="00000000" w:rsidRPr="00000000">
              <w:rPr>
                <w:b w:val="1"/>
                <w:bCs w:val="1"/>
                <w:sz w:val="18"/>
                <w:szCs w:val="18"/>
                <w:rtl w:val="0"/>
              </w:rPr>
              <w:t xml:space="preserve">P1</w:t>
            </w:r>
            <w:r w:rsidDel="00000000" w:rsidR="00000000" w:rsidRPr="00000000">
              <w:rPr>
                <w:b w:val="0"/>
                <w:bCs w:val="0"/>
                <w:sz w:val="18"/>
                <w:szCs w:val="18"/>
                <w:rtl w:val="0"/>
              </w:rPr>
              <w:t xml:space="preserve"> Entry check</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26">
            <w:pPr>
              <w:spacing w:after="40" w:line="245" w:lineRule="auto"/>
              <w:rPr/>
            </w:pPr>
            <w:r w:rsidDel="00000000" w:rsidR="00000000" w:rsidRPr="00000000">
              <w:rPr>
                <w:b w:val="0"/>
                <w:bCs w:val="0"/>
                <w:sz w:val="18"/>
                <w:szCs w:val="18"/>
                <w:rtl w:val="0"/>
              </w:rPr>
              <w:t xml:space="preserve">The manual assumes data have already been checked against the original field record for typing errors. For the tool, this means catching entries that cannot be real readings, such as text, repeated dates, or codes used for missing values (the manual’s examples use -99). Treat such codes as missing, never as rainfall.</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27">
            <w:pPr>
              <w:spacing w:after="40" w:line="245" w:lineRule="auto"/>
              <w:jc w:val="center"/>
              <w:rPr/>
            </w:pPr>
            <w:r w:rsidDel="00000000" w:rsidR="00000000" w:rsidRPr="00000000">
              <w:rPr>
                <w:b w:val="0"/>
                <w:bCs w:val="0"/>
                <w:sz w:val="18"/>
                <w:szCs w:val="18"/>
                <w:rtl w:val="0"/>
              </w:rPr>
              <w:t xml:space="preserve">3.1, 4.2</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28">
            <w:pPr>
              <w:spacing w:after="40" w:line="245" w:lineRule="auto"/>
              <w:rPr/>
            </w:pPr>
            <w:r w:rsidDel="00000000" w:rsidR="00000000" w:rsidRPr="00000000">
              <w:rPr>
                <w:b w:val="1"/>
                <w:bCs w:val="1"/>
                <w:sz w:val="18"/>
                <w:szCs w:val="18"/>
                <w:rtl w:val="0"/>
              </w:rPr>
              <w:t xml:space="preserve">P2</w:t>
            </w:r>
            <w:r w:rsidDel="00000000" w:rsidR="00000000" w:rsidRPr="00000000">
              <w:rPr>
                <w:b w:val="0"/>
                <w:bCs w:val="0"/>
                <w:sz w:val="18"/>
                <w:szCs w:val="18"/>
                <w:rtl w:val="0"/>
              </w:rPr>
              <w:t xml:space="preserve"> Minimum limit</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29">
            <w:pPr>
              <w:spacing w:after="40" w:line="245" w:lineRule="auto"/>
              <w:rPr/>
            </w:pPr>
            <w:r w:rsidDel="00000000" w:rsidR="00000000" w:rsidRPr="00000000">
              <w:rPr>
                <w:b w:val="0"/>
                <w:bCs w:val="0"/>
                <w:sz w:val="18"/>
                <w:szCs w:val="18"/>
                <w:rtl w:val="0"/>
              </w:rPr>
              <w:t xml:space="preserve">Rainfall cannot be below 0 mm. Flag every negative value.</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2A">
            <w:pPr>
              <w:spacing w:after="40" w:line="245" w:lineRule="auto"/>
              <w:jc w:val="center"/>
              <w:rPr/>
            </w:pPr>
            <w:r w:rsidDel="00000000" w:rsidR="00000000" w:rsidRPr="00000000">
              <w:rPr>
                <w:b w:val="0"/>
                <w:bCs w:val="0"/>
                <w:sz w:val="18"/>
                <w:szCs w:val="18"/>
                <w:rtl w:val="0"/>
              </w:rPr>
              <w:t xml:space="preserve">3.4</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2B">
            <w:pPr>
              <w:spacing w:after="40" w:line="245" w:lineRule="auto"/>
              <w:rPr/>
            </w:pPr>
            <w:r w:rsidDel="00000000" w:rsidR="00000000" w:rsidRPr="00000000">
              <w:rPr>
                <w:b w:val="1"/>
                <w:bCs w:val="1"/>
                <w:sz w:val="18"/>
                <w:szCs w:val="18"/>
                <w:rtl w:val="0"/>
              </w:rPr>
              <w:t xml:space="preserve">P3</w:t>
            </w:r>
            <w:r w:rsidDel="00000000" w:rsidR="00000000" w:rsidRPr="00000000">
              <w:rPr>
                <w:b w:val="0"/>
                <w:bCs w:val="0"/>
                <w:sz w:val="18"/>
                <w:szCs w:val="18"/>
                <w:rtl w:val="0"/>
              </w:rPr>
              <w:t xml:space="preserve"> Maximum limit</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2C">
            <w:pPr>
              <w:spacing w:after="40" w:line="245" w:lineRule="auto"/>
              <w:rPr/>
            </w:pPr>
            <w:r w:rsidDel="00000000" w:rsidR="00000000" w:rsidRPr="00000000">
              <w:rPr>
                <w:b w:val="0"/>
                <w:bCs w:val="0"/>
                <w:sz w:val="18"/>
                <w:szCs w:val="18"/>
                <w:rtl w:val="0"/>
              </w:rPr>
              <w:t xml:space="preserve">Set a daily and an hourly ceiling for each station. For daily data, use the 1-day Probable Maximum Precipitation (the most rain physically possible in a day at a place) atlas prepared by the India Meteorological Department (IMD) and the Indian Institute of Tropical Meteorology, or the highest value in the station’s long record. For hourly data, use IMD maps of the 50-year 1-hour maximum rainfall. The daily ceiling is much lower than 24 times the hourly ceiling.</w:t>
            </w:r>
            <w:r w:rsidDel="00000000" w:rsidR="00000000" w:rsidRPr="00000000">
              <w:rPr>
                <w:rtl w:val="0"/>
              </w:rPr>
            </w:r>
          </w:p>
          <w:p w:rsidR="00000000" w:rsidDel="00000000" w:rsidP="00000000" w:rsidRDefault="00000000" w:rsidRPr="00000000" w14:paraId="0000002D">
            <w:pPr>
              <w:spacing w:after="40" w:line="245" w:lineRule="auto"/>
              <w:rPr/>
            </w:pPr>
            <w:r w:rsidDel="00000000" w:rsidR="00000000" w:rsidRPr="00000000">
              <w:rPr>
                <w:b w:val="0"/>
                <w:bCs w:val="0"/>
                <w:sz w:val="18"/>
                <w:szCs w:val="18"/>
                <w:rtl w:val="0"/>
              </w:rPr>
              <w:t xml:space="preserve">Check values above the ceiling against the field record, then flag them as doubtful. Raise the ceiling when field staff and nearby stations confirm the heavy rain. Example: a station with 37 years of data, where the yearly maximum averaged about 100 mm and passed 250 mm only once, used a daily ceiling of about 320–325 mm.</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2E">
            <w:pPr>
              <w:spacing w:after="40" w:line="245" w:lineRule="auto"/>
              <w:jc w:val="center"/>
              <w:rPr/>
            </w:pPr>
            <w:r w:rsidDel="00000000" w:rsidR="00000000" w:rsidRPr="00000000">
              <w:rPr>
                <w:b w:val="0"/>
                <w:bCs w:val="0"/>
                <w:sz w:val="18"/>
                <w:szCs w:val="18"/>
                <w:rtl w:val="0"/>
              </w:rPr>
              <w:t xml:space="preserve">3.4</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2F">
            <w:pPr>
              <w:spacing w:after="40" w:line="245" w:lineRule="auto"/>
              <w:rPr/>
            </w:pPr>
            <w:r w:rsidDel="00000000" w:rsidR="00000000" w:rsidRPr="00000000">
              <w:rPr>
                <w:b w:val="1"/>
                <w:bCs w:val="1"/>
                <w:sz w:val="18"/>
                <w:szCs w:val="18"/>
                <w:rtl w:val="0"/>
              </w:rPr>
              <w:t xml:space="preserve">P4</w:t>
            </w:r>
            <w:r w:rsidDel="00000000" w:rsidR="00000000" w:rsidRPr="00000000">
              <w:rPr>
                <w:b w:val="0"/>
                <w:bCs w:val="0"/>
                <w:sz w:val="18"/>
                <w:szCs w:val="18"/>
                <w:rtl w:val="0"/>
              </w:rPr>
              <w:t xml:space="preserve"> Upper warning level</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30">
            <w:pPr>
              <w:spacing w:after="40" w:line="245" w:lineRule="auto"/>
              <w:rPr/>
            </w:pPr>
            <w:r w:rsidDel="00000000" w:rsidR="00000000" w:rsidRPr="00000000">
              <w:rPr>
                <w:b w:val="0"/>
                <w:bCs w:val="0"/>
                <w:sz w:val="18"/>
                <w:szCs w:val="18"/>
                <w:rtl w:val="0"/>
              </w:rPr>
              <w:t xml:space="preserve">Catch values below the ceiling that are still unusually high. For each calendar month, use past daily data (including dry days) to set: warning level = mean + 1.96 × standard deviation (a measure of how spread out the values are). The 98th percentile (the value exceeded on only 2 per cent of days) works as an alternative. Flag values above the level for review. Adjust the level until it flags a manageable number of values without missing real outliers.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31">
            <w:pPr>
              <w:spacing w:after="40" w:line="245" w:lineRule="auto"/>
              <w:jc w:val="center"/>
              <w:rPr/>
            </w:pPr>
            <w:r w:rsidDel="00000000" w:rsidR="00000000" w:rsidRPr="00000000">
              <w:rPr>
                <w:b w:val="0"/>
                <w:bCs w:val="0"/>
                <w:sz w:val="18"/>
                <w:szCs w:val="18"/>
                <w:rtl w:val="0"/>
              </w:rPr>
              <w:t xml:space="preserve">3.5</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32">
            <w:pPr>
              <w:spacing w:after="40" w:line="245" w:lineRule="auto"/>
              <w:rPr/>
            </w:pPr>
            <w:r w:rsidDel="00000000" w:rsidR="00000000" w:rsidRPr="00000000">
              <w:rPr>
                <w:b w:val="1"/>
                <w:bCs w:val="1"/>
                <w:sz w:val="18"/>
                <w:szCs w:val="18"/>
                <w:rtl w:val="0"/>
              </w:rPr>
              <w:t xml:space="preserve">P5</w:t>
            </w:r>
            <w:r w:rsidDel="00000000" w:rsidR="00000000" w:rsidRPr="00000000">
              <w:rPr>
                <w:b w:val="0"/>
                <w:bCs w:val="0"/>
                <w:sz w:val="18"/>
                <w:szCs w:val="18"/>
                <w:rtl w:val="0"/>
              </w:rPr>
              <w:t xml:space="preserve"> Two gauges at one station</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33">
            <w:pPr>
              <w:spacing w:after="40" w:line="245" w:lineRule="auto"/>
              <w:rPr/>
            </w:pPr>
            <w:r w:rsidDel="00000000" w:rsidR="00000000" w:rsidRPr="00000000">
              <w:rPr>
                <w:b w:val="0"/>
                <w:bCs w:val="0"/>
                <w:sz w:val="18"/>
                <w:szCs w:val="18"/>
                <w:rtl w:val="0"/>
              </w:rPr>
              <w:t xml:space="preserve">Where a station has both a manual and an automatic gauge, add up the automatic gauge’s hourly values into daily totals and compare the two. Ignore differences below 5 per cent, which come from normal differences between instruments. Look into larger differences using the patterns in the next table.</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34">
            <w:pPr>
              <w:spacing w:after="40" w:line="245" w:lineRule="auto"/>
              <w:jc w:val="center"/>
              <w:rPr/>
            </w:pPr>
            <w:r w:rsidDel="00000000" w:rsidR="00000000" w:rsidRPr="00000000">
              <w:rPr>
                <w:b w:val="0"/>
                <w:bCs w:val="0"/>
                <w:sz w:val="18"/>
                <w:szCs w:val="18"/>
                <w:rtl w:val="0"/>
              </w:rPr>
              <w:t xml:space="preserve">3.3</w:t>
            </w:r>
            <w:r w:rsidDel="00000000" w:rsidR="00000000" w:rsidRPr="00000000">
              <w:rPr>
                <w:rtl w:val="0"/>
              </w:rPr>
            </w:r>
          </w:p>
        </w:tc>
      </w:tr>
    </w:tbl>
    <w:p w:rsidR="00000000" w:rsidDel="00000000" w:rsidP="00000000" w:rsidRDefault="00000000" w:rsidRPr="00000000" w14:paraId="00000035">
      <w:pPr>
        <w:spacing w:after="140" w:lineRule="auto"/>
        <w:rPr/>
      </w:pPr>
      <w:r w:rsidDel="00000000" w:rsidR="00000000" w:rsidRPr="00000000">
        <w:rPr>
          <w:rtl w:val="0"/>
        </w:rPr>
      </w:r>
    </w:p>
    <w:p w:rsidR="00000000" w:rsidDel="00000000" w:rsidP="00000000" w:rsidRDefault="00000000" w:rsidRPr="00000000" w14:paraId="00000036">
      <w:pPr>
        <w:spacing w:after="80" w:before="0" w:line="276" w:lineRule="auto"/>
        <w:rPr/>
      </w:pPr>
      <w:r w:rsidDel="00000000" w:rsidR="00000000" w:rsidRPr="00000000">
        <w:rPr>
          <w:b w:val="1"/>
          <w:bCs w:val="1"/>
          <w:rtl w:val="0"/>
        </w:rPr>
        <w:t xml:space="preserve">Reading differences between two gauges at the same station (rule P5)</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438"/>
        <w:gridCol w:w="2200"/>
        <w:tblGridChange w:id="0">
          <w:tblGrid>
            <w:gridCol w:w="3000"/>
            <w:gridCol w:w="4438"/>
            <w:gridCol w:w="2200"/>
          </w:tblGrid>
        </w:tblGridChange>
      </w:tblGrid>
      <w:tr>
        <w:trPr>
          <w:cantSplit w:val="0"/>
          <w:tblHeader w:val="1"/>
        </w:trPr>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37">
            <w:pPr>
              <w:spacing w:after="40" w:line="245" w:lineRule="auto"/>
              <w:rPr/>
            </w:pPr>
            <w:r w:rsidDel="00000000" w:rsidR="00000000" w:rsidRPr="00000000">
              <w:rPr>
                <w:b w:val="1"/>
                <w:bCs w:val="1"/>
                <w:color w:val="ffffff"/>
                <w:sz w:val="18"/>
                <w:szCs w:val="18"/>
                <w:rtl w:val="0"/>
              </w:rPr>
              <w:t xml:space="preserve">Pattern</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38">
            <w:pPr>
              <w:spacing w:after="40" w:line="245" w:lineRule="auto"/>
              <w:rPr/>
            </w:pPr>
            <w:r w:rsidDel="00000000" w:rsidR="00000000" w:rsidRPr="00000000">
              <w:rPr>
                <w:b w:val="1"/>
                <w:bCs w:val="1"/>
                <w:color w:val="ffffff"/>
                <w:sz w:val="18"/>
                <w:szCs w:val="18"/>
                <w:rtl w:val="0"/>
              </w:rPr>
              <w:t xml:space="preserve">Likely cause</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39">
            <w:pPr>
              <w:spacing w:after="40" w:line="245" w:lineRule="auto"/>
              <w:rPr/>
            </w:pPr>
            <w:r w:rsidDel="00000000" w:rsidR="00000000" w:rsidRPr="00000000">
              <w:rPr>
                <w:b w:val="1"/>
                <w:bCs w:val="1"/>
                <w:color w:val="ffffff"/>
                <w:sz w:val="18"/>
                <w:szCs w:val="18"/>
                <w:rtl w:val="0"/>
              </w:rPr>
              <w:t xml:space="preserve">Value to trust</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3A">
            <w:pPr>
              <w:spacing w:after="40" w:line="245" w:lineRule="auto"/>
              <w:rPr/>
            </w:pPr>
            <w:r w:rsidDel="00000000" w:rsidR="00000000" w:rsidRPr="00000000">
              <w:rPr>
                <w:b w:val="0"/>
                <w:bCs w:val="0"/>
                <w:sz w:val="18"/>
                <w:szCs w:val="18"/>
                <w:rtl w:val="0"/>
              </w:rPr>
              <w:t xml:space="preserve">Automatic gauge consistently higher or lower</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3B">
            <w:pPr>
              <w:spacing w:after="40" w:line="245" w:lineRule="auto"/>
              <w:rPr/>
            </w:pPr>
            <w:r w:rsidDel="00000000" w:rsidR="00000000" w:rsidRPr="00000000">
              <w:rPr>
                <w:b w:val="0"/>
                <w:bCs w:val="0"/>
                <w:sz w:val="18"/>
                <w:szCs w:val="18"/>
                <w:rtl w:val="0"/>
              </w:rPr>
              <w:t xml:space="preserve">Automatic gauge out of calibration</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3C">
            <w:pPr>
              <w:spacing w:after="40" w:line="245" w:lineRule="auto"/>
              <w:jc w:val="center"/>
              <w:rPr/>
            </w:pPr>
            <w:r w:rsidDel="00000000" w:rsidR="00000000" w:rsidRPr="00000000">
              <w:rPr>
                <w:b w:val="0"/>
                <w:bCs w:val="0"/>
                <w:sz w:val="18"/>
                <w:szCs w:val="18"/>
                <w:rtl w:val="0"/>
              </w:rPr>
              <w:t xml:space="preserve">Manual gauge</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3D">
            <w:pPr>
              <w:spacing w:after="40" w:line="245" w:lineRule="auto"/>
              <w:rPr/>
            </w:pPr>
            <w:r w:rsidDel="00000000" w:rsidR="00000000" w:rsidRPr="00000000">
              <w:rPr>
                <w:b w:val="0"/>
                <w:bCs w:val="0"/>
                <w:sz w:val="18"/>
                <w:szCs w:val="18"/>
                <w:rtl w:val="0"/>
              </w:rPr>
              <w:t xml:space="preserve">Gap grows during heavy rain</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3E">
            <w:pPr>
              <w:spacing w:after="40" w:line="245" w:lineRule="auto"/>
              <w:rPr/>
            </w:pPr>
            <w:r w:rsidDel="00000000" w:rsidR="00000000" w:rsidRPr="00000000">
              <w:rPr>
                <w:b w:val="0"/>
                <w:bCs w:val="0"/>
                <w:sz w:val="18"/>
                <w:szCs w:val="18"/>
                <w:rtl w:val="0"/>
              </w:rPr>
              <w:t xml:space="preserve">Chart trace too crowded to read, or the bucket double-counts tips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3F">
            <w:pPr>
              <w:spacing w:after="40" w:line="245" w:lineRule="auto"/>
              <w:jc w:val="center"/>
              <w:rPr/>
            </w:pPr>
            <w:r w:rsidDel="00000000" w:rsidR="00000000" w:rsidRPr="00000000">
              <w:rPr>
                <w:b w:val="0"/>
                <w:bCs w:val="0"/>
                <w:sz w:val="18"/>
                <w:szCs w:val="18"/>
                <w:rtl w:val="0"/>
              </w:rPr>
              <w:t xml:space="preserve">Manual gauge</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40">
            <w:pPr>
              <w:spacing w:after="40" w:line="245" w:lineRule="auto"/>
              <w:rPr/>
            </w:pPr>
            <w:r w:rsidDel="00000000" w:rsidR="00000000" w:rsidRPr="00000000">
              <w:rPr>
                <w:b w:val="0"/>
                <w:bCs w:val="0"/>
                <w:sz w:val="18"/>
                <w:szCs w:val="18"/>
                <w:rtl w:val="0"/>
              </w:rPr>
              <w:t xml:space="preserve">High one day, low the next, with rain at reading time</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41">
            <w:pPr>
              <w:spacing w:after="40" w:line="245" w:lineRule="auto"/>
              <w:rPr/>
            </w:pPr>
            <w:r w:rsidDel="00000000" w:rsidR="00000000" w:rsidRPr="00000000">
              <w:rPr>
                <w:b w:val="0"/>
                <w:bCs w:val="0"/>
                <w:sz w:val="18"/>
                <w:szCs w:val="18"/>
                <w:rtl w:val="0"/>
              </w:rPr>
              <w:t xml:space="preserve">Manual gauge read at a different time; the two-day totals should match</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42">
            <w:pPr>
              <w:spacing w:after="40" w:line="245" w:lineRule="auto"/>
              <w:jc w:val="center"/>
              <w:rPr/>
            </w:pPr>
            <w:r w:rsidDel="00000000" w:rsidR="00000000" w:rsidRPr="00000000">
              <w:rPr>
                <w:b w:val="0"/>
                <w:bCs w:val="0"/>
                <w:sz w:val="18"/>
                <w:szCs w:val="18"/>
                <w:rtl w:val="0"/>
              </w:rPr>
              <w:t xml:space="preserve">Automatic gauge</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43">
            <w:pPr>
              <w:spacing w:after="40" w:line="245" w:lineRule="auto"/>
              <w:rPr/>
            </w:pPr>
            <w:r w:rsidDel="00000000" w:rsidR="00000000" w:rsidRPr="00000000">
              <w:rPr>
                <w:b w:val="0"/>
                <w:bCs w:val="0"/>
                <w:sz w:val="18"/>
                <w:szCs w:val="18"/>
                <w:rtl w:val="0"/>
              </w:rPr>
              <w:t xml:space="preserve">Large difference on isolated days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44">
            <w:pPr>
              <w:spacing w:after="40" w:line="245" w:lineRule="auto"/>
              <w:rPr/>
            </w:pPr>
            <w:r w:rsidDel="00000000" w:rsidR="00000000" w:rsidRPr="00000000">
              <w:rPr>
                <w:b w:val="0"/>
                <w:bCs w:val="0"/>
                <w:sz w:val="18"/>
                <w:szCs w:val="18"/>
                <w:rtl w:val="0"/>
              </w:rPr>
              <w:t xml:space="preserve">Typing error, or calibration water counted as rain</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45">
            <w:pPr>
              <w:spacing w:after="40" w:line="245" w:lineRule="auto"/>
              <w:jc w:val="center"/>
              <w:rPr/>
            </w:pPr>
            <w:r w:rsidDel="00000000" w:rsidR="00000000" w:rsidRPr="00000000">
              <w:rPr>
                <w:b w:val="0"/>
                <w:bCs w:val="0"/>
                <w:sz w:val="18"/>
                <w:szCs w:val="18"/>
                <w:rtl w:val="0"/>
              </w:rPr>
              <w:t xml:space="preserve">Check the records; otherwise the automatic gauge</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46">
            <w:pPr>
              <w:spacing w:after="40" w:line="245" w:lineRule="auto"/>
              <w:rPr/>
            </w:pPr>
            <w:r w:rsidDel="00000000" w:rsidR="00000000" w:rsidRPr="00000000">
              <w:rPr>
                <w:b w:val="0"/>
                <w:bCs w:val="0"/>
                <w:sz w:val="18"/>
                <w:szCs w:val="18"/>
                <w:rtl w:val="0"/>
              </w:rPr>
              <w:t xml:space="preserve">Exact match on every day for long periods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47">
            <w:pPr>
              <w:spacing w:after="40" w:line="245" w:lineRule="auto"/>
              <w:rPr/>
            </w:pPr>
            <w:r w:rsidDel="00000000" w:rsidR="00000000" w:rsidRPr="00000000">
              <w:rPr>
                <w:b w:val="0"/>
                <w:bCs w:val="0"/>
                <w:sz w:val="18"/>
                <w:szCs w:val="18"/>
                <w:rtl w:val="0"/>
              </w:rPr>
              <w:t xml:space="preserve">Values may have been altered to agree, since two instruments never match exactly</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48">
            <w:pPr>
              <w:spacing w:after="40" w:line="245" w:lineRule="auto"/>
              <w:jc w:val="center"/>
              <w:rPr/>
            </w:pPr>
            <w:r w:rsidDel="00000000" w:rsidR="00000000" w:rsidRPr="00000000">
              <w:rPr>
                <w:b w:val="0"/>
                <w:bCs w:val="0"/>
                <w:sz w:val="18"/>
                <w:szCs w:val="18"/>
                <w:rtl w:val="0"/>
              </w:rPr>
              <w:t xml:space="preserve">Treat both as suspect</w:t>
            </w:r>
            <w:r w:rsidDel="00000000" w:rsidR="00000000" w:rsidRPr="00000000">
              <w:rPr>
                <w:rtl w:val="0"/>
              </w:rPr>
            </w:r>
          </w:p>
        </w:tc>
      </w:tr>
    </w:tbl>
    <w:p w:rsidR="00000000" w:rsidDel="00000000" w:rsidP="00000000" w:rsidRDefault="00000000" w:rsidRPr="00000000" w14:paraId="00000049">
      <w:pPr>
        <w:pStyle w:val="Heading1"/>
        <w:rPr/>
      </w:pPr>
      <w:r w:rsidDel="00000000" w:rsidR="00000000" w:rsidRPr="00000000">
        <w:rPr>
          <w:rtl w:val="0"/>
        </w:rPr>
        <w:t xml:space="preserve">3. Secondary validation: comparing neighbouring stations</w:t>
      </w:r>
    </w:p>
    <w:p w:rsidR="00000000" w:rsidDel="00000000" w:rsidP="00000000" w:rsidRDefault="00000000" w:rsidRPr="00000000" w14:paraId="0000004A">
      <w:pPr>
        <w:spacing w:after="120" w:before="0" w:line="276" w:lineRule="auto"/>
        <w:rPr/>
      </w:pPr>
      <w:r w:rsidDel="00000000" w:rsidR="00000000" w:rsidRPr="00000000">
        <w:rPr>
          <w:b w:val="0"/>
          <w:bCs w:val="0"/>
          <w:rtl w:val="0"/>
        </w:rPr>
        <w:t xml:space="preserve">Secondary validation tests each station against nearby stations, on the idea that nearby places get similar rain (spatial correlation). This similarity is weaker over short periods than long ones, weaker with distance, and weaker between hills and plains. Daily tests therefore raise more false alarms than monthly ones (section 4.1). Give more weight to stations with a good track record, while remembering that they can also be wrong (section 2.1.1.2). A station that steadily reads about half or double its neighbours may be using the wrong measuring glass for its gauge (section 3.2.1).</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0"/>
        <w:gridCol w:w="6588"/>
        <w:gridCol w:w="900"/>
        <w:tblGridChange w:id="0">
          <w:tblGrid>
            <w:gridCol w:w="2150"/>
            <w:gridCol w:w="6588"/>
            <w:gridCol w:w="900"/>
          </w:tblGrid>
        </w:tblGridChange>
      </w:tblGrid>
      <w:tr>
        <w:trPr>
          <w:cantSplit w:val="0"/>
          <w:tblHeader w:val="1"/>
        </w:trPr>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4B">
            <w:pPr>
              <w:spacing w:after="40" w:line="245" w:lineRule="auto"/>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4C">
            <w:pPr>
              <w:spacing w:after="40" w:line="245" w:lineRule="auto"/>
              <w:rPr/>
            </w:pPr>
            <w:r w:rsidDel="00000000" w:rsidR="00000000" w:rsidRPr="00000000">
              <w:rPr>
                <w:b w:val="1"/>
                <w:bCs w:val="1"/>
                <w:color w:val="ffffff"/>
                <w:sz w:val="18"/>
                <w:szCs w:val="18"/>
                <w:rtl w:val="0"/>
              </w:rPr>
              <w:t xml:space="preserve">What the tool should do</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4D">
            <w:pPr>
              <w:spacing w:after="40" w:line="245" w:lineRule="auto"/>
              <w:rPr/>
            </w:pPr>
            <w:r w:rsidDel="00000000" w:rsidR="00000000" w:rsidRPr="00000000">
              <w:rPr>
                <w:b w:val="1"/>
                <w:bCs w:val="1"/>
                <w:color w:val="ffffff"/>
                <w:sz w:val="18"/>
                <w:szCs w:val="18"/>
                <w:rtl w:val="0"/>
              </w:rPr>
              <w:t xml:space="preserve">Section</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4E">
            <w:pPr>
              <w:spacing w:after="40" w:line="245" w:lineRule="auto"/>
              <w:rPr/>
            </w:pPr>
            <w:r w:rsidDel="00000000" w:rsidR="00000000" w:rsidRPr="00000000">
              <w:rPr>
                <w:b w:val="1"/>
                <w:bCs w:val="1"/>
                <w:sz w:val="18"/>
                <w:szCs w:val="18"/>
                <w:rtl w:val="0"/>
              </w:rPr>
              <w:t xml:space="preserve">S1</w:t>
            </w:r>
            <w:r w:rsidDel="00000000" w:rsidR="00000000" w:rsidRPr="00000000">
              <w:rPr>
                <w:b w:val="0"/>
                <w:bCs w:val="0"/>
                <w:sz w:val="18"/>
                <w:szCs w:val="18"/>
                <w:rtl w:val="0"/>
              </w:rPr>
              <w:t xml:space="preserve"> Pick neighbours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4F">
            <w:pPr>
              <w:spacing w:after="40" w:line="245" w:lineRule="auto"/>
              <w:rPr/>
            </w:pPr>
            <w:r w:rsidDel="00000000" w:rsidR="00000000" w:rsidRPr="00000000">
              <w:rPr>
                <w:b w:val="0"/>
                <w:bCs w:val="0"/>
                <w:sz w:val="18"/>
                <w:szCs w:val="18"/>
                <w:rtl w:val="0"/>
              </w:rPr>
              <w:t xml:space="preserve">Select up to 8 stations within a set radius (the manual’s examples use 25 km), with at most 2 in each quadrant (north-east, south-east, south-west, and north-west) so that no single direction dominates. Prefer stations in similar terrain.</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50">
            <w:pPr>
              <w:spacing w:after="40" w:line="245" w:lineRule="auto"/>
              <w:jc w:val="center"/>
              <w:rPr/>
            </w:pPr>
            <w:r w:rsidDel="00000000" w:rsidR="00000000" w:rsidRPr="00000000">
              <w:rPr>
                <w:b w:val="0"/>
                <w:bCs w:val="0"/>
                <w:sz w:val="18"/>
                <w:szCs w:val="18"/>
                <w:rtl w:val="0"/>
              </w:rPr>
              <w:t xml:space="preserve">4.6</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51">
            <w:pPr>
              <w:spacing w:after="40" w:line="245" w:lineRule="auto"/>
              <w:rPr/>
            </w:pPr>
            <w:r w:rsidDel="00000000" w:rsidR="00000000" w:rsidRPr="00000000">
              <w:rPr>
                <w:b w:val="1"/>
                <w:bCs w:val="1"/>
                <w:sz w:val="18"/>
                <w:szCs w:val="18"/>
                <w:rtl w:val="0"/>
              </w:rPr>
              <w:t xml:space="preserve">S2</w:t>
            </w:r>
            <w:r w:rsidDel="00000000" w:rsidR="00000000" w:rsidRPr="00000000">
              <w:rPr>
                <w:b w:val="0"/>
                <w:bCs w:val="0"/>
                <w:sz w:val="18"/>
                <w:szCs w:val="18"/>
                <w:rtl w:val="0"/>
              </w:rPr>
              <w:t xml:space="preserve"> Neighbour estimate test</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52">
            <w:pPr>
              <w:spacing w:after="40" w:line="245" w:lineRule="auto"/>
              <w:rPr/>
            </w:pPr>
            <w:r w:rsidDel="00000000" w:rsidR="00000000" w:rsidRPr="00000000">
              <w:rPr>
                <w:b w:val="0"/>
                <w:bCs w:val="0"/>
                <w:sz w:val="18"/>
                <w:szCs w:val="18"/>
                <w:rtl w:val="0"/>
              </w:rPr>
              <w:t xml:space="preserve">Estimate the station’s value from its neighbours, weighting each neighbour by 1 ÷ (distance)² so that closer stations count more. Flag the observed value when it differs from the estimate by more than an absolute limit (the examples use 40–50 mm) or by more than 2 × the standard deviation of the neighbours’ values. Mark “+” when the station reads higher than the estimate and “-” when lower.</w:t>
            </w:r>
            <w:r w:rsidDel="00000000" w:rsidR="00000000" w:rsidRPr="00000000">
              <w:rPr>
                <w:rtl w:val="0"/>
              </w:rPr>
            </w:r>
          </w:p>
          <w:p w:rsidR="00000000" w:rsidDel="00000000" w:rsidP="00000000" w:rsidRDefault="00000000" w:rsidRPr="00000000" w14:paraId="00000053">
            <w:pPr>
              <w:spacing w:after="40" w:line="245" w:lineRule="auto"/>
              <w:rPr/>
            </w:pPr>
            <w:r w:rsidDel="00000000" w:rsidR="00000000" w:rsidRPr="00000000">
              <w:rPr>
                <w:b w:val="0"/>
                <w:bCs w:val="0"/>
                <w:sz w:val="18"/>
                <w:szCs w:val="18"/>
                <w:rtl w:val="0"/>
              </w:rPr>
              <w:t xml:space="preserve">Set the limits from past data so that only the most extreme differences (roughly beyond the 5th and 95th percentiles) get flagged. Expect extra flags on light-rain days; these can be set aside when both values are small.</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54">
            <w:pPr>
              <w:spacing w:after="40" w:line="245" w:lineRule="auto"/>
              <w:jc w:val="center"/>
              <w:rPr/>
            </w:pPr>
            <w:r w:rsidDel="00000000" w:rsidR="00000000" w:rsidRPr="00000000">
              <w:rPr>
                <w:b w:val="0"/>
                <w:bCs w:val="0"/>
                <w:sz w:val="18"/>
                <w:szCs w:val="18"/>
                <w:rtl w:val="0"/>
              </w:rPr>
              <w:t xml:space="preserve">4.6</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55">
            <w:pPr>
              <w:spacing w:after="40" w:line="245" w:lineRule="auto"/>
              <w:rPr/>
            </w:pPr>
            <w:r w:rsidDel="00000000" w:rsidR="00000000" w:rsidRPr="00000000">
              <w:rPr>
                <w:b w:val="1"/>
                <w:bCs w:val="1"/>
                <w:sz w:val="18"/>
                <w:szCs w:val="18"/>
                <w:rtl w:val="0"/>
              </w:rPr>
              <w:t xml:space="preserve">S3</w:t>
            </w:r>
            <w:r w:rsidDel="00000000" w:rsidR="00000000" w:rsidRPr="00000000">
              <w:rPr>
                <w:b w:val="0"/>
                <w:bCs w:val="0"/>
                <w:sz w:val="18"/>
                <w:szCs w:val="18"/>
                <w:rtl w:val="0"/>
              </w:rPr>
              <w:t xml:space="preserve"> Entries on the wrong day</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56">
            <w:pPr>
              <w:spacing w:after="40" w:line="245" w:lineRule="auto"/>
              <w:rPr/>
            </w:pPr>
            <w:r w:rsidDel="00000000" w:rsidR="00000000" w:rsidRPr="00000000">
              <w:rPr>
                <w:b w:val="0"/>
                <w:bCs w:val="0"/>
                <w:sz w:val="18"/>
                <w:szCs w:val="18"/>
                <w:rtl w:val="0"/>
              </w:rPr>
              <w:t xml:space="preserve">Observers often lose track of dates during dry spells. Signs: a “+” flag at the start of a wet spell and a “-” at the end (or the reverse), with the station’s rainy spells starting a day earlier or later than its neighbours’. Confirm by shifting the values by a day and rerunning S2; the flags should disappear. Shifts often reset at the start of a new month, and usually only one station in a group is affected.</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57">
            <w:pPr>
              <w:spacing w:after="40" w:line="245" w:lineRule="auto"/>
              <w:jc w:val="center"/>
              <w:rPr/>
            </w:pPr>
            <w:r w:rsidDel="00000000" w:rsidR="00000000" w:rsidRPr="00000000">
              <w:rPr>
                <w:b w:val="0"/>
                <w:bCs w:val="0"/>
                <w:sz w:val="18"/>
                <w:szCs w:val="18"/>
                <w:rtl w:val="0"/>
              </w:rPr>
              <w:t xml:space="preserve">4.4, 4.8</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58">
            <w:pPr>
              <w:spacing w:after="40" w:line="245" w:lineRule="auto"/>
              <w:rPr/>
            </w:pPr>
            <w:r w:rsidDel="00000000" w:rsidR="00000000" w:rsidRPr="00000000">
              <w:rPr>
                <w:b w:val="1"/>
                <w:bCs w:val="1"/>
                <w:sz w:val="18"/>
                <w:szCs w:val="18"/>
                <w:rtl w:val="0"/>
              </w:rPr>
              <w:t xml:space="preserve">S4</w:t>
            </w:r>
            <w:r w:rsidDel="00000000" w:rsidR="00000000" w:rsidRPr="00000000">
              <w:rPr>
                <w:b w:val="0"/>
                <w:bCs w:val="0"/>
                <w:sz w:val="18"/>
                <w:szCs w:val="18"/>
                <w:rtl w:val="0"/>
              </w:rPr>
              <w:t xml:space="preserve"> Accumulated totals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59">
            <w:pPr>
              <w:spacing w:after="40" w:line="245" w:lineRule="auto"/>
              <w:rPr/>
            </w:pPr>
            <w:r w:rsidDel="00000000" w:rsidR="00000000" w:rsidRPr="00000000">
              <w:rPr>
                <w:b w:val="0"/>
                <w:bCs w:val="0"/>
                <w:sz w:val="18"/>
                <w:szCs w:val="18"/>
                <w:rtl w:val="0"/>
              </w:rPr>
              <w:t xml:space="preserve">The observer missed some days and entered the total on return. Signs: a run of zeros with “-” flags while neighbours had rain, followed by one large “+” value. Check the days after weekends and holidays in particular. Some observers spread a guessed total across the missed days instead, which is harder to detect.</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5A">
            <w:pPr>
              <w:spacing w:after="40" w:line="245" w:lineRule="auto"/>
              <w:jc w:val="center"/>
              <w:rPr/>
            </w:pPr>
            <w:r w:rsidDel="00000000" w:rsidR="00000000" w:rsidRPr="00000000">
              <w:rPr>
                <w:b w:val="0"/>
                <w:bCs w:val="0"/>
                <w:sz w:val="18"/>
                <w:szCs w:val="18"/>
                <w:rtl w:val="0"/>
              </w:rPr>
              <w:t xml:space="preserve">4.9</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5B">
            <w:pPr>
              <w:spacing w:after="40" w:line="245" w:lineRule="auto"/>
              <w:rPr/>
            </w:pPr>
            <w:r w:rsidDel="00000000" w:rsidR="00000000" w:rsidRPr="00000000">
              <w:rPr>
                <w:b w:val="1"/>
                <w:bCs w:val="1"/>
                <w:sz w:val="18"/>
                <w:szCs w:val="18"/>
                <w:rtl w:val="0"/>
              </w:rPr>
              <w:t xml:space="preserve">S5</w:t>
            </w:r>
            <w:r w:rsidDel="00000000" w:rsidR="00000000" w:rsidRPr="00000000">
              <w:rPr>
                <w:b w:val="0"/>
                <w:bCs w:val="0"/>
                <w:sz w:val="18"/>
                <w:szCs w:val="18"/>
                <w:rtl w:val="0"/>
              </w:rPr>
              <w:t xml:space="preserve"> Missed entries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5C">
            <w:pPr>
              <w:spacing w:after="40" w:line="245" w:lineRule="auto"/>
              <w:rPr/>
            </w:pPr>
            <w:r w:rsidDel="00000000" w:rsidR="00000000" w:rsidRPr="00000000">
              <w:rPr>
                <w:b w:val="0"/>
                <w:bCs w:val="0"/>
                <w:sz w:val="18"/>
                <w:szCs w:val="18"/>
                <w:rtl w:val="0"/>
              </w:rPr>
              <w:t xml:space="preserve">Signs: a run of zeros with “-” flags during a rainy spell at neighbouring stations, with no large value afterwards. The zeros probably stand for readings that were never taken.</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5D">
            <w:pPr>
              <w:spacing w:after="40" w:line="245" w:lineRule="auto"/>
              <w:jc w:val="center"/>
              <w:rPr/>
            </w:pPr>
            <w:r w:rsidDel="00000000" w:rsidR="00000000" w:rsidRPr="00000000">
              <w:rPr>
                <w:b w:val="0"/>
                <w:bCs w:val="0"/>
                <w:sz w:val="18"/>
                <w:szCs w:val="18"/>
                <w:rtl w:val="0"/>
              </w:rPr>
              <w:t xml:space="preserve">4.10</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5E">
            <w:pPr>
              <w:spacing w:after="40" w:line="245" w:lineRule="auto"/>
              <w:rPr/>
            </w:pPr>
            <w:r w:rsidDel="00000000" w:rsidR="00000000" w:rsidRPr="00000000">
              <w:rPr>
                <w:b w:val="1"/>
                <w:bCs w:val="1"/>
                <w:sz w:val="18"/>
                <w:szCs w:val="18"/>
                <w:rtl w:val="0"/>
              </w:rPr>
              <w:t xml:space="preserve">S6</w:t>
            </w:r>
            <w:r w:rsidDel="00000000" w:rsidR="00000000" w:rsidRPr="00000000">
              <w:rPr>
                <w:b w:val="0"/>
                <w:bCs w:val="0"/>
                <w:sz w:val="18"/>
                <w:szCs w:val="18"/>
                <w:rtl w:val="0"/>
              </w:rPr>
              <w:t xml:space="preserve"> Rainy days check</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5F">
            <w:pPr>
              <w:spacing w:after="40" w:line="245" w:lineRule="auto"/>
              <w:rPr/>
            </w:pPr>
            <w:r w:rsidDel="00000000" w:rsidR="00000000" w:rsidRPr="00000000">
              <w:rPr>
                <w:b w:val="0"/>
                <w:bCs w:val="0"/>
                <w:sz w:val="18"/>
                <w:szCs w:val="18"/>
                <w:rtl w:val="0"/>
              </w:rPr>
              <w:t xml:space="preserve">Count rainy days (days with at least 0.1 mm) per month and per year, and compare with neighbours. A station with far fewer rainy days than its neighbours may be skipping light-rain days, even when its monthly totals look right. Set the allowed difference from past data for the region.</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60">
            <w:pPr>
              <w:spacing w:after="40" w:line="245" w:lineRule="auto"/>
              <w:jc w:val="center"/>
              <w:rPr/>
            </w:pPr>
            <w:r w:rsidDel="00000000" w:rsidR="00000000" w:rsidRPr="00000000">
              <w:rPr>
                <w:b w:val="0"/>
                <w:bCs w:val="0"/>
                <w:sz w:val="18"/>
                <w:szCs w:val="18"/>
                <w:rtl w:val="0"/>
              </w:rPr>
              <w:t xml:space="preserve">4.11</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61">
            <w:pPr>
              <w:spacing w:after="40" w:line="245" w:lineRule="auto"/>
              <w:rPr/>
            </w:pPr>
            <w:r w:rsidDel="00000000" w:rsidR="00000000" w:rsidRPr="00000000">
              <w:rPr>
                <w:b w:val="1"/>
                <w:bCs w:val="1"/>
                <w:sz w:val="18"/>
                <w:szCs w:val="18"/>
                <w:rtl w:val="0"/>
              </w:rPr>
              <w:t xml:space="preserve">S7</w:t>
            </w:r>
            <w:r w:rsidDel="00000000" w:rsidR="00000000" w:rsidRPr="00000000">
              <w:rPr>
                <w:b w:val="0"/>
                <w:bCs w:val="0"/>
                <w:sz w:val="18"/>
                <w:szCs w:val="18"/>
                <w:rtl w:val="0"/>
              </w:rPr>
              <w:t xml:space="preserve"> Monthly and yearly totals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62">
            <w:pPr>
              <w:spacing w:after="40" w:line="245" w:lineRule="auto"/>
              <w:rPr/>
            </w:pPr>
            <w:r w:rsidDel="00000000" w:rsidR="00000000" w:rsidRPr="00000000">
              <w:rPr>
                <w:b w:val="0"/>
                <w:bCs w:val="0"/>
                <w:sz w:val="18"/>
                <w:szCs w:val="18"/>
                <w:rtl w:val="0"/>
              </w:rPr>
              <w:t xml:space="preserve">Small, repeated errors add up over time. Sum daily data to monthly and yearly totals. Flag years below a lower warning level (mean minus 1.645 × standard deviation) or above an upper warning level (mean + 1.96 × standard deviation), or outside the 5th and 95th percentiles. Then compare the flagged year with neighbours: high or low rain across the area clears the flag.</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63">
            <w:pPr>
              <w:spacing w:after="40" w:line="245" w:lineRule="auto"/>
              <w:jc w:val="center"/>
              <w:rPr/>
            </w:pPr>
            <w:r w:rsidDel="00000000" w:rsidR="00000000" w:rsidRPr="00000000">
              <w:rPr>
                <w:b w:val="0"/>
                <w:bCs w:val="0"/>
                <w:sz w:val="18"/>
                <w:szCs w:val="18"/>
                <w:rtl w:val="0"/>
              </w:rPr>
              <w:t xml:space="preserve">4.5</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64">
            <w:pPr>
              <w:spacing w:after="40" w:line="245" w:lineRule="auto"/>
              <w:rPr/>
            </w:pPr>
            <w:r w:rsidDel="00000000" w:rsidR="00000000" w:rsidRPr="00000000">
              <w:rPr>
                <w:b w:val="1"/>
                <w:bCs w:val="1"/>
                <w:sz w:val="18"/>
                <w:szCs w:val="18"/>
                <w:rtl w:val="0"/>
              </w:rPr>
              <w:t xml:space="preserve">S8</w:t>
            </w:r>
            <w:r w:rsidDel="00000000" w:rsidR="00000000" w:rsidRPr="00000000">
              <w:rPr>
                <w:b w:val="0"/>
                <w:bCs w:val="0"/>
                <w:sz w:val="18"/>
                <w:szCs w:val="18"/>
                <w:rtl w:val="0"/>
              </w:rPr>
              <w:t xml:space="preserve"> Long-term shift (double mass check)</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65">
            <w:pPr>
              <w:spacing w:after="40" w:line="245" w:lineRule="auto"/>
              <w:rPr/>
            </w:pPr>
            <w:r w:rsidDel="00000000" w:rsidR="00000000" w:rsidRPr="00000000">
              <w:rPr>
                <w:b w:val="0"/>
                <w:bCs w:val="0"/>
                <w:sz w:val="18"/>
                <w:szCs w:val="18"/>
                <w:rtl w:val="0"/>
              </w:rPr>
              <w:t xml:space="preserve">Plot the station’s running total of rainfall against the running total of the average of at least 3 reliable neighbours. A straight line means consistent data. A bend means a lasting change, such as a moved gauge, new trees or buildings nearby, a new instrument, or a long-running fault. Treat a bend as real only when it lasts at least 5 years and other evidence supports it. Use monthly or yearly totals, not daily data.</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66">
            <w:pPr>
              <w:spacing w:after="40" w:line="245" w:lineRule="auto"/>
              <w:jc w:val="center"/>
              <w:rPr/>
            </w:pPr>
            <w:r w:rsidDel="00000000" w:rsidR="00000000" w:rsidRPr="00000000">
              <w:rPr>
                <w:b w:val="0"/>
                <w:bCs w:val="0"/>
                <w:sz w:val="18"/>
                <w:szCs w:val="18"/>
                <w:rtl w:val="0"/>
              </w:rPr>
              <w:t xml:space="preserve">4.12</w:t>
            </w:r>
            <w:r w:rsidDel="00000000" w:rsidR="00000000" w:rsidRPr="00000000">
              <w:rPr>
                <w:rtl w:val="0"/>
              </w:rPr>
            </w:r>
          </w:p>
        </w:tc>
      </w:tr>
    </w:tbl>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spacing w:after="120" w:before="0" w:line="276" w:lineRule="auto"/>
        <w:rPr/>
      </w:pPr>
      <w:r w:rsidDel="00000000" w:rsidR="00000000" w:rsidRPr="00000000">
        <w:rPr>
          <w:b w:val="0"/>
          <w:bCs w:val="0"/>
          <w:rtl w:val="0"/>
        </w:rPr>
        <w:t xml:space="preserve">The manual also recommends showing nearby stations side by side, as a table or as bar charts, so that a person can see at a glance whether rainy spells start and end on the same days (sections 4.3 and 4.4). This view is a useful feature for the tool.</w:t>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4. Gaps in data: filling and correcting</w:t>
      </w:r>
    </w:p>
    <w:p w:rsidR="00000000" w:rsidDel="00000000" w:rsidP="00000000" w:rsidRDefault="00000000" w:rsidRPr="00000000" w14:paraId="0000006A">
      <w:pPr>
        <w:spacing w:after="120" w:before="0" w:line="276" w:lineRule="auto"/>
        <w:rPr/>
      </w:pPr>
      <w:r w:rsidDel="00000000" w:rsidR="00000000" w:rsidRPr="00000000">
        <w:rPr>
          <w:b w:val="0"/>
          <w:bCs w:val="0"/>
          <w:rtl w:val="0"/>
        </w:rPr>
        <w:t xml:space="preserve">After validation, the tool can propose fixes. The right method depends on the type of error, the length of the gap, and the data available nearby (section 5.1). Every proposed fix should keep the original value, carry a corrected or completed label, and name the method used.</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0"/>
        <w:gridCol w:w="6588"/>
        <w:gridCol w:w="900"/>
        <w:tblGridChange w:id="0">
          <w:tblGrid>
            <w:gridCol w:w="2150"/>
            <w:gridCol w:w="6588"/>
            <w:gridCol w:w="900"/>
          </w:tblGrid>
        </w:tblGridChange>
      </w:tblGrid>
      <w:tr>
        <w:trPr>
          <w:cantSplit w:val="0"/>
          <w:tblHeader w:val="1"/>
        </w:trPr>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6B">
            <w:pPr>
              <w:spacing w:after="40" w:line="245" w:lineRule="auto"/>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6C">
            <w:pPr>
              <w:spacing w:after="40" w:line="245" w:lineRule="auto"/>
              <w:rPr/>
            </w:pPr>
            <w:r w:rsidDel="00000000" w:rsidR="00000000" w:rsidRPr="00000000">
              <w:rPr>
                <w:b w:val="1"/>
                <w:bCs w:val="1"/>
                <w:color w:val="ffffff"/>
                <w:sz w:val="18"/>
                <w:szCs w:val="18"/>
                <w:rtl w:val="0"/>
              </w:rPr>
              <w:t xml:space="preserve">What the tool should do</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6D">
            <w:pPr>
              <w:spacing w:after="40" w:line="245" w:lineRule="auto"/>
              <w:rPr/>
            </w:pPr>
            <w:r w:rsidDel="00000000" w:rsidR="00000000" w:rsidRPr="00000000">
              <w:rPr>
                <w:b w:val="1"/>
                <w:bCs w:val="1"/>
                <w:color w:val="ffffff"/>
                <w:sz w:val="18"/>
                <w:szCs w:val="18"/>
                <w:rtl w:val="0"/>
              </w:rPr>
              <w:t xml:space="preserve">Section</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6E">
            <w:pPr>
              <w:spacing w:after="40" w:line="245" w:lineRule="auto"/>
              <w:rPr/>
            </w:pPr>
            <w:r w:rsidDel="00000000" w:rsidR="00000000" w:rsidRPr="00000000">
              <w:rPr>
                <w:b w:val="1"/>
                <w:bCs w:val="1"/>
                <w:sz w:val="18"/>
                <w:szCs w:val="18"/>
                <w:rtl w:val="0"/>
              </w:rPr>
              <w:t xml:space="preserve">G1</w:t>
            </w:r>
            <w:r w:rsidDel="00000000" w:rsidR="00000000" w:rsidRPr="00000000">
              <w:rPr>
                <w:b w:val="0"/>
                <w:bCs w:val="0"/>
                <w:sz w:val="18"/>
                <w:szCs w:val="18"/>
                <w:rtl w:val="0"/>
              </w:rPr>
              <w:t xml:space="preserve"> Keep missing as missing</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6F">
            <w:pPr>
              <w:spacing w:after="40" w:line="245" w:lineRule="auto"/>
              <w:rPr/>
            </w:pPr>
            <w:r w:rsidDel="00000000" w:rsidR="00000000" w:rsidRPr="00000000">
              <w:rPr>
                <w:b w:val="0"/>
                <w:bCs w:val="0"/>
                <w:sz w:val="18"/>
                <w:szCs w:val="18"/>
                <w:rtl w:val="0"/>
              </w:rPr>
              <w:t xml:space="preserve">Never fill a gap with zero. Where no suitable neighbouring data exist, leave the value missing, and set clearly wrong values to missing.</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70">
            <w:pPr>
              <w:spacing w:after="40" w:line="245" w:lineRule="auto"/>
              <w:jc w:val="center"/>
              <w:rPr/>
            </w:pPr>
            <w:r w:rsidDel="00000000" w:rsidR="00000000" w:rsidRPr="00000000">
              <w:rPr>
                <w:b w:val="0"/>
                <w:bCs w:val="0"/>
                <w:sz w:val="18"/>
                <w:szCs w:val="18"/>
                <w:rtl w:val="0"/>
              </w:rPr>
              <w:t xml:space="preserve">5.1</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71">
            <w:pPr>
              <w:spacing w:after="40" w:line="245" w:lineRule="auto"/>
              <w:rPr/>
            </w:pPr>
            <w:r w:rsidDel="00000000" w:rsidR="00000000" w:rsidRPr="00000000">
              <w:rPr>
                <w:b w:val="1"/>
                <w:bCs w:val="1"/>
                <w:sz w:val="18"/>
                <w:szCs w:val="18"/>
                <w:rtl w:val="0"/>
              </w:rPr>
              <w:t xml:space="preserve">G2</w:t>
            </w:r>
            <w:r w:rsidDel="00000000" w:rsidR="00000000" w:rsidRPr="00000000">
              <w:rPr>
                <w:b w:val="0"/>
                <w:bCs w:val="0"/>
                <w:sz w:val="18"/>
                <w:szCs w:val="18"/>
                <w:rtl w:val="0"/>
              </w:rPr>
              <w:t xml:space="preserve"> Use the station’s second gauge</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72">
            <w:pPr>
              <w:spacing w:after="40" w:line="245" w:lineRule="auto"/>
              <w:rPr/>
            </w:pPr>
            <w:r w:rsidDel="00000000" w:rsidR="00000000" w:rsidRPr="00000000">
              <w:rPr>
                <w:b w:val="0"/>
                <w:bCs w:val="0"/>
                <w:sz w:val="18"/>
                <w:szCs w:val="18"/>
                <w:rtl w:val="0"/>
              </w:rPr>
              <w:t xml:space="preserve">Fill a missing manual-gauge day from the automatic gauge’s daily total. Fill missing automatic-gauge hours by spreading the manual gauge’s daily total in the same hourly pattern as a nearby automatic gauge: hourly value = daily total × (neighbour’s hourly value ÷ neighbour’s daily total).</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73">
            <w:pPr>
              <w:spacing w:after="40" w:line="245" w:lineRule="auto"/>
              <w:jc w:val="center"/>
              <w:rPr/>
            </w:pPr>
            <w:r w:rsidDel="00000000" w:rsidR="00000000" w:rsidRPr="00000000">
              <w:rPr>
                <w:b w:val="0"/>
                <w:bCs w:val="0"/>
                <w:sz w:val="18"/>
                <w:szCs w:val="18"/>
                <w:rtl w:val="0"/>
              </w:rPr>
              <w:t xml:space="preserve">5.2</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74">
            <w:pPr>
              <w:spacing w:after="40" w:line="245" w:lineRule="auto"/>
              <w:rPr/>
            </w:pPr>
            <w:r w:rsidDel="00000000" w:rsidR="00000000" w:rsidRPr="00000000">
              <w:rPr>
                <w:b w:val="1"/>
                <w:bCs w:val="1"/>
                <w:sz w:val="18"/>
                <w:szCs w:val="18"/>
                <w:rtl w:val="0"/>
              </w:rPr>
              <w:t xml:space="preserve">G3</w:t>
            </w:r>
            <w:r w:rsidDel="00000000" w:rsidR="00000000" w:rsidRPr="00000000">
              <w:rPr>
                <w:b w:val="0"/>
                <w:bCs w:val="0"/>
                <w:sz w:val="18"/>
                <w:szCs w:val="18"/>
                <w:rtl w:val="0"/>
              </w:rPr>
              <w:t xml:space="preserve"> Fix entries on the wrong day</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75">
            <w:pPr>
              <w:spacing w:after="40" w:line="245" w:lineRule="auto"/>
              <w:rPr/>
            </w:pPr>
            <w:r w:rsidDel="00000000" w:rsidR="00000000" w:rsidRPr="00000000">
              <w:rPr>
                <w:b w:val="0"/>
                <w:bCs w:val="0"/>
                <w:sz w:val="18"/>
                <w:szCs w:val="18"/>
                <w:rtl w:val="0"/>
              </w:rPr>
              <w:t xml:space="preserve">Move only the affected values by the size of the shift (found in S3), then fill the space this opens, using zero or a neighbour estimate as the records suggest.</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76">
            <w:pPr>
              <w:spacing w:after="40" w:line="245" w:lineRule="auto"/>
              <w:jc w:val="center"/>
              <w:rPr/>
            </w:pPr>
            <w:r w:rsidDel="00000000" w:rsidR="00000000" w:rsidRPr="00000000">
              <w:rPr>
                <w:b w:val="0"/>
                <w:bCs w:val="0"/>
                <w:sz w:val="18"/>
                <w:szCs w:val="18"/>
                <w:rtl w:val="0"/>
              </w:rPr>
              <w:t xml:space="preserve">5.3</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77">
            <w:pPr>
              <w:spacing w:after="40" w:line="245" w:lineRule="auto"/>
              <w:rPr/>
            </w:pPr>
            <w:r w:rsidDel="00000000" w:rsidR="00000000" w:rsidRPr="00000000">
              <w:rPr>
                <w:b w:val="1"/>
                <w:bCs w:val="1"/>
                <w:sz w:val="18"/>
                <w:szCs w:val="18"/>
                <w:rtl w:val="0"/>
              </w:rPr>
              <w:t xml:space="preserve">G4</w:t>
            </w:r>
            <w:r w:rsidDel="00000000" w:rsidR="00000000" w:rsidRPr="00000000">
              <w:rPr>
                <w:b w:val="0"/>
                <w:bCs w:val="0"/>
                <w:sz w:val="18"/>
                <w:szCs w:val="18"/>
                <w:rtl w:val="0"/>
              </w:rPr>
              <w:t xml:space="preserve"> Split accumulated totals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78">
            <w:pPr>
              <w:spacing w:after="40" w:line="245" w:lineRule="auto"/>
              <w:rPr/>
            </w:pPr>
            <w:r w:rsidDel="00000000" w:rsidR="00000000" w:rsidRPr="00000000">
              <w:rPr>
                <w:b w:val="0"/>
                <w:bCs w:val="0"/>
                <w:sz w:val="18"/>
                <w:szCs w:val="18"/>
                <w:rtl w:val="0"/>
              </w:rPr>
              <w:t xml:space="preserve">Spread an accumulated total over the days it covers, in proportion to the neighbour estimate (from S2) for each day: share for a day = accumulated total × (that day’s estimate ÷ sum of estimates for the period).</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79">
            <w:pPr>
              <w:spacing w:after="40" w:line="245" w:lineRule="auto"/>
              <w:jc w:val="center"/>
              <w:rPr/>
            </w:pPr>
            <w:r w:rsidDel="00000000" w:rsidR="00000000" w:rsidRPr="00000000">
              <w:rPr>
                <w:b w:val="0"/>
                <w:bCs w:val="0"/>
                <w:sz w:val="18"/>
                <w:szCs w:val="18"/>
                <w:rtl w:val="0"/>
              </w:rPr>
              <w:t xml:space="preserve">5.4</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7A">
            <w:pPr>
              <w:spacing w:after="40" w:line="245" w:lineRule="auto"/>
              <w:rPr/>
            </w:pPr>
            <w:r w:rsidDel="00000000" w:rsidR="00000000" w:rsidRPr="00000000">
              <w:rPr>
                <w:b w:val="1"/>
                <w:bCs w:val="1"/>
                <w:sz w:val="18"/>
                <w:szCs w:val="18"/>
                <w:rtl w:val="0"/>
              </w:rPr>
              <w:t xml:space="preserve">G5</w:t>
            </w:r>
            <w:r w:rsidDel="00000000" w:rsidR="00000000" w:rsidRPr="00000000">
              <w:rPr>
                <w:b w:val="0"/>
                <w:bCs w:val="0"/>
                <w:sz w:val="18"/>
                <w:szCs w:val="18"/>
                <w:rtl w:val="0"/>
              </w:rPr>
              <w:t xml:space="preserve"> Fill from neighbours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7B">
            <w:pPr>
              <w:spacing w:after="40" w:line="245" w:lineRule="auto"/>
              <w:rPr/>
            </w:pPr>
            <w:r w:rsidDel="00000000" w:rsidR="00000000" w:rsidRPr="00000000">
              <w:rPr>
                <w:b w:val="0"/>
                <w:bCs w:val="0"/>
                <w:sz w:val="18"/>
                <w:szCs w:val="18"/>
                <w:rtl w:val="0"/>
              </w:rPr>
              <w:t xml:space="preserve">First compare the long-term average yearly rainfall (the “normal”) of the station with each neighbour’s. When they are within 10 per cent of each other, use the simple average of at least 3 neighbours. When they differ by more than 10 per cent, use the normal ratio method: multiply each neighbour’s value by (station normal ÷ neighbour normal) before averaging, again with at least 3 neighbours.</w:t>
            </w:r>
            <w:r w:rsidDel="00000000" w:rsidR="00000000" w:rsidRPr="00000000">
              <w:rPr>
                <w:rtl w:val="0"/>
              </w:rPr>
            </w:r>
          </w:p>
          <w:p w:rsidR="00000000" w:rsidDel="00000000" w:rsidP="00000000" w:rsidRDefault="00000000" w:rsidRPr="00000000" w14:paraId="0000007C">
            <w:pPr>
              <w:spacing w:after="40" w:line="245" w:lineRule="auto"/>
              <w:rPr/>
            </w:pPr>
            <w:r w:rsidDel="00000000" w:rsidR="00000000" w:rsidRPr="00000000">
              <w:rPr>
                <w:b w:val="0"/>
                <w:bCs w:val="0"/>
                <w:sz w:val="18"/>
                <w:szCs w:val="18"/>
                <w:rtl w:val="0"/>
              </w:rPr>
              <w:t xml:space="preserve">Distance weighting (as in S2, with up to 8 neighbours spread across the quadrants) is a third option, adjusted with the same normal ratio where hills or prevailing winds make rainfall uneven.</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7D">
            <w:pPr>
              <w:spacing w:after="40" w:line="245" w:lineRule="auto"/>
              <w:jc w:val="center"/>
              <w:rPr/>
            </w:pPr>
            <w:r w:rsidDel="00000000" w:rsidR="00000000" w:rsidRPr="00000000">
              <w:rPr>
                <w:b w:val="0"/>
                <w:bCs w:val="0"/>
                <w:sz w:val="18"/>
                <w:szCs w:val="18"/>
                <w:rtl w:val="0"/>
              </w:rPr>
              <w:t xml:space="preserve">5.6</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7E">
            <w:pPr>
              <w:spacing w:after="40" w:line="245" w:lineRule="auto"/>
              <w:rPr/>
            </w:pPr>
            <w:r w:rsidDel="00000000" w:rsidR="00000000" w:rsidRPr="00000000">
              <w:rPr>
                <w:b w:val="1"/>
                <w:bCs w:val="1"/>
                <w:sz w:val="18"/>
                <w:szCs w:val="18"/>
                <w:rtl w:val="0"/>
              </w:rPr>
              <w:t xml:space="preserve">G6</w:t>
            </w:r>
            <w:r w:rsidDel="00000000" w:rsidR="00000000" w:rsidRPr="00000000">
              <w:rPr>
                <w:b w:val="0"/>
                <w:bCs w:val="0"/>
                <w:sz w:val="18"/>
                <w:szCs w:val="18"/>
                <w:rtl w:val="0"/>
              </w:rPr>
              <w:t xml:space="preserve"> Watch for extra rainy days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7F">
            <w:pPr>
              <w:spacing w:after="40" w:line="245" w:lineRule="auto"/>
              <w:rPr/>
            </w:pPr>
            <w:r w:rsidDel="00000000" w:rsidR="00000000" w:rsidRPr="00000000">
              <w:rPr>
                <w:b w:val="0"/>
                <w:bCs w:val="0"/>
                <w:sz w:val="18"/>
                <w:szCs w:val="18"/>
                <w:rtl w:val="0"/>
              </w:rPr>
              <w:t xml:space="preserve">A filled day gets some rain whenever any one neighbour had rain, so long filled stretches show too many rainy days. Account for this when counting rainy days (S6, A4).</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80">
            <w:pPr>
              <w:spacing w:after="40" w:line="245" w:lineRule="auto"/>
              <w:jc w:val="center"/>
              <w:rPr/>
            </w:pPr>
            <w:r w:rsidDel="00000000" w:rsidR="00000000" w:rsidRPr="00000000">
              <w:rPr>
                <w:b w:val="0"/>
                <w:bCs w:val="0"/>
                <w:sz w:val="18"/>
                <w:szCs w:val="18"/>
                <w:rtl w:val="0"/>
              </w:rPr>
              <w:t xml:space="preserve">5.6.4</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81">
            <w:pPr>
              <w:spacing w:after="40" w:line="245" w:lineRule="auto"/>
              <w:rPr/>
            </w:pPr>
            <w:r w:rsidDel="00000000" w:rsidR="00000000" w:rsidRPr="00000000">
              <w:rPr>
                <w:b w:val="1"/>
                <w:bCs w:val="1"/>
                <w:sz w:val="18"/>
                <w:szCs w:val="18"/>
                <w:rtl w:val="0"/>
              </w:rPr>
              <w:t xml:space="preserve">G7</w:t>
            </w:r>
            <w:r w:rsidDel="00000000" w:rsidR="00000000" w:rsidRPr="00000000">
              <w:rPr>
                <w:b w:val="0"/>
                <w:bCs w:val="0"/>
                <w:sz w:val="18"/>
                <w:szCs w:val="18"/>
                <w:rtl w:val="0"/>
              </w:rPr>
              <w:t xml:space="preserve"> Avoid straight-line filling</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82">
            <w:pPr>
              <w:spacing w:after="40" w:line="245" w:lineRule="auto"/>
              <w:rPr/>
            </w:pPr>
            <w:r w:rsidDel="00000000" w:rsidR="00000000" w:rsidRPr="00000000">
              <w:rPr>
                <w:b w:val="0"/>
                <w:bCs w:val="0"/>
                <w:sz w:val="18"/>
                <w:szCs w:val="18"/>
                <w:rtl w:val="0"/>
              </w:rPr>
              <w:t xml:space="preserve">Daily rainfall changes too much from one day to the next to fill gaps by drawing a straight line between known values; use neighbouring stations instead. A fitted relationship (regression) with a neighbour is another option, but the manual recommends the linear form only for hourly data with a few gaps.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83">
            <w:pPr>
              <w:spacing w:after="40" w:line="245" w:lineRule="auto"/>
              <w:jc w:val="center"/>
              <w:rPr/>
            </w:pPr>
            <w:r w:rsidDel="00000000" w:rsidR="00000000" w:rsidRPr="00000000">
              <w:rPr>
                <w:b w:val="0"/>
                <w:bCs w:val="0"/>
                <w:sz w:val="18"/>
                <w:szCs w:val="18"/>
                <w:rtl w:val="0"/>
              </w:rPr>
              <w:t xml:space="preserve">2.2, 5.7.1</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84">
            <w:pPr>
              <w:spacing w:after="40" w:line="245" w:lineRule="auto"/>
              <w:rPr/>
            </w:pPr>
            <w:r w:rsidDel="00000000" w:rsidR="00000000" w:rsidRPr="00000000">
              <w:rPr>
                <w:b w:val="1"/>
                <w:bCs w:val="1"/>
                <w:sz w:val="18"/>
                <w:szCs w:val="18"/>
                <w:rtl w:val="0"/>
              </w:rPr>
              <w:t xml:space="preserve">G8</w:t>
            </w:r>
            <w:r w:rsidDel="00000000" w:rsidR="00000000" w:rsidRPr="00000000">
              <w:rPr>
                <w:b w:val="0"/>
                <w:bCs w:val="0"/>
                <w:sz w:val="18"/>
                <w:szCs w:val="18"/>
                <w:rtl w:val="0"/>
              </w:rPr>
              <w:t xml:space="preserve"> Correct long-term shifts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85">
            <w:pPr>
              <w:spacing w:after="40" w:line="245" w:lineRule="auto"/>
              <w:rPr/>
            </w:pPr>
            <w:r w:rsidDel="00000000" w:rsidR="00000000" w:rsidRPr="00000000">
              <w:rPr>
                <w:b w:val="0"/>
                <w:bCs w:val="0"/>
                <w:sz w:val="18"/>
                <w:szCs w:val="18"/>
                <w:rtl w:val="0"/>
              </w:rPr>
              <w:t xml:space="preserve">Where S8 shows a bend with a known cause, multiply the inconsistent part of the record by a correction factor: slope of the double mass line in the period to match ÷ slope in the period being corrected. Usually the older part is adjusted to match the current gauge set-up, unless the later part has a known fault. Recheck that the line is straight afterwards. In the manual’s example, slopes of 0.9498 before and 0.7353 after the bend gave a factor of 1.2916 for the later years.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86">
            <w:pPr>
              <w:spacing w:after="40" w:line="245" w:lineRule="auto"/>
              <w:jc w:val="center"/>
              <w:rPr/>
            </w:pPr>
            <w:r w:rsidDel="00000000" w:rsidR="00000000" w:rsidRPr="00000000">
              <w:rPr>
                <w:b w:val="0"/>
                <w:bCs w:val="0"/>
                <w:sz w:val="18"/>
                <w:szCs w:val="18"/>
                <w:rtl w:val="0"/>
              </w:rPr>
              <w:t xml:space="preserve">5.5</w:t>
            </w:r>
            <w:r w:rsidDel="00000000" w:rsidR="00000000" w:rsidRPr="00000000">
              <w:rPr>
                <w:rtl w:val="0"/>
              </w:rPr>
            </w:r>
          </w:p>
        </w:tc>
      </w:tr>
    </w:tbl>
    <w:p w:rsidR="00000000" w:rsidDel="00000000" w:rsidP="00000000" w:rsidRDefault="00000000" w:rsidRPr="00000000" w14:paraId="00000087">
      <w:pPr>
        <w:pStyle w:val="Heading1"/>
        <w:rPr/>
      </w:pPr>
      <w:r w:rsidDel="00000000" w:rsidR="00000000" w:rsidRPr="00000000">
        <w:rPr>
          <w:rtl w:val="0"/>
        </w:rPr>
        <w:t xml:space="preserve">5. Data analysis: compiling and summarising</w:t>
      </w:r>
    </w:p>
    <w:p w:rsidR="00000000" w:rsidDel="00000000" w:rsidP="00000000" w:rsidRDefault="00000000" w:rsidRPr="00000000" w14:paraId="00000088">
      <w:pPr>
        <w:spacing w:after="120" w:before="0" w:line="276" w:lineRule="auto"/>
        <w:rPr/>
      </w:pPr>
      <w:r w:rsidDel="00000000" w:rsidR="00000000" w:rsidRPr="00000000">
        <w:rPr>
          <w:b w:val="0"/>
          <w:bCs w:val="0"/>
          <w:rtl w:val="0"/>
        </w:rPr>
        <w:t xml:space="preserve">Compile and analyse data only after correction and completion, so that totals and statistics rest on cleaned data (section 6.1).</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0"/>
        <w:gridCol w:w="6588"/>
        <w:gridCol w:w="900"/>
        <w:tblGridChange w:id="0">
          <w:tblGrid>
            <w:gridCol w:w="2150"/>
            <w:gridCol w:w="6588"/>
            <w:gridCol w:w="900"/>
          </w:tblGrid>
        </w:tblGridChange>
      </w:tblGrid>
      <w:tr>
        <w:trPr>
          <w:cantSplit w:val="0"/>
          <w:tblHeader w:val="1"/>
        </w:trPr>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89">
            <w:pPr>
              <w:spacing w:after="40" w:line="245" w:lineRule="auto"/>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8A">
            <w:pPr>
              <w:spacing w:after="40" w:line="245" w:lineRule="auto"/>
              <w:rPr/>
            </w:pPr>
            <w:r w:rsidDel="00000000" w:rsidR="00000000" w:rsidRPr="00000000">
              <w:rPr>
                <w:b w:val="1"/>
                <w:bCs w:val="1"/>
                <w:color w:val="ffffff"/>
                <w:sz w:val="18"/>
                <w:szCs w:val="18"/>
                <w:rtl w:val="0"/>
              </w:rPr>
              <w:t xml:space="preserve">What the tool should do</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0b3c49" w:val="clear"/>
            <w:tcMar>
              <w:top w:w="60.0" w:type="dxa"/>
              <w:left w:w="100.0" w:type="dxa"/>
              <w:bottom w:w="30.0" w:type="dxa"/>
              <w:right w:w="100.0" w:type="dxa"/>
            </w:tcMar>
            <w:vAlign w:val="top"/>
          </w:tcPr>
          <w:p w:rsidR="00000000" w:rsidDel="00000000" w:rsidP="00000000" w:rsidRDefault="00000000" w:rsidRPr="00000000" w14:paraId="0000008B">
            <w:pPr>
              <w:spacing w:after="40" w:line="245" w:lineRule="auto"/>
              <w:rPr/>
            </w:pPr>
            <w:r w:rsidDel="00000000" w:rsidR="00000000" w:rsidRPr="00000000">
              <w:rPr>
                <w:b w:val="1"/>
                <w:bCs w:val="1"/>
                <w:color w:val="ffffff"/>
                <w:sz w:val="18"/>
                <w:szCs w:val="18"/>
                <w:rtl w:val="0"/>
              </w:rPr>
              <w:t xml:space="preserve">Section</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8C">
            <w:pPr>
              <w:spacing w:after="40" w:line="245" w:lineRule="auto"/>
              <w:rPr/>
            </w:pPr>
            <w:r w:rsidDel="00000000" w:rsidR="00000000" w:rsidRPr="00000000">
              <w:rPr>
                <w:b w:val="1"/>
                <w:bCs w:val="1"/>
                <w:sz w:val="18"/>
                <w:szCs w:val="18"/>
                <w:rtl w:val="0"/>
              </w:rPr>
              <w:t xml:space="preserve">A1</w:t>
            </w:r>
            <w:r w:rsidDel="00000000" w:rsidR="00000000" w:rsidRPr="00000000">
              <w:rPr>
                <w:b w:val="0"/>
                <w:bCs w:val="0"/>
                <w:sz w:val="18"/>
                <w:szCs w:val="18"/>
                <w:rtl w:val="0"/>
              </w:rPr>
              <w:t xml:space="preserve"> Use standard periods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8D">
            <w:pPr>
              <w:spacing w:after="40" w:line="245" w:lineRule="auto"/>
              <w:rPr/>
            </w:pPr>
            <w:r w:rsidDel="00000000" w:rsidR="00000000" w:rsidRPr="00000000">
              <w:rPr>
                <w:b w:val="0"/>
                <w:bCs w:val="0"/>
                <w:sz w:val="18"/>
                <w:szCs w:val="18"/>
                <w:rtl w:val="0"/>
              </w:rPr>
              <w:t xml:space="preserve">Hourly to daily: each day runs from 08:30 to 08:30. Daily to weekly: 51 weeks of 7 days, with the last week taking the remaining 8 days (9 in a leap year). Ten-daily: two 10-day periods in each month and a third of 8–11 days. Monthly and yearly: simple sums.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8E">
            <w:pPr>
              <w:spacing w:after="40" w:line="245" w:lineRule="auto"/>
              <w:jc w:val="center"/>
              <w:rPr/>
            </w:pPr>
            <w:r w:rsidDel="00000000" w:rsidR="00000000" w:rsidRPr="00000000">
              <w:rPr>
                <w:b w:val="0"/>
                <w:bCs w:val="0"/>
                <w:sz w:val="18"/>
                <w:szCs w:val="18"/>
                <w:rtl w:val="0"/>
              </w:rPr>
              <w:t xml:space="preserve">6.2</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8F">
            <w:pPr>
              <w:spacing w:after="40" w:line="245" w:lineRule="auto"/>
              <w:rPr/>
            </w:pPr>
            <w:r w:rsidDel="00000000" w:rsidR="00000000" w:rsidRPr="00000000">
              <w:rPr>
                <w:b w:val="1"/>
                <w:bCs w:val="1"/>
                <w:sz w:val="18"/>
                <w:szCs w:val="18"/>
                <w:rtl w:val="0"/>
              </w:rPr>
              <w:t xml:space="preserve">A2</w:t>
            </w:r>
            <w:r w:rsidDel="00000000" w:rsidR="00000000" w:rsidRPr="00000000">
              <w:rPr>
                <w:b w:val="0"/>
                <w:bCs w:val="0"/>
                <w:sz w:val="18"/>
                <w:szCs w:val="18"/>
                <w:rtl w:val="0"/>
              </w:rPr>
              <w:t xml:space="preserve"> Regularise tipping bucket records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90">
            <w:pPr>
              <w:spacing w:after="40" w:line="245" w:lineRule="auto"/>
              <w:rPr/>
            </w:pPr>
            <w:r w:rsidDel="00000000" w:rsidR="00000000" w:rsidRPr="00000000">
              <w:rPr>
                <w:b w:val="0"/>
                <w:bCs w:val="0"/>
                <w:sz w:val="18"/>
                <w:szCs w:val="18"/>
                <w:rtl w:val="0"/>
              </w:rPr>
              <w:t xml:space="preserve">Convert tip-by-tip records into fixed time intervals. Intervals with no tip get zero.</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91">
            <w:pPr>
              <w:spacing w:after="40" w:line="245" w:lineRule="auto"/>
              <w:jc w:val="center"/>
              <w:rPr/>
            </w:pPr>
            <w:r w:rsidDel="00000000" w:rsidR="00000000" w:rsidRPr="00000000">
              <w:rPr>
                <w:b w:val="0"/>
                <w:bCs w:val="0"/>
                <w:sz w:val="18"/>
                <w:szCs w:val="18"/>
                <w:rtl w:val="0"/>
              </w:rPr>
              <w:t xml:space="preserve">6.4</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92">
            <w:pPr>
              <w:spacing w:after="40" w:line="245" w:lineRule="auto"/>
              <w:rPr/>
            </w:pPr>
            <w:r w:rsidDel="00000000" w:rsidR="00000000" w:rsidRPr="00000000">
              <w:rPr>
                <w:b w:val="1"/>
                <w:bCs w:val="1"/>
                <w:sz w:val="18"/>
                <w:szCs w:val="18"/>
                <w:rtl w:val="0"/>
              </w:rPr>
              <w:t xml:space="preserve">A3</w:t>
            </w:r>
            <w:r w:rsidDel="00000000" w:rsidR="00000000" w:rsidRPr="00000000">
              <w:rPr>
                <w:b w:val="0"/>
                <w:bCs w:val="0"/>
                <w:sz w:val="18"/>
                <w:szCs w:val="18"/>
                <w:rtl w:val="0"/>
              </w:rPr>
              <w:t xml:space="preserve"> Set a completeness rule</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93">
            <w:pPr>
              <w:spacing w:after="40" w:line="245" w:lineRule="auto"/>
              <w:rPr/>
            </w:pPr>
            <w:r w:rsidDel="00000000" w:rsidR="00000000" w:rsidRPr="00000000">
              <w:rPr>
                <w:b w:val="0"/>
                <w:bCs w:val="0"/>
                <w:sz w:val="18"/>
                <w:szCs w:val="18"/>
                <w:rtl w:val="0"/>
              </w:rPr>
              <w:t xml:space="preserve">Decide how many days must have data before a month or year counts in the analysis. A total built on a month with missing days understates rainfall.</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94">
            <w:pPr>
              <w:spacing w:after="40" w:line="245" w:lineRule="auto"/>
              <w:jc w:val="center"/>
              <w:rPr/>
            </w:pPr>
            <w:r w:rsidDel="00000000" w:rsidR="00000000" w:rsidRPr="00000000">
              <w:rPr>
                <w:b w:val="0"/>
                <w:bCs w:val="0"/>
                <w:sz w:val="18"/>
                <w:szCs w:val="18"/>
                <w:rtl w:val="0"/>
              </w:rPr>
              <w:t xml:space="preserve">4.12.3</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95">
            <w:pPr>
              <w:spacing w:after="40" w:line="245" w:lineRule="auto"/>
              <w:rPr/>
            </w:pPr>
            <w:r w:rsidDel="00000000" w:rsidR="00000000" w:rsidRPr="00000000">
              <w:rPr>
                <w:b w:val="1"/>
                <w:bCs w:val="1"/>
                <w:sz w:val="18"/>
                <w:szCs w:val="18"/>
                <w:rtl w:val="0"/>
              </w:rPr>
              <w:t xml:space="preserve">A4</w:t>
            </w:r>
            <w:r w:rsidDel="00000000" w:rsidR="00000000" w:rsidRPr="00000000">
              <w:rPr>
                <w:b w:val="0"/>
                <w:bCs w:val="0"/>
                <w:sz w:val="18"/>
                <w:szCs w:val="18"/>
                <w:rtl w:val="0"/>
              </w:rPr>
              <w:t xml:space="preserve"> Basic statistics for each station</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96">
            <w:pPr>
              <w:spacing w:after="40" w:line="245" w:lineRule="auto"/>
              <w:rPr/>
            </w:pPr>
            <w:r w:rsidDel="00000000" w:rsidR="00000000" w:rsidRPr="00000000">
              <w:rPr>
                <w:b w:val="0"/>
                <w:bCs w:val="0"/>
                <w:sz w:val="18"/>
                <w:szCs w:val="18"/>
                <w:rtl w:val="0"/>
              </w:rPr>
              <w:t xml:space="preserve">Calculate the mean, median, standard deviation, skewness, maximum, number of rainy days, and number of missing and flagged values for each month and year. Rainfall data are skewed (many dry days, a few very wet ones), so the mean usually sits above the median. Treat limits that assume a bell-shaped (normal) distribution as rough guides.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97">
            <w:pPr>
              <w:spacing w:after="40" w:line="245" w:lineRule="auto"/>
              <w:jc w:val="center"/>
              <w:rPr/>
            </w:pPr>
            <w:r w:rsidDel="00000000" w:rsidR="00000000" w:rsidRPr="00000000">
              <w:rPr>
                <w:b w:val="0"/>
                <w:bCs w:val="0"/>
                <w:sz w:val="18"/>
                <w:szCs w:val="18"/>
                <w:rtl w:val="0"/>
              </w:rPr>
              <w:t xml:space="preserve">4.2, 4.5, 7.3</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98">
            <w:pPr>
              <w:spacing w:after="40" w:line="245" w:lineRule="auto"/>
              <w:rPr/>
            </w:pPr>
            <w:r w:rsidDel="00000000" w:rsidR="00000000" w:rsidRPr="00000000">
              <w:rPr>
                <w:b w:val="1"/>
                <w:bCs w:val="1"/>
                <w:sz w:val="18"/>
                <w:szCs w:val="18"/>
                <w:rtl w:val="0"/>
              </w:rPr>
              <w:t xml:space="preserve">A5</w:t>
            </w:r>
            <w:r w:rsidDel="00000000" w:rsidR="00000000" w:rsidRPr="00000000">
              <w:rPr>
                <w:b w:val="0"/>
                <w:bCs w:val="0"/>
                <w:sz w:val="18"/>
                <w:szCs w:val="18"/>
                <w:rtl w:val="0"/>
              </w:rPr>
              <w:t xml:space="preserve"> Check consistency before trends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99">
            <w:pPr>
              <w:spacing w:after="40" w:line="245" w:lineRule="auto"/>
              <w:rPr/>
            </w:pPr>
            <w:r w:rsidDel="00000000" w:rsidR="00000000" w:rsidRPr="00000000">
              <w:rPr>
                <w:b w:val="0"/>
                <w:bCs w:val="0"/>
                <w:sz w:val="18"/>
                <w:szCs w:val="18"/>
                <w:rtl w:val="0"/>
              </w:rPr>
              <w:t xml:space="preserve">Confirm that a record is consistent over time (S8, or statistical tests that compare averages across periods, such as Student’s t test and the Wilcoxon or Mann-Whitney tests) before using it for long-term statistics.</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fffff" w:val="clear"/>
            <w:tcMar>
              <w:top w:w="60.0" w:type="dxa"/>
              <w:left w:w="100.0" w:type="dxa"/>
              <w:bottom w:w="30.0" w:type="dxa"/>
              <w:right w:w="100.0" w:type="dxa"/>
            </w:tcMar>
            <w:vAlign w:val="top"/>
          </w:tcPr>
          <w:p w:rsidR="00000000" w:rsidDel="00000000" w:rsidP="00000000" w:rsidRDefault="00000000" w:rsidRPr="00000000" w14:paraId="0000009A">
            <w:pPr>
              <w:spacing w:after="40" w:line="245" w:lineRule="auto"/>
              <w:jc w:val="center"/>
              <w:rPr/>
            </w:pPr>
            <w:r w:rsidDel="00000000" w:rsidR="00000000" w:rsidRPr="00000000">
              <w:rPr>
                <w:b w:val="0"/>
                <w:bCs w:val="0"/>
                <w:sz w:val="18"/>
                <w:szCs w:val="18"/>
                <w:rtl w:val="0"/>
              </w:rPr>
              <w:t xml:space="preserve">7.2</w:t>
            </w:r>
            <w:r w:rsidDel="00000000" w:rsidR="00000000" w:rsidRPr="00000000">
              <w:rPr>
                <w:rtl w:val="0"/>
              </w:rPr>
            </w:r>
          </w:p>
        </w:tc>
      </w:tr>
      <w:tr>
        <w:trPr>
          <w:cantSplit w:val="1"/>
          <w:tblHeader w:val="0"/>
        </w:trPr>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9B">
            <w:pPr>
              <w:spacing w:after="40" w:line="245" w:lineRule="auto"/>
              <w:rPr/>
            </w:pPr>
            <w:r w:rsidDel="00000000" w:rsidR="00000000" w:rsidRPr="00000000">
              <w:rPr>
                <w:b w:val="1"/>
                <w:bCs w:val="1"/>
                <w:sz w:val="18"/>
                <w:szCs w:val="18"/>
                <w:rtl w:val="0"/>
              </w:rPr>
              <w:t xml:space="preserve">A6</w:t>
            </w:r>
            <w:r w:rsidDel="00000000" w:rsidR="00000000" w:rsidRPr="00000000">
              <w:rPr>
                <w:b w:val="0"/>
                <w:bCs w:val="0"/>
                <w:sz w:val="18"/>
                <w:szCs w:val="18"/>
                <w:rtl w:val="0"/>
              </w:rPr>
              <w:t xml:space="preserve"> Report data quality</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9C">
            <w:pPr>
              <w:spacing w:after="40" w:line="245" w:lineRule="auto"/>
              <w:rPr/>
            </w:pPr>
            <w:r w:rsidDel="00000000" w:rsidR="00000000" w:rsidRPr="00000000">
              <w:rPr>
                <w:b w:val="0"/>
                <w:bCs w:val="0"/>
                <w:sz w:val="18"/>
                <w:szCs w:val="18"/>
                <w:rtl w:val="0"/>
              </w:rPr>
              <w:t xml:space="preserve">For each station, basin, and agency, report how many values, and what percentage, were corrected or filled, the types of problems found, and the action taken.</w:t>
            </w:r>
            <w:r w:rsidDel="00000000" w:rsidR="00000000" w:rsidRPr="00000000">
              <w:rPr>
                <w:rtl w:val="0"/>
              </w:rPr>
            </w:r>
          </w:p>
        </w:tc>
        <w:tc>
          <w:tcPr>
            <w:tcBorders>
              <w:top w:color="c9dde0" w:space="0" w:sz="4" w:val="single"/>
              <w:left w:color="c9dde0" w:space="0" w:sz="4" w:val="single"/>
              <w:bottom w:color="c9dde0" w:space="0" w:sz="4" w:val="single"/>
              <w:right w:color="c9dde0" w:space="0" w:sz="4" w:val="single"/>
            </w:tcBorders>
            <w:shd w:fill="f5fafa" w:val="clear"/>
            <w:tcMar>
              <w:top w:w="60.0" w:type="dxa"/>
              <w:left w:w="100.0" w:type="dxa"/>
              <w:bottom w:w="30.0" w:type="dxa"/>
              <w:right w:w="100.0" w:type="dxa"/>
            </w:tcMar>
            <w:vAlign w:val="top"/>
          </w:tcPr>
          <w:p w:rsidR="00000000" w:rsidDel="00000000" w:rsidP="00000000" w:rsidRDefault="00000000" w:rsidRPr="00000000" w14:paraId="0000009D">
            <w:pPr>
              <w:spacing w:after="40" w:line="245" w:lineRule="auto"/>
              <w:jc w:val="center"/>
              <w:rPr/>
            </w:pPr>
            <w:r w:rsidDel="00000000" w:rsidR="00000000" w:rsidRPr="00000000">
              <w:rPr>
                <w:b w:val="0"/>
                <w:bCs w:val="0"/>
                <w:sz w:val="18"/>
                <w:szCs w:val="18"/>
                <w:rtl w:val="0"/>
              </w:rPr>
              <w:t xml:space="preserve">8.2.8</w:t>
            </w:r>
            <w:r w:rsidDel="00000000" w:rsidR="00000000" w:rsidRPr="00000000">
              <w:rPr>
                <w:rtl w:val="0"/>
              </w:rPr>
            </w:r>
          </w:p>
        </w:tc>
      </w:tr>
    </w:tbl>
    <w:p w:rsidR="00000000" w:rsidDel="00000000" w:rsidP="00000000" w:rsidRDefault="00000000" w:rsidRPr="00000000" w14:paraId="0000009E">
      <w:pPr>
        <w:pStyle w:val="Heading1"/>
        <w:rPr/>
      </w:pPr>
      <w:r w:rsidDel="00000000" w:rsidR="00000000" w:rsidRPr="00000000">
        <w:rPr>
          <w:rtl w:val="0"/>
        </w:rPr>
        <w:t xml:space="preserve">6. Showing engineers where to look first</w:t>
      </w:r>
    </w:p>
    <w:p w:rsidR="00000000" w:rsidDel="00000000" w:rsidP="00000000" w:rsidRDefault="00000000" w:rsidRPr="00000000" w14:paraId="0000009F">
      <w:pPr>
        <w:spacing w:after="120" w:before="0" w:line="276" w:lineRule="auto"/>
        <w:rPr/>
      </w:pPr>
      <w:r w:rsidDel="00000000" w:rsidR="00000000" w:rsidRPr="00000000">
        <w:rPr>
          <w:b w:val="1"/>
          <w:bCs w:val="1"/>
          <w:rtl w:val="0"/>
        </w:rPr>
        <w:t xml:space="preserve">This section is a suggested approach, not a rule from the manual.</w:t>
      </w:r>
      <w:r w:rsidDel="00000000" w:rsidR="00000000" w:rsidRPr="00000000">
        <w:rPr>
          <w:b w:val="0"/>
          <w:bCs w:val="0"/>
          <w:rtl w:val="0"/>
        </w:rPr>
        <w:t xml:space="preserve"> The manual does not set a ranking method, but it offers three pointers: weigh the past performance of a station and its observer (section 4.1), rely on a few key stations of known good quality (section 2.1.1.2), and report the share of corrected or filled values for each station (section 8.2.8).</w:t>
      </w:r>
      <w:r w:rsidDel="00000000" w:rsidR="00000000" w:rsidRPr="00000000">
        <w:rPr>
          <w:rtl w:val="0"/>
        </w:rPr>
      </w:r>
    </w:p>
    <w:p w:rsidR="00000000" w:rsidDel="00000000" w:rsidP="00000000" w:rsidRDefault="00000000" w:rsidRPr="00000000" w14:paraId="000000A0">
      <w:pPr>
        <w:spacing w:after="120" w:before="0" w:line="276" w:lineRule="auto"/>
        <w:rPr/>
      </w:pPr>
      <w:r w:rsidDel="00000000" w:rsidR="00000000" w:rsidRPr="00000000">
        <w:rPr>
          <w:b w:val="0"/>
          <w:bCs w:val="0"/>
          <w:rtl w:val="0"/>
        </w:rPr>
        <w:t xml:space="preserve">A tool could build on these by scoring each station on the share of missing values, the share of flagged values, the seriousness of its flags (a value above the maximum limit outranks one above a warning level), and how recent the problems are. Listing stations from the highest score to the lowest, with the side-by-side neighbour view for each flag, would let engineers work through the most urgent problems first.</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r>
    </w:p>
    <w:p w:rsidR="00000000" w:rsidDel="00000000" w:rsidP="00000000" w:rsidRDefault="00000000" w:rsidRPr="00000000" w14:paraId="000000A2">
      <w:pPr>
        <w:spacing w:before="120" w:lineRule="auto"/>
        <w:rPr/>
      </w:pPr>
      <w:r w:rsidDel="00000000" w:rsidR="00000000" w:rsidRPr="00000000">
        <w:rPr>
          <w:i w:val="1"/>
          <w:iCs w:val="1"/>
          <w:color w:val="5c6b73"/>
          <w:sz w:val="17"/>
          <w:szCs w:val="17"/>
          <w:rtl w:val="0"/>
        </w:rPr>
        <w:t xml:space="preserve">Source: Ministry of Water Resources, River Development and Ganga Rejuvenation (May 2019). Manual on Rainfall Data Validation. National Hydrology Project, Government of India, New Delhi.</w:t>
      </w: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5c6b73"/>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c6b73"/>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5c6b73"/>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5c6b73"/>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5c6b73"/>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color w:val="5c6b73"/>
        <w:sz w:val="16"/>
        <w:szCs w:val="16"/>
        <w:rtl w:val="0"/>
      </w:rPr>
      <w:t xml:space="preserve">Water Data Hackathon  |  Question 1 reference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2b3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0b3c49"/>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b7f8c"/>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2b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