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676B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🧩</w:t>
      </w:r>
      <w:r w:rsidRPr="003902F5">
        <w:rPr>
          <w:b/>
          <w:bCs/>
        </w:rPr>
        <w:t xml:space="preserve"> Project #2: COVID-19 Global Analysis — Final Summary</w:t>
      </w:r>
    </w:p>
    <w:p w14:paraId="062F7161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🎯</w:t>
      </w:r>
      <w:r w:rsidRPr="003902F5">
        <w:rPr>
          <w:b/>
          <w:bCs/>
        </w:rPr>
        <w:t xml:space="preserve"> Goal</w:t>
      </w:r>
    </w:p>
    <w:p w14:paraId="651D533A" w14:textId="77777777" w:rsidR="003902F5" w:rsidRPr="003902F5" w:rsidRDefault="003902F5" w:rsidP="003902F5">
      <w:r w:rsidRPr="003902F5">
        <w:t xml:space="preserve">The objective of this project was to </w:t>
      </w:r>
      <w:r w:rsidRPr="003902F5">
        <w:rPr>
          <w:b/>
          <w:bCs/>
        </w:rPr>
        <w:t>analyze the global impact of COVID-19</w:t>
      </w:r>
      <w:r w:rsidRPr="003902F5">
        <w:t xml:space="preserve"> by examining trends in confirmed cases, deaths, recoveries, and vaccination progress. The analysis covers data cleaning, descriptive insights, time-series trends, advanced SQL queries, and an interactive Tableau dashboard for clear, impactful storytelling.</w:t>
      </w:r>
    </w:p>
    <w:p w14:paraId="310ED2BB" w14:textId="77777777" w:rsidR="003902F5" w:rsidRPr="003902F5" w:rsidRDefault="003902F5" w:rsidP="003902F5">
      <w:r w:rsidRPr="003902F5">
        <w:pict w14:anchorId="7C99EADE">
          <v:rect id="_x0000_i1091" style="width:0;height:1.5pt" o:hralign="center" o:hrstd="t" o:hr="t" fillcolor="#a0a0a0" stroked="f"/>
        </w:pict>
      </w:r>
    </w:p>
    <w:p w14:paraId="20B710AD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📦</w:t>
      </w:r>
      <w:r w:rsidRPr="003902F5">
        <w:rPr>
          <w:b/>
          <w:bCs/>
        </w:rPr>
        <w:t xml:space="preserve"> Dataset</w:t>
      </w:r>
    </w:p>
    <w:p w14:paraId="2A076DED" w14:textId="77777777" w:rsidR="003902F5" w:rsidRPr="003902F5" w:rsidRDefault="003902F5" w:rsidP="003902F5">
      <w:pPr>
        <w:numPr>
          <w:ilvl w:val="0"/>
          <w:numId w:val="1"/>
        </w:numPr>
      </w:pPr>
      <w:r w:rsidRPr="003902F5">
        <w:rPr>
          <w:b/>
          <w:bCs/>
        </w:rPr>
        <w:t>Source:</w:t>
      </w:r>
      <w:r w:rsidRPr="003902F5">
        <w:t xml:space="preserve"> Our World in Data — owid-covid-data.csv</w:t>
      </w:r>
    </w:p>
    <w:p w14:paraId="7A10F5F6" w14:textId="77777777" w:rsidR="003902F5" w:rsidRPr="003902F5" w:rsidRDefault="003902F5" w:rsidP="003902F5">
      <w:pPr>
        <w:numPr>
          <w:ilvl w:val="0"/>
          <w:numId w:val="1"/>
        </w:numPr>
      </w:pPr>
      <w:r w:rsidRPr="003902F5">
        <w:rPr>
          <w:b/>
          <w:bCs/>
        </w:rPr>
        <w:t>Scope:</w:t>
      </w:r>
      <w:r w:rsidRPr="003902F5">
        <w:t xml:space="preserve"> Daily COVID-19 cases, deaths, vaccinations for all countries, regions, and continents from 2020 to 2024.</w:t>
      </w:r>
    </w:p>
    <w:p w14:paraId="77B8C88A" w14:textId="77777777" w:rsidR="003902F5" w:rsidRPr="003902F5" w:rsidRDefault="003902F5" w:rsidP="003902F5">
      <w:r w:rsidRPr="003902F5">
        <w:pict w14:anchorId="37D43864">
          <v:rect id="_x0000_i1092" style="width:0;height:1.5pt" o:hralign="center" o:hrstd="t" o:hr="t" fillcolor="#a0a0a0" stroked="f"/>
        </w:pict>
      </w:r>
    </w:p>
    <w:p w14:paraId="06F23ED0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✅</w:t>
      </w:r>
      <w:r w:rsidRPr="003902F5">
        <w:rPr>
          <w:b/>
          <w:bCs/>
        </w:rPr>
        <w:t xml:space="preserve"> Tools &amp; Technologies</w:t>
      </w:r>
    </w:p>
    <w:p w14:paraId="16605B9A" w14:textId="77777777" w:rsidR="003902F5" w:rsidRPr="003902F5" w:rsidRDefault="003902F5" w:rsidP="003902F5">
      <w:pPr>
        <w:numPr>
          <w:ilvl w:val="0"/>
          <w:numId w:val="2"/>
        </w:numPr>
      </w:pPr>
      <w:r w:rsidRPr="003902F5">
        <w:rPr>
          <w:b/>
          <w:bCs/>
        </w:rPr>
        <w:t>Python:</w:t>
      </w:r>
      <w:r w:rsidRPr="003902F5">
        <w:t xml:space="preserve"> pandas, </w:t>
      </w:r>
      <w:proofErr w:type="spellStart"/>
      <w:r w:rsidRPr="003902F5">
        <w:t>numpy</w:t>
      </w:r>
      <w:proofErr w:type="spellEnd"/>
      <w:r w:rsidRPr="003902F5">
        <w:t xml:space="preserve">, </w:t>
      </w:r>
      <w:proofErr w:type="spellStart"/>
      <w:r w:rsidRPr="003902F5">
        <w:t>plotly</w:t>
      </w:r>
      <w:proofErr w:type="spellEnd"/>
      <w:r w:rsidRPr="003902F5">
        <w:t xml:space="preserve"> for EDA and interactive charts.</w:t>
      </w:r>
    </w:p>
    <w:p w14:paraId="09A6D29A" w14:textId="77777777" w:rsidR="003902F5" w:rsidRPr="003902F5" w:rsidRDefault="003902F5" w:rsidP="003902F5">
      <w:pPr>
        <w:numPr>
          <w:ilvl w:val="0"/>
          <w:numId w:val="2"/>
        </w:numPr>
      </w:pPr>
      <w:r w:rsidRPr="003902F5">
        <w:rPr>
          <w:b/>
          <w:bCs/>
        </w:rPr>
        <w:t>SQL:</w:t>
      </w:r>
      <w:r w:rsidRPr="003902F5">
        <w:t xml:space="preserve"> PostgreSQL for storing, cleaning, and aggregating COVID-19 data.</w:t>
      </w:r>
    </w:p>
    <w:p w14:paraId="5FEA2580" w14:textId="77777777" w:rsidR="003902F5" w:rsidRPr="003902F5" w:rsidRDefault="003902F5" w:rsidP="003902F5">
      <w:pPr>
        <w:numPr>
          <w:ilvl w:val="0"/>
          <w:numId w:val="2"/>
        </w:numPr>
      </w:pPr>
      <w:r w:rsidRPr="003902F5">
        <w:rPr>
          <w:b/>
          <w:bCs/>
        </w:rPr>
        <w:t>Tableau:</w:t>
      </w:r>
      <w:r w:rsidRPr="003902F5">
        <w:t xml:space="preserve"> For building a polished, interactive dashboard.</w:t>
      </w:r>
    </w:p>
    <w:p w14:paraId="34AD8B3F" w14:textId="77777777" w:rsidR="003902F5" w:rsidRPr="003902F5" w:rsidRDefault="003902F5" w:rsidP="003902F5">
      <w:pPr>
        <w:numPr>
          <w:ilvl w:val="0"/>
          <w:numId w:val="2"/>
        </w:numPr>
      </w:pPr>
      <w:r w:rsidRPr="003902F5">
        <w:rPr>
          <w:b/>
          <w:bCs/>
        </w:rPr>
        <w:t>Deliverables:</w:t>
      </w:r>
      <w:r w:rsidRPr="003902F5">
        <w:t xml:space="preserve"> Cleaned CSV, </w:t>
      </w:r>
      <w:proofErr w:type="spellStart"/>
      <w:r w:rsidRPr="003902F5">
        <w:t>Jupyter</w:t>
      </w:r>
      <w:proofErr w:type="spellEnd"/>
      <w:r w:rsidRPr="003902F5">
        <w:t xml:space="preserve"> Notebook, SQL scripts, Tableau .</w:t>
      </w:r>
      <w:proofErr w:type="spellStart"/>
      <w:r w:rsidRPr="003902F5">
        <w:t>twbx</w:t>
      </w:r>
      <w:proofErr w:type="spellEnd"/>
      <w:r w:rsidRPr="003902F5">
        <w:t xml:space="preserve"> file, and key findings PDF.</w:t>
      </w:r>
    </w:p>
    <w:p w14:paraId="00C3D15F" w14:textId="77777777" w:rsidR="003902F5" w:rsidRPr="003902F5" w:rsidRDefault="003902F5" w:rsidP="003902F5">
      <w:r w:rsidRPr="003902F5">
        <w:pict w14:anchorId="638423FA">
          <v:rect id="_x0000_i1093" style="width:0;height:1.5pt" o:hralign="center" o:hrstd="t" o:hr="t" fillcolor="#a0a0a0" stroked="f"/>
        </w:pict>
      </w:r>
    </w:p>
    <w:p w14:paraId="7343E90C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🔑</w:t>
      </w:r>
      <w:r w:rsidRPr="003902F5">
        <w:rPr>
          <w:b/>
          <w:bCs/>
        </w:rPr>
        <w:t xml:space="preserve"> Key Project Steps</w:t>
      </w:r>
    </w:p>
    <w:p w14:paraId="0F5072C4" w14:textId="77777777" w:rsidR="003902F5" w:rsidRPr="003902F5" w:rsidRDefault="003902F5" w:rsidP="003902F5">
      <w:r w:rsidRPr="003902F5">
        <w:pict w14:anchorId="5F650AE1">
          <v:rect id="_x0000_i1094" style="width:0;height:1.5pt" o:hralign="center" o:hrstd="t" o:hr="t" fillcolor="#a0a0a0" stroked="f"/>
        </w:pict>
      </w:r>
    </w:p>
    <w:p w14:paraId="1C4F7C88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🔹</w:t>
      </w:r>
      <w:r w:rsidRPr="003902F5">
        <w:rPr>
          <w:b/>
          <w:bCs/>
        </w:rPr>
        <w:t xml:space="preserve"> 1️</w:t>
      </w:r>
      <w:r w:rsidRPr="003902F5">
        <w:rPr>
          <w:rFonts w:ascii="Segoe UI Symbol" w:hAnsi="Segoe UI Symbol" w:cs="Segoe UI Symbol"/>
          <w:b/>
          <w:bCs/>
        </w:rPr>
        <w:t>⃣</w:t>
      </w:r>
      <w:r w:rsidRPr="003902F5">
        <w:rPr>
          <w:b/>
          <w:bCs/>
        </w:rPr>
        <w:t xml:space="preserve"> Data Cleaning &amp; Preparation</w:t>
      </w:r>
    </w:p>
    <w:p w14:paraId="30693125" w14:textId="77777777" w:rsidR="003902F5" w:rsidRPr="003902F5" w:rsidRDefault="003902F5" w:rsidP="003902F5">
      <w:r w:rsidRPr="003902F5">
        <w:rPr>
          <w:b/>
          <w:bCs/>
        </w:rPr>
        <w:t>Tasks Completed:</w:t>
      </w:r>
    </w:p>
    <w:p w14:paraId="4E8F13B6" w14:textId="77777777" w:rsidR="003902F5" w:rsidRPr="003902F5" w:rsidRDefault="003902F5" w:rsidP="003902F5">
      <w:pPr>
        <w:numPr>
          <w:ilvl w:val="0"/>
          <w:numId w:val="3"/>
        </w:numPr>
      </w:pPr>
      <w:r w:rsidRPr="003902F5">
        <w:t xml:space="preserve">Verified </w:t>
      </w:r>
      <w:r w:rsidRPr="003902F5">
        <w:rPr>
          <w:b/>
          <w:bCs/>
        </w:rPr>
        <w:t>missing values</w:t>
      </w:r>
      <w:r w:rsidRPr="003902F5">
        <w:t xml:space="preserve"> for cases, deaths, and vaccinations → handled with </w:t>
      </w:r>
      <w:proofErr w:type="spellStart"/>
      <w:r w:rsidRPr="003902F5">
        <w:t>NaN</w:t>
      </w:r>
      <w:proofErr w:type="spellEnd"/>
      <w:r w:rsidRPr="003902F5">
        <w:t xml:space="preserve"> or zero where appropriate.</w:t>
      </w:r>
    </w:p>
    <w:p w14:paraId="61F3FA97" w14:textId="77777777" w:rsidR="003902F5" w:rsidRPr="003902F5" w:rsidRDefault="003902F5" w:rsidP="003902F5">
      <w:pPr>
        <w:numPr>
          <w:ilvl w:val="0"/>
          <w:numId w:val="3"/>
        </w:numPr>
      </w:pPr>
      <w:r w:rsidRPr="003902F5">
        <w:t xml:space="preserve">Ensured </w:t>
      </w:r>
      <w:r w:rsidRPr="003902F5">
        <w:rPr>
          <w:b/>
          <w:bCs/>
        </w:rPr>
        <w:t>date consistency</w:t>
      </w:r>
      <w:r w:rsidRPr="003902F5">
        <w:t xml:space="preserve"> → converted to datetime in Python.</w:t>
      </w:r>
    </w:p>
    <w:p w14:paraId="67E16C03" w14:textId="77777777" w:rsidR="003902F5" w:rsidRPr="003902F5" w:rsidRDefault="003902F5" w:rsidP="003902F5">
      <w:pPr>
        <w:numPr>
          <w:ilvl w:val="0"/>
          <w:numId w:val="3"/>
        </w:numPr>
      </w:pPr>
      <w:r w:rsidRPr="003902F5">
        <w:t xml:space="preserve">Standardized </w:t>
      </w:r>
      <w:r w:rsidRPr="003902F5">
        <w:rPr>
          <w:b/>
          <w:bCs/>
        </w:rPr>
        <w:t>country names</w:t>
      </w:r>
      <w:r w:rsidRPr="003902F5">
        <w:t xml:space="preserve"> and dropped duplicates.</w:t>
      </w:r>
    </w:p>
    <w:p w14:paraId="4DF9A447" w14:textId="77777777" w:rsidR="003902F5" w:rsidRPr="003902F5" w:rsidRDefault="003902F5" w:rsidP="003902F5">
      <w:pPr>
        <w:numPr>
          <w:ilvl w:val="0"/>
          <w:numId w:val="3"/>
        </w:numPr>
      </w:pPr>
      <w:r w:rsidRPr="003902F5">
        <w:t>Reduced dataset to relevant columns: country, date, cases, deaths, vaccinations.</w:t>
      </w:r>
    </w:p>
    <w:p w14:paraId="7D2014ED" w14:textId="77777777" w:rsidR="003902F5" w:rsidRPr="003902F5" w:rsidRDefault="003902F5" w:rsidP="003902F5">
      <w:pPr>
        <w:numPr>
          <w:ilvl w:val="0"/>
          <w:numId w:val="3"/>
        </w:numPr>
      </w:pPr>
      <w:r w:rsidRPr="003902F5">
        <w:t xml:space="preserve">Stored cleaned data in </w:t>
      </w:r>
      <w:r w:rsidRPr="003902F5">
        <w:rPr>
          <w:b/>
          <w:bCs/>
        </w:rPr>
        <w:t>PostgreSQL</w:t>
      </w:r>
      <w:r w:rsidRPr="003902F5">
        <w:t xml:space="preserve"> for query practice.</w:t>
      </w:r>
    </w:p>
    <w:p w14:paraId="52CFBFD5" w14:textId="77777777" w:rsidR="003902F5" w:rsidRPr="003902F5" w:rsidRDefault="003902F5" w:rsidP="003902F5">
      <w:r w:rsidRPr="003902F5">
        <w:lastRenderedPageBreak/>
        <w:pict w14:anchorId="425F4A81">
          <v:rect id="_x0000_i1095" style="width:0;height:1.5pt" o:hralign="center" o:hrstd="t" o:hr="t" fillcolor="#a0a0a0" stroked="f"/>
        </w:pict>
      </w:r>
    </w:p>
    <w:p w14:paraId="06FF3269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🔹</w:t>
      </w:r>
      <w:r w:rsidRPr="003902F5">
        <w:rPr>
          <w:b/>
          <w:bCs/>
        </w:rPr>
        <w:t xml:space="preserve"> 2️</w:t>
      </w:r>
      <w:r w:rsidRPr="003902F5">
        <w:rPr>
          <w:rFonts w:ascii="Segoe UI Symbol" w:hAnsi="Segoe UI Symbol" w:cs="Segoe UI Symbol"/>
          <w:b/>
          <w:bCs/>
        </w:rPr>
        <w:t>⃣</w:t>
      </w:r>
      <w:r w:rsidRPr="003902F5">
        <w:rPr>
          <w:b/>
          <w:bCs/>
        </w:rPr>
        <w:t xml:space="preserve"> Descriptive Analysis</w:t>
      </w:r>
    </w:p>
    <w:p w14:paraId="073DAC6E" w14:textId="77777777" w:rsidR="003902F5" w:rsidRPr="003902F5" w:rsidRDefault="003902F5" w:rsidP="003902F5">
      <w:r w:rsidRPr="003902F5">
        <w:rPr>
          <w:b/>
          <w:bCs/>
        </w:rPr>
        <w:t>Key Insights:</w:t>
      </w:r>
    </w:p>
    <w:p w14:paraId="640CB9F9" w14:textId="77777777" w:rsidR="003902F5" w:rsidRPr="003902F5" w:rsidRDefault="003902F5" w:rsidP="003902F5">
      <w:pPr>
        <w:numPr>
          <w:ilvl w:val="0"/>
          <w:numId w:val="4"/>
        </w:numPr>
      </w:pPr>
      <w:r w:rsidRPr="003902F5">
        <w:rPr>
          <w:rFonts w:ascii="Segoe UI Emoji" w:hAnsi="Segoe UI Emoji" w:cs="Segoe UI Emoji"/>
        </w:rPr>
        <w:t>🌍</w:t>
      </w:r>
      <w:r w:rsidRPr="003902F5">
        <w:t xml:space="preserve"> </w:t>
      </w:r>
      <w:r w:rsidRPr="003902F5">
        <w:rPr>
          <w:b/>
          <w:bCs/>
        </w:rPr>
        <w:t>Total confirmed cases worldwide:</w:t>
      </w:r>
      <w:r w:rsidRPr="003902F5">
        <w:t xml:space="preserve"> </w:t>
      </w:r>
      <w:r w:rsidRPr="003902F5">
        <w:rPr>
          <w:b/>
          <w:bCs/>
        </w:rPr>
        <w:t>775,900,191</w:t>
      </w:r>
    </w:p>
    <w:p w14:paraId="57476045" w14:textId="77777777" w:rsidR="003902F5" w:rsidRPr="003902F5" w:rsidRDefault="003902F5" w:rsidP="003902F5">
      <w:pPr>
        <w:numPr>
          <w:ilvl w:val="0"/>
          <w:numId w:val="4"/>
        </w:numPr>
      </w:pPr>
      <w:r w:rsidRPr="003902F5">
        <w:rPr>
          <w:rFonts w:ascii="Segoe UI Emoji" w:hAnsi="Segoe UI Emoji" w:cs="Segoe UI Emoji"/>
        </w:rPr>
        <w:t>🌍</w:t>
      </w:r>
      <w:r w:rsidRPr="003902F5">
        <w:t xml:space="preserve"> </w:t>
      </w:r>
      <w:r w:rsidRPr="003902F5">
        <w:rPr>
          <w:b/>
          <w:bCs/>
        </w:rPr>
        <w:t>Total deaths worldwide:</w:t>
      </w:r>
      <w:r w:rsidRPr="003902F5">
        <w:t xml:space="preserve"> </w:t>
      </w:r>
      <w:r w:rsidRPr="003902F5">
        <w:rPr>
          <w:b/>
          <w:bCs/>
        </w:rPr>
        <w:t>7,058,885</w:t>
      </w:r>
    </w:p>
    <w:p w14:paraId="68451699" w14:textId="77777777" w:rsidR="003902F5" w:rsidRPr="003902F5" w:rsidRDefault="003902F5" w:rsidP="003902F5">
      <w:pPr>
        <w:numPr>
          <w:ilvl w:val="0"/>
          <w:numId w:val="4"/>
        </w:numPr>
      </w:pPr>
      <w:r w:rsidRPr="003902F5">
        <w:rPr>
          <w:rFonts w:ascii="Segoe UI Emoji" w:hAnsi="Segoe UI Emoji" w:cs="Segoe UI Emoji"/>
        </w:rPr>
        <w:t>🌍</w:t>
      </w:r>
      <w:r w:rsidRPr="003902F5">
        <w:t xml:space="preserve"> </w:t>
      </w:r>
      <w:r w:rsidRPr="003902F5">
        <w:rPr>
          <w:b/>
          <w:bCs/>
        </w:rPr>
        <w:t>Total vaccinations worldwide:</w:t>
      </w:r>
      <w:r w:rsidRPr="003902F5">
        <w:t xml:space="preserve"> </w:t>
      </w:r>
      <w:r w:rsidRPr="003902F5">
        <w:rPr>
          <w:b/>
          <w:bCs/>
        </w:rPr>
        <w:t>13,754,616,202</w:t>
      </w:r>
    </w:p>
    <w:p w14:paraId="3D80DC20" w14:textId="77777777" w:rsidR="003902F5" w:rsidRPr="003902F5" w:rsidRDefault="003902F5" w:rsidP="003902F5">
      <w:pPr>
        <w:numPr>
          <w:ilvl w:val="0"/>
          <w:numId w:val="4"/>
        </w:numPr>
      </w:pPr>
      <w:r w:rsidRPr="003902F5">
        <w:rPr>
          <w:b/>
          <w:bCs/>
        </w:rPr>
        <w:t>Top 10 Countries by Total Cases &amp; Deaths:</w:t>
      </w:r>
    </w:p>
    <w:p w14:paraId="13898AB9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🇺🇸</w:t>
      </w:r>
      <w:r w:rsidRPr="003902F5">
        <w:t xml:space="preserve"> United States — 103,436,829 cases, 1,193,165 deaths</w:t>
      </w:r>
    </w:p>
    <w:p w14:paraId="1E9B9F8B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🇨🇳</w:t>
      </w:r>
      <w:r w:rsidRPr="003902F5">
        <w:t xml:space="preserve"> China — 99,373,219 cases, 122,304 deaths</w:t>
      </w:r>
    </w:p>
    <w:p w14:paraId="53446426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🇫🇷</w:t>
      </w:r>
      <w:r w:rsidRPr="003902F5">
        <w:t xml:space="preserve"> France — 38,997,490 cases, 168,091 deaths</w:t>
      </w:r>
    </w:p>
    <w:p w14:paraId="01C2D8AE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🇩🇪</w:t>
      </w:r>
      <w:r w:rsidRPr="003902F5">
        <w:t xml:space="preserve"> Germany — 38,437,756 cases, 174,979 deaths</w:t>
      </w:r>
    </w:p>
    <w:p w14:paraId="2AFF3AA4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🇧🇷</w:t>
      </w:r>
      <w:r w:rsidRPr="003902F5">
        <w:t xml:space="preserve"> Brazil — 37,511,921 cases, 702,116 deaths</w:t>
      </w:r>
    </w:p>
    <w:p w14:paraId="1C797E99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🇰🇷</w:t>
      </w:r>
      <w:r w:rsidRPr="003902F5">
        <w:t xml:space="preserve"> South Korea — 34,571,873 cases, 35,934 deaths</w:t>
      </w:r>
    </w:p>
    <w:p w14:paraId="7BFA75F7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🇯🇵</w:t>
      </w:r>
      <w:r w:rsidRPr="003902F5">
        <w:t xml:space="preserve"> Japan — 33,803,572 cases, 74,694 deaths</w:t>
      </w:r>
    </w:p>
    <w:p w14:paraId="528C8262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🇬🇧</w:t>
      </w:r>
      <w:r w:rsidRPr="003902F5">
        <w:t xml:space="preserve"> UK — 24,974,629 cases, 232,112 deaths</w:t>
      </w:r>
    </w:p>
    <w:p w14:paraId="7372DAF7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🇷🇺</w:t>
      </w:r>
      <w:r w:rsidRPr="003902F5">
        <w:t xml:space="preserve"> Russia — 24,268,728 cases, 403,188 deaths</w:t>
      </w:r>
    </w:p>
    <w:p w14:paraId="18472F1E" w14:textId="77777777" w:rsidR="003902F5" w:rsidRPr="003902F5" w:rsidRDefault="003902F5" w:rsidP="003902F5">
      <w:pPr>
        <w:numPr>
          <w:ilvl w:val="1"/>
          <w:numId w:val="4"/>
        </w:numPr>
      </w:pPr>
      <w:r w:rsidRPr="003902F5">
        <w:rPr>
          <w:rFonts w:ascii="Segoe UI Emoji" w:hAnsi="Segoe UI Emoji" w:cs="Segoe UI Emoji"/>
        </w:rPr>
        <w:t>🇹🇷</w:t>
      </w:r>
      <w:r w:rsidRPr="003902F5">
        <w:t xml:space="preserve"> Turkey — 17,004,718 cases, 101,419 deaths</w:t>
      </w:r>
    </w:p>
    <w:p w14:paraId="7DE74F43" w14:textId="77777777" w:rsidR="003902F5" w:rsidRPr="003902F5" w:rsidRDefault="003902F5" w:rsidP="003902F5">
      <w:pPr>
        <w:numPr>
          <w:ilvl w:val="0"/>
          <w:numId w:val="4"/>
        </w:numPr>
      </w:pPr>
      <w:r w:rsidRPr="003902F5">
        <w:rPr>
          <w:rFonts w:ascii="Segoe UI Emoji" w:hAnsi="Segoe UI Emoji" w:cs="Segoe UI Emoji"/>
        </w:rPr>
        <w:t>📈</w:t>
      </w:r>
      <w:r w:rsidRPr="003902F5">
        <w:t xml:space="preserve"> </w:t>
      </w:r>
      <w:r w:rsidRPr="003902F5">
        <w:rPr>
          <w:b/>
          <w:bCs/>
        </w:rPr>
        <w:t>Highest single-day spike:</w:t>
      </w:r>
      <w:r w:rsidRPr="003902F5">
        <w:t xml:space="preserve"> 177,772,819 new cases (Dec 25, 2022)</w:t>
      </w:r>
    </w:p>
    <w:p w14:paraId="2DD8B47A" w14:textId="77777777" w:rsidR="003902F5" w:rsidRPr="003902F5" w:rsidRDefault="003902F5" w:rsidP="003902F5">
      <w:pPr>
        <w:numPr>
          <w:ilvl w:val="0"/>
          <w:numId w:val="4"/>
        </w:numPr>
      </w:pPr>
      <w:r w:rsidRPr="003902F5">
        <w:rPr>
          <w:rFonts w:ascii="Segoe UI Emoji" w:hAnsi="Segoe UI Emoji" w:cs="Segoe UI Emoji"/>
        </w:rPr>
        <w:t>📈</w:t>
      </w:r>
      <w:r w:rsidRPr="003902F5">
        <w:t xml:space="preserve"> </w:t>
      </w:r>
      <w:r w:rsidRPr="003902F5">
        <w:rPr>
          <w:b/>
          <w:bCs/>
        </w:rPr>
        <w:t>Average daily new cases:</w:t>
      </w:r>
      <w:r w:rsidRPr="003902F5">
        <w:t xml:space="preserve"> ~1,948,100</w:t>
      </w:r>
    </w:p>
    <w:p w14:paraId="6D907EF7" w14:textId="77777777" w:rsidR="003902F5" w:rsidRPr="003902F5" w:rsidRDefault="003902F5" w:rsidP="003902F5">
      <w:r w:rsidRPr="003902F5">
        <w:pict w14:anchorId="5CBA1EDD">
          <v:rect id="_x0000_i1096" style="width:0;height:1.5pt" o:hralign="center" o:hrstd="t" o:hr="t" fillcolor="#a0a0a0" stroked="f"/>
        </w:pict>
      </w:r>
    </w:p>
    <w:p w14:paraId="5B63B0FB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🔹</w:t>
      </w:r>
      <w:r w:rsidRPr="003902F5">
        <w:rPr>
          <w:b/>
          <w:bCs/>
        </w:rPr>
        <w:t xml:space="preserve"> 3️</w:t>
      </w:r>
      <w:r w:rsidRPr="003902F5">
        <w:rPr>
          <w:rFonts w:ascii="Segoe UI Symbol" w:hAnsi="Segoe UI Symbol" w:cs="Segoe UI Symbol"/>
          <w:b/>
          <w:bCs/>
        </w:rPr>
        <w:t>⃣</w:t>
      </w:r>
      <w:r w:rsidRPr="003902F5">
        <w:rPr>
          <w:b/>
          <w:bCs/>
        </w:rPr>
        <w:t xml:space="preserve"> Time-Series &amp; Trend Analysis</w:t>
      </w:r>
    </w:p>
    <w:p w14:paraId="1A8972B7" w14:textId="77777777" w:rsidR="003902F5" w:rsidRPr="003902F5" w:rsidRDefault="003902F5" w:rsidP="003902F5">
      <w:r w:rsidRPr="003902F5">
        <w:rPr>
          <w:b/>
          <w:bCs/>
        </w:rPr>
        <w:t>Key Trends Visualized:</w:t>
      </w:r>
    </w:p>
    <w:p w14:paraId="26028EAE" w14:textId="77777777" w:rsidR="003902F5" w:rsidRPr="003902F5" w:rsidRDefault="003902F5" w:rsidP="003902F5">
      <w:pPr>
        <w:numPr>
          <w:ilvl w:val="0"/>
          <w:numId w:val="5"/>
        </w:numPr>
      </w:pPr>
      <w:r w:rsidRPr="003902F5">
        <w:rPr>
          <w:b/>
          <w:bCs/>
        </w:rPr>
        <w:t>Global yearly cases:</w:t>
      </w:r>
      <w:r w:rsidRPr="003902F5">
        <w:br/>
        <w:t>2020: 80,317,671</w:t>
      </w:r>
      <w:r w:rsidRPr="003902F5">
        <w:br/>
        <w:t>2021: 200,278,727</w:t>
      </w:r>
      <w:r w:rsidRPr="003902F5">
        <w:br/>
        <w:t>2022: 424,013,822</w:t>
      </w:r>
      <w:r w:rsidRPr="003902F5">
        <w:br/>
        <w:t>2023: 69,238,094</w:t>
      </w:r>
      <w:r w:rsidRPr="003902F5">
        <w:br/>
        <w:t>2024: 2,063,363 (YTD)</w:t>
      </w:r>
    </w:p>
    <w:p w14:paraId="4B286587" w14:textId="77777777" w:rsidR="003902F5" w:rsidRPr="003902F5" w:rsidRDefault="003902F5" w:rsidP="003902F5">
      <w:pPr>
        <w:numPr>
          <w:ilvl w:val="0"/>
          <w:numId w:val="5"/>
        </w:numPr>
      </w:pPr>
      <w:r w:rsidRPr="003902F5">
        <w:rPr>
          <w:b/>
          <w:bCs/>
        </w:rPr>
        <w:lastRenderedPageBreak/>
        <w:t>Vaccinations trend:</w:t>
      </w:r>
      <w:r w:rsidRPr="003902F5">
        <w:br/>
        <w:t>2020: 7,147,010</w:t>
      </w:r>
      <w:r w:rsidRPr="003902F5">
        <w:br/>
        <w:t>2021: 8,071,561,189</w:t>
      </w:r>
      <w:r w:rsidRPr="003902F5">
        <w:br/>
        <w:t>2022: 2,703,126,698</w:t>
      </w:r>
      <w:r w:rsidRPr="003902F5">
        <w:br/>
        <w:t>2023: 75,771,266</w:t>
      </w:r>
      <w:r w:rsidRPr="003902F5">
        <w:br/>
        <w:t>2024: 1,203,277 (YTD)</w:t>
      </w:r>
    </w:p>
    <w:p w14:paraId="67CBCE59" w14:textId="77777777" w:rsidR="003902F5" w:rsidRPr="003902F5" w:rsidRDefault="003902F5" w:rsidP="003902F5">
      <w:pPr>
        <w:numPr>
          <w:ilvl w:val="0"/>
          <w:numId w:val="5"/>
        </w:numPr>
      </w:pPr>
      <w:r w:rsidRPr="003902F5">
        <w:rPr>
          <w:b/>
          <w:bCs/>
        </w:rPr>
        <w:t>Global mortality rate trend:</w:t>
      </w:r>
      <w:r w:rsidRPr="003902F5">
        <w:br/>
        <w:t>2020: 2.36%</w:t>
      </w:r>
      <w:r w:rsidRPr="003902F5">
        <w:br/>
        <w:t>2021: 1.94%</w:t>
      </w:r>
      <w:r w:rsidRPr="003902F5">
        <w:br/>
        <w:t>2022: 0.95%</w:t>
      </w:r>
      <w:r w:rsidRPr="003902F5">
        <w:br/>
        <w:t>2023: 0.91%</w:t>
      </w:r>
      <w:r w:rsidRPr="003902F5">
        <w:br/>
        <w:t>2024: 0.91% (YTD)</w:t>
      </w:r>
    </w:p>
    <w:p w14:paraId="10B8122A" w14:textId="77777777" w:rsidR="003902F5" w:rsidRPr="003902F5" w:rsidRDefault="003902F5" w:rsidP="003902F5">
      <w:pPr>
        <w:numPr>
          <w:ilvl w:val="0"/>
          <w:numId w:val="5"/>
        </w:numPr>
      </w:pPr>
      <w:r w:rsidRPr="003902F5">
        <w:rPr>
          <w:b/>
          <w:bCs/>
        </w:rPr>
        <w:t>Top 5 countries’ trends:</w:t>
      </w:r>
      <w:r w:rsidRPr="003902F5">
        <w:t xml:space="preserve"> Comparative line charts for US, China, France, Germany, and Brazil.</w:t>
      </w:r>
    </w:p>
    <w:p w14:paraId="009D82F8" w14:textId="77777777" w:rsidR="003902F5" w:rsidRPr="003902F5" w:rsidRDefault="003902F5" w:rsidP="003902F5">
      <w:r w:rsidRPr="003902F5">
        <w:pict w14:anchorId="6B3EE29E">
          <v:rect id="_x0000_i1097" style="width:0;height:1.5pt" o:hralign="center" o:hrstd="t" o:hr="t" fillcolor="#a0a0a0" stroked="f"/>
        </w:pict>
      </w:r>
    </w:p>
    <w:p w14:paraId="35B60FEE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🔹</w:t>
      </w:r>
      <w:r w:rsidRPr="003902F5">
        <w:rPr>
          <w:b/>
          <w:bCs/>
        </w:rPr>
        <w:t xml:space="preserve"> 4️</w:t>
      </w:r>
      <w:r w:rsidRPr="003902F5">
        <w:rPr>
          <w:rFonts w:ascii="Segoe UI Symbol" w:hAnsi="Segoe UI Symbol" w:cs="Segoe UI Symbol"/>
          <w:b/>
          <w:bCs/>
        </w:rPr>
        <w:t>⃣</w:t>
      </w:r>
      <w:r w:rsidRPr="003902F5">
        <w:rPr>
          <w:b/>
          <w:bCs/>
        </w:rPr>
        <w:t xml:space="preserve"> SQL &amp; Data Engineering</w:t>
      </w:r>
    </w:p>
    <w:p w14:paraId="248DDAE8" w14:textId="77777777" w:rsidR="003902F5" w:rsidRPr="003902F5" w:rsidRDefault="003902F5" w:rsidP="003902F5">
      <w:r w:rsidRPr="003902F5">
        <w:rPr>
          <w:b/>
          <w:bCs/>
        </w:rPr>
        <w:t>Tasks:</w:t>
      </w:r>
    </w:p>
    <w:p w14:paraId="7113B31F" w14:textId="77777777" w:rsidR="003902F5" w:rsidRPr="003902F5" w:rsidRDefault="003902F5" w:rsidP="003902F5">
      <w:pPr>
        <w:numPr>
          <w:ilvl w:val="0"/>
          <w:numId w:val="6"/>
        </w:numPr>
      </w:pPr>
      <w:r w:rsidRPr="003902F5">
        <w:t xml:space="preserve">Stored and queried daily COVID-19 stats in </w:t>
      </w:r>
      <w:r w:rsidRPr="003902F5">
        <w:rPr>
          <w:b/>
          <w:bCs/>
        </w:rPr>
        <w:t>PostgreSQL</w:t>
      </w:r>
      <w:r w:rsidRPr="003902F5">
        <w:t>.</w:t>
      </w:r>
    </w:p>
    <w:p w14:paraId="1BCB98FC" w14:textId="77777777" w:rsidR="003902F5" w:rsidRPr="003902F5" w:rsidRDefault="003902F5" w:rsidP="003902F5">
      <w:pPr>
        <w:numPr>
          <w:ilvl w:val="0"/>
          <w:numId w:val="6"/>
        </w:numPr>
      </w:pPr>
      <w:r w:rsidRPr="003902F5">
        <w:t xml:space="preserve">Practiced </w:t>
      </w:r>
      <w:r w:rsidRPr="003902F5">
        <w:rPr>
          <w:b/>
          <w:bCs/>
        </w:rPr>
        <w:t>GROUP BY</w:t>
      </w:r>
      <w:r w:rsidRPr="003902F5">
        <w:t xml:space="preserve">, </w:t>
      </w:r>
      <w:r w:rsidRPr="003902F5">
        <w:rPr>
          <w:b/>
          <w:bCs/>
        </w:rPr>
        <w:t>ORDER BY</w:t>
      </w:r>
      <w:r w:rsidRPr="003902F5">
        <w:t>, and window functions for rolling sums.</w:t>
      </w:r>
    </w:p>
    <w:p w14:paraId="6CB8C499" w14:textId="77777777" w:rsidR="003902F5" w:rsidRPr="003902F5" w:rsidRDefault="003902F5" w:rsidP="003902F5">
      <w:pPr>
        <w:numPr>
          <w:ilvl w:val="0"/>
          <w:numId w:val="6"/>
        </w:numPr>
      </w:pPr>
      <w:r w:rsidRPr="003902F5">
        <w:t>Ensured realistic totals by excluding continents/regions in country-level sums.</w:t>
      </w:r>
    </w:p>
    <w:p w14:paraId="075B259C" w14:textId="60DB793E" w:rsidR="003902F5" w:rsidRPr="003902F5" w:rsidRDefault="003902F5" w:rsidP="003902F5">
      <w:pPr>
        <w:numPr>
          <w:ilvl w:val="0"/>
          <w:numId w:val="6"/>
        </w:numPr>
      </w:pPr>
      <w:r w:rsidRPr="003902F5">
        <w:t xml:space="preserve">Generated clean </w:t>
      </w:r>
      <w:r w:rsidRPr="003902F5">
        <w:rPr>
          <w:b/>
          <w:bCs/>
        </w:rPr>
        <w:t>continent-level vaccination trends</w:t>
      </w:r>
      <w:r w:rsidRPr="003902F5">
        <w:t xml:space="preserve"> using daily </w:t>
      </w:r>
      <w:r w:rsidRPr="003902F5">
        <w:t>new vaccinations</w:t>
      </w:r>
      <w:r w:rsidRPr="003902F5">
        <w:t>.</w:t>
      </w:r>
    </w:p>
    <w:p w14:paraId="4EBE873F" w14:textId="77777777" w:rsidR="003902F5" w:rsidRPr="003902F5" w:rsidRDefault="003902F5" w:rsidP="003902F5">
      <w:r w:rsidRPr="003902F5">
        <w:pict w14:anchorId="6688BB89">
          <v:rect id="_x0000_i1098" style="width:0;height:1.5pt" o:hralign="center" o:hrstd="t" o:hr="t" fillcolor="#a0a0a0" stroked="f"/>
        </w:pict>
      </w:r>
    </w:p>
    <w:p w14:paraId="7E5750DA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🔹</w:t>
      </w:r>
      <w:r w:rsidRPr="003902F5">
        <w:rPr>
          <w:b/>
          <w:bCs/>
        </w:rPr>
        <w:t xml:space="preserve"> 5️</w:t>
      </w:r>
      <w:r w:rsidRPr="003902F5">
        <w:rPr>
          <w:rFonts w:ascii="Segoe UI Symbol" w:hAnsi="Segoe UI Symbol" w:cs="Segoe UI Symbol"/>
          <w:b/>
          <w:bCs/>
        </w:rPr>
        <w:t>⃣</w:t>
      </w:r>
      <w:r w:rsidRPr="003902F5">
        <w:rPr>
          <w:b/>
          <w:bCs/>
        </w:rPr>
        <w:t xml:space="preserve"> Interactive Tableau Dashboard</w:t>
      </w:r>
    </w:p>
    <w:p w14:paraId="76C5BAA5" w14:textId="77777777" w:rsidR="003902F5" w:rsidRPr="003902F5" w:rsidRDefault="003902F5" w:rsidP="003902F5">
      <w:r w:rsidRPr="003902F5">
        <w:rPr>
          <w:b/>
          <w:bCs/>
        </w:rPr>
        <w:t>Key Visuals &amp; Features:</w:t>
      </w:r>
    </w:p>
    <w:p w14:paraId="1A964B19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KPI Tiles:</w:t>
      </w:r>
      <w:r w:rsidRPr="003902F5">
        <w:t xml:space="preserve"> Global total cases, deaths, and vaccinations for quick glance.</w:t>
      </w:r>
    </w:p>
    <w:p w14:paraId="12CBBB00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Global Daily New Cases:</w:t>
      </w:r>
      <w:r w:rsidRPr="003902F5">
        <w:t xml:space="preserve"> Interactive line chart.</w:t>
      </w:r>
    </w:p>
    <w:p w14:paraId="2CD1BC54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Global Trend Line:</w:t>
      </w:r>
      <w:r w:rsidRPr="003902F5">
        <w:t xml:space="preserve"> Dual-axis chart for total cases &amp; deaths over time.</w:t>
      </w:r>
    </w:p>
    <w:p w14:paraId="0532A761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Mortality Rate Trend (Yearly):</w:t>
      </w:r>
      <w:r w:rsidRPr="003902F5">
        <w:t xml:space="preserve"> Global and country-wise.</w:t>
      </w:r>
    </w:p>
    <w:p w14:paraId="034BE4F2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Top 10 Countries:</w:t>
      </w:r>
      <w:r w:rsidRPr="003902F5">
        <w:t xml:space="preserve"> Horizontal bar chart by total cases.</w:t>
      </w:r>
    </w:p>
    <w:p w14:paraId="119ACDF1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Top Countries by Cases &amp; Deaths:</w:t>
      </w:r>
      <w:r w:rsidRPr="003902F5">
        <w:t xml:space="preserve"> Stacked bar chart.</w:t>
      </w:r>
    </w:p>
    <w:p w14:paraId="7ADB489A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World Map:</w:t>
      </w:r>
      <w:r w:rsidRPr="003902F5">
        <w:t xml:space="preserve"> Total cases by country (</w:t>
      </w:r>
      <w:proofErr w:type="spellStart"/>
      <w:r w:rsidRPr="003902F5">
        <w:t>color</w:t>
      </w:r>
      <w:proofErr w:type="spellEnd"/>
      <w:r w:rsidRPr="003902F5">
        <w:t xml:space="preserve"> gradient).</w:t>
      </w:r>
    </w:p>
    <w:p w14:paraId="497D39AD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lastRenderedPageBreak/>
        <w:t>Vaccination Progress per Continent:</w:t>
      </w:r>
      <w:r w:rsidRPr="003902F5">
        <w:t xml:space="preserve"> Cumulative bar chart.</w:t>
      </w:r>
    </w:p>
    <w:p w14:paraId="641A73E4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Vaccinations Over Time:</w:t>
      </w:r>
      <w:r w:rsidRPr="003902F5">
        <w:t xml:space="preserve"> Global line chart.</w:t>
      </w:r>
    </w:p>
    <w:p w14:paraId="65DCEE0F" w14:textId="77777777" w:rsidR="003902F5" w:rsidRPr="003902F5" w:rsidRDefault="003902F5" w:rsidP="003902F5">
      <w:pPr>
        <w:numPr>
          <w:ilvl w:val="0"/>
          <w:numId w:val="7"/>
        </w:numPr>
      </w:pPr>
      <w:r w:rsidRPr="003902F5">
        <w:rPr>
          <w:b/>
          <w:bCs/>
        </w:rPr>
        <w:t>Filters:</w:t>
      </w:r>
      <w:r w:rsidRPr="003902F5">
        <w:t xml:space="preserve"> Date and country selection.</w:t>
      </w:r>
    </w:p>
    <w:p w14:paraId="67A5956E" w14:textId="77777777" w:rsidR="003902F5" w:rsidRPr="003902F5" w:rsidRDefault="003902F5" w:rsidP="003902F5">
      <w:r w:rsidRPr="003902F5">
        <w:rPr>
          <w:b/>
          <w:bCs/>
        </w:rPr>
        <w:t>Design Choices:</w:t>
      </w:r>
    </w:p>
    <w:p w14:paraId="566290F3" w14:textId="77777777" w:rsidR="003902F5" w:rsidRPr="003902F5" w:rsidRDefault="003902F5" w:rsidP="003902F5">
      <w:pPr>
        <w:numPr>
          <w:ilvl w:val="0"/>
          <w:numId w:val="8"/>
        </w:numPr>
      </w:pPr>
      <w:r w:rsidRPr="003902F5">
        <w:t>Blue: Cases</w:t>
      </w:r>
    </w:p>
    <w:p w14:paraId="1E5F9B03" w14:textId="77777777" w:rsidR="003902F5" w:rsidRPr="003902F5" w:rsidRDefault="003902F5" w:rsidP="003902F5">
      <w:pPr>
        <w:numPr>
          <w:ilvl w:val="0"/>
          <w:numId w:val="8"/>
        </w:numPr>
      </w:pPr>
      <w:r w:rsidRPr="003902F5">
        <w:t>Red/Orange: Deaths</w:t>
      </w:r>
    </w:p>
    <w:p w14:paraId="54CA88AC" w14:textId="77777777" w:rsidR="003902F5" w:rsidRPr="003902F5" w:rsidRDefault="003902F5" w:rsidP="003902F5">
      <w:pPr>
        <w:numPr>
          <w:ilvl w:val="0"/>
          <w:numId w:val="8"/>
        </w:numPr>
      </w:pPr>
      <w:r w:rsidRPr="003902F5">
        <w:t>Green: Vaccinations</w:t>
      </w:r>
    </w:p>
    <w:p w14:paraId="78EA0C5E" w14:textId="77777777" w:rsidR="003902F5" w:rsidRPr="003902F5" w:rsidRDefault="003902F5" w:rsidP="003902F5">
      <w:pPr>
        <w:numPr>
          <w:ilvl w:val="0"/>
          <w:numId w:val="8"/>
        </w:numPr>
      </w:pPr>
      <w:r w:rsidRPr="003902F5">
        <w:t>Dark Red: Mortality Rate</w:t>
      </w:r>
    </w:p>
    <w:p w14:paraId="45E962D7" w14:textId="77777777" w:rsidR="003902F5" w:rsidRPr="003902F5" w:rsidRDefault="003902F5" w:rsidP="003902F5">
      <w:pPr>
        <w:numPr>
          <w:ilvl w:val="0"/>
          <w:numId w:val="8"/>
        </w:numPr>
      </w:pPr>
      <w:r w:rsidRPr="003902F5">
        <w:t>Consistent font, clean spacing, clear tooltips.</w:t>
      </w:r>
    </w:p>
    <w:p w14:paraId="2581B324" w14:textId="77777777" w:rsidR="003902F5" w:rsidRPr="003902F5" w:rsidRDefault="003902F5" w:rsidP="003902F5">
      <w:r w:rsidRPr="003902F5">
        <w:pict w14:anchorId="268F6597">
          <v:rect id="_x0000_i1099" style="width:0;height:1.5pt" o:hralign="center" o:hrstd="t" o:hr="t" fillcolor="#a0a0a0" stroked="f"/>
        </w:pict>
      </w:r>
    </w:p>
    <w:p w14:paraId="7BC2282B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📦</w:t>
      </w:r>
      <w:r w:rsidRPr="003902F5">
        <w:rPr>
          <w:b/>
          <w:bCs/>
        </w:rPr>
        <w:t xml:space="preserve"> Deliverables</w:t>
      </w:r>
    </w:p>
    <w:p w14:paraId="628BED62" w14:textId="77777777" w:rsidR="003902F5" w:rsidRPr="003902F5" w:rsidRDefault="003902F5" w:rsidP="003902F5">
      <w:r w:rsidRPr="003902F5">
        <w:rPr>
          <w:rFonts w:ascii="Segoe UI Emoji" w:hAnsi="Segoe UI Emoji" w:cs="Segoe UI Emoji"/>
        </w:rPr>
        <w:t>✅</w:t>
      </w:r>
      <w:r w:rsidRPr="003902F5">
        <w:t xml:space="preserve"> Cleaned CSV</w:t>
      </w:r>
      <w:r w:rsidRPr="003902F5">
        <w:br/>
      </w:r>
      <w:r w:rsidRPr="003902F5">
        <w:rPr>
          <w:rFonts w:ascii="Segoe UI Emoji" w:hAnsi="Segoe UI Emoji" w:cs="Segoe UI Emoji"/>
        </w:rPr>
        <w:t>✅</w:t>
      </w:r>
      <w:r w:rsidRPr="003902F5">
        <w:t xml:space="preserve"> Python Notebook (EDA, time series, charts)</w:t>
      </w:r>
      <w:r w:rsidRPr="003902F5">
        <w:br/>
      </w:r>
      <w:r w:rsidRPr="003902F5">
        <w:rPr>
          <w:rFonts w:ascii="Segoe UI Emoji" w:hAnsi="Segoe UI Emoji" w:cs="Segoe UI Emoji"/>
        </w:rPr>
        <w:t>✅</w:t>
      </w:r>
      <w:r w:rsidRPr="003902F5">
        <w:t xml:space="preserve"> SQL script (DDL + DML)</w:t>
      </w:r>
      <w:r w:rsidRPr="003902F5">
        <w:br/>
      </w:r>
      <w:r w:rsidRPr="003902F5">
        <w:rPr>
          <w:rFonts w:ascii="Segoe UI Emoji" w:hAnsi="Segoe UI Emoji" w:cs="Segoe UI Emoji"/>
        </w:rPr>
        <w:t>✅</w:t>
      </w:r>
      <w:r w:rsidRPr="003902F5">
        <w:t xml:space="preserve"> Tableau .</w:t>
      </w:r>
      <w:proofErr w:type="spellStart"/>
      <w:r w:rsidRPr="003902F5">
        <w:t>twbx</w:t>
      </w:r>
      <w:proofErr w:type="spellEnd"/>
      <w:r w:rsidRPr="003902F5">
        <w:t xml:space="preserve"> file</w:t>
      </w:r>
      <w:r w:rsidRPr="003902F5">
        <w:br/>
      </w:r>
      <w:r w:rsidRPr="003902F5">
        <w:rPr>
          <w:rFonts w:ascii="Segoe UI Emoji" w:hAnsi="Segoe UI Emoji" w:cs="Segoe UI Emoji"/>
        </w:rPr>
        <w:t>✅</w:t>
      </w:r>
      <w:r w:rsidRPr="003902F5">
        <w:t xml:space="preserve"> Final published interactive dashboard</w:t>
      </w:r>
      <w:r w:rsidRPr="003902F5">
        <w:br/>
      </w:r>
      <w:r w:rsidRPr="003902F5">
        <w:rPr>
          <w:rFonts w:ascii="Segoe UI Emoji" w:hAnsi="Segoe UI Emoji" w:cs="Segoe UI Emoji"/>
        </w:rPr>
        <w:t>✅</w:t>
      </w:r>
      <w:r w:rsidRPr="003902F5">
        <w:t xml:space="preserve"> 1-page PDF slide with </w:t>
      </w:r>
      <w:r w:rsidRPr="003902F5">
        <w:rPr>
          <w:b/>
          <w:bCs/>
        </w:rPr>
        <w:t>key insights</w:t>
      </w:r>
    </w:p>
    <w:p w14:paraId="2D1EBADE" w14:textId="77777777" w:rsidR="003902F5" w:rsidRPr="003902F5" w:rsidRDefault="003902F5" w:rsidP="003902F5">
      <w:r w:rsidRPr="003902F5">
        <w:pict w14:anchorId="66391E21">
          <v:rect id="_x0000_i1100" style="width:0;height:1.5pt" o:hralign="center" o:hrstd="t" o:hr="t" fillcolor="#a0a0a0" stroked="f"/>
        </w:pict>
      </w:r>
    </w:p>
    <w:p w14:paraId="0EF3B091" w14:textId="77777777" w:rsidR="003902F5" w:rsidRPr="003902F5" w:rsidRDefault="003902F5" w:rsidP="003902F5">
      <w:pPr>
        <w:rPr>
          <w:b/>
          <w:bCs/>
        </w:rPr>
      </w:pPr>
      <w:r w:rsidRPr="003902F5">
        <w:rPr>
          <w:rFonts w:ascii="Segoe UI Emoji" w:hAnsi="Segoe UI Emoji" w:cs="Segoe UI Emoji"/>
          <w:b/>
          <w:bCs/>
        </w:rPr>
        <w:t>📈</w:t>
      </w:r>
      <w:r w:rsidRPr="003902F5">
        <w:rPr>
          <w:b/>
          <w:bCs/>
        </w:rPr>
        <w:t xml:space="preserve"> Skills Practiced</w:t>
      </w:r>
    </w:p>
    <w:p w14:paraId="35C95CF4" w14:textId="77777777" w:rsidR="003902F5" w:rsidRPr="003902F5" w:rsidRDefault="003902F5" w:rsidP="003902F5">
      <w:r w:rsidRPr="003902F5">
        <w:rPr>
          <w:rFonts w:ascii="Segoe UI Emoji" w:hAnsi="Segoe UI Emoji" w:cs="Segoe UI Emoji"/>
        </w:rPr>
        <w:t>✔️</w:t>
      </w:r>
      <w:r w:rsidRPr="003902F5">
        <w:t xml:space="preserve"> Advanced data cleaning &amp; transformation</w:t>
      </w:r>
      <w:r w:rsidRPr="003902F5">
        <w:br/>
      </w:r>
      <w:r w:rsidRPr="003902F5">
        <w:rPr>
          <w:rFonts w:ascii="Segoe UI Emoji" w:hAnsi="Segoe UI Emoji" w:cs="Segoe UI Emoji"/>
        </w:rPr>
        <w:t>✔️</w:t>
      </w:r>
      <w:r w:rsidRPr="003902F5">
        <w:t xml:space="preserve"> Time-series trend analysis</w:t>
      </w:r>
      <w:r w:rsidRPr="003902F5">
        <w:br/>
      </w:r>
      <w:r w:rsidRPr="003902F5">
        <w:rPr>
          <w:rFonts w:ascii="Segoe UI Emoji" w:hAnsi="Segoe UI Emoji" w:cs="Segoe UI Emoji"/>
        </w:rPr>
        <w:t>✔️</w:t>
      </w:r>
      <w:r w:rsidRPr="003902F5">
        <w:t xml:space="preserve"> Interactive dashboards (Plotly &amp; Tableau)</w:t>
      </w:r>
      <w:r w:rsidRPr="003902F5">
        <w:br/>
      </w:r>
      <w:r w:rsidRPr="003902F5">
        <w:rPr>
          <w:rFonts w:ascii="Segoe UI Emoji" w:hAnsi="Segoe UI Emoji" w:cs="Segoe UI Emoji"/>
        </w:rPr>
        <w:t>✔️</w:t>
      </w:r>
      <w:r w:rsidRPr="003902F5">
        <w:t xml:space="preserve"> Realistic SQL aggregations</w:t>
      </w:r>
      <w:r w:rsidRPr="003902F5">
        <w:br/>
      </w:r>
      <w:r w:rsidRPr="003902F5">
        <w:rPr>
          <w:rFonts w:ascii="Segoe UI Emoji" w:hAnsi="Segoe UI Emoji" w:cs="Segoe UI Emoji"/>
        </w:rPr>
        <w:t>✔️</w:t>
      </w:r>
      <w:r w:rsidRPr="003902F5">
        <w:t xml:space="preserve"> Storytelling with KPIs, maps, and dynamic filters</w:t>
      </w:r>
    </w:p>
    <w:p w14:paraId="08FFD1EA" w14:textId="77777777" w:rsidR="003902F5" w:rsidRPr="003902F5" w:rsidRDefault="003902F5" w:rsidP="003902F5">
      <w:r w:rsidRPr="003902F5">
        <w:pict w14:anchorId="3845D4BF">
          <v:rect id="_x0000_i1101" style="width:0;height:1.5pt" o:hralign="center" o:hrstd="t" o:hr="t" fillcolor="#a0a0a0" stroked="f"/>
        </w:pict>
      </w:r>
    </w:p>
    <w:p w14:paraId="5924A63E" w14:textId="77777777" w:rsidR="003902F5" w:rsidRPr="003902F5" w:rsidRDefault="003902F5" w:rsidP="003902F5">
      <w:r w:rsidRPr="003902F5">
        <w:rPr>
          <w:rFonts w:ascii="Segoe UI Emoji" w:hAnsi="Segoe UI Emoji" w:cs="Segoe UI Emoji"/>
          <w:b/>
          <w:bCs/>
        </w:rPr>
        <w:t>👉</w:t>
      </w:r>
      <w:r w:rsidRPr="003902F5">
        <w:rPr>
          <w:b/>
          <w:bCs/>
        </w:rPr>
        <w:t xml:space="preserve"> Outcome:</w:t>
      </w:r>
      <w:r w:rsidRPr="003902F5">
        <w:br/>
        <w:t xml:space="preserve">This end-to-end project demonstrates your ability to </w:t>
      </w:r>
      <w:r w:rsidRPr="003902F5">
        <w:rPr>
          <w:b/>
          <w:bCs/>
        </w:rPr>
        <w:t>handle messy real-world data</w:t>
      </w:r>
      <w:r w:rsidRPr="003902F5">
        <w:t xml:space="preserve">, build </w:t>
      </w:r>
      <w:r w:rsidRPr="003902F5">
        <w:rPr>
          <w:b/>
          <w:bCs/>
        </w:rPr>
        <w:t>practical business KPIs</w:t>
      </w:r>
      <w:r w:rsidRPr="003902F5">
        <w:t xml:space="preserve">, use </w:t>
      </w:r>
      <w:r w:rsidRPr="003902F5">
        <w:rPr>
          <w:b/>
          <w:bCs/>
        </w:rPr>
        <w:t>SQL for realistic queries</w:t>
      </w:r>
      <w:r w:rsidRPr="003902F5">
        <w:t xml:space="preserve">, and design an </w:t>
      </w:r>
      <w:r w:rsidRPr="003902F5">
        <w:rPr>
          <w:b/>
          <w:bCs/>
        </w:rPr>
        <w:t>executive-level dashboard</w:t>
      </w:r>
      <w:r w:rsidRPr="003902F5">
        <w:t xml:space="preserve"> that explains </w:t>
      </w:r>
      <w:r w:rsidRPr="003902F5">
        <w:rPr>
          <w:b/>
          <w:bCs/>
        </w:rPr>
        <w:t>complex global trends clearly and visually</w:t>
      </w:r>
      <w:r w:rsidRPr="003902F5">
        <w:t>.</w:t>
      </w:r>
    </w:p>
    <w:p w14:paraId="1DE2A836" w14:textId="77777777" w:rsidR="009E6992" w:rsidRDefault="009E6992"/>
    <w:sectPr w:rsidR="009E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5529"/>
    <w:multiLevelType w:val="multilevel"/>
    <w:tmpl w:val="7FC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41BC7"/>
    <w:multiLevelType w:val="multilevel"/>
    <w:tmpl w:val="B96C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6F3E"/>
    <w:multiLevelType w:val="multilevel"/>
    <w:tmpl w:val="CFA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D1801"/>
    <w:multiLevelType w:val="multilevel"/>
    <w:tmpl w:val="3C72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F76C6"/>
    <w:multiLevelType w:val="multilevel"/>
    <w:tmpl w:val="A1AC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747F5"/>
    <w:multiLevelType w:val="multilevel"/>
    <w:tmpl w:val="AA3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21C9"/>
    <w:multiLevelType w:val="multilevel"/>
    <w:tmpl w:val="C72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95487"/>
    <w:multiLevelType w:val="multilevel"/>
    <w:tmpl w:val="FEB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168532">
    <w:abstractNumId w:val="0"/>
  </w:num>
  <w:num w:numId="2" w16cid:durableId="1851142975">
    <w:abstractNumId w:val="7"/>
  </w:num>
  <w:num w:numId="3" w16cid:durableId="1108621789">
    <w:abstractNumId w:val="5"/>
  </w:num>
  <w:num w:numId="4" w16cid:durableId="1448744127">
    <w:abstractNumId w:val="1"/>
  </w:num>
  <w:num w:numId="5" w16cid:durableId="2088961478">
    <w:abstractNumId w:val="2"/>
  </w:num>
  <w:num w:numId="6" w16cid:durableId="1268463644">
    <w:abstractNumId w:val="3"/>
  </w:num>
  <w:num w:numId="7" w16cid:durableId="1243561822">
    <w:abstractNumId w:val="6"/>
  </w:num>
  <w:num w:numId="8" w16cid:durableId="68937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F5"/>
    <w:rsid w:val="003902F5"/>
    <w:rsid w:val="00851C29"/>
    <w:rsid w:val="009E6992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C20A"/>
  <w15:chartTrackingRefBased/>
  <w15:docId w15:val="{7AC18269-B030-4F78-BB36-A4A63367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K. Sharma</dc:creator>
  <cp:keywords/>
  <dc:description/>
  <cp:lastModifiedBy>Dheeraj K. Sharma</cp:lastModifiedBy>
  <cp:revision>1</cp:revision>
  <dcterms:created xsi:type="dcterms:W3CDTF">2025-08-02T10:47:00Z</dcterms:created>
  <dcterms:modified xsi:type="dcterms:W3CDTF">2025-08-02T10:48:00Z</dcterms:modified>
</cp:coreProperties>
</file>