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D57B" w14:textId="77777777" w:rsidR="00F93891" w:rsidRDefault="00000000">
      <w:pPr>
        <w:rPr>
          <w:rFonts w:ascii="Verdana" w:eastAsia="Verdana" w:hAnsi="Verdana" w:cs="Verdana"/>
          <w:b/>
          <w:sz w:val="18"/>
          <w:szCs w:val="18"/>
          <w:u w:val="single"/>
        </w:rPr>
      </w:pPr>
      <w:r>
        <w:rPr>
          <w:rFonts w:ascii="Verdana" w:eastAsia="Verdana" w:hAnsi="Verdana" w:cs="Verdana"/>
          <w:b/>
          <w:sz w:val="18"/>
          <w:szCs w:val="18"/>
          <w:u w:val="single"/>
        </w:rPr>
        <w:t xml:space="preserve">                 </w:t>
      </w:r>
    </w:p>
    <w:p w14:paraId="7AFFA4B9" w14:textId="77777777" w:rsidR="00F93891" w:rsidRDefault="00000000">
      <w:pPr>
        <w:tabs>
          <w:tab w:val="left" w:pos="5688"/>
        </w:tabs>
        <w:rPr>
          <w:rFonts w:ascii="Verdana" w:eastAsia="Verdana" w:hAnsi="Verdana" w:cs="Verdana"/>
          <w:b/>
          <w:sz w:val="32"/>
          <w:szCs w:val="32"/>
        </w:rPr>
      </w:pPr>
      <w:r>
        <w:rPr>
          <w:rFonts w:ascii="Verdana" w:eastAsia="Verdana" w:hAnsi="Verdana" w:cs="Verdana"/>
          <w:b/>
          <w:sz w:val="18"/>
          <w:szCs w:val="18"/>
        </w:rPr>
        <w:t xml:space="preserve">                                           </w:t>
      </w:r>
      <w:r>
        <w:rPr>
          <w:rFonts w:ascii="Verdana" w:eastAsia="Verdana" w:hAnsi="Verdana" w:cs="Verdana"/>
          <w:b/>
          <w:sz w:val="32"/>
          <w:szCs w:val="32"/>
        </w:rPr>
        <w:t>Rupesh   Shende</w:t>
      </w:r>
      <w:r>
        <w:rPr>
          <w:rFonts w:ascii="Verdana" w:eastAsia="Verdana" w:hAnsi="Verdana" w:cs="Verdana"/>
          <w:b/>
          <w:sz w:val="32"/>
          <w:szCs w:val="32"/>
        </w:rPr>
        <w:tab/>
      </w:r>
    </w:p>
    <w:p w14:paraId="3C5F53A1" w14:textId="77777777" w:rsidR="00F93891" w:rsidRDefault="00000000">
      <w:pPr>
        <w:rPr>
          <w:rFonts w:ascii="Verdana" w:eastAsia="Verdana" w:hAnsi="Verdana" w:cs="Verdana"/>
          <w:b/>
          <w:sz w:val="18"/>
          <w:szCs w:val="18"/>
          <w:u w:val="single"/>
        </w:rPr>
      </w:pPr>
      <w:r>
        <w:rPr>
          <w:rFonts w:ascii="Verdana" w:eastAsia="Verdana" w:hAnsi="Verdana" w:cs="Verdana"/>
          <w:b/>
          <w:sz w:val="18"/>
          <w:szCs w:val="18"/>
          <w:u w:val="single"/>
        </w:rPr>
        <w:t xml:space="preserve">                     </w:t>
      </w:r>
    </w:p>
    <w:p w14:paraId="30181C3C" w14:textId="77777777" w:rsidR="00F93891" w:rsidRDefault="00000000">
      <w:pPr>
        <w:rPr>
          <w:rFonts w:ascii="Verdana" w:eastAsia="Verdana" w:hAnsi="Verdana" w:cs="Verdana"/>
          <w:b/>
          <w:sz w:val="18"/>
          <w:szCs w:val="18"/>
        </w:rPr>
      </w:pP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t xml:space="preserve"> </w:t>
      </w:r>
    </w:p>
    <w:p w14:paraId="27FFEDFC" w14:textId="77777777" w:rsidR="00F93891" w:rsidRDefault="00000000">
      <w:pPr>
        <w:rPr>
          <w:rFonts w:ascii="Verdana" w:eastAsia="Verdana" w:hAnsi="Verdana" w:cs="Verdana"/>
          <w:b/>
          <w:sz w:val="16"/>
          <w:szCs w:val="16"/>
        </w:rPr>
      </w:pPr>
      <w:r>
        <w:rPr>
          <w:rFonts w:ascii="Verdana" w:eastAsia="Verdana" w:hAnsi="Verdana" w:cs="Verdana"/>
          <w:b/>
          <w:sz w:val="16"/>
          <w:szCs w:val="16"/>
        </w:rPr>
        <w:t>Address:</w:t>
      </w:r>
      <w:r>
        <w:rPr>
          <w:rFonts w:ascii="Verdana" w:eastAsia="Verdana" w:hAnsi="Verdana" w:cs="Verdana"/>
          <w:sz w:val="16"/>
          <w:szCs w:val="16"/>
        </w:rPr>
        <w:t xml:space="preserve"> 75, New </w:t>
      </w:r>
      <w:proofErr w:type="spellStart"/>
      <w:r>
        <w:rPr>
          <w:rFonts w:ascii="Verdana" w:eastAsia="Verdana" w:hAnsi="Verdana" w:cs="Verdana"/>
          <w:sz w:val="16"/>
          <w:szCs w:val="16"/>
        </w:rPr>
        <w:t>Sahakar</w:t>
      </w:r>
      <w:proofErr w:type="spellEnd"/>
      <w:r>
        <w:rPr>
          <w:rFonts w:ascii="Verdana" w:eastAsia="Verdana" w:hAnsi="Verdana" w:cs="Verdana"/>
          <w:sz w:val="16"/>
          <w:szCs w:val="16"/>
        </w:rPr>
        <w:t xml:space="preserve"> Nagar          </w:t>
      </w:r>
      <w:r>
        <w:rPr>
          <w:rFonts w:ascii="Verdana" w:eastAsia="Verdana" w:hAnsi="Verdana" w:cs="Verdana"/>
          <w:sz w:val="16"/>
          <w:szCs w:val="16"/>
        </w:rPr>
        <w:tab/>
        <w:t xml:space="preserve">           </w:t>
      </w:r>
      <w:r>
        <w:rPr>
          <w:rFonts w:ascii="Verdana" w:eastAsia="Verdana" w:hAnsi="Verdana" w:cs="Verdana"/>
          <w:b/>
          <w:sz w:val="16"/>
          <w:szCs w:val="16"/>
        </w:rPr>
        <w:t>Mobile</w:t>
      </w:r>
      <w:r>
        <w:rPr>
          <w:rFonts w:ascii="Verdana" w:eastAsia="Verdana" w:hAnsi="Verdana" w:cs="Verdana"/>
          <w:sz w:val="16"/>
          <w:szCs w:val="16"/>
        </w:rPr>
        <w:t xml:space="preserve"> </w:t>
      </w:r>
      <w:r>
        <w:rPr>
          <w:rFonts w:ascii="Verdana" w:eastAsia="Verdana" w:hAnsi="Verdana" w:cs="Verdana"/>
          <w:b/>
          <w:sz w:val="16"/>
          <w:szCs w:val="16"/>
        </w:rPr>
        <w:t>No.</w:t>
      </w:r>
      <w:r>
        <w:rPr>
          <w:rFonts w:ascii="Verdana" w:eastAsia="Verdana" w:hAnsi="Verdana" w:cs="Verdana"/>
          <w:sz w:val="16"/>
          <w:szCs w:val="16"/>
        </w:rPr>
        <w:t>:</w:t>
      </w:r>
      <w:r>
        <w:rPr>
          <w:rFonts w:ascii="Verdana" w:eastAsia="Verdana" w:hAnsi="Verdana" w:cs="Verdana"/>
          <w:b/>
          <w:sz w:val="16"/>
          <w:szCs w:val="16"/>
        </w:rPr>
        <w:t xml:space="preserve">  </w:t>
      </w:r>
      <w:r>
        <w:rPr>
          <w:rFonts w:ascii="Verdana" w:eastAsia="Verdana" w:hAnsi="Verdana" w:cs="Verdana"/>
          <w:sz w:val="16"/>
          <w:szCs w:val="16"/>
        </w:rPr>
        <w:t>+91</w:t>
      </w:r>
      <w:r>
        <w:rPr>
          <w:rFonts w:ascii="Verdana" w:eastAsia="Verdana" w:hAnsi="Verdana" w:cs="Verdana"/>
          <w:b/>
          <w:sz w:val="16"/>
          <w:szCs w:val="16"/>
        </w:rPr>
        <w:t>-</w:t>
      </w:r>
      <w:r>
        <w:rPr>
          <w:rFonts w:ascii="Verdana" w:eastAsia="Verdana" w:hAnsi="Verdana" w:cs="Verdana"/>
          <w:sz w:val="16"/>
          <w:szCs w:val="16"/>
        </w:rPr>
        <w:t xml:space="preserve">72191 06246 </w:t>
      </w:r>
    </w:p>
    <w:p w14:paraId="20599B44" w14:textId="77777777" w:rsidR="00F93891" w:rsidRDefault="00000000">
      <w:pPr>
        <w:keepNext/>
        <w:pBdr>
          <w:top w:val="nil"/>
          <w:left w:val="nil"/>
          <w:bottom w:val="nil"/>
          <w:right w:val="nil"/>
          <w:between w:val="nil"/>
        </w:pBdr>
        <w:jc w:val="both"/>
        <w:rPr>
          <w:rFonts w:ascii="Verdana" w:eastAsia="Verdana" w:hAnsi="Verdana" w:cs="Verdana"/>
          <w:color w:val="000000"/>
          <w:sz w:val="16"/>
          <w:szCs w:val="16"/>
        </w:rPr>
      </w:pPr>
      <w:r>
        <w:rPr>
          <w:rFonts w:ascii="Verdana" w:eastAsia="Verdana" w:hAnsi="Verdana" w:cs="Verdana"/>
          <w:b/>
          <w:color w:val="000000"/>
          <w:sz w:val="16"/>
          <w:szCs w:val="16"/>
        </w:rPr>
        <w:tab/>
      </w:r>
      <w:r>
        <w:rPr>
          <w:rFonts w:ascii="Verdana" w:eastAsia="Verdana" w:hAnsi="Verdana" w:cs="Verdana"/>
          <w:color w:val="000000"/>
          <w:sz w:val="16"/>
          <w:szCs w:val="16"/>
        </w:rPr>
        <w:t xml:space="preserve">  Near Diamond Nagar, </w:t>
      </w:r>
      <w:proofErr w:type="spellStart"/>
      <w:r>
        <w:rPr>
          <w:rFonts w:ascii="Verdana" w:eastAsia="Verdana" w:hAnsi="Verdana" w:cs="Verdana"/>
          <w:color w:val="000000"/>
          <w:sz w:val="16"/>
          <w:szCs w:val="16"/>
        </w:rPr>
        <w:t>Nandanvan</w:t>
      </w:r>
      <w:proofErr w:type="spellEnd"/>
      <w:r>
        <w:rPr>
          <w:rFonts w:ascii="Verdana" w:eastAsia="Verdana" w:hAnsi="Verdana" w:cs="Verdana"/>
          <w:color w:val="000000"/>
          <w:sz w:val="16"/>
          <w:szCs w:val="16"/>
        </w:rPr>
        <w:t xml:space="preserve">            </w:t>
      </w:r>
      <w:r>
        <w:rPr>
          <w:rFonts w:ascii="Verdana" w:eastAsia="Verdana" w:hAnsi="Verdana" w:cs="Verdana"/>
          <w:b/>
          <w:color w:val="000000"/>
          <w:sz w:val="16"/>
          <w:szCs w:val="16"/>
        </w:rPr>
        <w:t>Skype ID</w:t>
      </w:r>
      <w:r>
        <w:rPr>
          <w:rFonts w:ascii="Verdana" w:eastAsia="Verdana" w:hAnsi="Verdana" w:cs="Verdana"/>
          <w:color w:val="000000"/>
          <w:sz w:val="16"/>
          <w:szCs w:val="16"/>
        </w:rPr>
        <w:t xml:space="preserve">: </w:t>
      </w:r>
      <w:proofErr w:type="spellStart"/>
      <w:r>
        <w:rPr>
          <w:rFonts w:ascii="Verdana" w:eastAsia="Verdana" w:hAnsi="Verdana" w:cs="Verdana"/>
          <w:color w:val="000000"/>
          <w:sz w:val="16"/>
          <w:szCs w:val="16"/>
        </w:rPr>
        <w:t>phpsoftlake</w:t>
      </w:r>
      <w:proofErr w:type="spellEnd"/>
      <w:r>
        <w:rPr>
          <w:rFonts w:ascii="Verdana" w:eastAsia="Verdana" w:hAnsi="Verdana" w:cs="Verdana"/>
          <w:color w:val="000000"/>
          <w:sz w:val="16"/>
          <w:szCs w:val="16"/>
        </w:rPr>
        <w:t xml:space="preserve"> </w:t>
      </w:r>
    </w:p>
    <w:p w14:paraId="28A63474" w14:textId="77777777" w:rsidR="00F93891" w:rsidRDefault="00000000">
      <w:pPr>
        <w:rPr>
          <w:rFonts w:ascii="Verdana" w:eastAsia="Verdana" w:hAnsi="Verdana" w:cs="Verdana"/>
          <w:color w:val="000000"/>
          <w:sz w:val="16"/>
          <w:szCs w:val="16"/>
        </w:rPr>
      </w:pPr>
      <w:r>
        <w:rPr>
          <w:rFonts w:ascii="Verdana" w:eastAsia="Verdana" w:hAnsi="Verdana" w:cs="Verdana"/>
          <w:color w:val="000000"/>
          <w:sz w:val="16"/>
          <w:szCs w:val="16"/>
        </w:rPr>
        <w:tab/>
        <w:t xml:space="preserve">  Nagpur, INDIA - 440009.    </w:t>
      </w:r>
      <w:r>
        <w:rPr>
          <w:rFonts w:ascii="Verdana" w:eastAsia="Verdana" w:hAnsi="Verdana" w:cs="Verdana"/>
          <w:color w:val="000000"/>
          <w:sz w:val="16"/>
          <w:szCs w:val="16"/>
        </w:rPr>
        <w:tab/>
        <w:t xml:space="preserve">           </w:t>
      </w:r>
      <w:r>
        <w:rPr>
          <w:rFonts w:ascii="Verdana" w:eastAsia="Verdana" w:hAnsi="Verdana" w:cs="Verdana"/>
          <w:b/>
          <w:color w:val="000000"/>
          <w:sz w:val="16"/>
          <w:szCs w:val="16"/>
        </w:rPr>
        <w:t>E-mail:</w:t>
      </w:r>
      <w:r>
        <w:rPr>
          <w:rFonts w:ascii="Verdana" w:eastAsia="Verdana" w:hAnsi="Verdana" w:cs="Verdana"/>
          <w:color w:val="000000"/>
          <w:sz w:val="16"/>
          <w:szCs w:val="16"/>
        </w:rPr>
        <w:t xml:space="preserve"> </w:t>
      </w:r>
      <w:hyperlink r:id="rId8">
        <w:r w:rsidR="00F93891">
          <w:rPr>
            <w:rFonts w:ascii="Verdana" w:eastAsia="Verdana" w:hAnsi="Verdana" w:cs="Verdana"/>
            <w:color w:val="000000"/>
            <w:sz w:val="16"/>
            <w:szCs w:val="16"/>
          </w:rPr>
          <w:t>rupeshsoftengg@gmail.com</w:t>
        </w:r>
      </w:hyperlink>
      <w:r>
        <w:rPr>
          <w:rFonts w:ascii="Verdana" w:eastAsia="Verdana" w:hAnsi="Verdana" w:cs="Verdana"/>
          <w:color w:val="000000"/>
          <w:sz w:val="16"/>
          <w:szCs w:val="16"/>
        </w:rPr>
        <w:t xml:space="preserve"> / phpsoftlake@gmail.com</w:t>
      </w:r>
    </w:p>
    <w:p w14:paraId="0B371B30" w14:textId="77777777" w:rsidR="00F93891" w:rsidRDefault="00000000">
      <w:pPr>
        <w:keepNext/>
        <w:pBdr>
          <w:top w:val="nil"/>
          <w:left w:val="nil"/>
          <w:bottom w:val="nil"/>
          <w:right w:val="nil"/>
          <w:between w:val="nil"/>
        </w:pBdr>
        <w:tabs>
          <w:tab w:val="left" w:pos="720"/>
          <w:tab w:val="left" w:pos="1440"/>
          <w:tab w:val="left" w:pos="2160"/>
          <w:tab w:val="left" w:pos="2880"/>
          <w:tab w:val="left" w:pos="6036"/>
        </w:tabs>
        <w:jc w:val="both"/>
        <w:rPr>
          <w:rFonts w:ascii="Verdana" w:eastAsia="Verdana" w:hAnsi="Verdana" w:cs="Verdana"/>
          <w:color w:val="000000"/>
          <w:sz w:val="18"/>
          <w:szCs w:val="18"/>
        </w:rPr>
      </w:pPr>
      <w:r>
        <w:rPr>
          <w:rFonts w:ascii="Verdana" w:eastAsia="Verdana" w:hAnsi="Verdana" w:cs="Verdana"/>
          <w:b/>
          <w:color w:val="000000"/>
          <w:sz w:val="16"/>
          <w:szCs w:val="16"/>
        </w:rPr>
        <w:t xml:space="preserve">                                                                                            </w:t>
      </w:r>
      <w:r>
        <w:rPr>
          <w:rFonts w:ascii="Verdana" w:eastAsia="Verdana" w:hAnsi="Verdana" w:cs="Verdana"/>
          <w:color w:val="000000"/>
          <w:sz w:val="16"/>
          <w:szCs w:val="16"/>
        </w:rPr>
        <w:t xml:space="preserve">                                                 </w:t>
      </w:r>
      <w:r>
        <w:rPr>
          <w:rFonts w:ascii="Verdana" w:eastAsia="Verdana" w:hAnsi="Verdana" w:cs="Verdana"/>
          <w:color w:val="000000"/>
          <w:sz w:val="18"/>
          <w:szCs w:val="18"/>
        </w:rPr>
        <w:tab/>
        <w:t xml:space="preserve"> </w:t>
      </w:r>
    </w:p>
    <w:p w14:paraId="5C1ABA22" w14:textId="77777777" w:rsidR="00F93891" w:rsidRDefault="00F93891">
      <w:pPr>
        <w:rPr>
          <w:rFonts w:ascii="Verdana" w:eastAsia="Verdana" w:hAnsi="Verdana" w:cs="Verdana"/>
          <w:sz w:val="18"/>
          <w:szCs w:val="18"/>
        </w:rPr>
      </w:pPr>
    </w:p>
    <w:p w14:paraId="08637EF3" w14:textId="77777777" w:rsidR="00F93891" w:rsidRDefault="00000000">
      <w:pPr>
        <w:rPr>
          <w:rFonts w:ascii="Verdana" w:eastAsia="Verdana" w:hAnsi="Verdana" w:cs="Verdana"/>
          <w:sz w:val="18"/>
          <w:szCs w:val="18"/>
        </w:rPr>
      </w:pPr>
      <w:r>
        <w:rPr>
          <w:noProof/>
        </w:rPr>
        <mc:AlternateContent>
          <mc:Choice Requires="wps">
            <w:drawing>
              <wp:anchor distT="0" distB="0" distL="114300" distR="114300" simplePos="0" relativeHeight="251658240" behindDoc="0" locked="0" layoutInCell="1" hidden="0" allowOverlap="1" wp14:anchorId="253E599F" wp14:editId="6400E201">
                <wp:simplePos x="0" y="0"/>
                <wp:positionH relativeFrom="column">
                  <wp:posOffset>-431799</wp:posOffset>
                </wp:positionH>
                <wp:positionV relativeFrom="paragraph">
                  <wp:posOffset>76200</wp:posOffset>
                </wp:positionV>
                <wp:extent cx="0" cy="38100"/>
                <wp:effectExtent l="0" t="0" r="0" b="0"/>
                <wp:wrapNone/>
                <wp:docPr id="4" name="Straight Arrow Connector 4"/>
                <wp:cNvGraphicFramePr/>
                <a:graphic xmlns:a="http://schemas.openxmlformats.org/drawingml/2006/main">
                  <a:graphicData uri="http://schemas.microsoft.com/office/word/2010/wordprocessingShape">
                    <wps:wsp>
                      <wps:cNvCnPr/>
                      <wps:spPr>
                        <a:xfrm>
                          <a:off x="2107500" y="3780000"/>
                          <a:ext cx="6477000" cy="0"/>
                        </a:xfrm>
                        <a:prstGeom prst="straightConnector1">
                          <a:avLst/>
                        </a:prstGeom>
                        <a:noFill/>
                        <a:ln w="38100" cap="flat" cmpd="dbl">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-431799</wp:posOffset>
                </wp:positionH>
                <wp:positionV relativeFrom="paragraph">
                  <wp:posOffset>76200</wp:posOffset>
                </wp:positionV>
                <wp:extent cx="0" cy="38100"/>
                <wp:effectExtent b="0" l="0" r="0" t="0"/>
                <wp:wrapNone/>
                <wp:docPr id="4"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38100"/>
                        </a:xfrm>
                        <a:prstGeom prst="rect"/>
                        <a:ln/>
                      </pic:spPr>
                    </pic:pic>
                  </a:graphicData>
                </a:graphic>
              </wp:anchor>
            </w:drawing>
          </mc:Fallback>
        </mc:AlternateContent>
      </w:r>
    </w:p>
    <w:p w14:paraId="6C09E686" w14:textId="77777777" w:rsidR="00F93891" w:rsidRDefault="00000000">
      <w:pPr>
        <w:rPr>
          <w:rFonts w:ascii="Verdana" w:eastAsia="Verdana" w:hAnsi="Verdana" w:cs="Verdana"/>
          <w:sz w:val="18"/>
          <w:szCs w:val="18"/>
        </w:rPr>
      </w:pPr>
      <w:r>
        <w:rPr>
          <w:rFonts w:ascii="Verdana" w:eastAsia="Verdana" w:hAnsi="Verdana" w:cs="Verdana"/>
          <w:sz w:val="18"/>
          <w:szCs w:val="18"/>
        </w:rPr>
        <w:t xml:space="preserve">          </w:t>
      </w:r>
    </w:p>
    <w:tbl>
      <w:tblPr>
        <w:tblStyle w:val="a"/>
        <w:tblW w:w="9600" w:type="dxa"/>
        <w:tblInd w:w="-252" w:type="dxa"/>
        <w:tblLayout w:type="fixed"/>
        <w:tblLook w:val="0000" w:firstRow="0" w:lastRow="0" w:firstColumn="0" w:lastColumn="0" w:noHBand="0" w:noVBand="0"/>
      </w:tblPr>
      <w:tblGrid>
        <w:gridCol w:w="2520"/>
        <w:gridCol w:w="7080"/>
      </w:tblGrid>
      <w:tr w:rsidR="00F93891" w14:paraId="18EA2A71" w14:textId="77777777">
        <w:trPr>
          <w:gridAfter w:val="1"/>
          <w:wAfter w:w="7080" w:type="dxa"/>
          <w:trHeight w:val="280"/>
        </w:trPr>
        <w:tc>
          <w:tcPr>
            <w:tcW w:w="2520"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52DD9000" w14:textId="77777777" w:rsidR="00F93891" w:rsidRDefault="00000000">
            <w:pPr>
              <w:jc w:val="both"/>
              <w:rPr>
                <w:rFonts w:ascii="Verdana" w:eastAsia="Verdana" w:hAnsi="Verdana" w:cs="Verdana"/>
                <w:b/>
                <w:sz w:val="18"/>
                <w:szCs w:val="18"/>
              </w:rPr>
            </w:pPr>
            <w:r>
              <w:rPr>
                <w:rFonts w:ascii="Verdana" w:eastAsia="Verdana" w:hAnsi="Verdana" w:cs="Verdana"/>
                <w:b/>
                <w:sz w:val="18"/>
                <w:szCs w:val="18"/>
              </w:rPr>
              <w:t>Summary:</w:t>
            </w:r>
          </w:p>
        </w:tc>
      </w:tr>
      <w:tr w:rsidR="00F93891" w14:paraId="6E07866B" w14:textId="77777777">
        <w:trPr>
          <w:trHeight w:val="1852"/>
        </w:trPr>
        <w:tc>
          <w:tcPr>
            <w:tcW w:w="9600" w:type="dxa"/>
            <w:gridSpan w:val="2"/>
            <w:tcBorders>
              <w:top w:val="single" w:sz="8" w:space="0" w:color="000000"/>
              <w:left w:val="single" w:sz="8" w:space="0" w:color="000000"/>
              <w:bottom w:val="single" w:sz="8" w:space="0" w:color="000000"/>
              <w:right w:val="single" w:sz="8" w:space="0" w:color="000000"/>
            </w:tcBorders>
            <w:vAlign w:val="center"/>
          </w:tcPr>
          <w:p w14:paraId="6A6AEDBE" w14:textId="3C151D26" w:rsidR="00F93891" w:rsidRDefault="00000000">
            <w:pPr>
              <w:jc w:val="both"/>
              <w:rPr>
                <w:rFonts w:ascii="Verdana" w:eastAsia="Verdana" w:hAnsi="Verdana" w:cs="Verdana"/>
                <w:b/>
                <w:sz w:val="16"/>
                <w:szCs w:val="16"/>
              </w:rPr>
            </w:pPr>
            <w:r>
              <w:rPr>
                <w:rFonts w:ascii="Verdana" w:eastAsia="Verdana" w:hAnsi="Verdana" w:cs="Verdana"/>
                <w:b/>
                <w:sz w:val="16"/>
                <w:szCs w:val="16"/>
              </w:rPr>
              <w:t>B.E.</w:t>
            </w:r>
            <w:r>
              <w:rPr>
                <w:rFonts w:ascii="Verdana" w:eastAsia="Verdana" w:hAnsi="Verdana" w:cs="Verdana"/>
                <w:sz w:val="16"/>
                <w:szCs w:val="16"/>
              </w:rPr>
              <w:t xml:space="preserve"> in </w:t>
            </w:r>
            <w:r>
              <w:rPr>
                <w:rFonts w:ascii="Verdana" w:eastAsia="Verdana" w:hAnsi="Verdana" w:cs="Verdana"/>
                <w:b/>
                <w:sz w:val="16"/>
                <w:szCs w:val="16"/>
              </w:rPr>
              <w:t xml:space="preserve">Computer Technology </w:t>
            </w:r>
            <w:r>
              <w:rPr>
                <w:rFonts w:ascii="Verdana" w:eastAsia="Verdana" w:hAnsi="Verdana" w:cs="Verdana"/>
                <w:sz w:val="16"/>
                <w:szCs w:val="16"/>
              </w:rPr>
              <w:t xml:space="preserve">Major experience on open-source Web based technologies like </w:t>
            </w:r>
            <w:r>
              <w:rPr>
                <w:rFonts w:ascii="Verdana" w:eastAsia="Verdana" w:hAnsi="Verdana" w:cs="Verdana"/>
                <w:b/>
                <w:sz w:val="16"/>
                <w:szCs w:val="16"/>
              </w:rPr>
              <w:t xml:space="preserve">Spring Frameworks </w:t>
            </w:r>
            <w:r>
              <w:rPr>
                <w:rFonts w:ascii="Verdana" w:eastAsia="Verdana" w:hAnsi="Verdana" w:cs="Verdana"/>
                <w:sz w:val="16"/>
                <w:szCs w:val="16"/>
              </w:rPr>
              <w:t>like</w:t>
            </w:r>
            <w:r>
              <w:rPr>
                <w:rFonts w:ascii="Verdana" w:eastAsia="Verdana" w:hAnsi="Verdana" w:cs="Verdana"/>
                <w:b/>
                <w:sz w:val="16"/>
                <w:szCs w:val="16"/>
              </w:rPr>
              <w:t xml:space="preserve"> (Spring </w:t>
            </w:r>
            <w:r w:rsidR="003401C0">
              <w:rPr>
                <w:rFonts w:ascii="Verdana" w:eastAsia="Verdana" w:hAnsi="Verdana" w:cs="Verdana"/>
                <w:b/>
                <w:sz w:val="16"/>
                <w:szCs w:val="16"/>
              </w:rPr>
              <w:t>MVC, SpringBootv</w:t>
            </w:r>
            <w:r>
              <w:rPr>
                <w:rFonts w:ascii="Verdana" w:eastAsia="Verdana" w:hAnsi="Verdana" w:cs="Verdana"/>
                <w:b/>
                <w:sz w:val="16"/>
                <w:szCs w:val="16"/>
              </w:rPr>
              <w:t>3.2) and Microservices with RabbitMQ/</w:t>
            </w:r>
            <w:r w:rsidR="00F50E79">
              <w:rPr>
                <w:rFonts w:ascii="Verdana" w:eastAsia="Verdana" w:hAnsi="Verdana" w:cs="Verdana"/>
                <w:b/>
                <w:sz w:val="16"/>
                <w:szCs w:val="16"/>
              </w:rPr>
              <w:t xml:space="preserve">Kafka, </w:t>
            </w:r>
            <w:r w:rsidR="003605C2">
              <w:rPr>
                <w:rFonts w:ascii="Verdana" w:eastAsia="Verdana" w:hAnsi="Verdana" w:cs="Verdana"/>
                <w:b/>
                <w:sz w:val="16"/>
                <w:szCs w:val="16"/>
              </w:rPr>
              <w:t>in</w:t>
            </w:r>
            <w:r>
              <w:rPr>
                <w:rFonts w:ascii="Verdana" w:eastAsia="Verdana" w:hAnsi="Verdana" w:cs="Verdana"/>
                <w:b/>
                <w:sz w:val="16"/>
                <w:szCs w:val="16"/>
              </w:rPr>
              <w:t xml:space="preserve"> front-</w:t>
            </w:r>
            <w:r w:rsidR="00B413DC">
              <w:rPr>
                <w:rFonts w:ascii="Verdana" w:eastAsia="Verdana" w:hAnsi="Verdana" w:cs="Verdana"/>
                <w:b/>
                <w:sz w:val="16"/>
                <w:szCs w:val="16"/>
              </w:rPr>
              <w:t xml:space="preserve">end </w:t>
            </w:r>
            <w:r w:rsidR="003401C0">
              <w:rPr>
                <w:rFonts w:ascii="Verdana" w:eastAsia="Verdana" w:hAnsi="Verdana" w:cs="Verdana"/>
                <w:b/>
                <w:sz w:val="16"/>
                <w:szCs w:val="16"/>
              </w:rPr>
              <w:t>JEST, JASMINE</w:t>
            </w:r>
            <w:r>
              <w:rPr>
                <w:rFonts w:ascii="Verdana" w:eastAsia="Verdana" w:hAnsi="Verdana" w:cs="Verdana"/>
                <w:b/>
                <w:sz w:val="16"/>
                <w:szCs w:val="16"/>
              </w:rPr>
              <w:t xml:space="preserve"> TEST </w:t>
            </w:r>
            <w:r w:rsidR="003401C0">
              <w:rPr>
                <w:rFonts w:ascii="Verdana" w:eastAsia="Verdana" w:hAnsi="Verdana" w:cs="Verdana"/>
                <w:b/>
                <w:sz w:val="16"/>
                <w:szCs w:val="16"/>
              </w:rPr>
              <w:t>FRAMEWORK, Cypress</w:t>
            </w:r>
            <w:r w:rsidR="002E7742">
              <w:rPr>
                <w:rFonts w:ascii="Verdana" w:eastAsia="Verdana" w:hAnsi="Verdana" w:cs="Verdana"/>
                <w:b/>
                <w:sz w:val="16"/>
                <w:szCs w:val="16"/>
              </w:rPr>
              <w:t>, Angular</w:t>
            </w:r>
            <w:r>
              <w:rPr>
                <w:rFonts w:ascii="Verdana" w:eastAsia="Verdana" w:hAnsi="Verdana" w:cs="Verdana"/>
                <w:b/>
                <w:sz w:val="16"/>
                <w:szCs w:val="16"/>
              </w:rPr>
              <w:t xml:space="preserve"> 15/16/17+,</w:t>
            </w:r>
            <w:r w:rsidR="00E47EA0">
              <w:rPr>
                <w:rFonts w:ascii="Verdana" w:eastAsia="Verdana" w:hAnsi="Verdana" w:cs="Verdana"/>
                <w:b/>
                <w:sz w:val="16"/>
                <w:szCs w:val="16"/>
              </w:rPr>
              <w:t xml:space="preserve"> Angular Dart, </w:t>
            </w:r>
            <w:proofErr w:type="spellStart"/>
            <w:r w:rsidR="0005394B">
              <w:rPr>
                <w:rFonts w:ascii="Verdana" w:eastAsia="Verdana" w:hAnsi="Verdana" w:cs="Verdana"/>
                <w:b/>
                <w:sz w:val="16"/>
                <w:szCs w:val="16"/>
              </w:rPr>
              <w:t>PrimeNg</w:t>
            </w:r>
            <w:proofErr w:type="spellEnd"/>
            <w:r w:rsidR="0005394B">
              <w:rPr>
                <w:rFonts w:ascii="Verdana" w:eastAsia="Verdana" w:hAnsi="Verdana" w:cs="Verdana"/>
                <w:b/>
                <w:sz w:val="16"/>
                <w:szCs w:val="16"/>
              </w:rPr>
              <w:t>,</w:t>
            </w:r>
            <w:r w:rsidR="004446C5">
              <w:rPr>
                <w:rFonts w:ascii="Verdana" w:eastAsia="Verdana" w:hAnsi="Verdana" w:cs="Verdana"/>
                <w:b/>
                <w:sz w:val="16"/>
                <w:szCs w:val="16"/>
              </w:rPr>
              <w:t xml:space="preserve"> </w:t>
            </w:r>
            <w:r w:rsidR="00BE2B11">
              <w:rPr>
                <w:rFonts w:ascii="Verdana" w:eastAsia="Verdana" w:hAnsi="Verdana" w:cs="Verdana"/>
                <w:b/>
                <w:sz w:val="16"/>
                <w:szCs w:val="16"/>
              </w:rPr>
              <w:t>Figma</w:t>
            </w:r>
            <w:r w:rsidR="002949B6">
              <w:rPr>
                <w:rFonts w:ascii="Verdana" w:eastAsia="Verdana" w:hAnsi="Verdana" w:cs="Verdana"/>
                <w:b/>
                <w:sz w:val="16"/>
                <w:szCs w:val="16"/>
              </w:rPr>
              <w:t>-</w:t>
            </w:r>
            <w:r w:rsidR="00BE2B11">
              <w:rPr>
                <w:rFonts w:ascii="Verdana" w:eastAsia="Verdana" w:hAnsi="Verdana" w:cs="Verdana"/>
                <w:b/>
                <w:sz w:val="16"/>
                <w:szCs w:val="16"/>
              </w:rPr>
              <w:t>Design,</w:t>
            </w:r>
            <w:r w:rsidR="002949B6">
              <w:rPr>
                <w:rFonts w:ascii="Verdana" w:eastAsia="Verdana" w:hAnsi="Verdana" w:cs="Verdana"/>
                <w:b/>
                <w:sz w:val="16"/>
                <w:szCs w:val="16"/>
              </w:rPr>
              <w:t xml:space="preserve"> </w:t>
            </w:r>
            <w:r w:rsidR="00BE2B11">
              <w:rPr>
                <w:rFonts w:ascii="Verdana" w:eastAsia="Verdana" w:hAnsi="Verdana" w:cs="Verdana"/>
                <w:b/>
                <w:sz w:val="16"/>
                <w:szCs w:val="16"/>
              </w:rPr>
              <w:t>Scuba Test Cases,</w:t>
            </w:r>
            <w:r>
              <w:rPr>
                <w:rFonts w:ascii="Verdana" w:eastAsia="Verdana" w:hAnsi="Verdana" w:cs="Verdana"/>
                <w:b/>
                <w:sz w:val="16"/>
                <w:szCs w:val="16"/>
              </w:rPr>
              <w:t xml:space="preserve"> </w:t>
            </w:r>
            <w:r w:rsidR="00105A0C">
              <w:rPr>
                <w:rFonts w:ascii="Verdana" w:eastAsia="Verdana" w:hAnsi="Verdana" w:cs="Verdana"/>
                <w:b/>
                <w:sz w:val="16"/>
                <w:szCs w:val="16"/>
              </w:rPr>
              <w:t xml:space="preserve">Web </w:t>
            </w:r>
            <w:r w:rsidR="003401C0">
              <w:rPr>
                <w:rFonts w:ascii="Verdana" w:eastAsia="Verdana" w:hAnsi="Verdana" w:cs="Verdana"/>
                <w:b/>
                <w:sz w:val="16"/>
                <w:szCs w:val="16"/>
              </w:rPr>
              <w:t>Sockets</w:t>
            </w:r>
            <w:r>
              <w:rPr>
                <w:rFonts w:ascii="Verdana" w:eastAsia="Verdana" w:hAnsi="Verdana" w:cs="Verdana"/>
                <w:b/>
                <w:sz w:val="16"/>
                <w:szCs w:val="16"/>
              </w:rPr>
              <w:t>, React-</w:t>
            </w:r>
            <w:r w:rsidR="0017284D">
              <w:rPr>
                <w:rFonts w:ascii="Verdana" w:eastAsia="Verdana" w:hAnsi="Verdana" w:cs="Verdana"/>
                <w:b/>
                <w:sz w:val="16"/>
                <w:szCs w:val="16"/>
              </w:rPr>
              <w:t xml:space="preserve">Native, </w:t>
            </w:r>
            <w:r w:rsidR="00261456">
              <w:rPr>
                <w:rFonts w:ascii="Verdana" w:eastAsia="Verdana" w:hAnsi="Verdana" w:cs="Verdana"/>
                <w:b/>
                <w:sz w:val="16"/>
                <w:szCs w:val="16"/>
              </w:rPr>
              <w:t xml:space="preserve">Gantt </w:t>
            </w:r>
            <w:r w:rsidR="003401C0">
              <w:rPr>
                <w:rFonts w:ascii="Verdana" w:eastAsia="Verdana" w:hAnsi="Verdana" w:cs="Verdana"/>
                <w:b/>
                <w:sz w:val="16"/>
                <w:szCs w:val="16"/>
              </w:rPr>
              <w:t>Chart</w:t>
            </w:r>
            <w:r w:rsidR="00F9294E">
              <w:rPr>
                <w:rFonts w:ascii="Verdana" w:eastAsia="Verdana" w:hAnsi="Verdana" w:cs="Verdana"/>
                <w:b/>
                <w:sz w:val="16"/>
                <w:szCs w:val="16"/>
              </w:rPr>
              <w:t>.</w:t>
            </w:r>
            <w:r w:rsidR="00F9294E">
              <w:rPr>
                <w:rFonts w:ascii="Verdana" w:eastAsia="Verdana" w:hAnsi="Verdana" w:cs="Verdana"/>
                <w:sz w:val="16"/>
                <w:szCs w:val="16"/>
              </w:rPr>
              <w:t xml:space="preserve"> I</w:t>
            </w:r>
            <w:r>
              <w:rPr>
                <w:rFonts w:ascii="Verdana" w:eastAsia="Verdana" w:hAnsi="Verdana" w:cs="Verdana"/>
                <w:sz w:val="16"/>
                <w:szCs w:val="16"/>
              </w:rPr>
              <w:t xml:space="preserve"> am</w:t>
            </w:r>
            <w:r>
              <w:rPr>
                <w:rFonts w:ascii="Verdana" w:eastAsia="Verdana" w:hAnsi="Verdana" w:cs="Verdana"/>
                <w:b/>
                <w:sz w:val="16"/>
                <w:szCs w:val="16"/>
              </w:rPr>
              <w:t xml:space="preserve"> </w:t>
            </w:r>
            <w:r>
              <w:rPr>
                <w:rFonts w:ascii="Verdana" w:eastAsia="Verdana" w:hAnsi="Verdana" w:cs="Verdana"/>
                <w:sz w:val="16"/>
                <w:szCs w:val="16"/>
              </w:rPr>
              <w:t xml:space="preserve">having experience of </w:t>
            </w:r>
            <w:r>
              <w:rPr>
                <w:rFonts w:ascii="Verdana" w:eastAsia="Verdana" w:hAnsi="Verdana" w:cs="Verdana"/>
                <w:b/>
                <w:sz w:val="16"/>
                <w:szCs w:val="16"/>
              </w:rPr>
              <w:t>1</w:t>
            </w:r>
            <w:r w:rsidR="00CD12F6">
              <w:rPr>
                <w:rFonts w:ascii="Verdana" w:eastAsia="Verdana" w:hAnsi="Verdana" w:cs="Verdana"/>
                <w:b/>
                <w:sz w:val="16"/>
                <w:szCs w:val="16"/>
              </w:rPr>
              <w:t>6</w:t>
            </w:r>
            <w:r w:rsidR="00CD04E9">
              <w:rPr>
                <w:rFonts w:ascii="Verdana" w:eastAsia="Verdana" w:hAnsi="Verdana" w:cs="Verdana"/>
                <w:b/>
                <w:sz w:val="16"/>
                <w:szCs w:val="16"/>
              </w:rPr>
              <w:t>+</w:t>
            </w:r>
            <w:r>
              <w:rPr>
                <w:rFonts w:ascii="Verdana" w:eastAsia="Verdana" w:hAnsi="Verdana" w:cs="Verdana"/>
                <w:b/>
                <w:sz w:val="16"/>
                <w:szCs w:val="16"/>
              </w:rPr>
              <w:t xml:space="preserve"> Years </w:t>
            </w:r>
            <w:r>
              <w:rPr>
                <w:rFonts w:ascii="Verdana" w:eastAsia="Verdana" w:hAnsi="Verdana" w:cs="Verdana"/>
                <w:sz w:val="16"/>
                <w:szCs w:val="16"/>
              </w:rPr>
              <w:t xml:space="preserve">on different projects in backend &amp; frontend </w:t>
            </w:r>
            <w:r w:rsidR="009F52ED">
              <w:rPr>
                <w:rFonts w:ascii="Verdana" w:eastAsia="Verdana" w:hAnsi="Verdana" w:cs="Verdana"/>
                <w:sz w:val="16"/>
                <w:szCs w:val="16"/>
              </w:rPr>
              <w:t>technologies, worked</w:t>
            </w:r>
            <w:r>
              <w:rPr>
                <w:rFonts w:ascii="Verdana" w:eastAsia="Verdana" w:hAnsi="Verdana" w:cs="Verdana"/>
                <w:sz w:val="16"/>
                <w:szCs w:val="16"/>
              </w:rPr>
              <w:t xml:space="preserve"> in different domains like </w:t>
            </w:r>
            <w:r w:rsidR="003401C0">
              <w:rPr>
                <w:rFonts w:ascii="Verdana" w:eastAsia="Verdana" w:hAnsi="Verdana" w:cs="Verdana"/>
                <w:b/>
                <w:sz w:val="16"/>
                <w:szCs w:val="16"/>
              </w:rPr>
              <w:t>Telecomm, HealthCare</w:t>
            </w:r>
            <w:r>
              <w:rPr>
                <w:rFonts w:ascii="Verdana" w:eastAsia="Verdana" w:hAnsi="Verdana" w:cs="Verdana"/>
                <w:b/>
                <w:sz w:val="16"/>
                <w:szCs w:val="16"/>
              </w:rPr>
              <w:t>,</w:t>
            </w:r>
            <w:r w:rsidR="00BB71D9">
              <w:rPr>
                <w:rFonts w:ascii="Verdana" w:eastAsia="Verdana" w:hAnsi="Verdana" w:cs="Verdana"/>
                <w:b/>
                <w:sz w:val="16"/>
                <w:szCs w:val="16"/>
              </w:rPr>
              <w:t xml:space="preserve"> </w:t>
            </w:r>
            <w:r w:rsidR="003401C0">
              <w:rPr>
                <w:rFonts w:ascii="Verdana" w:eastAsia="Verdana" w:hAnsi="Verdana" w:cs="Verdana"/>
                <w:b/>
                <w:sz w:val="16"/>
                <w:szCs w:val="16"/>
              </w:rPr>
              <w:t>BPM</w:t>
            </w:r>
            <w:r w:rsidR="00D81B54">
              <w:rPr>
                <w:rFonts w:ascii="Verdana" w:eastAsia="Verdana" w:hAnsi="Verdana" w:cs="Verdana"/>
                <w:b/>
                <w:sz w:val="16"/>
                <w:szCs w:val="16"/>
              </w:rPr>
              <w:t>,</w:t>
            </w:r>
            <w:r>
              <w:rPr>
                <w:rFonts w:ascii="Verdana" w:eastAsia="Verdana" w:hAnsi="Verdana" w:cs="Verdana"/>
                <w:b/>
                <w:sz w:val="16"/>
                <w:szCs w:val="16"/>
              </w:rPr>
              <w:t xml:space="preserve"> CRM, ERP </w:t>
            </w:r>
            <w:r>
              <w:rPr>
                <w:rFonts w:ascii="Verdana" w:eastAsia="Verdana" w:hAnsi="Verdana" w:cs="Verdana"/>
                <w:sz w:val="16"/>
                <w:szCs w:val="16"/>
              </w:rPr>
              <w:t>and</w:t>
            </w:r>
            <w:r>
              <w:rPr>
                <w:rFonts w:ascii="Verdana" w:eastAsia="Verdana" w:hAnsi="Verdana" w:cs="Verdana"/>
                <w:b/>
                <w:sz w:val="16"/>
                <w:szCs w:val="16"/>
              </w:rPr>
              <w:t xml:space="preserve"> SCM </w:t>
            </w:r>
            <w:r>
              <w:rPr>
                <w:rFonts w:ascii="Verdana" w:eastAsia="Verdana" w:hAnsi="Verdana" w:cs="Verdana"/>
                <w:sz w:val="16"/>
                <w:szCs w:val="16"/>
              </w:rPr>
              <w:t>with No-SQL (</w:t>
            </w:r>
            <w:r w:rsidR="00170ECD">
              <w:rPr>
                <w:rFonts w:ascii="Verdana" w:eastAsia="Verdana" w:hAnsi="Verdana" w:cs="Verdana"/>
                <w:b/>
                <w:sz w:val="16"/>
                <w:szCs w:val="16"/>
              </w:rPr>
              <w:t>MongoDB,</w:t>
            </w:r>
            <w:r w:rsidR="00113D69">
              <w:rPr>
                <w:rFonts w:ascii="Verdana" w:eastAsia="Verdana" w:hAnsi="Verdana" w:cs="Verdana"/>
                <w:b/>
                <w:sz w:val="16"/>
                <w:szCs w:val="16"/>
              </w:rPr>
              <w:t xml:space="preserve"> Redis </w:t>
            </w:r>
            <w:r w:rsidR="00113D69" w:rsidRPr="00113D69">
              <w:rPr>
                <w:rFonts w:ascii="Verdana" w:eastAsia="Verdana" w:hAnsi="Verdana" w:cs="Verdana"/>
                <w:bCs/>
                <w:sz w:val="16"/>
                <w:szCs w:val="16"/>
              </w:rPr>
              <w:t>&amp;</w:t>
            </w:r>
            <w:r w:rsidR="00113D69">
              <w:rPr>
                <w:rFonts w:ascii="Verdana" w:eastAsia="Verdana" w:hAnsi="Verdana" w:cs="Verdana"/>
                <w:b/>
                <w:sz w:val="16"/>
                <w:szCs w:val="16"/>
              </w:rPr>
              <w:t xml:space="preserve"> Amazon AWS DynamoDB</w:t>
            </w:r>
            <w:r>
              <w:rPr>
                <w:rFonts w:ascii="Verdana" w:eastAsia="Verdana" w:hAnsi="Verdana" w:cs="Verdana"/>
                <w:sz w:val="16"/>
                <w:szCs w:val="16"/>
              </w:rPr>
              <w:t xml:space="preserve">) </w:t>
            </w:r>
            <w:r w:rsidR="003401C0">
              <w:rPr>
                <w:rFonts w:ascii="Verdana" w:eastAsia="Verdana" w:hAnsi="Verdana" w:cs="Verdana"/>
                <w:sz w:val="16"/>
                <w:szCs w:val="16"/>
              </w:rPr>
              <w:t xml:space="preserve">&amp; </w:t>
            </w:r>
            <w:r w:rsidR="003401C0">
              <w:rPr>
                <w:rFonts w:ascii="Verdana" w:eastAsia="Verdana" w:hAnsi="Verdana" w:cs="Verdana"/>
                <w:b/>
                <w:sz w:val="16"/>
                <w:szCs w:val="16"/>
              </w:rPr>
              <w:t>RDBMS</w:t>
            </w:r>
            <w:r>
              <w:rPr>
                <w:rFonts w:ascii="Verdana" w:eastAsia="Verdana" w:hAnsi="Verdana" w:cs="Verdana"/>
                <w:sz w:val="16"/>
                <w:szCs w:val="16"/>
              </w:rPr>
              <w:t xml:space="preserve"> like </w:t>
            </w:r>
            <w:r>
              <w:rPr>
                <w:rFonts w:ascii="Verdana" w:eastAsia="Verdana" w:hAnsi="Verdana" w:cs="Verdana"/>
                <w:b/>
                <w:sz w:val="16"/>
                <w:szCs w:val="16"/>
              </w:rPr>
              <w:t>ORACLE</w:t>
            </w:r>
            <w:r w:rsidR="006C68BE">
              <w:rPr>
                <w:rFonts w:ascii="Verdana" w:eastAsia="Verdana" w:hAnsi="Verdana" w:cs="Verdana"/>
                <w:b/>
                <w:sz w:val="16"/>
                <w:szCs w:val="16"/>
              </w:rPr>
              <w:t>.</w:t>
            </w:r>
          </w:p>
          <w:p w14:paraId="5410128F" w14:textId="77777777" w:rsidR="00190225" w:rsidRDefault="00190225">
            <w:pPr>
              <w:jc w:val="both"/>
              <w:rPr>
                <w:rFonts w:ascii="Verdana" w:eastAsia="Verdana" w:hAnsi="Verdana" w:cs="Verdana"/>
                <w:b/>
                <w:sz w:val="16"/>
                <w:szCs w:val="16"/>
              </w:rPr>
            </w:pPr>
          </w:p>
          <w:p w14:paraId="684F425A" w14:textId="6DED41B5" w:rsidR="00193A67" w:rsidRDefault="00193A67">
            <w:pPr>
              <w:jc w:val="both"/>
              <w:rPr>
                <w:rFonts w:ascii="Verdana" w:eastAsia="Verdana" w:hAnsi="Verdana" w:cs="Verdana"/>
                <w:b/>
                <w:sz w:val="16"/>
                <w:szCs w:val="16"/>
              </w:rPr>
            </w:pPr>
            <w:r>
              <w:rPr>
                <w:rFonts w:ascii="Verdana" w:eastAsia="Verdana" w:hAnsi="Verdana" w:cs="Verdana"/>
                <w:b/>
                <w:sz w:val="16"/>
                <w:szCs w:val="16"/>
              </w:rPr>
              <w:t xml:space="preserve">Under Gen SI working on RAG, LLM, </w:t>
            </w:r>
            <w:proofErr w:type="spellStart"/>
            <w:r>
              <w:rPr>
                <w:rFonts w:ascii="Verdana" w:eastAsia="Verdana" w:hAnsi="Verdana" w:cs="Verdana"/>
                <w:b/>
                <w:sz w:val="16"/>
                <w:szCs w:val="16"/>
              </w:rPr>
              <w:t>Tensorflow</w:t>
            </w:r>
            <w:proofErr w:type="spellEnd"/>
            <w:r>
              <w:rPr>
                <w:rFonts w:ascii="Verdana" w:eastAsia="Verdana" w:hAnsi="Verdana" w:cs="Verdana"/>
                <w:b/>
                <w:sz w:val="16"/>
                <w:szCs w:val="16"/>
              </w:rPr>
              <w:t xml:space="preserve">, </w:t>
            </w:r>
            <w:proofErr w:type="spellStart"/>
            <w:r>
              <w:rPr>
                <w:rFonts w:ascii="Verdana" w:eastAsia="Verdana" w:hAnsi="Verdana" w:cs="Verdana"/>
                <w:b/>
                <w:sz w:val="16"/>
                <w:szCs w:val="16"/>
              </w:rPr>
              <w:t>Keras</w:t>
            </w:r>
            <w:proofErr w:type="spellEnd"/>
            <w:r w:rsidR="0096444E">
              <w:rPr>
                <w:rFonts w:ascii="Verdana" w:eastAsia="Verdana" w:hAnsi="Verdana" w:cs="Verdana"/>
                <w:b/>
                <w:sz w:val="16"/>
                <w:szCs w:val="16"/>
              </w:rPr>
              <w:t xml:space="preserve">, </w:t>
            </w:r>
            <w:r>
              <w:rPr>
                <w:rFonts w:ascii="Verdana" w:eastAsia="Verdana" w:hAnsi="Verdana" w:cs="Verdana"/>
                <w:b/>
                <w:sz w:val="16"/>
                <w:szCs w:val="16"/>
              </w:rPr>
              <w:t>Python, MCP Servers and AI Agents Development.</w:t>
            </w:r>
          </w:p>
          <w:p w14:paraId="232F70CF" w14:textId="77777777" w:rsidR="00F93891" w:rsidRDefault="00F93891">
            <w:pPr>
              <w:jc w:val="both"/>
              <w:rPr>
                <w:rFonts w:ascii="Verdana" w:eastAsia="Verdana" w:hAnsi="Verdana" w:cs="Verdana"/>
                <w:sz w:val="16"/>
                <w:szCs w:val="16"/>
              </w:rPr>
            </w:pPr>
          </w:p>
        </w:tc>
      </w:tr>
    </w:tbl>
    <w:p w14:paraId="31BCB32E" w14:textId="77777777" w:rsidR="00F93891" w:rsidRDefault="00F93891">
      <w:pPr>
        <w:rPr>
          <w:rFonts w:ascii="Verdana" w:eastAsia="Verdana" w:hAnsi="Verdana" w:cs="Verdana"/>
          <w:sz w:val="18"/>
          <w:szCs w:val="18"/>
        </w:rPr>
      </w:pPr>
    </w:p>
    <w:p w14:paraId="2F32AC60" w14:textId="77777777" w:rsidR="00F93891" w:rsidRDefault="00F93891">
      <w:pPr>
        <w:rPr>
          <w:rFonts w:ascii="Verdana" w:eastAsia="Verdana" w:hAnsi="Verdana" w:cs="Verdana"/>
          <w:sz w:val="18"/>
          <w:szCs w:val="18"/>
        </w:rPr>
      </w:pPr>
    </w:p>
    <w:tbl>
      <w:tblPr>
        <w:tblStyle w:val="a0"/>
        <w:tblW w:w="9600" w:type="dxa"/>
        <w:tblInd w:w="-252" w:type="dxa"/>
        <w:tblLayout w:type="fixed"/>
        <w:tblLook w:val="0000" w:firstRow="0" w:lastRow="0" w:firstColumn="0" w:lastColumn="0" w:noHBand="0" w:noVBand="0"/>
      </w:tblPr>
      <w:tblGrid>
        <w:gridCol w:w="2520"/>
        <w:gridCol w:w="7080"/>
      </w:tblGrid>
      <w:tr w:rsidR="00F93891" w14:paraId="4952C651" w14:textId="77777777">
        <w:trPr>
          <w:gridAfter w:val="1"/>
          <w:wAfter w:w="7080" w:type="dxa"/>
          <w:trHeight w:val="280"/>
        </w:trPr>
        <w:tc>
          <w:tcPr>
            <w:tcW w:w="2520"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460BAF59" w14:textId="77777777" w:rsidR="00F93891" w:rsidRDefault="00000000">
            <w:pPr>
              <w:jc w:val="both"/>
              <w:rPr>
                <w:rFonts w:ascii="Verdana" w:eastAsia="Verdana" w:hAnsi="Verdana" w:cs="Verdana"/>
                <w:b/>
                <w:sz w:val="18"/>
                <w:szCs w:val="18"/>
              </w:rPr>
            </w:pPr>
            <w:r>
              <w:rPr>
                <w:rFonts w:ascii="Verdana" w:eastAsia="Verdana" w:hAnsi="Verdana" w:cs="Verdana"/>
                <w:b/>
                <w:sz w:val="18"/>
                <w:szCs w:val="18"/>
              </w:rPr>
              <w:t>Objective:</w:t>
            </w:r>
          </w:p>
        </w:tc>
      </w:tr>
      <w:tr w:rsidR="00F93891" w14:paraId="1348A5D5" w14:textId="77777777">
        <w:trPr>
          <w:trHeight w:val="1177"/>
        </w:trPr>
        <w:tc>
          <w:tcPr>
            <w:tcW w:w="9600" w:type="dxa"/>
            <w:gridSpan w:val="2"/>
            <w:tcBorders>
              <w:top w:val="single" w:sz="8" w:space="0" w:color="000000"/>
              <w:left w:val="single" w:sz="8" w:space="0" w:color="000000"/>
              <w:bottom w:val="single" w:sz="8" w:space="0" w:color="000000"/>
              <w:right w:val="single" w:sz="8" w:space="0" w:color="000000"/>
            </w:tcBorders>
            <w:vAlign w:val="center"/>
          </w:tcPr>
          <w:p w14:paraId="078EFB3A" w14:textId="77777777" w:rsidR="00F93891" w:rsidRDefault="00000000">
            <w:pPr>
              <w:jc w:val="both"/>
              <w:rPr>
                <w:rFonts w:ascii="Verdana" w:eastAsia="Verdana" w:hAnsi="Verdana" w:cs="Verdana"/>
                <w:sz w:val="16"/>
                <w:szCs w:val="16"/>
              </w:rPr>
            </w:pPr>
            <w:r>
              <w:rPr>
                <w:rFonts w:ascii="Verdana" w:eastAsia="Verdana" w:hAnsi="Verdana" w:cs="Verdana"/>
                <w:sz w:val="16"/>
                <w:szCs w:val="16"/>
              </w:rPr>
              <w:t>To build a challenging and rewarding career that offers continuous building up of innovative ingenuity which promotes exposure to a variety of facets as well as evolving technologies in the industries and research field and want to work for the betterment of organization &amp; society.</w:t>
            </w:r>
          </w:p>
        </w:tc>
      </w:tr>
    </w:tbl>
    <w:p w14:paraId="650E93F9" w14:textId="77777777" w:rsidR="00F93891" w:rsidRDefault="00F93891">
      <w:pPr>
        <w:jc w:val="both"/>
        <w:rPr>
          <w:rFonts w:ascii="Verdana" w:eastAsia="Verdana" w:hAnsi="Verdana" w:cs="Verdana"/>
          <w:sz w:val="18"/>
          <w:szCs w:val="18"/>
        </w:rPr>
      </w:pPr>
    </w:p>
    <w:tbl>
      <w:tblPr>
        <w:tblStyle w:val="a1"/>
        <w:tblW w:w="9600" w:type="dxa"/>
        <w:tblInd w:w="-252" w:type="dxa"/>
        <w:tblLayout w:type="fixed"/>
        <w:tblLook w:val="0000" w:firstRow="0" w:lastRow="0" w:firstColumn="0" w:lastColumn="0" w:noHBand="0" w:noVBand="0"/>
      </w:tblPr>
      <w:tblGrid>
        <w:gridCol w:w="4500"/>
        <w:gridCol w:w="5100"/>
      </w:tblGrid>
      <w:tr w:rsidR="00F93891" w14:paraId="3AFDEECF" w14:textId="77777777">
        <w:trPr>
          <w:gridAfter w:val="1"/>
          <w:wAfter w:w="5100" w:type="dxa"/>
          <w:trHeight w:val="277"/>
        </w:trPr>
        <w:tc>
          <w:tcPr>
            <w:tcW w:w="4500"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7B4FAF1D" w14:textId="77777777" w:rsidR="00F93891" w:rsidRDefault="00000000">
            <w:pPr>
              <w:jc w:val="both"/>
              <w:rPr>
                <w:rFonts w:ascii="Verdana" w:eastAsia="Verdana" w:hAnsi="Verdana" w:cs="Verdana"/>
                <w:b/>
                <w:sz w:val="18"/>
                <w:szCs w:val="18"/>
              </w:rPr>
            </w:pPr>
            <w:r>
              <w:rPr>
                <w:rFonts w:ascii="Verdana" w:eastAsia="Verdana" w:hAnsi="Verdana" w:cs="Verdana"/>
                <w:b/>
                <w:sz w:val="18"/>
                <w:szCs w:val="18"/>
              </w:rPr>
              <w:t>Summary Of Skills and Experience:</w:t>
            </w:r>
          </w:p>
        </w:tc>
      </w:tr>
      <w:tr w:rsidR="00F93891" w14:paraId="3CC105CC" w14:textId="77777777">
        <w:trPr>
          <w:trHeight w:val="605"/>
        </w:trPr>
        <w:tc>
          <w:tcPr>
            <w:tcW w:w="9600" w:type="dxa"/>
            <w:gridSpan w:val="2"/>
            <w:tcBorders>
              <w:top w:val="single" w:sz="8" w:space="0" w:color="000000"/>
              <w:left w:val="single" w:sz="8" w:space="0" w:color="000000"/>
              <w:bottom w:val="single" w:sz="8" w:space="0" w:color="000000"/>
              <w:right w:val="single" w:sz="8" w:space="0" w:color="000000"/>
            </w:tcBorders>
            <w:vAlign w:val="center"/>
          </w:tcPr>
          <w:p w14:paraId="3ABF5E08" w14:textId="77777777" w:rsidR="00F93891" w:rsidRDefault="00F93891">
            <w:pPr>
              <w:tabs>
                <w:tab w:val="left" w:pos="360"/>
              </w:tabs>
              <w:jc w:val="both"/>
              <w:rPr>
                <w:rFonts w:ascii="Verdana" w:eastAsia="Verdana" w:hAnsi="Verdana" w:cs="Verdana"/>
                <w:b/>
                <w:sz w:val="16"/>
                <w:szCs w:val="16"/>
              </w:rPr>
            </w:pPr>
          </w:p>
          <w:p w14:paraId="5A8722C9" w14:textId="7829BD8E" w:rsidR="00F93891"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b/>
                <w:sz w:val="16"/>
                <w:szCs w:val="16"/>
              </w:rPr>
              <w:t>Total 1</w:t>
            </w:r>
            <w:r w:rsidR="00BC574D">
              <w:rPr>
                <w:rFonts w:ascii="Verdana" w:eastAsia="Verdana" w:hAnsi="Verdana" w:cs="Verdana"/>
                <w:b/>
                <w:sz w:val="16"/>
                <w:szCs w:val="16"/>
              </w:rPr>
              <w:t>6</w:t>
            </w:r>
            <w:r>
              <w:rPr>
                <w:rFonts w:ascii="Verdana" w:eastAsia="Verdana" w:hAnsi="Verdana" w:cs="Verdana"/>
                <w:b/>
                <w:sz w:val="16"/>
                <w:szCs w:val="16"/>
              </w:rPr>
              <w:t xml:space="preserve">+ years of industrial </w:t>
            </w:r>
            <w:r>
              <w:rPr>
                <w:rFonts w:ascii="Verdana" w:eastAsia="Verdana" w:hAnsi="Verdana" w:cs="Verdana"/>
                <w:sz w:val="16"/>
                <w:szCs w:val="16"/>
              </w:rPr>
              <w:t>experience in</w:t>
            </w:r>
            <w:r>
              <w:rPr>
                <w:rFonts w:ascii="Verdana" w:eastAsia="Verdana" w:hAnsi="Verdana" w:cs="Verdana"/>
                <w:b/>
                <w:sz w:val="16"/>
                <w:szCs w:val="16"/>
              </w:rPr>
              <w:t xml:space="preserve"> Software Development with Web Applications and web Sites.</w:t>
            </w:r>
          </w:p>
          <w:p w14:paraId="0D4E569C" w14:textId="5E9217EE" w:rsidR="00F93891"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b/>
                <w:sz w:val="16"/>
                <w:szCs w:val="16"/>
              </w:rPr>
              <w:t>Currently holding H1B VISA</w:t>
            </w:r>
            <w:r w:rsidR="00482F2E">
              <w:rPr>
                <w:rFonts w:ascii="Verdana" w:eastAsia="Verdana" w:hAnsi="Verdana" w:cs="Verdana"/>
                <w:b/>
                <w:sz w:val="16"/>
                <w:szCs w:val="16"/>
              </w:rPr>
              <w:t xml:space="preserve"> looking for sponsorship/transfer</w:t>
            </w:r>
            <w:r>
              <w:rPr>
                <w:rFonts w:ascii="Verdana" w:eastAsia="Verdana" w:hAnsi="Verdana" w:cs="Verdana"/>
                <w:b/>
                <w:sz w:val="16"/>
                <w:szCs w:val="16"/>
              </w:rPr>
              <w:t>.</w:t>
            </w:r>
          </w:p>
          <w:p w14:paraId="115D4D21" w14:textId="5913B4A4" w:rsidR="00F93891"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sz w:val="16"/>
                <w:szCs w:val="16"/>
              </w:rPr>
              <w:t xml:space="preserve">Currently working with </w:t>
            </w:r>
            <w:r>
              <w:rPr>
                <w:rFonts w:ascii="Verdana" w:eastAsia="Verdana" w:hAnsi="Verdana" w:cs="Verdana"/>
                <w:b/>
                <w:sz w:val="16"/>
                <w:szCs w:val="16"/>
              </w:rPr>
              <w:t xml:space="preserve">HCL Technologies Ltd. </w:t>
            </w:r>
            <w:r w:rsidR="00962AE9">
              <w:rPr>
                <w:rFonts w:ascii="Verdana" w:eastAsia="Verdana" w:hAnsi="Verdana" w:cs="Verdana"/>
                <w:b/>
                <w:sz w:val="16"/>
                <w:szCs w:val="16"/>
              </w:rPr>
              <w:t>Hyderabad/</w:t>
            </w:r>
            <w:r>
              <w:rPr>
                <w:rFonts w:ascii="Verdana" w:eastAsia="Verdana" w:hAnsi="Verdana" w:cs="Verdana"/>
                <w:b/>
                <w:sz w:val="16"/>
                <w:szCs w:val="16"/>
              </w:rPr>
              <w:t>Bangalore</w:t>
            </w:r>
            <w:r w:rsidR="00962AE9">
              <w:rPr>
                <w:rFonts w:ascii="Verdana" w:eastAsia="Verdana" w:hAnsi="Verdana" w:cs="Verdana"/>
                <w:b/>
                <w:sz w:val="16"/>
                <w:szCs w:val="16"/>
              </w:rPr>
              <w:t xml:space="preserve"> with Google Client</w:t>
            </w:r>
            <w:r w:rsidR="00CF701C">
              <w:rPr>
                <w:rFonts w:ascii="Verdana" w:eastAsia="Verdana" w:hAnsi="Verdana" w:cs="Verdana"/>
                <w:b/>
                <w:sz w:val="16"/>
                <w:szCs w:val="16"/>
              </w:rPr>
              <w:t xml:space="preserve"> on Time-Series Data</w:t>
            </w:r>
            <w:r w:rsidR="00F2322C">
              <w:rPr>
                <w:rFonts w:ascii="Verdana" w:eastAsia="Verdana" w:hAnsi="Verdana" w:cs="Verdana"/>
                <w:b/>
                <w:sz w:val="16"/>
                <w:szCs w:val="16"/>
              </w:rPr>
              <w:t>, GEN AI</w:t>
            </w:r>
            <w:r w:rsidR="00A43057">
              <w:rPr>
                <w:rFonts w:ascii="Verdana" w:eastAsia="Verdana" w:hAnsi="Verdana" w:cs="Verdana"/>
                <w:b/>
                <w:sz w:val="16"/>
                <w:szCs w:val="16"/>
              </w:rPr>
              <w:t xml:space="preserve"> Apps</w:t>
            </w:r>
            <w:r w:rsidR="0090106A">
              <w:rPr>
                <w:rFonts w:ascii="Verdana" w:eastAsia="Verdana" w:hAnsi="Verdana" w:cs="Verdana"/>
                <w:b/>
                <w:sz w:val="16"/>
                <w:szCs w:val="16"/>
              </w:rPr>
              <w:t xml:space="preserve"> with PLX scripts,</w:t>
            </w:r>
            <w:r w:rsidR="000D5841">
              <w:rPr>
                <w:rFonts w:ascii="Verdana" w:eastAsia="Verdana" w:hAnsi="Verdana" w:cs="Verdana"/>
                <w:b/>
                <w:sz w:val="16"/>
                <w:szCs w:val="16"/>
              </w:rPr>
              <w:t xml:space="preserve"> configs files</w:t>
            </w:r>
            <w:r w:rsidR="00A30721">
              <w:rPr>
                <w:rFonts w:ascii="Verdana" w:eastAsia="Verdana" w:hAnsi="Verdana" w:cs="Verdana"/>
                <w:b/>
                <w:sz w:val="16"/>
                <w:szCs w:val="16"/>
              </w:rPr>
              <w:t xml:space="preserve"> </w:t>
            </w:r>
            <w:r w:rsidR="000D5841">
              <w:rPr>
                <w:rFonts w:ascii="Verdana" w:eastAsia="Verdana" w:hAnsi="Verdana" w:cs="Verdana"/>
                <w:b/>
                <w:sz w:val="16"/>
                <w:szCs w:val="16"/>
              </w:rPr>
              <w:t>development with GRPC Calls,</w:t>
            </w:r>
            <w:r w:rsidR="0090106A">
              <w:rPr>
                <w:rFonts w:ascii="Verdana" w:eastAsia="Verdana" w:hAnsi="Verdana" w:cs="Verdana"/>
                <w:b/>
                <w:sz w:val="16"/>
                <w:szCs w:val="16"/>
              </w:rPr>
              <w:t xml:space="preserve"> Python Automation,</w:t>
            </w:r>
            <w:r w:rsidR="00961FB2">
              <w:rPr>
                <w:rFonts w:ascii="Verdana" w:eastAsia="Verdana" w:hAnsi="Verdana" w:cs="Verdana"/>
                <w:b/>
                <w:sz w:val="16"/>
                <w:szCs w:val="16"/>
              </w:rPr>
              <w:t xml:space="preserve"> Angular Dart, Spr</w:t>
            </w:r>
            <w:r w:rsidR="000F6352">
              <w:rPr>
                <w:rFonts w:ascii="Verdana" w:eastAsia="Verdana" w:hAnsi="Verdana" w:cs="Verdana"/>
                <w:b/>
                <w:sz w:val="16"/>
                <w:szCs w:val="16"/>
              </w:rPr>
              <w:t>i</w:t>
            </w:r>
            <w:r w:rsidR="00961FB2">
              <w:rPr>
                <w:rFonts w:ascii="Verdana" w:eastAsia="Verdana" w:hAnsi="Verdana" w:cs="Verdana"/>
                <w:b/>
                <w:sz w:val="16"/>
                <w:szCs w:val="16"/>
              </w:rPr>
              <w:t>ng boot</w:t>
            </w:r>
            <w:r w:rsidR="008A0104">
              <w:rPr>
                <w:rFonts w:ascii="Verdana" w:eastAsia="Verdana" w:hAnsi="Verdana" w:cs="Verdana"/>
                <w:b/>
                <w:sz w:val="16"/>
                <w:szCs w:val="16"/>
              </w:rPr>
              <w:t xml:space="preserve"> framework</w:t>
            </w:r>
            <w:r>
              <w:rPr>
                <w:rFonts w:ascii="Verdana" w:eastAsia="Verdana" w:hAnsi="Verdana" w:cs="Verdana"/>
                <w:sz w:val="16"/>
                <w:szCs w:val="16"/>
              </w:rPr>
              <w:t>.</w:t>
            </w:r>
          </w:p>
          <w:p w14:paraId="09AC640A" w14:textId="59C2CF7B" w:rsidR="00F93891" w:rsidRPr="000C502C" w:rsidRDefault="00000000" w:rsidP="000C502C">
            <w:pPr>
              <w:numPr>
                <w:ilvl w:val="0"/>
                <w:numId w:val="2"/>
              </w:numPr>
              <w:tabs>
                <w:tab w:val="left" w:pos="360"/>
              </w:tabs>
              <w:ind w:left="360" w:hanging="360"/>
              <w:jc w:val="both"/>
              <w:rPr>
                <w:rFonts w:ascii="Verdana" w:eastAsia="Verdana" w:hAnsi="Verdana" w:cs="Verdana"/>
                <w:sz w:val="16"/>
                <w:szCs w:val="16"/>
              </w:rPr>
            </w:pPr>
            <w:r w:rsidRPr="000C502C">
              <w:rPr>
                <w:rFonts w:ascii="Verdana" w:eastAsia="Verdana" w:hAnsi="Verdana" w:cs="Verdana"/>
                <w:sz w:val="16"/>
                <w:szCs w:val="16"/>
              </w:rPr>
              <w:t xml:space="preserve">Last worked </w:t>
            </w:r>
            <w:r w:rsidRPr="000C502C">
              <w:rPr>
                <w:rFonts w:ascii="Verdana" w:eastAsia="Verdana" w:hAnsi="Verdana" w:cs="Verdana"/>
                <w:b/>
                <w:sz w:val="16"/>
                <w:szCs w:val="16"/>
              </w:rPr>
              <w:t>IDC Technologies India Pvt. Ltd. For clients as Wipro Limited, Bangalore</w:t>
            </w:r>
            <w:r w:rsidR="004056E5">
              <w:rPr>
                <w:rFonts w:ascii="Verdana" w:eastAsia="Verdana" w:hAnsi="Verdana" w:cs="Verdana"/>
                <w:b/>
                <w:sz w:val="16"/>
                <w:szCs w:val="16"/>
              </w:rPr>
              <w:t>.</w:t>
            </w:r>
          </w:p>
          <w:p w14:paraId="358688C2" w14:textId="77777777" w:rsidR="00F93891"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sz w:val="16"/>
                <w:szCs w:val="16"/>
              </w:rPr>
              <w:t>Previous working firm</w:t>
            </w:r>
            <w:r>
              <w:rPr>
                <w:rFonts w:ascii="Verdana" w:eastAsia="Verdana" w:hAnsi="Verdana" w:cs="Verdana"/>
                <w:b/>
                <w:sz w:val="16"/>
                <w:szCs w:val="16"/>
              </w:rPr>
              <w:t xml:space="preserve"> RSE Solutions, Nagpur </w:t>
            </w:r>
            <w:r>
              <w:rPr>
                <w:rFonts w:ascii="Verdana" w:eastAsia="Verdana" w:hAnsi="Verdana" w:cs="Verdana"/>
                <w:sz w:val="16"/>
                <w:szCs w:val="16"/>
              </w:rPr>
              <w:t>as Team Lead associated with 6.2 years</w:t>
            </w:r>
            <w:r>
              <w:rPr>
                <w:rFonts w:ascii="Verdana" w:eastAsia="Verdana" w:hAnsi="Verdana" w:cs="Verdana"/>
                <w:b/>
                <w:sz w:val="16"/>
                <w:szCs w:val="16"/>
              </w:rPr>
              <w:t>.</w:t>
            </w:r>
          </w:p>
          <w:p w14:paraId="6FFEA39B" w14:textId="66E40DEC" w:rsidR="00F93891" w:rsidRDefault="00000000" w:rsidP="001A6D47">
            <w:pPr>
              <w:numPr>
                <w:ilvl w:val="0"/>
                <w:numId w:val="2"/>
              </w:numPr>
              <w:tabs>
                <w:tab w:val="left" w:pos="360"/>
              </w:tabs>
              <w:ind w:left="360" w:hanging="360"/>
              <w:jc w:val="both"/>
              <w:rPr>
                <w:rFonts w:ascii="Verdana" w:eastAsia="Verdana" w:hAnsi="Verdana" w:cs="Verdana"/>
                <w:sz w:val="16"/>
                <w:szCs w:val="16"/>
              </w:rPr>
            </w:pPr>
            <w:r w:rsidRPr="006E3561">
              <w:rPr>
                <w:rFonts w:ascii="Verdana" w:eastAsia="Verdana" w:hAnsi="Verdana" w:cs="Verdana"/>
                <w:sz w:val="16"/>
                <w:szCs w:val="16"/>
              </w:rPr>
              <w:t>Previous working firm</w:t>
            </w:r>
            <w:r w:rsidRPr="006E3561">
              <w:rPr>
                <w:rFonts w:ascii="Verdana" w:eastAsia="Verdana" w:hAnsi="Verdana" w:cs="Verdana"/>
                <w:b/>
                <w:sz w:val="16"/>
                <w:szCs w:val="16"/>
              </w:rPr>
              <w:t xml:space="preserve"> Sharp Graphics (GSW), Nagpur as</w:t>
            </w:r>
            <w:r w:rsidRPr="006E3561">
              <w:rPr>
                <w:rFonts w:ascii="Verdana" w:eastAsia="Verdana" w:hAnsi="Verdana" w:cs="Verdana"/>
                <w:sz w:val="16"/>
                <w:szCs w:val="16"/>
              </w:rPr>
              <w:t xml:space="preserve"> Senior Web Developer associated with 1.5 years.</w:t>
            </w:r>
            <w:r w:rsidRPr="006E3561">
              <w:rPr>
                <w:rFonts w:ascii="Verdana" w:eastAsia="Verdana" w:hAnsi="Verdana" w:cs="Verdana"/>
                <w:b/>
                <w:sz w:val="16"/>
                <w:szCs w:val="16"/>
              </w:rPr>
              <w:t xml:space="preserve"> </w:t>
            </w:r>
          </w:p>
          <w:p w14:paraId="02E14AD7" w14:textId="576ACCEE" w:rsidR="00F93891" w:rsidRPr="003B26A9" w:rsidRDefault="00000000" w:rsidP="003B26A9">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sz w:val="16"/>
                <w:szCs w:val="16"/>
              </w:rPr>
              <w:t xml:space="preserve">Knowledge of open source like </w:t>
            </w:r>
            <w:r>
              <w:rPr>
                <w:rFonts w:ascii="Verdana" w:eastAsia="Verdana" w:hAnsi="Verdana" w:cs="Verdana"/>
                <w:b/>
                <w:sz w:val="16"/>
                <w:szCs w:val="16"/>
              </w:rPr>
              <w:t>Joomla, WordPress, V-bulletin forum, Authorized.Net Payment Gateway, Fusion Charts, Dashboards.</w:t>
            </w:r>
          </w:p>
          <w:p w14:paraId="1800C617" w14:textId="56AD884F" w:rsidR="00F93891"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b/>
                <w:sz w:val="16"/>
                <w:szCs w:val="16"/>
              </w:rPr>
              <w:t xml:space="preserve">Other tools worked with Git Bash, </w:t>
            </w:r>
            <w:r w:rsidR="004C457C">
              <w:rPr>
                <w:rFonts w:ascii="Verdana" w:eastAsia="Verdana" w:hAnsi="Verdana" w:cs="Verdana"/>
                <w:b/>
                <w:sz w:val="16"/>
                <w:szCs w:val="16"/>
              </w:rPr>
              <w:t>SVN, GGSHILD</w:t>
            </w:r>
            <w:r>
              <w:rPr>
                <w:rFonts w:ascii="Verdana" w:eastAsia="Verdana" w:hAnsi="Verdana" w:cs="Verdana"/>
                <w:b/>
                <w:sz w:val="16"/>
                <w:szCs w:val="16"/>
              </w:rPr>
              <w:t>, GIT, and FileZilla FTP client/server.</w:t>
            </w:r>
          </w:p>
          <w:p w14:paraId="54453E44" w14:textId="1ABCB168" w:rsidR="00880E48" w:rsidRPr="00207A4D" w:rsidRDefault="00880E48">
            <w:pPr>
              <w:numPr>
                <w:ilvl w:val="0"/>
                <w:numId w:val="2"/>
              </w:numPr>
              <w:tabs>
                <w:tab w:val="left" w:pos="360"/>
              </w:tabs>
              <w:ind w:left="360" w:hanging="360"/>
              <w:jc w:val="both"/>
              <w:rPr>
                <w:rFonts w:ascii="Verdana" w:eastAsia="Verdana" w:hAnsi="Verdana" w:cs="Verdana"/>
                <w:b/>
                <w:bCs/>
                <w:sz w:val="16"/>
                <w:szCs w:val="16"/>
              </w:rPr>
            </w:pPr>
            <w:r w:rsidRPr="00207A4D">
              <w:rPr>
                <w:rFonts w:ascii="Verdana" w:eastAsia="Verdana" w:hAnsi="Verdana" w:cs="Verdana"/>
                <w:b/>
                <w:bCs/>
                <w:sz w:val="16"/>
                <w:szCs w:val="16"/>
              </w:rPr>
              <w:t>Worked with various clients like Google, Apple, T-Mobile, American Airline, Kaiser Permenente.</w:t>
            </w:r>
          </w:p>
          <w:p w14:paraId="286FF3F4" w14:textId="07F16F3D" w:rsidR="00F93891" w:rsidRDefault="00000000">
            <w:pPr>
              <w:numPr>
                <w:ilvl w:val="0"/>
                <w:numId w:val="2"/>
              </w:numPr>
              <w:tabs>
                <w:tab w:val="left" w:pos="360"/>
              </w:tabs>
              <w:ind w:left="360" w:hanging="360"/>
              <w:jc w:val="both"/>
              <w:rPr>
                <w:rFonts w:ascii="Verdana" w:eastAsia="Verdana" w:hAnsi="Verdana" w:cs="Verdana"/>
                <w:sz w:val="16"/>
                <w:szCs w:val="16"/>
              </w:rPr>
            </w:pPr>
            <w:r>
              <w:rPr>
                <w:rFonts w:ascii="Verdana" w:eastAsia="Verdana" w:hAnsi="Verdana" w:cs="Verdana"/>
                <w:b/>
                <w:sz w:val="16"/>
                <w:szCs w:val="16"/>
              </w:rPr>
              <w:t xml:space="preserve">Database development skills with </w:t>
            </w:r>
            <w:r>
              <w:rPr>
                <w:rFonts w:ascii="Verdana" w:eastAsia="Verdana" w:hAnsi="Verdana" w:cs="Verdana"/>
                <w:sz w:val="16"/>
                <w:szCs w:val="16"/>
              </w:rPr>
              <w:t>MongoDB, MYSQL, Maria DB and ORACLE.</w:t>
            </w:r>
          </w:p>
          <w:p w14:paraId="4C2A5BA7" w14:textId="19CAB453" w:rsidR="007A3071" w:rsidRDefault="007A3071">
            <w:pPr>
              <w:numPr>
                <w:ilvl w:val="0"/>
                <w:numId w:val="2"/>
              </w:numPr>
              <w:tabs>
                <w:tab w:val="left" w:pos="360"/>
              </w:tabs>
              <w:ind w:left="360" w:hanging="360"/>
              <w:jc w:val="both"/>
              <w:rPr>
                <w:rFonts w:ascii="Verdana" w:eastAsia="Verdana" w:hAnsi="Verdana" w:cs="Verdana"/>
                <w:sz w:val="16"/>
                <w:szCs w:val="16"/>
              </w:rPr>
            </w:pPr>
            <w:r>
              <w:rPr>
                <w:rFonts w:ascii="Verdana" w:eastAsia="Verdana" w:hAnsi="Verdana" w:cs="Verdana"/>
                <w:b/>
                <w:sz w:val="16"/>
                <w:szCs w:val="16"/>
              </w:rPr>
              <w:t xml:space="preserve">About Cloud environment worked on </w:t>
            </w:r>
            <w:r w:rsidR="00367F19">
              <w:rPr>
                <w:rFonts w:ascii="Verdana" w:eastAsia="Verdana" w:hAnsi="Verdana" w:cs="Verdana"/>
                <w:b/>
                <w:sz w:val="16"/>
                <w:szCs w:val="16"/>
              </w:rPr>
              <w:t>Cloud</w:t>
            </w:r>
            <w:r w:rsidR="005257D6">
              <w:rPr>
                <w:rFonts w:ascii="Verdana" w:eastAsia="Verdana" w:hAnsi="Verdana" w:cs="Verdana"/>
                <w:b/>
                <w:sz w:val="16"/>
                <w:szCs w:val="16"/>
              </w:rPr>
              <w:t>-</w:t>
            </w:r>
            <w:r w:rsidR="00367F19">
              <w:rPr>
                <w:rFonts w:ascii="Verdana" w:eastAsia="Verdana" w:hAnsi="Verdana" w:cs="Verdana"/>
                <w:b/>
                <w:sz w:val="16"/>
                <w:szCs w:val="16"/>
              </w:rPr>
              <w:t>top</w:t>
            </w:r>
            <w:r>
              <w:rPr>
                <w:rFonts w:ascii="Verdana" w:eastAsia="Verdana" w:hAnsi="Verdana" w:cs="Verdana"/>
                <w:b/>
                <w:sz w:val="16"/>
                <w:szCs w:val="16"/>
              </w:rPr>
              <w:t xml:space="preserve"> under </w:t>
            </w:r>
            <w:r w:rsidR="00750E78">
              <w:rPr>
                <w:rFonts w:ascii="Verdana" w:eastAsia="Verdana" w:hAnsi="Verdana" w:cs="Verdana"/>
                <w:b/>
                <w:sz w:val="16"/>
                <w:szCs w:val="16"/>
              </w:rPr>
              <w:t>GCP,</w:t>
            </w:r>
            <w:r>
              <w:rPr>
                <w:rFonts w:ascii="Verdana" w:eastAsia="Verdana" w:hAnsi="Verdana" w:cs="Verdana"/>
                <w:b/>
                <w:sz w:val="16"/>
                <w:szCs w:val="16"/>
              </w:rPr>
              <w:t xml:space="preserve"> AWS, CI/CD pipelines</w:t>
            </w:r>
            <w:r w:rsidR="00513D4D">
              <w:rPr>
                <w:rFonts w:ascii="Verdana" w:eastAsia="Verdana" w:hAnsi="Verdana" w:cs="Verdana"/>
                <w:b/>
                <w:sz w:val="16"/>
                <w:szCs w:val="16"/>
              </w:rPr>
              <w:t xml:space="preserve"> with Microservices</w:t>
            </w:r>
            <w:r w:rsidR="00F405BC">
              <w:rPr>
                <w:rFonts w:ascii="Verdana" w:eastAsia="Verdana" w:hAnsi="Verdana" w:cs="Verdana"/>
                <w:b/>
                <w:sz w:val="16"/>
                <w:szCs w:val="16"/>
              </w:rPr>
              <w:t>.</w:t>
            </w:r>
            <w:r>
              <w:rPr>
                <w:rFonts w:ascii="Verdana" w:eastAsia="Verdana" w:hAnsi="Verdana" w:cs="Verdana"/>
                <w:b/>
                <w:sz w:val="16"/>
                <w:szCs w:val="16"/>
              </w:rPr>
              <w:t xml:space="preserve"> </w:t>
            </w:r>
          </w:p>
          <w:p w14:paraId="69EE9F6B" w14:textId="77777777" w:rsidR="00F93891" w:rsidRDefault="00F93891">
            <w:pPr>
              <w:tabs>
                <w:tab w:val="left" w:pos="360"/>
              </w:tabs>
              <w:jc w:val="both"/>
              <w:rPr>
                <w:rFonts w:ascii="Verdana" w:eastAsia="Verdana" w:hAnsi="Verdana" w:cs="Verdana"/>
                <w:sz w:val="16"/>
                <w:szCs w:val="16"/>
              </w:rPr>
            </w:pPr>
          </w:p>
          <w:p w14:paraId="0266CC87" w14:textId="77777777" w:rsidR="00F93891" w:rsidRDefault="00F93891">
            <w:pPr>
              <w:jc w:val="both"/>
              <w:rPr>
                <w:rFonts w:ascii="Verdana" w:eastAsia="Verdana" w:hAnsi="Verdana" w:cs="Verdana"/>
                <w:sz w:val="18"/>
                <w:szCs w:val="18"/>
              </w:rPr>
            </w:pPr>
          </w:p>
        </w:tc>
      </w:tr>
    </w:tbl>
    <w:p w14:paraId="54084A23" w14:textId="77777777" w:rsidR="00F93891" w:rsidRDefault="00F93891">
      <w:pPr>
        <w:jc w:val="both"/>
        <w:rPr>
          <w:rFonts w:ascii="Verdana" w:eastAsia="Verdana" w:hAnsi="Verdana" w:cs="Verdana"/>
          <w:sz w:val="18"/>
          <w:szCs w:val="18"/>
        </w:rPr>
      </w:pPr>
    </w:p>
    <w:p w14:paraId="5D110830" w14:textId="77777777" w:rsidR="00F93891" w:rsidRDefault="00F93891">
      <w:pPr>
        <w:jc w:val="both"/>
        <w:rPr>
          <w:rFonts w:ascii="Verdana" w:eastAsia="Verdana" w:hAnsi="Verdana" w:cs="Verdana"/>
          <w:sz w:val="18"/>
          <w:szCs w:val="18"/>
        </w:rPr>
      </w:pPr>
    </w:p>
    <w:p w14:paraId="717413B8" w14:textId="77777777" w:rsidR="00F93891" w:rsidRDefault="00F93891">
      <w:pPr>
        <w:jc w:val="both"/>
        <w:rPr>
          <w:rFonts w:ascii="Verdana" w:eastAsia="Verdana" w:hAnsi="Verdana" w:cs="Verdana"/>
          <w:sz w:val="18"/>
          <w:szCs w:val="18"/>
        </w:rPr>
      </w:pPr>
    </w:p>
    <w:p w14:paraId="3F922D7B" w14:textId="77777777" w:rsidR="00F93891" w:rsidRDefault="00F93891">
      <w:pPr>
        <w:jc w:val="both"/>
        <w:rPr>
          <w:rFonts w:ascii="Verdana" w:eastAsia="Verdana" w:hAnsi="Verdana" w:cs="Verdana"/>
          <w:sz w:val="18"/>
          <w:szCs w:val="18"/>
        </w:rPr>
      </w:pPr>
    </w:p>
    <w:p w14:paraId="65E78C2B" w14:textId="77777777" w:rsidR="00F93891" w:rsidRDefault="00F93891">
      <w:pPr>
        <w:jc w:val="both"/>
        <w:rPr>
          <w:rFonts w:ascii="Verdana" w:eastAsia="Verdana" w:hAnsi="Verdana" w:cs="Verdana"/>
          <w:sz w:val="18"/>
          <w:szCs w:val="18"/>
        </w:rPr>
      </w:pPr>
    </w:p>
    <w:tbl>
      <w:tblPr>
        <w:tblStyle w:val="a2"/>
        <w:tblW w:w="9600" w:type="dxa"/>
        <w:tblInd w:w="-252" w:type="dxa"/>
        <w:tblLayout w:type="fixed"/>
        <w:tblLook w:val="0000" w:firstRow="0" w:lastRow="0" w:firstColumn="0" w:lastColumn="0" w:noHBand="0" w:noVBand="0"/>
      </w:tblPr>
      <w:tblGrid>
        <w:gridCol w:w="4680"/>
        <w:gridCol w:w="4920"/>
      </w:tblGrid>
      <w:tr w:rsidR="00F93891" w14:paraId="37886A3F" w14:textId="77777777">
        <w:trPr>
          <w:gridAfter w:val="1"/>
          <w:wAfter w:w="4920" w:type="dxa"/>
          <w:trHeight w:val="280"/>
        </w:trPr>
        <w:tc>
          <w:tcPr>
            <w:tcW w:w="4680"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7EF92835" w14:textId="77777777" w:rsidR="00F93891" w:rsidRDefault="00000000">
            <w:pPr>
              <w:jc w:val="both"/>
              <w:rPr>
                <w:rFonts w:ascii="Verdana" w:eastAsia="Verdana" w:hAnsi="Verdana" w:cs="Verdana"/>
                <w:b/>
                <w:sz w:val="18"/>
                <w:szCs w:val="18"/>
              </w:rPr>
            </w:pPr>
            <w:r>
              <w:rPr>
                <w:rFonts w:ascii="Verdana" w:eastAsia="Verdana" w:hAnsi="Verdana" w:cs="Verdana"/>
                <w:b/>
                <w:sz w:val="18"/>
                <w:szCs w:val="18"/>
              </w:rPr>
              <w:t>Responsibilities And Job Details:</w:t>
            </w:r>
          </w:p>
        </w:tc>
      </w:tr>
      <w:tr w:rsidR="00F93891" w14:paraId="604B4DD2" w14:textId="77777777">
        <w:trPr>
          <w:trHeight w:val="1888"/>
        </w:trPr>
        <w:tc>
          <w:tcPr>
            <w:tcW w:w="9600" w:type="dxa"/>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0760C96F" w14:textId="77777777" w:rsidR="00F93891" w:rsidRDefault="00F93891">
            <w:pPr>
              <w:ind w:left="72"/>
              <w:jc w:val="both"/>
              <w:rPr>
                <w:rFonts w:ascii="Verdana" w:eastAsia="Verdana" w:hAnsi="Verdana" w:cs="Verdana"/>
                <w:sz w:val="16"/>
                <w:szCs w:val="16"/>
              </w:rPr>
            </w:pPr>
          </w:p>
          <w:p w14:paraId="271C52EF" w14:textId="27BB15AA" w:rsidR="00F93891" w:rsidRDefault="00000000">
            <w:pPr>
              <w:numPr>
                <w:ilvl w:val="0"/>
                <w:numId w:val="6"/>
              </w:numPr>
              <w:ind w:left="432"/>
              <w:jc w:val="both"/>
              <w:rPr>
                <w:rFonts w:ascii="Verdana" w:eastAsia="Verdana" w:hAnsi="Verdana" w:cs="Verdana"/>
                <w:sz w:val="16"/>
                <w:szCs w:val="16"/>
              </w:rPr>
            </w:pPr>
            <w:r>
              <w:rPr>
                <w:rFonts w:ascii="Verdana" w:eastAsia="Verdana" w:hAnsi="Verdana" w:cs="Verdana"/>
                <w:sz w:val="16"/>
                <w:szCs w:val="16"/>
              </w:rPr>
              <w:t xml:space="preserve">Responsible for </w:t>
            </w:r>
            <w:r>
              <w:rPr>
                <w:rFonts w:ascii="Verdana" w:eastAsia="Verdana" w:hAnsi="Verdana" w:cs="Verdana"/>
                <w:b/>
                <w:sz w:val="16"/>
                <w:szCs w:val="16"/>
              </w:rPr>
              <w:t>Creating Functional</w:t>
            </w:r>
            <w:r>
              <w:rPr>
                <w:rFonts w:ascii="Verdana" w:eastAsia="Verdana" w:hAnsi="Verdana" w:cs="Verdana"/>
                <w:sz w:val="16"/>
                <w:szCs w:val="16"/>
              </w:rPr>
              <w:t xml:space="preserve"> and </w:t>
            </w:r>
            <w:r>
              <w:rPr>
                <w:rFonts w:ascii="Verdana" w:eastAsia="Verdana" w:hAnsi="Verdana" w:cs="Verdana"/>
                <w:b/>
                <w:sz w:val="16"/>
                <w:szCs w:val="16"/>
              </w:rPr>
              <w:t>Design Specification</w:t>
            </w:r>
            <w:r w:rsidR="003162B3">
              <w:rPr>
                <w:rFonts w:ascii="Verdana" w:eastAsia="Verdana" w:hAnsi="Verdana" w:cs="Verdana"/>
                <w:b/>
                <w:sz w:val="16"/>
                <w:szCs w:val="16"/>
              </w:rPr>
              <w:t>s</w:t>
            </w:r>
            <w:r>
              <w:rPr>
                <w:rFonts w:ascii="Verdana" w:eastAsia="Verdana" w:hAnsi="Verdana" w:cs="Verdana"/>
                <w:sz w:val="16"/>
                <w:szCs w:val="16"/>
              </w:rPr>
              <w:t>.</w:t>
            </w:r>
          </w:p>
          <w:p w14:paraId="04A669BA" w14:textId="29623E99" w:rsidR="00F93891" w:rsidRDefault="00000000">
            <w:pPr>
              <w:numPr>
                <w:ilvl w:val="0"/>
                <w:numId w:val="6"/>
              </w:numPr>
              <w:ind w:left="432"/>
              <w:jc w:val="both"/>
              <w:rPr>
                <w:rFonts w:ascii="Verdana" w:eastAsia="Verdana" w:hAnsi="Verdana" w:cs="Verdana"/>
                <w:sz w:val="16"/>
                <w:szCs w:val="16"/>
              </w:rPr>
            </w:pPr>
            <w:r>
              <w:rPr>
                <w:rFonts w:ascii="Verdana" w:eastAsia="Verdana" w:hAnsi="Verdana" w:cs="Verdana"/>
                <w:sz w:val="16"/>
                <w:szCs w:val="16"/>
              </w:rPr>
              <w:t xml:space="preserve">Worked on Java Spring frameworks like </w:t>
            </w:r>
            <w:r>
              <w:rPr>
                <w:rFonts w:ascii="Verdana" w:eastAsia="Verdana" w:hAnsi="Verdana" w:cs="Verdana"/>
                <w:b/>
                <w:sz w:val="16"/>
                <w:szCs w:val="16"/>
              </w:rPr>
              <w:t xml:space="preserve">Spring Boot 2.7+,3.2+ </w:t>
            </w:r>
            <w:r w:rsidR="00AF67AD">
              <w:rPr>
                <w:rFonts w:ascii="Verdana" w:eastAsia="Verdana" w:hAnsi="Verdana" w:cs="Verdana"/>
                <w:b/>
                <w:sz w:val="16"/>
                <w:szCs w:val="16"/>
              </w:rPr>
              <w:t>Versions</w:t>
            </w:r>
            <w:r w:rsidR="00AF67AD">
              <w:rPr>
                <w:rFonts w:ascii="Verdana" w:eastAsia="Verdana" w:hAnsi="Verdana" w:cs="Verdana"/>
                <w:sz w:val="16"/>
                <w:szCs w:val="16"/>
              </w:rPr>
              <w:t>,</w:t>
            </w:r>
            <w:r>
              <w:rPr>
                <w:rFonts w:ascii="Verdana" w:eastAsia="Verdana" w:hAnsi="Verdana" w:cs="Verdana"/>
                <w:b/>
                <w:sz w:val="16"/>
                <w:szCs w:val="16"/>
              </w:rPr>
              <w:t xml:space="preserve"> Spring MVC</w:t>
            </w:r>
            <w:r>
              <w:rPr>
                <w:rFonts w:ascii="Verdana" w:eastAsia="Verdana" w:hAnsi="Verdana" w:cs="Verdana"/>
                <w:sz w:val="16"/>
                <w:szCs w:val="16"/>
              </w:rPr>
              <w:t xml:space="preserve"> &amp; </w:t>
            </w:r>
            <w:r w:rsidR="00AF67AD">
              <w:rPr>
                <w:rFonts w:ascii="Verdana" w:eastAsia="Verdana" w:hAnsi="Verdana" w:cs="Verdana"/>
                <w:b/>
                <w:sz w:val="16"/>
                <w:szCs w:val="16"/>
              </w:rPr>
              <w:t>Microservices</w:t>
            </w:r>
            <w:r w:rsidR="00AF67AD">
              <w:rPr>
                <w:rFonts w:ascii="Verdana" w:eastAsia="Verdana" w:hAnsi="Verdana" w:cs="Verdana"/>
                <w:sz w:val="16"/>
                <w:szCs w:val="16"/>
              </w:rPr>
              <w:t>, as</w:t>
            </w:r>
            <w:r>
              <w:rPr>
                <w:rFonts w:ascii="Verdana" w:eastAsia="Verdana" w:hAnsi="Verdana" w:cs="Verdana"/>
                <w:sz w:val="16"/>
                <w:szCs w:val="16"/>
              </w:rPr>
              <w:t xml:space="preserve"> well having experience with PHP MVC like </w:t>
            </w:r>
            <w:r w:rsidR="008B615E">
              <w:rPr>
                <w:rFonts w:ascii="Verdana" w:eastAsia="Verdana" w:hAnsi="Verdana" w:cs="Verdana"/>
                <w:b/>
                <w:sz w:val="16"/>
                <w:szCs w:val="16"/>
              </w:rPr>
              <w:t>CodeIgniter</w:t>
            </w:r>
            <w:r>
              <w:rPr>
                <w:rFonts w:ascii="Verdana" w:eastAsia="Verdana" w:hAnsi="Verdana" w:cs="Verdana"/>
                <w:b/>
                <w:sz w:val="16"/>
                <w:szCs w:val="16"/>
              </w:rPr>
              <w:t xml:space="preserve"> and Concrete.</w:t>
            </w:r>
          </w:p>
          <w:p w14:paraId="7F32C24F" w14:textId="77777777" w:rsidR="00F93891" w:rsidRDefault="00000000">
            <w:pPr>
              <w:numPr>
                <w:ilvl w:val="0"/>
                <w:numId w:val="6"/>
              </w:numPr>
              <w:ind w:left="432"/>
              <w:jc w:val="both"/>
              <w:rPr>
                <w:rFonts w:ascii="Verdana" w:eastAsia="Verdana" w:hAnsi="Verdana" w:cs="Verdana"/>
                <w:sz w:val="16"/>
                <w:szCs w:val="16"/>
              </w:rPr>
            </w:pPr>
            <w:r>
              <w:rPr>
                <w:rFonts w:ascii="Verdana" w:eastAsia="Verdana" w:hAnsi="Verdana" w:cs="Verdana"/>
                <w:sz w:val="16"/>
                <w:szCs w:val="16"/>
              </w:rPr>
              <w:t xml:space="preserve">Database </w:t>
            </w:r>
            <w:r>
              <w:rPr>
                <w:rFonts w:ascii="Verdana" w:eastAsia="Verdana" w:hAnsi="Verdana" w:cs="Verdana"/>
                <w:b/>
                <w:sz w:val="16"/>
                <w:szCs w:val="16"/>
              </w:rPr>
              <w:t>Design and Implementation as well Test, Build &amp; deployment</w:t>
            </w:r>
            <w:r>
              <w:rPr>
                <w:rFonts w:ascii="Verdana" w:eastAsia="Verdana" w:hAnsi="Verdana" w:cs="Verdana"/>
                <w:sz w:val="16"/>
                <w:szCs w:val="16"/>
              </w:rPr>
              <w:t>.</w:t>
            </w:r>
          </w:p>
          <w:p w14:paraId="59554450" w14:textId="77777777" w:rsidR="00F93891" w:rsidRDefault="00000000">
            <w:pPr>
              <w:numPr>
                <w:ilvl w:val="0"/>
                <w:numId w:val="6"/>
              </w:numPr>
              <w:ind w:left="432"/>
              <w:rPr>
                <w:rFonts w:ascii="Verdana" w:eastAsia="Verdana" w:hAnsi="Verdana" w:cs="Verdana"/>
                <w:sz w:val="16"/>
                <w:szCs w:val="16"/>
              </w:rPr>
            </w:pPr>
            <w:r>
              <w:rPr>
                <w:rFonts w:ascii="Verdana" w:eastAsia="Verdana" w:hAnsi="Verdana" w:cs="Verdana"/>
                <w:b/>
                <w:sz w:val="16"/>
                <w:szCs w:val="16"/>
              </w:rPr>
              <w:t>GUI, Front End, Back End development</w:t>
            </w:r>
            <w:r>
              <w:rPr>
                <w:rFonts w:ascii="Verdana" w:eastAsia="Verdana" w:hAnsi="Verdana" w:cs="Verdana"/>
                <w:sz w:val="16"/>
                <w:szCs w:val="16"/>
              </w:rPr>
              <w:t xml:space="preserve"> and </w:t>
            </w:r>
            <w:r>
              <w:rPr>
                <w:rFonts w:ascii="Verdana" w:eastAsia="Verdana" w:hAnsi="Verdana" w:cs="Verdana"/>
                <w:b/>
                <w:sz w:val="16"/>
                <w:szCs w:val="16"/>
              </w:rPr>
              <w:t>Functionality testing.</w:t>
            </w:r>
          </w:p>
          <w:p w14:paraId="372A9564" w14:textId="77777777" w:rsidR="00F93891" w:rsidRDefault="00000000">
            <w:pPr>
              <w:numPr>
                <w:ilvl w:val="0"/>
                <w:numId w:val="6"/>
              </w:numPr>
              <w:ind w:left="432"/>
              <w:rPr>
                <w:rFonts w:ascii="Verdana" w:eastAsia="Verdana" w:hAnsi="Verdana" w:cs="Verdana"/>
                <w:sz w:val="16"/>
                <w:szCs w:val="16"/>
              </w:rPr>
            </w:pPr>
            <w:r>
              <w:rPr>
                <w:rFonts w:ascii="Verdana" w:eastAsia="Verdana" w:hAnsi="Verdana" w:cs="Verdana"/>
                <w:sz w:val="16"/>
                <w:szCs w:val="16"/>
              </w:rPr>
              <w:t xml:space="preserve">Worked on Open-source CMS system </w:t>
            </w:r>
            <w:r>
              <w:rPr>
                <w:rFonts w:ascii="Verdana" w:eastAsia="Verdana" w:hAnsi="Verdana" w:cs="Verdana"/>
                <w:b/>
                <w:sz w:val="16"/>
                <w:szCs w:val="16"/>
              </w:rPr>
              <w:t>OS-commerce, Moodle.</w:t>
            </w:r>
            <w:r>
              <w:rPr>
                <w:rFonts w:ascii="Verdana" w:eastAsia="Verdana" w:hAnsi="Verdana" w:cs="Verdana"/>
                <w:sz w:val="16"/>
                <w:szCs w:val="16"/>
              </w:rPr>
              <w:t xml:space="preserve"> </w:t>
            </w:r>
          </w:p>
          <w:p w14:paraId="77B1FF7B" w14:textId="77777777" w:rsidR="00F93891" w:rsidRDefault="00000000">
            <w:pPr>
              <w:numPr>
                <w:ilvl w:val="0"/>
                <w:numId w:val="6"/>
              </w:numPr>
              <w:ind w:left="432"/>
              <w:rPr>
                <w:rFonts w:ascii="Verdana" w:eastAsia="Verdana" w:hAnsi="Verdana" w:cs="Verdana"/>
                <w:sz w:val="16"/>
                <w:szCs w:val="16"/>
              </w:rPr>
            </w:pPr>
            <w:r>
              <w:rPr>
                <w:rFonts w:ascii="Verdana" w:eastAsia="Verdana" w:hAnsi="Verdana" w:cs="Verdana"/>
                <w:sz w:val="16"/>
                <w:szCs w:val="16"/>
              </w:rPr>
              <w:t xml:space="preserve">Worked on Different </w:t>
            </w:r>
            <w:r>
              <w:rPr>
                <w:rFonts w:ascii="Verdana" w:eastAsia="Verdana" w:hAnsi="Verdana" w:cs="Verdana"/>
                <w:b/>
                <w:sz w:val="16"/>
                <w:szCs w:val="16"/>
              </w:rPr>
              <w:t>Modules</w:t>
            </w:r>
            <w:r>
              <w:rPr>
                <w:rFonts w:ascii="Verdana" w:eastAsia="Verdana" w:hAnsi="Verdana" w:cs="Verdana"/>
                <w:sz w:val="16"/>
                <w:szCs w:val="16"/>
              </w:rPr>
              <w:t xml:space="preserve"> like</w:t>
            </w:r>
            <w:r>
              <w:rPr>
                <w:rFonts w:ascii="Verdana" w:eastAsia="Verdana" w:hAnsi="Verdana" w:cs="Verdana"/>
                <w:b/>
                <w:sz w:val="16"/>
                <w:szCs w:val="16"/>
              </w:rPr>
              <w:t xml:space="preserve"> shopping carts, Payment systems, Forum, Newsletters, Photo Galleries, Dynamic Banners, PayU integration (Indian payment gateway).</w:t>
            </w:r>
            <w:r>
              <w:rPr>
                <w:rFonts w:ascii="Verdana" w:eastAsia="Verdana" w:hAnsi="Verdana" w:cs="Verdana"/>
                <w:sz w:val="16"/>
                <w:szCs w:val="16"/>
              </w:rPr>
              <w:t xml:space="preserve"> </w:t>
            </w:r>
          </w:p>
          <w:p w14:paraId="02A30FF1" w14:textId="77777777" w:rsidR="00F93891" w:rsidRDefault="00000000">
            <w:pPr>
              <w:numPr>
                <w:ilvl w:val="0"/>
                <w:numId w:val="6"/>
              </w:numPr>
              <w:ind w:left="432"/>
              <w:rPr>
                <w:rFonts w:ascii="Verdana" w:eastAsia="Verdana" w:hAnsi="Verdana" w:cs="Verdana"/>
                <w:sz w:val="16"/>
                <w:szCs w:val="16"/>
              </w:rPr>
            </w:pPr>
            <w:r>
              <w:rPr>
                <w:rFonts w:ascii="Verdana" w:eastAsia="Verdana" w:hAnsi="Verdana" w:cs="Verdana"/>
                <w:sz w:val="16"/>
                <w:szCs w:val="16"/>
              </w:rPr>
              <w:t xml:space="preserve">UI Page/ Template Design with </w:t>
            </w:r>
            <w:r>
              <w:rPr>
                <w:rFonts w:ascii="Verdana" w:eastAsia="Verdana" w:hAnsi="Verdana" w:cs="Verdana"/>
                <w:b/>
                <w:sz w:val="16"/>
                <w:szCs w:val="16"/>
              </w:rPr>
              <w:t>AMXURE RP tool</w:t>
            </w:r>
            <w:r>
              <w:rPr>
                <w:rFonts w:ascii="Verdana" w:eastAsia="Verdana" w:hAnsi="Verdana" w:cs="Verdana"/>
                <w:sz w:val="16"/>
                <w:szCs w:val="16"/>
              </w:rPr>
              <w:t xml:space="preserve"> and </w:t>
            </w:r>
            <w:r>
              <w:rPr>
                <w:rFonts w:ascii="Verdana" w:eastAsia="Verdana" w:hAnsi="Verdana" w:cs="Verdana"/>
                <w:b/>
                <w:sz w:val="16"/>
                <w:szCs w:val="16"/>
              </w:rPr>
              <w:t>AEM</w:t>
            </w:r>
            <w:r>
              <w:rPr>
                <w:rFonts w:ascii="Verdana" w:eastAsia="Verdana" w:hAnsi="Verdana" w:cs="Verdana"/>
                <w:sz w:val="16"/>
                <w:szCs w:val="16"/>
              </w:rPr>
              <w:t xml:space="preserve"> for Dynamic component development. </w:t>
            </w:r>
          </w:p>
          <w:p w14:paraId="44A74693" w14:textId="77777777" w:rsidR="00F93891" w:rsidRDefault="00F93891">
            <w:pPr>
              <w:pStyle w:val="Heading4"/>
              <w:keepNext/>
              <w:rPr>
                <w:rFonts w:ascii="Verdana" w:eastAsia="Verdana" w:hAnsi="Verdana" w:cs="Verdana"/>
                <w:sz w:val="16"/>
                <w:szCs w:val="16"/>
              </w:rPr>
            </w:pPr>
          </w:p>
        </w:tc>
      </w:tr>
    </w:tbl>
    <w:p w14:paraId="43F548A8" w14:textId="77777777" w:rsidR="00F93891" w:rsidRDefault="00F93891">
      <w:pPr>
        <w:rPr>
          <w:rFonts w:ascii="Verdana" w:eastAsia="Verdana" w:hAnsi="Verdana" w:cs="Verdana"/>
          <w:b/>
          <w:sz w:val="18"/>
          <w:szCs w:val="18"/>
          <w:u w:val="single"/>
        </w:rPr>
      </w:pPr>
    </w:p>
    <w:tbl>
      <w:tblPr>
        <w:tblStyle w:val="a3"/>
        <w:tblW w:w="9704" w:type="dxa"/>
        <w:tblInd w:w="-252" w:type="dxa"/>
        <w:tblLayout w:type="fixed"/>
        <w:tblLook w:val="0000" w:firstRow="0" w:lastRow="0" w:firstColumn="0" w:lastColumn="0" w:noHBand="0" w:noVBand="0"/>
      </w:tblPr>
      <w:tblGrid>
        <w:gridCol w:w="4731"/>
        <w:gridCol w:w="4973"/>
      </w:tblGrid>
      <w:tr w:rsidR="00F93891" w14:paraId="456F4064" w14:textId="77777777">
        <w:trPr>
          <w:gridAfter w:val="1"/>
          <w:wAfter w:w="4973" w:type="dxa"/>
          <w:trHeight w:val="280"/>
        </w:trPr>
        <w:tc>
          <w:tcPr>
            <w:tcW w:w="4731"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33F126EE" w14:textId="77777777" w:rsidR="00F93891" w:rsidRDefault="00000000">
            <w:pPr>
              <w:jc w:val="both"/>
              <w:rPr>
                <w:rFonts w:ascii="Verdana" w:eastAsia="Verdana" w:hAnsi="Verdana" w:cs="Verdana"/>
                <w:b/>
                <w:sz w:val="18"/>
                <w:szCs w:val="18"/>
              </w:rPr>
            </w:pPr>
            <w:r>
              <w:rPr>
                <w:rFonts w:ascii="Verdana" w:eastAsia="Verdana" w:hAnsi="Verdana" w:cs="Verdana"/>
                <w:b/>
                <w:sz w:val="18"/>
                <w:szCs w:val="18"/>
              </w:rPr>
              <w:t>Project Details:</w:t>
            </w:r>
          </w:p>
        </w:tc>
      </w:tr>
      <w:tr w:rsidR="00F93891" w14:paraId="0757F337" w14:textId="77777777">
        <w:trPr>
          <w:trHeight w:val="827"/>
        </w:trPr>
        <w:tc>
          <w:tcPr>
            <w:tcW w:w="9704" w:type="dxa"/>
            <w:gridSpan w:val="2"/>
            <w:tcBorders>
              <w:top w:val="single" w:sz="8" w:space="0" w:color="000000"/>
              <w:left w:val="single" w:sz="8" w:space="0" w:color="000000"/>
              <w:bottom w:val="single" w:sz="8" w:space="0" w:color="000000"/>
              <w:right w:val="single" w:sz="8" w:space="0" w:color="000000"/>
            </w:tcBorders>
            <w:shd w:val="clear" w:color="auto" w:fill="FFFFFF"/>
          </w:tcPr>
          <w:p w14:paraId="5806248D" w14:textId="77777777" w:rsidR="00F93891" w:rsidRDefault="00F93891">
            <w:pPr>
              <w:rPr>
                <w:rFonts w:ascii="Verdana" w:eastAsia="Verdana" w:hAnsi="Verdana" w:cs="Verdana"/>
                <w:b/>
                <w:sz w:val="16"/>
                <w:szCs w:val="16"/>
              </w:rPr>
            </w:pPr>
          </w:p>
          <w:p w14:paraId="7EB52875" w14:textId="77777777" w:rsidR="00F93891" w:rsidRDefault="00F93891">
            <w:pPr>
              <w:rPr>
                <w:rFonts w:ascii="Verdana" w:eastAsia="Verdana" w:hAnsi="Verdana" w:cs="Verdana"/>
                <w:b/>
                <w:sz w:val="16"/>
                <w:szCs w:val="16"/>
              </w:rPr>
            </w:pPr>
          </w:p>
          <w:p w14:paraId="69C256F6" w14:textId="77777777" w:rsidR="00497B5A" w:rsidRPr="00497B5A" w:rsidRDefault="00497B5A" w:rsidP="00497B5A">
            <w:pPr>
              <w:rPr>
                <w:rFonts w:ascii="Verdana" w:eastAsia="Verdana" w:hAnsi="Verdana" w:cs="Verdana"/>
                <w:b/>
                <w:sz w:val="16"/>
                <w:szCs w:val="16"/>
                <w:lang w:val="en-IN"/>
              </w:rPr>
            </w:pPr>
            <w:r w:rsidRPr="00497B5A">
              <w:rPr>
                <w:rFonts w:ascii="Verdana" w:eastAsia="Verdana" w:hAnsi="Verdana" w:cs="Verdana"/>
                <w:b/>
                <w:bCs/>
                <w:sz w:val="16"/>
                <w:szCs w:val="16"/>
              </w:rPr>
              <w:t>Projects: United Airline/ Plan scan &amp; Bag room Applications</w:t>
            </w:r>
            <w:r w:rsidRPr="00497B5A">
              <w:rPr>
                <w:rFonts w:ascii="Verdana" w:eastAsia="Verdana" w:hAnsi="Verdana" w:cs="Verdana"/>
                <w:b/>
                <w:sz w:val="16"/>
                <w:szCs w:val="16"/>
                <w:lang w:val="en-IN"/>
              </w:rPr>
              <w:t> </w:t>
            </w:r>
          </w:p>
          <w:p w14:paraId="5F8F1340" w14:textId="77777777" w:rsidR="00497B5A" w:rsidRPr="00497B5A" w:rsidRDefault="00497B5A" w:rsidP="00497B5A">
            <w:pPr>
              <w:rPr>
                <w:rFonts w:ascii="Verdana" w:eastAsia="Verdana" w:hAnsi="Verdana" w:cs="Verdana"/>
                <w:b/>
                <w:sz w:val="16"/>
                <w:szCs w:val="16"/>
                <w:lang w:val="en-IN"/>
              </w:rPr>
            </w:pPr>
            <w:r w:rsidRPr="00497B5A">
              <w:rPr>
                <w:rFonts w:ascii="Verdana" w:eastAsia="Verdana" w:hAnsi="Verdana" w:cs="Verdana"/>
                <w:b/>
                <w:sz w:val="16"/>
                <w:szCs w:val="16"/>
                <w:lang w:val="en-IN"/>
              </w:rPr>
              <w:t> </w:t>
            </w:r>
          </w:p>
          <w:p w14:paraId="0EE27012" w14:textId="60BE9B29" w:rsidR="00497B5A" w:rsidRPr="00497B5A" w:rsidRDefault="00497B5A" w:rsidP="00497B5A">
            <w:pPr>
              <w:rPr>
                <w:rFonts w:ascii="Verdana" w:eastAsia="Verdana" w:hAnsi="Verdana" w:cs="Verdana"/>
                <w:bCs/>
                <w:sz w:val="16"/>
                <w:szCs w:val="16"/>
                <w:lang w:val="en-IN"/>
              </w:rPr>
            </w:pPr>
            <w:r w:rsidRPr="00497B5A">
              <w:rPr>
                <w:rFonts w:ascii="Verdana" w:eastAsia="Verdana" w:hAnsi="Verdana" w:cs="Verdana"/>
                <w:b/>
                <w:bCs/>
                <w:sz w:val="16"/>
                <w:szCs w:val="16"/>
              </w:rPr>
              <w:t xml:space="preserve">Development Environment: </w:t>
            </w:r>
            <w:r w:rsidRPr="00497B5A">
              <w:rPr>
                <w:rFonts w:ascii="Verdana" w:eastAsia="Verdana" w:hAnsi="Verdana" w:cs="Verdana"/>
                <w:bCs/>
                <w:sz w:val="16"/>
                <w:szCs w:val="16"/>
              </w:rPr>
              <w:t xml:space="preserve">Spring boot, Kafka Consumers, Processors, </w:t>
            </w:r>
            <w:r w:rsidR="00684C4E" w:rsidRPr="00497B5A">
              <w:rPr>
                <w:rFonts w:ascii="Verdana" w:eastAsia="Verdana" w:hAnsi="Verdana" w:cs="Verdana"/>
                <w:bCs/>
                <w:sz w:val="16"/>
                <w:szCs w:val="16"/>
              </w:rPr>
              <w:t>Microservices,</w:t>
            </w:r>
            <w:r w:rsidR="00684C4E">
              <w:rPr>
                <w:rFonts w:ascii="Verdana" w:eastAsia="Verdana" w:hAnsi="Verdana" w:cs="Verdana"/>
                <w:bCs/>
                <w:sz w:val="16"/>
                <w:szCs w:val="16"/>
              </w:rPr>
              <w:t xml:space="preserve"> Veracode</w:t>
            </w:r>
            <w:r w:rsidR="0084141D">
              <w:rPr>
                <w:rFonts w:ascii="Verdana" w:eastAsia="Verdana" w:hAnsi="Verdana" w:cs="Verdana"/>
                <w:bCs/>
                <w:sz w:val="16"/>
                <w:szCs w:val="16"/>
              </w:rPr>
              <w:t>, Sonar Cube,</w:t>
            </w:r>
            <w:r w:rsidRPr="00497B5A">
              <w:rPr>
                <w:rFonts w:ascii="Verdana" w:eastAsia="Verdana" w:hAnsi="Verdana" w:cs="Verdana"/>
                <w:bCs/>
                <w:sz w:val="16"/>
                <w:szCs w:val="16"/>
              </w:rPr>
              <w:t xml:space="preserve"> Git Desktop, Amazon AWS DynamoDB, CRUDDao.java library, Kafka, AWS Cloud. Upstream and Down Streams Scanning, Cargo Container, CMS Gateways.</w:t>
            </w:r>
            <w:r w:rsidRPr="00497B5A">
              <w:rPr>
                <w:rFonts w:ascii="Verdana" w:eastAsia="Verdana" w:hAnsi="Verdana" w:cs="Verdana"/>
                <w:bCs/>
                <w:sz w:val="16"/>
                <w:szCs w:val="16"/>
                <w:lang w:val="en-IN"/>
              </w:rPr>
              <w:t> </w:t>
            </w:r>
          </w:p>
          <w:p w14:paraId="1FF212A5" w14:textId="77777777" w:rsidR="00497B5A" w:rsidRPr="00497B5A" w:rsidRDefault="00497B5A" w:rsidP="00497B5A">
            <w:pPr>
              <w:rPr>
                <w:rFonts w:ascii="Verdana" w:eastAsia="Verdana" w:hAnsi="Verdana" w:cs="Verdana"/>
                <w:b/>
                <w:sz w:val="16"/>
                <w:szCs w:val="16"/>
                <w:lang w:val="en-IN"/>
              </w:rPr>
            </w:pPr>
            <w:r w:rsidRPr="00497B5A">
              <w:rPr>
                <w:rFonts w:ascii="Verdana" w:eastAsia="Verdana" w:hAnsi="Verdana" w:cs="Verdana"/>
                <w:b/>
                <w:sz w:val="16"/>
                <w:szCs w:val="16"/>
              </w:rPr>
              <w:t> </w:t>
            </w:r>
            <w:r w:rsidRPr="00497B5A">
              <w:rPr>
                <w:rFonts w:ascii="Verdana" w:eastAsia="Verdana" w:hAnsi="Verdana" w:cs="Verdana"/>
                <w:b/>
                <w:sz w:val="16"/>
                <w:szCs w:val="16"/>
                <w:lang w:val="en-IN"/>
              </w:rPr>
              <w:t> </w:t>
            </w:r>
          </w:p>
          <w:p w14:paraId="24C20EF2" w14:textId="77777777" w:rsidR="00497B5A" w:rsidRPr="00497B5A" w:rsidRDefault="00497B5A" w:rsidP="00497B5A">
            <w:pPr>
              <w:rPr>
                <w:rFonts w:ascii="Verdana" w:eastAsia="Verdana" w:hAnsi="Verdana" w:cs="Verdana"/>
                <w:b/>
                <w:sz w:val="16"/>
                <w:szCs w:val="16"/>
                <w:lang w:val="en-IN"/>
              </w:rPr>
            </w:pPr>
            <w:r w:rsidRPr="00497B5A">
              <w:rPr>
                <w:rFonts w:ascii="Verdana" w:eastAsia="Verdana" w:hAnsi="Verdana" w:cs="Verdana"/>
                <w:b/>
                <w:bCs/>
                <w:sz w:val="16"/>
                <w:szCs w:val="16"/>
              </w:rPr>
              <w:t>Description:</w:t>
            </w:r>
            <w:r w:rsidRPr="00497B5A">
              <w:rPr>
                <w:rFonts w:ascii="Verdana" w:eastAsia="Verdana" w:hAnsi="Verdana" w:cs="Verdana"/>
                <w:b/>
                <w:sz w:val="16"/>
                <w:szCs w:val="16"/>
                <w:lang w:val="en-IN"/>
              </w:rPr>
              <w:t> </w:t>
            </w:r>
          </w:p>
          <w:p w14:paraId="43C42CEF" w14:textId="77777777" w:rsidR="00497B5A" w:rsidRPr="00497B5A" w:rsidRDefault="00497B5A" w:rsidP="00497B5A">
            <w:pPr>
              <w:rPr>
                <w:rFonts w:ascii="Verdana" w:eastAsia="Verdana" w:hAnsi="Verdana" w:cs="Verdana"/>
                <w:b/>
                <w:sz w:val="16"/>
                <w:szCs w:val="16"/>
                <w:lang w:val="en-IN"/>
              </w:rPr>
            </w:pPr>
            <w:r w:rsidRPr="00497B5A">
              <w:rPr>
                <w:rFonts w:ascii="Verdana" w:eastAsia="Verdana" w:hAnsi="Verdana" w:cs="Verdana"/>
                <w:b/>
                <w:sz w:val="16"/>
                <w:szCs w:val="16"/>
              </w:rPr>
              <w:t>      </w:t>
            </w:r>
            <w:r w:rsidRPr="00497B5A">
              <w:rPr>
                <w:rFonts w:ascii="Verdana" w:eastAsia="Verdana" w:hAnsi="Verdana" w:cs="Verdana"/>
                <w:b/>
                <w:sz w:val="16"/>
                <w:szCs w:val="16"/>
                <w:lang w:val="en-IN"/>
              </w:rPr>
              <w:t> </w:t>
            </w:r>
          </w:p>
          <w:p w14:paraId="57FCB08D" w14:textId="2A78A7EF" w:rsidR="00497B5A" w:rsidRPr="00497B5A" w:rsidRDefault="00497B5A" w:rsidP="00497B5A">
            <w:pPr>
              <w:rPr>
                <w:rFonts w:ascii="Verdana" w:eastAsia="Verdana" w:hAnsi="Verdana" w:cs="Verdana"/>
                <w:bCs/>
                <w:sz w:val="16"/>
                <w:szCs w:val="16"/>
                <w:lang w:val="en-IN"/>
              </w:rPr>
            </w:pPr>
            <w:r w:rsidRPr="00497B5A">
              <w:rPr>
                <w:rFonts w:ascii="Verdana" w:eastAsia="Verdana" w:hAnsi="Verdana" w:cs="Verdana"/>
                <w:bCs/>
                <w:sz w:val="16"/>
                <w:szCs w:val="16"/>
              </w:rPr>
              <w:t xml:space="preserve">Applications were based on Baggage Services and CMS Services as Upstream APIs were </w:t>
            </w:r>
            <w:r w:rsidR="00F2716C" w:rsidRPr="0025505F">
              <w:rPr>
                <w:rFonts w:ascii="Verdana" w:eastAsia="Verdana" w:hAnsi="Verdana" w:cs="Verdana"/>
                <w:bCs/>
                <w:sz w:val="16"/>
                <w:szCs w:val="16"/>
              </w:rPr>
              <w:t>consumed</w:t>
            </w:r>
            <w:r w:rsidRPr="00497B5A">
              <w:rPr>
                <w:rFonts w:ascii="Verdana" w:eastAsia="Verdana" w:hAnsi="Verdana" w:cs="Verdana"/>
                <w:bCs/>
                <w:sz w:val="16"/>
                <w:szCs w:val="16"/>
              </w:rPr>
              <w:t xml:space="preserve"> by </w:t>
            </w:r>
            <w:r w:rsidR="00765C8E" w:rsidRPr="0025505F">
              <w:rPr>
                <w:rFonts w:ascii="Verdana" w:eastAsia="Verdana" w:hAnsi="Verdana" w:cs="Verdana"/>
                <w:bCs/>
                <w:sz w:val="16"/>
                <w:szCs w:val="16"/>
              </w:rPr>
              <w:t>downstream</w:t>
            </w:r>
            <w:r w:rsidRPr="00497B5A">
              <w:rPr>
                <w:rFonts w:ascii="Verdana" w:eastAsia="Verdana" w:hAnsi="Verdana" w:cs="Verdana"/>
                <w:bCs/>
                <w:sz w:val="16"/>
                <w:szCs w:val="16"/>
              </w:rPr>
              <w:t xml:space="preserve"> APIs developed for United Airline Client with below AC as features, functionality added by implementing HTTP Clients with Builder Design Patterns &amp; Rest Templates.</w:t>
            </w:r>
            <w:r w:rsidRPr="00497B5A">
              <w:rPr>
                <w:rFonts w:ascii="Verdana" w:eastAsia="Verdana" w:hAnsi="Verdana" w:cs="Verdana"/>
                <w:bCs/>
                <w:sz w:val="16"/>
                <w:szCs w:val="16"/>
                <w:lang w:val="en-IN"/>
              </w:rPr>
              <w:t> </w:t>
            </w:r>
          </w:p>
          <w:p w14:paraId="140E085D" w14:textId="77777777" w:rsidR="00497B5A" w:rsidRPr="00497B5A" w:rsidRDefault="00497B5A" w:rsidP="00497B5A">
            <w:pPr>
              <w:rPr>
                <w:rFonts w:ascii="Verdana" w:eastAsia="Verdana" w:hAnsi="Verdana" w:cs="Verdana"/>
                <w:b/>
                <w:sz w:val="16"/>
                <w:szCs w:val="16"/>
                <w:lang w:val="en-IN"/>
              </w:rPr>
            </w:pPr>
            <w:r w:rsidRPr="00497B5A">
              <w:rPr>
                <w:rFonts w:ascii="Verdana" w:eastAsia="Verdana" w:hAnsi="Verdana" w:cs="Verdana"/>
                <w:b/>
                <w:sz w:val="16"/>
                <w:szCs w:val="16"/>
                <w:lang w:val="en-IN"/>
              </w:rPr>
              <w:t> </w:t>
            </w:r>
          </w:p>
          <w:p w14:paraId="796383EA" w14:textId="23D644AC" w:rsidR="00497B5A" w:rsidRPr="00497B5A" w:rsidRDefault="00497B5A" w:rsidP="00497B5A">
            <w:pPr>
              <w:rPr>
                <w:rFonts w:ascii="Verdana" w:eastAsia="Verdana" w:hAnsi="Verdana" w:cs="Verdana"/>
                <w:bCs/>
                <w:sz w:val="16"/>
                <w:szCs w:val="16"/>
                <w:lang w:val="en-IN"/>
              </w:rPr>
            </w:pPr>
            <w:r w:rsidRPr="00497B5A">
              <w:rPr>
                <w:rFonts w:ascii="Verdana" w:eastAsia="Verdana" w:hAnsi="Verdana" w:cs="Verdana"/>
                <w:bCs/>
                <w:sz w:val="16"/>
                <w:szCs w:val="16"/>
              </w:rPr>
              <w:t>Applications were developed for Wide Body Flights (WB) earlier were implemented for narrow bodies (NB)</w:t>
            </w:r>
            <w:r w:rsidR="005277E8">
              <w:rPr>
                <w:rFonts w:ascii="Verdana" w:eastAsia="Verdana" w:hAnsi="Verdana" w:cs="Verdana"/>
                <w:bCs/>
                <w:sz w:val="16"/>
                <w:szCs w:val="16"/>
              </w:rPr>
              <w:t xml:space="preserve"> </w:t>
            </w:r>
            <w:r w:rsidR="00EC4AB7">
              <w:rPr>
                <w:rFonts w:ascii="Verdana" w:eastAsia="Verdana" w:hAnsi="Verdana" w:cs="Verdana"/>
                <w:bCs/>
                <w:sz w:val="16"/>
                <w:szCs w:val="16"/>
              </w:rPr>
              <w:t xml:space="preserve">with </w:t>
            </w:r>
            <w:r w:rsidR="005277E8">
              <w:rPr>
                <w:rFonts w:ascii="Verdana" w:eastAsia="Verdana" w:hAnsi="Verdana" w:cs="Verdana"/>
                <w:bCs/>
                <w:sz w:val="16"/>
                <w:szCs w:val="16"/>
              </w:rPr>
              <w:t xml:space="preserve">following </w:t>
            </w:r>
            <w:r w:rsidR="00EC4AB7">
              <w:rPr>
                <w:rFonts w:ascii="Verdana" w:eastAsia="Verdana" w:hAnsi="Verdana" w:cs="Verdana"/>
                <w:bCs/>
                <w:sz w:val="16"/>
                <w:szCs w:val="16"/>
              </w:rPr>
              <w:t>functionalities as per assigned stories</w:t>
            </w:r>
            <w:r w:rsidRPr="00497B5A">
              <w:rPr>
                <w:rFonts w:ascii="Verdana" w:eastAsia="Verdana" w:hAnsi="Verdana" w:cs="Verdana"/>
                <w:bCs/>
                <w:sz w:val="16"/>
                <w:szCs w:val="16"/>
              </w:rPr>
              <w:t>.</w:t>
            </w:r>
            <w:r w:rsidRPr="00497B5A">
              <w:rPr>
                <w:rFonts w:ascii="Verdana" w:eastAsia="Verdana" w:hAnsi="Verdana" w:cs="Verdana"/>
                <w:bCs/>
                <w:sz w:val="16"/>
                <w:szCs w:val="16"/>
                <w:lang w:val="en-IN"/>
              </w:rPr>
              <w:t> </w:t>
            </w:r>
          </w:p>
          <w:p w14:paraId="79C8A7AF" w14:textId="77777777" w:rsidR="00497B5A" w:rsidRPr="00497B5A" w:rsidRDefault="00497B5A" w:rsidP="00497B5A">
            <w:pPr>
              <w:rPr>
                <w:rFonts w:ascii="Verdana" w:eastAsia="Verdana" w:hAnsi="Verdana" w:cs="Verdana"/>
                <w:bCs/>
                <w:sz w:val="16"/>
                <w:szCs w:val="16"/>
                <w:lang w:val="en-IN"/>
              </w:rPr>
            </w:pPr>
            <w:r w:rsidRPr="00497B5A">
              <w:rPr>
                <w:rFonts w:ascii="Verdana" w:eastAsia="Verdana" w:hAnsi="Verdana" w:cs="Verdana"/>
                <w:bCs/>
                <w:sz w:val="16"/>
                <w:szCs w:val="16"/>
                <w:lang w:val="en-IN"/>
              </w:rPr>
              <w:t> </w:t>
            </w:r>
          </w:p>
          <w:p w14:paraId="21D5D232" w14:textId="77777777" w:rsidR="00497B5A" w:rsidRPr="00497B5A" w:rsidRDefault="00497B5A" w:rsidP="00497B5A">
            <w:pPr>
              <w:numPr>
                <w:ilvl w:val="0"/>
                <w:numId w:val="12"/>
              </w:numPr>
              <w:rPr>
                <w:rFonts w:ascii="Verdana" w:eastAsia="Verdana" w:hAnsi="Verdana" w:cs="Verdana"/>
                <w:bCs/>
                <w:sz w:val="16"/>
                <w:szCs w:val="16"/>
                <w:lang w:val="en-IN"/>
              </w:rPr>
            </w:pPr>
            <w:r w:rsidRPr="00497B5A">
              <w:rPr>
                <w:rFonts w:ascii="Verdana" w:eastAsia="Verdana" w:hAnsi="Verdana" w:cs="Verdana"/>
                <w:bCs/>
                <w:sz w:val="16"/>
                <w:szCs w:val="16"/>
              </w:rPr>
              <w:t>Scanning Baggage Containers for Departure Loading for WB.</w:t>
            </w:r>
            <w:r w:rsidRPr="00497B5A">
              <w:rPr>
                <w:rFonts w:ascii="Verdana" w:eastAsia="Verdana" w:hAnsi="Verdana" w:cs="Verdana"/>
                <w:bCs/>
                <w:sz w:val="16"/>
                <w:szCs w:val="16"/>
                <w:lang w:val="en-IN"/>
              </w:rPr>
              <w:t> </w:t>
            </w:r>
          </w:p>
          <w:p w14:paraId="22ED981D" w14:textId="0B2FC4D8" w:rsidR="00497B5A" w:rsidRPr="00497B5A" w:rsidRDefault="00497B5A" w:rsidP="00497B5A">
            <w:pPr>
              <w:numPr>
                <w:ilvl w:val="0"/>
                <w:numId w:val="13"/>
              </w:numPr>
              <w:rPr>
                <w:rFonts w:ascii="Verdana" w:eastAsia="Verdana" w:hAnsi="Verdana" w:cs="Verdana"/>
                <w:bCs/>
                <w:sz w:val="16"/>
                <w:szCs w:val="16"/>
                <w:lang w:val="en-IN"/>
              </w:rPr>
            </w:pPr>
            <w:r w:rsidRPr="00497B5A">
              <w:rPr>
                <w:rFonts w:ascii="Verdana" w:eastAsia="Verdana" w:hAnsi="Verdana" w:cs="Verdana"/>
                <w:bCs/>
                <w:sz w:val="16"/>
                <w:szCs w:val="16"/>
              </w:rPr>
              <w:t>Batch Validation for WB</w:t>
            </w:r>
            <w:r w:rsidR="00920B3B">
              <w:rPr>
                <w:rFonts w:ascii="Verdana" w:eastAsia="Verdana" w:hAnsi="Verdana" w:cs="Verdana"/>
                <w:bCs/>
                <w:sz w:val="16"/>
                <w:szCs w:val="16"/>
              </w:rPr>
              <w:t>.</w:t>
            </w:r>
            <w:r w:rsidRPr="00497B5A">
              <w:rPr>
                <w:rFonts w:ascii="Verdana" w:eastAsia="Verdana" w:hAnsi="Verdana" w:cs="Verdana"/>
                <w:bCs/>
                <w:sz w:val="16"/>
                <w:szCs w:val="16"/>
                <w:lang w:val="en-IN"/>
              </w:rPr>
              <w:t> </w:t>
            </w:r>
          </w:p>
          <w:p w14:paraId="0FF1631C" w14:textId="77777777" w:rsidR="00497B5A" w:rsidRPr="00497B5A" w:rsidRDefault="00497B5A" w:rsidP="00497B5A">
            <w:pPr>
              <w:numPr>
                <w:ilvl w:val="0"/>
                <w:numId w:val="14"/>
              </w:numPr>
              <w:rPr>
                <w:rFonts w:ascii="Verdana" w:eastAsia="Verdana" w:hAnsi="Verdana" w:cs="Verdana"/>
                <w:bCs/>
                <w:sz w:val="16"/>
                <w:szCs w:val="16"/>
                <w:lang w:val="en-IN"/>
              </w:rPr>
            </w:pPr>
            <w:r w:rsidRPr="00497B5A">
              <w:rPr>
                <w:rFonts w:ascii="Verdana" w:eastAsia="Verdana" w:hAnsi="Verdana" w:cs="Verdana"/>
                <w:bCs/>
                <w:sz w:val="16"/>
                <w:szCs w:val="16"/>
              </w:rPr>
              <w:t>Complete the loading position from assigned and available baggage loading positions on the DSTG after BV</w:t>
            </w:r>
            <w:r w:rsidRPr="00497B5A">
              <w:rPr>
                <w:rFonts w:ascii="Verdana" w:eastAsia="Verdana" w:hAnsi="Verdana" w:cs="Verdana"/>
                <w:bCs/>
                <w:sz w:val="16"/>
                <w:szCs w:val="16"/>
                <w:lang w:val="en-IN"/>
              </w:rPr>
              <w:t> </w:t>
            </w:r>
          </w:p>
          <w:p w14:paraId="3A73E318" w14:textId="70F8215B" w:rsidR="00497B5A" w:rsidRPr="00497B5A" w:rsidRDefault="00497B5A" w:rsidP="00920B3B">
            <w:pPr>
              <w:ind w:left="720"/>
              <w:rPr>
                <w:rFonts w:ascii="Verdana" w:eastAsia="Verdana" w:hAnsi="Verdana" w:cs="Verdana"/>
                <w:bCs/>
                <w:sz w:val="16"/>
                <w:szCs w:val="16"/>
                <w:lang w:val="en-IN"/>
              </w:rPr>
            </w:pPr>
            <w:r w:rsidRPr="00497B5A">
              <w:rPr>
                <w:rFonts w:ascii="Verdana" w:eastAsia="Verdana" w:hAnsi="Verdana" w:cs="Verdana"/>
                <w:bCs/>
                <w:sz w:val="16"/>
                <w:szCs w:val="16"/>
              </w:rPr>
              <w:t>Exchange loading positions of baggage containers, during loading process for WB</w:t>
            </w:r>
            <w:r w:rsidR="00920B3B">
              <w:rPr>
                <w:rFonts w:ascii="Verdana" w:eastAsia="Verdana" w:hAnsi="Verdana" w:cs="Verdana"/>
                <w:bCs/>
                <w:sz w:val="16"/>
                <w:szCs w:val="16"/>
                <w:lang w:val="en-IN"/>
              </w:rPr>
              <w:t>.</w:t>
            </w:r>
          </w:p>
          <w:p w14:paraId="0ADBD2DC" w14:textId="5C87D54F" w:rsidR="00497B5A" w:rsidRPr="00497B5A" w:rsidRDefault="00497B5A" w:rsidP="00497B5A">
            <w:pPr>
              <w:numPr>
                <w:ilvl w:val="0"/>
                <w:numId w:val="16"/>
              </w:numPr>
              <w:rPr>
                <w:rFonts w:ascii="Verdana" w:eastAsia="Verdana" w:hAnsi="Verdana" w:cs="Verdana"/>
                <w:bCs/>
                <w:sz w:val="16"/>
                <w:szCs w:val="16"/>
                <w:lang w:val="en-IN"/>
              </w:rPr>
            </w:pPr>
            <w:r w:rsidRPr="00497B5A">
              <w:rPr>
                <w:rFonts w:ascii="Verdana" w:eastAsia="Verdana" w:hAnsi="Verdana" w:cs="Verdana"/>
                <w:bCs/>
                <w:sz w:val="16"/>
                <w:szCs w:val="16"/>
              </w:rPr>
              <w:t>Complete Arrival Scanning Process in Plan Scan for WB through scanning the Bags</w:t>
            </w:r>
            <w:r w:rsidR="00FD6F0F">
              <w:rPr>
                <w:rFonts w:ascii="Verdana" w:eastAsia="Verdana" w:hAnsi="Verdana" w:cs="Verdana"/>
                <w:bCs/>
                <w:sz w:val="16"/>
                <w:szCs w:val="16"/>
                <w:lang w:val="en-IN"/>
              </w:rPr>
              <w:t>.</w:t>
            </w:r>
          </w:p>
          <w:p w14:paraId="2E34EBCF" w14:textId="77777777" w:rsidR="00497B5A" w:rsidRPr="00497B5A" w:rsidRDefault="00497B5A" w:rsidP="00497B5A">
            <w:pPr>
              <w:numPr>
                <w:ilvl w:val="0"/>
                <w:numId w:val="17"/>
              </w:numPr>
              <w:rPr>
                <w:rFonts w:ascii="Verdana" w:eastAsia="Verdana" w:hAnsi="Verdana" w:cs="Verdana"/>
                <w:bCs/>
                <w:sz w:val="16"/>
                <w:szCs w:val="16"/>
                <w:lang w:val="en-IN"/>
              </w:rPr>
            </w:pPr>
            <w:r w:rsidRPr="00497B5A">
              <w:rPr>
                <w:rFonts w:ascii="Verdana" w:eastAsia="Verdana" w:hAnsi="Verdana" w:cs="Verdana"/>
                <w:bCs/>
                <w:sz w:val="16"/>
                <w:szCs w:val="16"/>
              </w:rPr>
              <w:t>Modifying bag tags for wide body flights.</w:t>
            </w:r>
            <w:r w:rsidRPr="00497B5A">
              <w:rPr>
                <w:rFonts w:ascii="Verdana" w:eastAsia="Verdana" w:hAnsi="Verdana" w:cs="Verdana"/>
                <w:bCs/>
                <w:sz w:val="16"/>
                <w:szCs w:val="16"/>
                <w:lang w:val="en-IN"/>
              </w:rPr>
              <w:t> </w:t>
            </w:r>
          </w:p>
          <w:p w14:paraId="35A48E4F" w14:textId="3C278B45" w:rsidR="005277E8" w:rsidRPr="005277E8" w:rsidRDefault="00497B5A" w:rsidP="00497B5A">
            <w:pPr>
              <w:numPr>
                <w:ilvl w:val="0"/>
                <w:numId w:val="18"/>
              </w:numPr>
              <w:rPr>
                <w:rFonts w:ascii="Verdana" w:eastAsia="Verdana" w:hAnsi="Verdana" w:cs="Verdana"/>
                <w:bCs/>
                <w:sz w:val="16"/>
                <w:szCs w:val="16"/>
                <w:lang w:val="en-IN"/>
              </w:rPr>
            </w:pPr>
            <w:r w:rsidRPr="00497B5A">
              <w:rPr>
                <w:rFonts w:ascii="Verdana" w:eastAsia="Verdana" w:hAnsi="Verdana" w:cs="Verdana"/>
                <w:bCs/>
                <w:sz w:val="16"/>
                <w:szCs w:val="16"/>
              </w:rPr>
              <w:t>Transferring bag from one container to another container</w:t>
            </w:r>
            <w:r w:rsidR="005068D3">
              <w:rPr>
                <w:rFonts w:ascii="Verdana" w:eastAsia="Verdana" w:hAnsi="Verdana" w:cs="Verdana"/>
                <w:bCs/>
                <w:sz w:val="16"/>
                <w:szCs w:val="16"/>
              </w:rPr>
              <w:t>.</w:t>
            </w:r>
          </w:p>
          <w:p w14:paraId="71BAFC88" w14:textId="64085938" w:rsidR="00553AF6" w:rsidRPr="00553AF6" w:rsidRDefault="004A66BB" w:rsidP="00497B5A">
            <w:pPr>
              <w:numPr>
                <w:ilvl w:val="0"/>
                <w:numId w:val="18"/>
              </w:numPr>
              <w:rPr>
                <w:rFonts w:ascii="Verdana" w:eastAsia="Verdana" w:hAnsi="Verdana" w:cs="Verdana"/>
                <w:bCs/>
                <w:sz w:val="16"/>
                <w:szCs w:val="16"/>
                <w:lang w:val="en-IN"/>
              </w:rPr>
            </w:pPr>
            <w:r>
              <w:rPr>
                <w:rFonts w:ascii="Verdana" w:eastAsia="Verdana" w:hAnsi="Verdana" w:cs="Verdana"/>
                <w:bCs/>
                <w:sz w:val="16"/>
                <w:szCs w:val="16"/>
              </w:rPr>
              <w:t>Complete Arrival and Departure flow till offloading</w:t>
            </w:r>
            <w:r w:rsidR="004B21F1">
              <w:rPr>
                <w:rFonts w:ascii="Verdana" w:eastAsia="Verdana" w:hAnsi="Verdana" w:cs="Verdana"/>
                <w:bCs/>
                <w:sz w:val="16"/>
                <w:szCs w:val="16"/>
              </w:rPr>
              <w:t xml:space="preserve"> of</w:t>
            </w:r>
            <w:r>
              <w:rPr>
                <w:rFonts w:ascii="Verdana" w:eastAsia="Verdana" w:hAnsi="Verdana" w:cs="Verdana"/>
                <w:bCs/>
                <w:sz w:val="16"/>
                <w:szCs w:val="16"/>
              </w:rPr>
              <w:t xml:space="preserve"> </w:t>
            </w:r>
            <w:r w:rsidR="00AF04C6">
              <w:rPr>
                <w:rFonts w:ascii="Verdana" w:eastAsia="Verdana" w:hAnsi="Verdana" w:cs="Verdana"/>
                <w:bCs/>
                <w:sz w:val="16"/>
                <w:szCs w:val="16"/>
              </w:rPr>
              <w:t>Baggage. Freight</w:t>
            </w:r>
            <w:r>
              <w:rPr>
                <w:rFonts w:ascii="Verdana" w:eastAsia="Verdana" w:hAnsi="Verdana" w:cs="Verdana"/>
                <w:bCs/>
                <w:sz w:val="16"/>
                <w:szCs w:val="16"/>
              </w:rPr>
              <w:t xml:space="preserve"> and Mailer container</w:t>
            </w:r>
            <w:r w:rsidR="00606C41">
              <w:rPr>
                <w:rFonts w:ascii="Verdana" w:eastAsia="Verdana" w:hAnsi="Verdana" w:cs="Verdana"/>
                <w:bCs/>
                <w:sz w:val="16"/>
                <w:szCs w:val="16"/>
              </w:rPr>
              <w:t>/Carts</w:t>
            </w:r>
            <w:r>
              <w:rPr>
                <w:rFonts w:ascii="Verdana" w:eastAsia="Verdana" w:hAnsi="Verdana" w:cs="Verdana"/>
                <w:bCs/>
                <w:sz w:val="16"/>
                <w:szCs w:val="16"/>
              </w:rPr>
              <w:t>.</w:t>
            </w:r>
          </w:p>
          <w:p w14:paraId="1BFA49D1" w14:textId="23C8584A" w:rsidR="00B97DE2" w:rsidRPr="00B97DE2" w:rsidRDefault="00553AF6" w:rsidP="00497B5A">
            <w:pPr>
              <w:numPr>
                <w:ilvl w:val="0"/>
                <w:numId w:val="18"/>
              </w:numPr>
              <w:rPr>
                <w:rFonts w:ascii="Verdana" w:eastAsia="Verdana" w:hAnsi="Verdana" w:cs="Verdana"/>
                <w:bCs/>
                <w:sz w:val="16"/>
                <w:szCs w:val="16"/>
                <w:lang w:val="en-IN"/>
              </w:rPr>
            </w:pPr>
            <w:r>
              <w:rPr>
                <w:rFonts w:ascii="Verdana" w:eastAsia="Verdana" w:hAnsi="Verdana" w:cs="Verdana"/>
                <w:bCs/>
                <w:sz w:val="16"/>
                <w:szCs w:val="16"/>
              </w:rPr>
              <w:t xml:space="preserve">Handled various exceptions like Duplicate container </w:t>
            </w:r>
            <w:r w:rsidR="00C3518B">
              <w:rPr>
                <w:rFonts w:ascii="Verdana" w:eastAsia="Verdana" w:hAnsi="Verdana" w:cs="Verdana"/>
                <w:bCs/>
                <w:sz w:val="16"/>
                <w:szCs w:val="16"/>
              </w:rPr>
              <w:t>scanning,</w:t>
            </w:r>
            <w:r>
              <w:rPr>
                <w:rFonts w:ascii="Verdana" w:eastAsia="Verdana" w:hAnsi="Verdana" w:cs="Verdana"/>
                <w:bCs/>
                <w:sz w:val="16"/>
                <w:szCs w:val="16"/>
              </w:rPr>
              <w:t xml:space="preserve"> Flight </w:t>
            </w:r>
            <w:r w:rsidR="00E2208F">
              <w:rPr>
                <w:rFonts w:ascii="Verdana" w:eastAsia="Verdana" w:hAnsi="Verdana" w:cs="Verdana"/>
                <w:bCs/>
                <w:sz w:val="16"/>
                <w:szCs w:val="16"/>
              </w:rPr>
              <w:t>rerouting, bag</w:t>
            </w:r>
            <w:r>
              <w:rPr>
                <w:rFonts w:ascii="Verdana" w:eastAsia="Verdana" w:hAnsi="Verdana" w:cs="Verdana"/>
                <w:bCs/>
                <w:sz w:val="16"/>
                <w:szCs w:val="16"/>
              </w:rPr>
              <w:t xml:space="preserve"> scan </w:t>
            </w:r>
            <w:r w:rsidR="000F29AC">
              <w:rPr>
                <w:rFonts w:ascii="Verdana" w:eastAsia="Verdana" w:hAnsi="Verdana" w:cs="Verdana"/>
                <w:bCs/>
                <w:sz w:val="16"/>
                <w:szCs w:val="16"/>
              </w:rPr>
              <w:t>overriding, No</w:t>
            </w:r>
            <w:r>
              <w:rPr>
                <w:rFonts w:ascii="Verdana" w:eastAsia="Verdana" w:hAnsi="Verdana" w:cs="Verdana"/>
                <w:bCs/>
                <w:sz w:val="16"/>
                <w:szCs w:val="16"/>
              </w:rPr>
              <w:t xml:space="preserve"> Ba</w:t>
            </w:r>
            <w:r w:rsidR="007A48BF">
              <w:rPr>
                <w:rFonts w:ascii="Verdana" w:eastAsia="Verdana" w:hAnsi="Verdana" w:cs="Verdana"/>
                <w:bCs/>
                <w:sz w:val="16"/>
                <w:szCs w:val="16"/>
              </w:rPr>
              <w:t>g Found</w:t>
            </w:r>
            <w:r>
              <w:rPr>
                <w:rFonts w:ascii="Verdana" w:eastAsia="Verdana" w:hAnsi="Verdana" w:cs="Verdana"/>
                <w:bCs/>
                <w:sz w:val="16"/>
                <w:szCs w:val="16"/>
              </w:rPr>
              <w:t xml:space="preserve"> </w:t>
            </w:r>
            <w:r w:rsidR="005B2FCA">
              <w:rPr>
                <w:rFonts w:ascii="Verdana" w:eastAsia="Verdana" w:hAnsi="Verdana" w:cs="Verdana"/>
                <w:bCs/>
                <w:sz w:val="16"/>
                <w:szCs w:val="16"/>
              </w:rPr>
              <w:t>/</w:t>
            </w:r>
            <w:r>
              <w:rPr>
                <w:rFonts w:ascii="Verdana" w:eastAsia="Verdana" w:hAnsi="Verdana" w:cs="Verdana"/>
                <w:bCs/>
                <w:sz w:val="16"/>
                <w:szCs w:val="16"/>
              </w:rPr>
              <w:t xml:space="preserve">No Flight Found </w:t>
            </w:r>
            <w:r w:rsidR="00B03D19">
              <w:rPr>
                <w:rFonts w:ascii="Verdana" w:eastAsia="Verdana" w:hAnsi="Verdana" w:cs="Verdana"/>
                <w:bCs/>
                <w:sz w:val="16"/>
                <w:szCs w:val="16"/>
              </w:rPr>
              <w:t>exceptions, PPBM</w:t>
            </w:r>
            <w:r>
              <w:rPr>
                <w:rFonts w:ascii="Verdana" w:eastAsia="Verdana" w:hAnsi="Verdana" w:cs="Verdana"/>
                <w:bCs/>
                <w:sz w:val="16"/>
                <w:szCs w:val="16"/>
              </w:rPr>
              <w:t xml:space="preserve"> Erro</w:t>
            </w:r>
            <w:r w:rsidR="00DD06D3">
              <w:rPr>
                <w:rFonts w:ascii="Verdana" w:eastAsia="Verdana" w:hAnsi="Verdana" w:cs="Verdana"/>
                <w:bCs/>
                <w:sz w:val="16"/>
                <w:szCs w:val="16"/>
              </w:rPr>
              <w:t>r</w:t>
            </w:r>
            <w:r>
              <w:rPr>
                <w:rFonts w:ascii="Verdana" w:eastAsia="Verdana" w:hAnsi="Verdana" w:cs="Verdana"/>
                <w:bCs/>
                <w:sz w:val="16"/>
                <w:szCs w:val="16"/>
              </w:rPr>
              <w:t xml:space="preserve">s scenarios. </w:t>
            </w:r>
          </w:p>
          <w:p w14:paraId="3D95DDDA" w14:textId="77777777" w:rsidR="00630F21" w:rsidRPr="00630F21" w:rsidRDefault="00B97DE2" w:rsidP="00497B5A">
            <w:pPr>
              <w:numPr>
                <w:ilvl w:val="0"/>
                <w:numId w:val="18"/>
              </w:numPr>
              <w:rPr>
                <w:rFonts w:ascii="Verdana" w:eastAsia="Verdana" w:hAnsi="Verdana" w:cs="Verdana"/>
                <w:bCs/>
                <w:sz w:val="16"/>
                <w:szCs w:val="16"/>
                <w:lang w:val="en-IN"/>
              </w:rPr>
            </w:pPr>
            <w:r>
              <w:rPr>
                <w:rFonts w:ascii="Verdana" w:eastAsia="Verdana" w:hAnsi="Verdana" w:cs="Verdana"/>
                <w:bCs/>
                <w:sz w:val="16"/>
                <w:szCs w:val="16"/>
              </w:rPr>
              <w:t>When No exceptions encountered then container is moved to PIT locations</w:t>
            </w:r>
            <w:r w:rsidR="00765F90">
              <w:rPr>
                <w:rFonts w:ascii="Verdana" w:eastAsia="Verdana" w:hAnsi="Verdana" w:cs="Verdana"/>
                <w:bCs/>
                <w:sz w:val="16"/>
                <w:szCs w:val="16"/>
              </w:rPr>
              <w:t>.</w:t>
            </w:r>
          </w:p>
          <w:p w14:paraId="3F472C48" w14:textId="3F92F636" w:rsidR="00497B5A" w:rsidRPr="00497B5A" w:rsidRDefault="00630F21" w:rsidP="00497B5A">
            <w:pPr>
              <w:numPr>
                <w:ilvl w:val="0"/>
                <w:numId w:val="18"/>
              </w:numPr>
              <w:rPr>
                <w:rFonts w:ascii="Verdana" w:eastAsia="Verdana" w:hAnsi="Verdana" w:cs="Verdana"/>
                <w:bCs/>
                <w:sz w:val="16"/>
                <w:szCs w:val="16"/>
                <w:lang w:val="en-IN"/>
              </w:rPr>
            </w:pPr>
            <w:r>
              <w:rPr>
                <w:rFonts w:ascii="Verdana" w:eastAsia="Verdana" w:hAnsi="Verdana" w:cs="Verdana"/>
                <w:bCs/>
                <w:sz w:val="16"/>
                <w:szCs w:val="16"/>
              </w:rPr>
              <w:t xml:space="preserve">Added </w:t>
            </w:r>
            <w:proofErr w:type="spellStart"/>
            <w:r>
              <w:rPr>
                <w:rFonts w:ascii="Verdana" w:eastAsia="Verdana" w:hAnsi="Verdana" w:cs="Verdana"/>
                <w:bCs/>
                <w:sz w:val="16"/>
                <w:szCs w:val="16"/>
              </w:rPr>
              <w:t>uf</w:t>
            </w:r>
            <w:r w:rsidR="00C25B0F">
              <w:rPr>
                <w:rFonts w:ascii="Verdana" w:eastAsia="Verdana" w:hAnsi="Verdana" w:cs="Verdana"/>
                <w:bCs/>
                <w:sz w:val="16"/>
                <w:szCs w:val="16"/>
              </w:rPr>
              <w:t>l</w:t>
            </w:r>
            <w:r>
              <w:rPr>
                <w:rFonts w:ascii="Verdana" w:eastAsia="Verdana" w:hAnsi="Verdana" w:cs="Verdana"/>
                <w:bCs/>
                <w:sz w:val="16"/>
                <w:szCs w:val="16"/>
              </w:rPr>
              <w:t>ifo</w:t>
            </w:r>
            <w:proofErr w:type="spellEnd"/>
            <w:r>
              <w:rPr>
                <w:rFonts w:ascii="Verdana" w:eastAsia="Verdana" w:hAnsi="Verdana" w:cs="Verdana"/>
                <w:bCs/>
                <w:sz w:val="16"/>
                <w:szCs w:val="16"/>
              </w:rPr>
              <w:t xml:space="preserve"> Library V4.5/1.3.5.</w:t>
            </w:r>
            <w:r w:rsidR="00497B5A" w:rsidRPr="00497B5A">
              <w:rPr>
                <w:rFonts w:ascii="Verdana" w:eastAsia="Verdana" w:hAnsi="Verdana" w:cs="Verdana"/>
                <w:bCs/>
                <w:sz w:val="16"/>
                <w:szCs w:val="16"/>
              </w:rPr>
              <w:t>  </w:t>
            </w:r>
            <w:r w:rsidR="00497B5A" w:rsidRPr="00497B5A">
              <w:rPr>
                <w:rFonts w:ascii="Verdana" w:eastAsia="Verdana" w:hAnsi="Verdana" w:cs="Verdana"/>
                <w:bCs/>
                <w:sz w:val="16"/>
                <w:szCs w:val="16"/>
                <w:lang w:val="en-IN"/>
              </w:rPr>
              <w:t> </w:t>
            </w:r>
          </w:p>
          <w:p w14:paraId="14387AB9" w14:textId="77777777" w:rsidR="00BB0E27" w:rsidRDefault="00BB0E27">
            <w:pPr>
              <w:rPr>
                <w:rFonts w:ascii="Verdana" w:eastAsia="Verdana" w:hAnsi="Verdana" w:cs="Verdana"/>
                <w:b/>
                <w:sz w:val="16"/>
                <w:szCs w:val="16"/>
              </w:rPr>
            </w:pPr>
          </w:p>
          <w:p w14:paraId="28902037" w14:textId="77777777" w:rsidR="00725889" w:rsidRDefault="00725889">
            <w:pPr>
              <w:rPr>
                <w:rFonts w:ascii="Verdana" w:eastAsia="Verdana" w:hAnsi="Verdana" w:cs="Verdana"/>
                <w:b/>
                <w:sz w:val="16"/>
                <w:szCs w:val="16"/>
              </w:rPr>
            </w:pPr>
          </w:p>
          <w:p w14:paraId="2F0F5E41" w14:textId="77777777" w:rsidR="00725889" w:rsidRDefault="00725889">
            <w:pPr>
              <w:rPr>
                <w:rFonts w:ascii="Verdana" w:eastAsia="Verdana" w:hAnsi="Verdana" w:cs="Verdana"/>
                <w:b/>
                <w:sz w:val="16"/>
                <w:szCs w:val="16"/>
              </w:rPr>
            </w:pPr>
          </w:p>
          <w:p w14:paraId="0FD26210" w14:textId="77777777" w:rsidR="00BB0E27" w:rsidRDefault="00BB0E27">
            <w:pPr>
              <w:rPr>
                <w:rFonts w:ascii="Verdana" w:eastAsia="Verdana" w:hAnsi="Verdana" w:cs="Verdana"/>
                <w:b/>
                <w:sz w:val="16"/>
                <w:szCs w:val="16"/>
              </w:rPr>
            </w:pPr>
          </w:p>
          <w:p w14:paraId="06DE1EA6" w14:textId="55C8B4F1" w:rsidR="00F93891" w:rsidRDefault="00000000">
            <w:pPr>
              <w:rPr>
                <w:rFonts w:ascii="Verdana" w:eastAsia="Verdana" w:hAnsi="Verdana" w:cs="Verdana"/>
                <w:b/>
                <w:sz w:val="16"/>
                <w:szCs w:val="16"/>
              </w:rPr>
            </w:pPr>
            <w:r>
              <w:rPr>
                <w:rFonts w:ascii="Verdana" w:eastAsia="Verdana" w:hAnsi="Verdana" w:cs="Verdana"/>
                <w:b/>
                <w:sz w:val="16"/>
                <w:szCs w:val="16"/>
              </w:rPr>
              <w:t xml:space="preserve">Projects: Voltage / DB Migration for </w:t>
            </w:r>
            <w:proofErr w:type="spellStart"/>
            <w:r>
              <w:rPr>
                <w:rFonts w:ascii="Verdana" w:eastAsia="Verdana" w:hAnsi="Verdana" w:cs="Verdana"/>
                <w:b/>
                <w:sz w:val="16"/>
                <w:szCs w:val="16"/>
              </w:rPr>
              <w:t>devicesalesforceprocessor</w:t>
            </w:r>
            <w:proofErr w:type="spellEnd"/>
          </w:p>
          <w:p w14:paraId="124A6973" w14:textId="77777777" w:rsidR="00F93891" w:rsidRDefault="00F93891">
            <w:pPr>
              <w:rPr>
                <w:rFonts w:ascii="Verdana" w:eastAsia="Verdana" w:hAnsi="Verdana" w:cs="Verdana"/>
                <w:b/>
                <w:sz w:val="16"/>
                <w:szCs w:val="16"/>
              </w:rPr>
            </w:pPr>
          </w:p>
          <w:p w14:paraId="4BBC1B85" w14:textId="3AE1AFE8" w:rsidR="00F93891" w:rsidRDefault="00000000">
            <w:pPr>
              <w:rPr>
                <w:rFonts w:ascii="Verdana" w:eastAsia="Verdana" w:hAnsi="Verdana" w:cs="Verdana"/>
                <w:sz w:val="16"/>
                <w:szCs w:val="16"/>
              </w:rPr>
            </w:pPr>
            <w:r>
              <w:rPr>
                <w:rFonts w:ascii="Verdana" w:eastAsia="Verdana" w:hAnsi="Verdana" w:cs="Verdana"/>
                <w:b/>
                <w:sz w:val="16"/>
                <w:szCs w:val="16"/>
              </w:rPr>
              <w:t xml:space="preserve">Development Environment: </w:t>
            </w:r>
            <w:r>
              <w:rPr>
                <w:rFonts w:ascii="Verdana" w:eastAsia="Verdana" w:hAnsi="Verdana" w:cs="Verdana"/>
                <w:sz w:val="16"/>
                <w:szCs w:val="16"/>
              </w:rPr>
              <w:t xml:space="preserve"> Spring </w:t>
            </w:r>
            <w:r w:rsidR="000179DF">
              <w:rPr>
                <w:rFonts w:ascii="Verdana" w:eastAsia="Verdana" w:hAnsi="Verdana" w:cs="Verdana"/>
                <w:sz w:val="16"/>
                <w:szCs w:val="16"/>
              </w:rPr>
              <w:t>boot, Kafka</w:t>
            </w:r>
            <w:r>
              <w:rPr>
                <w:rFonts w:ascii="Verdana" w:eastAsia="Verdana" w:hAnsi="Verdana" w:cs="Verdana"/>
                <w:sz w:val="16"/>
                <w:szCs w:val="16"/>
              </w:rPr>
              <w:t xml:space="preserve"> Consumers, </w:t>
            </w:r>
            <w:r w:rsidR="00FB7971">
              <w:rPr>
                <w:rFonts w:ascii="Verdana" w:eastAsia="Verdana" w:hAnsi="Verdana" w:cs="Verdana"/>
                <w:sz w:val="16"/>
                <w:szCs w:val="16"/>
              </w:rPr>
              <w:t xml:space="preserve">Processors, </w:t>
            </w:r>
            <w:r w:rsidR="00897CB8">
              <w:rPr>
                <w:rFonts w:ascii="Verdana" w:eastAsia="Verdana" w:hAnsi="Verdana" w:cs="Verdana"/>
                <w:sz w:val="16"/>
                <w:szCs w:val="16"/>
              </w:rPr>
              <w:t xml:space="preserve">Microservices, </w:t>
            </w:r>
            <w:proofErr w:type="spellStart"/>
            <w:r w:rsidR="009E2396">
              <w:rPr>
                <w:rFonts w:ascii="Verdana" w:eastAsia="Verdana" w:hAnsi="Verdana" w:cs="Verdana"/>
                <w:sz w:val="16"/>
                <w:szCs w:val="16"/>
              </w:rPr>
              <w:t>Gitbash</w:t>
            </w:r>
            <w:proofErr w:type="spellEnd"/>
            <w:r w:rsidR="009E2396">
              <w:rPr>
                <w:rFonts w:ascii="Verdana" w:eastAsia="Verdana" w:hAnsi="Verdana" w:cs="Verdana"/>
                <w:sz w:val="16"/>
                <w:szCs w:val="16"/>
              </w:rPr>
              <w:t xml:space="preserve">, </w:t>
            </w:r>
            <w:proofErr w:type="spellStart"/>
            <w:r w:rsidR="009E2396">
              <w:rPr>
                <w:rFonts w:ascii="Verdana" w:eastAsia="Verdana" w:hAnsi="Verdana" w:cs="Verdana"/>
                <w:sz w:val="16"/>
                <w:szCs w:val="16"/>
              </w:rPr>
              <w:t>GGShield</w:t>
            </w:r>
            <w:proofErr w:type="spellEnd"/>
            <w:r w:rsidR="00FB7971">
              <w:rPr>
                <w:rFonts w:ascii="Verdana" w:eastAsia="Verdana" w:hAnsi="Verdana" w:cs="Verdana"/>
                <w:sz w:val="16"/>
                <w:szCs w:val="16"/>
              </w:rPr>
              <w:t xml:space="preserve">, </w:t>
            </w:r>
            <w:r w:rsidR="00751E90">
              <w:rPr>
                <w:rFonts w:ascii="Verdana" w:eastAsia="Verdana" w:hAnsi="Verdana" w:cs="Verdana"/>
                <w:sz w:val="16"/>
                <w:szCs w:val="16"/>
              </w:rPr>
              <w:t xml:space="preserve">TKE, </w:t>
            </w:r>
            <w:r w:rsidR="00655193">
              <w:rPr>
                <w:rFonts w:ascii="Verdana" w:eastAsia="Verdana" w:hAnsi="Verdana" w:cs="Verdana"/>
                <w:sz w:val="16"/>
                <w:szCs w:val="16"/>
              </w:rPr>
              <w:t xml:space="preserve">Pinniped, </w:t>
            </w:r>
            <w:r w:rsidR="004B60B7">
              <w:rPr>
                <w:rFonts w:ascii="Verdana" w:eastAsia="Verdana" w:hAnsi="Verdana" w:cs="Verdana"/>
                <w:sz w:val="16"/>
                <w:szCs w:val="16"/>
              </w:rPr>
              <w:t>TAAP</w:t>
            </w:r>
            <w:r>
              <w:rPr>
                <w:rFonts w:ascii="Verdana" w:eastAsia="Verdana" w:hAnsi="Verdana" w:cs="Verdana"/>
                <w:sz w:val="16"/>
                <w:szCs w:val="16"/>
              </w:rPr>
              <w:t xml:space="preserve"> </w:t>
            </w:r>
            <w:r w:rsidR="00F329A2">
              <w:rPr>
                <w:rFonts w:ascii="Verdana" w:eastAsia="Verdana" w:hAnsi="Verdana" w:cs="Verdana"/>
                <w:sz w:val="16"/>
                <w:szCs w:val="16"/>
              </w:rPr>
              <w:t xml:space="preserve">Library, </w:t>
            </w:r>
            <w:r w:rsidR="003B5E08">
              <w:rPr>
                <w:rFonts w:ascii="Verdana" w:eastAsia="Verdana" w:hAnsi="Verdana" w:cs="Verdana"/>
                <w:sz w:val="16"/>
                <w:szCs w:val="16"/>
              </w:rPr>
              <w:t>Kafka, AWS</w:t>
            </w:r>
            <w:r>
              <w:rPr>
                <w:rFonts w:ascii="Verdana" w:eastAsia="Verdana" w:hAnsi="Verdana" w:cs="Verdana"/>
                <w:sz w:val="16"/>
                <w:szCs w:val="16"/>
              </w:rPr>
              <w:t xml:space="preserve"> Cloud.</w:t>
            </w:r>
          </w:p>
          <w:p w14:paraId="0A78A6BE" w14:textId="77777777" w:rsidR="00F93891" w:rsidRDefault="00000000">
            <w:pPr>
              <w:rPr>
                <w:rFonts w:ascii="Verdana" w:eastAsia="Verdana" w:hAnsi="Verdana" w:cs="Verdana"/>
                <w:b/>
                <w:sz w:val="16"/>
                <w:szCs w:val="16"/>
              </w:rPr>
            </w:pPr>
            <w:r>
              <w:rPr>
                <w:rFonts w:ascii="Verdana" w:eastAsia="Verdana" w:hAnsi="Verdana" w:cs="Verdana"/>
                <w:sz w:val="16"/>
                <w:szCs w:val="16"/>
              </w:rPr>
              <w:t xml:space="preserve"> </w:t>
            </w:r>
          </w:p>
          <w:p w14:paraId="51A1904D" w14:textId="77777777" w:rsidR="00F93891" w:rsidRDefault="00000000">
            <w:pPr>
              <w:rPr>
                <w:rFonts w:ascii="Verdana" w:eastAsia="Verdana" w:hAnsi="Verdana" w:cs="Verdana"/>
                <w:b/>
                <w:sz w:val="16"/>
                <w:szCs w:val="16"/>
              </w:rPr>
            </w:pPr>
            <w:r>
              <w:rPr>
                <w:rFonts w:ascii="Verdana" w:eastAsia="Verdana" w:hAnsi="Verdana" w:cs="Verdana"/>
                <w:b/>
                <w:sz w:val="16"/>
                <w:szCs w:val="16"/>
              </w:rPr>
              <w:t>Description:</w:t>
            </w:r>
          </w:p>
          <w:p w14:paraId="3E29CC8A"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w:t>
            </w:r>
          </w:p>
          <w:p w14:paraId="6498998E" w14:textId="77777777" w:rsidR="00F93891" w:rsidRDefault="00000000">
            <w:pPr>
              <w:rPr>
                <w:rFonts w:ascii="Verdana" w:eastAsia="Verdana" w:hAnsi="Verdana" w:cs="Verdana"/>
                <w:sz w:val="16"/>
                <w:szCs w:val="16"/>
              </w:rPr>
            </w:pPr>
            <w:r>
              <w:rPr>
                <w:rFonts w:ascii="Verdana" w:eastAsia="Verdana" w:hAnsi="Verdana" w:cs="Verdana"/>
                <w:sz w:val="16"/>
                <w:szCs w:val="16"/>
              </w:rPr>
              <w:t>Processor was developed for T-Mobile Client with below AC.</w:t>
            </w:r>
          </w:p>
          <w:p w14:paraId="4D47CB1B" w14:textId="77777777" w:rsidR="00F93891" w:rsidRDefault="00F93891">
            <w:pPr>
              <w:rPr>
                <w:rFonts w:ascii="Verdana" w:eastAsia="Verdana" w:hAnsi="Verdana" w:cs="Verdana"/>
                <w:sz w:val="16"/>
                <w:szCs w:val="16"/>
              </w:rPr>
            </w:pPr>
          </w:p>
          <w:p w14:paraId="5647A193" w14:textId="6BC99DD1"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APIs are migrated from MYSQL to SQL Server with </w:t>
            </w:r>
            <w:r w:rsidR="00FB7971">
              <w:rPr>
                <w:rFonts w:ascii="Verdana" w:eastAsia="Verdana" w:hAnsi="Verdana" w:cs="Verdana"/>
                <w:sz w:val="16"/>
                <w:szCs w:val="16"/>
              </w:rPr>
              <w:t>performance,</w:t>
            </w:r>
            <w:r>
              <w:rPr>
                <w:rFonts w:ascii="Verdana" w:eastAsia="Verdana" w:hAnsi="Verdana" w:cs="Verdana"/>
                <w:sz w:val="16"/>
                <w:szCs w:val="16"/>
              </w:rPr>
              <w:t xml:space="preserve"> scalability and reliability features by ensuring long term maintainability.</w:t>
            </w:r>
          </w:p>
          <w:p w14:paraId="150E6B48" w14:textId="4C4E0D85"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changes included updated database </w:t>
            </w:r>
            <w:r w:rsidR="00FB7971">
              <w:rPr>
                <w:rFonts w:ascii="Verdana" w:eastAsia="Verdana" w:hAnsi="Verdana" w:cs="Verdana"/>
                <w:sz w:val="16"/>
                <w:szCs w:val="16"/>
              </w:rPr>
              <w:t>connections, modifying</w:t>
            </w:r>
            <w:r>
              <w:rPr>
                <w:rFonts w:ascii="Verdana" w:eastAsia="Verdana" w:hAnsi="Verdana" w:cs="Verdana"/>
                <w:sz w:val="16"/>
                <w:szCs w:val="16"/>
              </w:rPr>
              <w:t xml:space="preserve"> queries compatible with SQL SERVER.</w:t>
            </w:r>
          </w:p>
          <w:p w14:paraId="65366BB1" w14:textId="77777777"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Checked with both DBs performing the same operations and returning results.</w:t>
            </w:r>
          </w:p>
          <w:p w14:paraId="73CE4A87" w14:textId="6FC7A80A"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Checked every </w:t>
            </w:r>
            <w:r w:rsidR="00E247A6">
              <w:rPr>
                <w:rFonts w:ascii="Verdana" w:eastAsia="Verdana" w:hAnsi="Verdana" w:cs="Verdana"/>
                <w:sz w:val="16"/>
                <w:szCs w:val="16"/>
              </w:rPr>
              <w:t>field,</w:t>
            </w:r>
            <w:r>
              <w:rPr>
                <w:rFonts w:ascii="Verdana" w:eastAsia="Verdana" w:hAnsi="Verdana" w:cs="Verdana"/>
                <w:sz w:val="16"/>
                <w:szCs w:val="16"/>
              </w:rPr>
              <w:t xml:space="preserve"> data types, length and associated data. </w:t>
            </w:r>
          </w:p>
          <w:p w14:paraId="4C0E0618" w14:textId="3F7DF5D8"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For Error handling and logging checked errors or query </w:t>
            </w:r>
            <w:r w:rsidR="00F23C2F">
              <w:rPr>
                <w:rFonts w:ascii="Verdana" w:eastAsia="Verdana" w:hAnsi="Verdana" w:cs="Verdana"/>
                <w:sz w:val="16"/>
                <w:szCs w:val="16"/>
              </w:rPr>
              <w:t>failure, API</w:t>
            </w:r>
            <w:r>
              <w:rPr>
                <w:rFonts w:ascii="Verdana" w:eastAsia="Verdana" w:hAnsi="Verdana" w:cs="Verdana"/>
                <w:sz w:val="16"/>
                <w:szCs w:val="16"/>
              </w:rPr>
              <w:t xml:space="preserve"> log errors with detailed messages for troubleshooting and recovery.</w:t>
            </w:r>
          </w:p>
          <w:p w14:paraId="510C93AB" w14:textId="0BB6609C"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Implemented Test Cases with common CRUD operations to verify data </w:t>
            </w:r>
            <w:r w:rsidR="00382B0A">
              <w:rPr>
                <w:rFonts w:ascii="Verdana" w:eastAsia="Verdana" w:hAnsi="Verdana" w:cs="Verdana"/>
                <w:sz w:val="16"/>
                <w:szCs w:val="16"/>
              </w:rPr>
              <w:t xml:space="preserve">consistency, </w:t>
            </w:r>
            <w:r w:rsidR="00671566">
              <w:rPr>
                <w:rFonts w:ascii="Verdana" w:eastAsia="Verdana" w:hAnsi="Verdana" w:cs="Verdana"/>
                <w:sz w:val="16"/>
                <w:szCs w:val="16"/>
              </w:rPr>
              <w:t>accuracy</w:t>
            </w:r>
            <w:r>
              <w:rPr>
                <w:rFonts w:ascii="Verdana" w:eastAsia="Verdana" w:hAnsi="Verdana" w:cs="Verdana"/>
                <w:sz w:val="16"/>
                <w:szCs w:val="16"/>
              </w:rPr>
              <w:t xml:space="preserve"> and error handling.</w:t>
            </w:r>
          </w:p>
          <w:p w14:paraId="6A89F5DD" w14:textId="75AF9D2C"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Code implemented by creating following Java Classes like DeviceSubsidyAgreementDao </w:t>
            </w:r>
            <w:r w:rsidR="00E247A6">
              <w:rPr>
                <w:rFonts w:ascii="Verdana" w:eastAsia="Verdana" w:hAnsi="Verdana" w:cs="Verdana"/>
                <w:sz w:val="16"/>
                <w:szCs w:val="16"/>
              </w:rPr>
              <w:t>class,</w:t>
            </w:r>
            <w:r>
              <w:rPr>
                <w:rFonts w:ascii="Verdana" w:eastAsia="Verdana" w:hAnsi="Verdana" w:cs="Verdana"/>
                <w:sz w:val="16"/>
                <w:szCs w:val="16"/>
              </w:rPr>
              <w:t xml:space="preserve"> </w:t>
            </w:r>
            <w:r w:rsidR="00AF580A">
              <w:rPr>
                <w:rFonts w:ascii="Verdana" w:eastAsia="Verdana" w:hAnsi="Verdana" w:cs="Verdana"/>
                <w:sz w:val="16"/>
                <w:szCs w:val="16"/>
              </w:rPr>
              <w:t>SalesForceEventService, salesForceProcessorControllerAdvice</w:t>
            </w:r>
            <w:r>
              <w:rPr>
                <w:rFonts w:ascii="Verdana" w:eastAsia="Verdana" w:hAnsi="Verdana" w:cs="Verdana"/>
                <w:sz w:val="16"/>
                <w:szCs w:val="16"/>
              </w:rPr>
              <w:t xml:space="preserve"> class, Dao layer was implementing all CRUD operations based on </w:t>
            </w:r>
            <w:r>
              <w:rPr>
                <w:rFonts w:ascii="Verdana" w:eastAsia="Verdana" w:hAnsi="Verdana" w:cs="Verdana"/>
                <w:b/>
                <w:sz w:val="16"/>
                <w:szCs w:val="16"/>
              </w:rPr>
              <w:t>agreement-mapper.xm</w:t>
            </w:r>
            <w:r>
              <w:rPr>
                <w:rFonts w:ascii="Verdana" w:eastAsia="Verdana" w:hAnsi="Verdana" w:cs="Verdana"/>
                <w:sz w:val="16"/>
                <w:szCs w:val="16"/>
              </w:rPr>
              <w:t>l.</w:t>
            </w:r>
          </w:p>
          <w:p w14:paraId="49AA0AF5" w14:textId="4C4758FE"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Agreement mapper was implemented </w:t>
            </w:r>
            <w:r w:rsidR="00F40838">
              <w:rPr>
                <w:rFonts w:ascii="Verdana" w:eastAsia="Verdana" w:hAnsi="Verdana" w:cs="Verdana"/>
                <w:sz w:val="16"/>
                <w:szCs w:val="16"/>
              </w:rPr>
              <w:t>with &lt;</w:t>
            </w:r>
            <w:r>
              <w:rPr>
                <w:rFonts w:ascii="Verdana" w:eastAsia="Verdana" w:hAnsi="Verdana" w:cs="Verdana"/>
                <w:sz w:val="16"/>
                <w:szCs w:val="16"/>
              </w:rPr>
              <w:t>mapper namespace &gt; tag as parent one with &lt;select /</w:t>
            </w:r>
            <w:r w:rsidR="00C0315F">
              <w:rPr>
                <w:rFonts w:ascii="Verdana" w:eastAsia="Verdana" w:hAnsi="Verdana" w:cs="Verdana"/>
                <w:sz w:val="16"/>
                <w:szCs w:val="16"/>
              </w:rPr>
              <w:t>&gt;, &lt;</w:t>
            </w:r>
            <w:r>
              <w:rPr>
                <w:rFonts w:ascii="Verdana" w:eastAsia="Verdana" w:hAnsi="Verdana" w:cs="Verdana"/>
                <w:sz w:val="16"/>
                <w:szCs w:val="16"/>
              </w:rPr>
              <w:t>resultmap /</w:t>
            </w:r>
            <w:r w:rsidR="00C0315F">
              <w:rPr>
                <w:rFonts w:ascii="Verdana" w:eastAsia="Verdana" w:hAnsi="Verdana" w:cs="Verdana"/>
                <w:sz w:val="16"/>
                <w:szCs w:val="16"/>
              </w:rPr>
              <w:t>&gt;, &lt;</w:t>
            </w:r>
            <w:r>
              <w:rPr>
                <w:rFonts w:ascii="Verdana" w:eastAsia="Verdana" w:hAnsi="Verdana" w:cs="Verdana"/>
                <w:sz w:val="16"/>
                <w:szCs w:val="16"/>
              </w:rPr>
              <w:t>update/</w:t>
            </w:r>
            <w:r w:rsidR="00C0315F">
              <w:rPr>
                <w:rFonts w:ascii="Verdana" w:eastAsia="Verdana" w:hAnsi="Verdana" w:cs="Verdana"/>
                <w:sz w:val="16"/>
                <w:szCs w:val="16"/>
              </w:rPr>
              <w:t>&gt;, &lt;</w:t>
            </w:r>
            <w:r>
              <w:rPr>
                <w:rFonts w:ascii="Verdana" w:eastAsia="Verdana" w:hAnsi="Verdana" w:cs="Verdana"/>
                <w:sz w:val="16"/>
                <w:szCs w:val="16"/>
              </w:rPr>
              <w:t>insert /</w:t>
            </w:r>
            <w:r w:rsidR="00C0315F">
              <w:rPr>
                <w:rFonts w:ascii="Verdana" w:eastAsia="Verdana" w:hAnsi="Verdana" w:cs="Verdana"/>
                <w:sz w:val="16"/>
                <w:szCs w:val="16"/>
              </w:rPr>
              <w:t>&gt;, &lt;</w:t>
            </w:r>
            <w:r>
              <w:rPr>
                <w:rFonts w:ascii="Verdana" w:eastAsia="Verdana" w:hAnsi="Verdana" w:cs="Verdana"/>
                <w:sz w:val="16"/>
                <w:szCs w:val="16"/>
              </w:rPr>
              <w:t>delete/&gt; with individual id=’’ specifications and its DB table names.</w:t>
            </w:r>
          </w:p>
          <w:p w14:paraId="1B733385" w14:textId="16265986"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checked when API retrieves </w:t>
            </w:r>
            <w:r w:rsidR="007318A1">
              <w:rPr>
                <w:rFonts w:ascii="Verdana" w:eastAsia="Verdana" w:hAnsi="Verdana" w:cs="Verdana"/>
                <w:sz w:val="16"/>
                <w:szCs w:val="16"/>
              </w:rPr>
              <w:t>data,</w:t>
            </w:r>
            <w:r>
              <w:rPr>
                <w:rFonts w:ascii="Verdana" w:eastAsia="Verdana" w:hAnsi="Verdana" w:cs="Verdana"/>
                <w:sz w:val="16"/>
                <w:szCs w:val="16"/>
              </w:rPr>
              <w:t xml:space="preserve"> the return data should match the data stored in SQL Server.</w:t>
            </w:r>
          </w:p>
          <w:p w14:paraId="2D8C38FA" w14:textId="77777777"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Consumers and processors which were processing events checked with </w:t>
            </w:r>
            <w:r>
              <w:rPr>
                <w:rFonts w:ascii="Verdana" w:eastAsia="Verdana" w:hAnsi="Verdana" w:cs="Verdana"/>
                <w:b/>
                <w:sz w:val="16"/>
                <w:szCs w:val="16"/>
              </w:rPr>
              <w:t xml:space="preserve">deep.io system </w:t>
            </w:r>
            <w:r>
              <w:rPr>
                <w:rFonts w:ascii="Verdana" w:eastAsia="Verdana" w:hAnsi="Verdana" w:cs="Verdana"/>
                <w:sz w:val="16"/>
                <w:szCs w:val="16"/>
              </w:rPr>
              <w:t>and kept track of both which were internally hitting controller endpoints for CRUD operations</w:t>
            </w:r>
          </w:p>
          <w:p w14:paraId="7772A97B" w14:textId="77777777" w:rsidR="00F93891" w:rsidRDefault="00F93891">
            <w:pPr>
              <w:rPr>
                <w:rFonts w:ascii="Verdana" w:eastAsia="Verdana" w:hAnsi="Verdana" w:cs="Verdana"/>
                <w:b/>
                <w:sz w:val="16"/>
                <w:szCs w:val="16"/>
              </w:rPr>
            </w:pPr>
          </w:p>
          <w:p w14:paraId="04DCCBA6" w14:textId="77777777" w:rsidR="00F93891" w:rsidRDefault="00F93891">
            <w:pPr>
              <w:rPr>
                <w:rFonts w:ascii="Verdana" w:eastAsia="Verdana" w:hAnsi="Verdana" w:cs="Verdana"/>
                <w:b/>
                <w:sz w:val="16"/>
                <w:szCs w:val="16"/>
              </w:rPr>
            </w:pPr>
          </w:p>
          <w:p w14:paraId="197DAA5C" w14:textId="77777777" w:rsidR="00797C35" w:rsidRDefault="00797C35">
            <w:pPr>
              <w:rPr>
                <w:rFonts w:ascii="Verdana" w:eastAsia="Verdana" w:hAnsi="Verdana" w:cs="Verdana"/>
                <w:b/>
                <w:sz w:val="16"/>
                <w:szCs w:val="16"/>
              </w:rPr>
            </w:pPr>
          </w:p>
          <w:p w14:paraId="05510D7A" w14:textId="77777777" w:rsidR="00797C35" w:rsidRDefault="00797C35">
            <w:pPr>
              <w:rPr>
                <w:rFonts w:ascii="Verdana" w:eastAsia="Verdana" w:hAnsi="Verdana" w:cs="Verdana"/>
                <w:b/>
                <w:sz w:val="16"/>
                <w:szCs w:val="16"/>
              </w:rPr>
            </w:pPr>
          </w:p>
          <w:p w14:paraId="44A2EB04" w14:textId="77777777" w:rsidR="00797C35" w:rsidRDefault="00797C35">
            <w:pPr>
              <w:rPr>
                <w:rFonts w:ascii="Verdana" w:eastAsia="Verdana" w:hAnsi="Verdana" w:cs="Verdana"/>
                <w:b/>
                <w:sz w:val="16"/>
                <w:szCs w:val="16"/>
              </w:rPr>
            </w:pPr>
          </w:p>
          <w:p w14:paraId="6C964E83" w14:textId="77777777" w:rsidR="00797C35" w:rsidRDefault="00797C35">
            <w:pPr>
              <w:rPr>
                <w:rFonts w:ascii="Verdana" w:eastAsia="Verdana" w:hAnsi="Verdana" w:cs="Verdana"/>
                <w:b/>
                <w:sz w:val="16"/>
                <w:szCs w:val="16"/>
              </w:rPr>
            </w:pPr>
          </w:p>
          <w:p w14:paraId="391A9D5B" w14:textId="77777777" w:rsidR="00797C35" w:rsidRDefault="00797C35">
            <w:pPr>
              <w:rPr>
                <w:rFonts w:ascii="Verdana" w:eastAsia="Verdana" w:hAnsi="Verdana" w:cs="Verdana"/>
                <w:b/>
                <w:sz w:val="16"/>
                <w:szCs w:val="16"/>
              </w:rPr>
            </w:pPr>
          </w:p>
          <w:p w14:paraId="7D24E6D7" w14:textId="77777777" w:rsidR="00797C35" w:rsidRDefault="00797C35">
            <w:pPr>
              <w:rPr>
                <w:rFonts w:ascii="Verdana" w:eastAsia="Verdana" w:hAnsi="Verdana" w:cs="Verdana"/>
                <w:b/>
                <w:sz w:val="16"/>
                <w:szCs w:val="16"/>
              </w:rPr>
            </w:pPr>
          </w:p>
          <w:p w14:paraId="4AE47323" w14:textId="77777777" w:rsidR="00797C35" w:rsidRDefault="00797C35">
            <w:pPr>
              <w:rPr>
                <w:rFonts w:ascii="Verdana" w:eastAsia="Verdana" w:hAnsi="Verdana" w:cs="Verdana"/>
                <w:b/>
                <w:sz w:val="16"/>
                <w:szCs w:val="16"/>
              </w:rPr>
            </w:pPr>
          </w:p>
          <w:p w14:paraId="6547A836" w14:textId="77777777" w:rsidR="00797C35" w:rsidRDefault="00797C35">
            <w:pPr>
              <w:rPr>
                <w:rFonts w:ascii="Verdana" w:eastAsia="Verdana" w:hAnsi="Verdana" w:cs="Verdana"/>
                <w:b/>
                <w:sz w:val="16"/>
                <w:szCs w:val="16"/>
              </w:rPr>
            </w:pPr>
          </w:p>
          <w:p w14:paraId="53BC18CD" w14:textId="77777777" w:rsidR="00797C35" w:rsidRDefault="00797C35">
            <w:pPr>
              <w:rPr>
                <w:rFonts w:ascii="Verdana" w:eastAsia="Verdana" w:hAnsi="Verdana" w:cs="Verdana"/>
                <w:b/>
                <w:sz w:val="16"/>
                <w:szCs w:val="16"/>
              </w:rPr>
            </w:pPr>
          </w:p>
          <w:p w14:paraId="257D4B70" w14:textId="090D066C" w:rsidR="00F93891" w:rsidRDefault="00000000">
            <w:pPr>
              <w:rPr>
                <w:rFonts w:ascii="Verdana" w:eastAsia="Verdana" w:hAnsi="Verdana" w:cs="Verdana"/>
                <w:b/>
                <w:sz w:val="16"/>
                <w:szCs w:val="16"/>
              </w:rPr>
            </w:pPr>
            <w:r>
              <w:rPr>
                <w:rFonts w:ascii="Verdana" w:eastAsia="Verdana" w:hAnsi="Verdana" w:cs="Verdana"/>
                <w:b/>
                <w:sz w:val="16"/>
                <w:szCs w:val="16"/>
              </w:rPr>
              <w:t xml:space="preserve">Projects: </w:t>
            </w:r>
            <w:proofErr w:type="spellStart"/>
            <w:r>
              <w:rPr>
                <w:rFonts w:ascii="Verdana" w:eastAsia="Verdana" w:hAnsi="Verdana" w:cs="Verdana"/>
                <w:b/>
                <w:sz w:val="16"/>
                <w:szCs w:val="16"/>
              </w:rPr>
              <w:t>AuthZ</w:t>
            </w:r>
            <w:proofErr w:type="spellEnd"/>
            <w:r>
              <w:rPr>
                <w:rFonts w:ascii="Verdana" w:eastAsia="Verdana" w:hAnsi="Verdana" w:cs="Verdana"/>
                <w:b/>
                <w:sz w:val="16"/>
                <w:szCs w:val="16"/>
              </w:rPr>
              <w:t xml:space="preserve"> Implementation for </w:t>
            </w:r>
            <w:proofErr w:type="spellStart"/>
            <w:r>
              <w:rPr>
                <w:rFonts w:ascii="Verdana" w:eastAsia="Verdana" w:hAnsi="Verdana" w:cs="Verdana"/>
                <w:b/>
                <w:sz w:val="16"/>
                <w:szCs w:val="16"/>
              </w:rPr>
              <w:t>billtoban</w:t>
            </w:r>
            <w:proofErr w:type="spellEnd"/>
            <w:r>
              <w:rPr>
                <w:rFonts w:ascii="Verdana" w:eastAsia="Verdana" w:hAnsi="Verdana" w:cs="Verdana"/>
                <w:b/>
                <w:sz w:val="16"/>
                <w:szCs w:val="16"/>
              </w:rPr>
              <w:t>-</w:t>
            </w:r>
            <w:r w:rsidR="00156046">
              <w:rPr>
                <w:rFonts w:ascii="Verdana" w:eastAsia="Verdana" w:hAnsi="Verdana" w:cs="Verdana"/>
                <w:b/>
                <w:sz w:val="16"/>
                <w:szCs w:val="16"/>
              </w:rPr>
              <w:t>processor,</w:t>
            </w:r>
            <w:r>
              <w:rPr>
                <w:rFonts w:ascii="Verdana" w:eastAsia="Verdana" w:hAnsi="Verdana" w:cs="Verdana"/>
                <w:b/>
                <w:sz w:val="16"/>
                <w:szCs w:val="16"/>
              </w:rPr>
              <w:t xml:space="preserve"> </w:t>
            </w:r>
            <w:proofErr w:type="spellStart"/>
            <w:r>
              <w:rPr>
                <w:rFonts w:ascii="Verdana" w:eastAsia="Verdana" w:hAnsi="Verdana" w:cs="Verdana"/>
                <w:b/>
                <w:sz w:val="16"/>
                <w:szCs w:val="16"/>
              </w:rPr>
              <w:t>dealerinfoprocessor</w:t>
            </w:r>
            <w:proofErr w:type="spellEnd"/>
          </w:p>
          <w:p w14:paraId="52C3E100" w14:textId="77777777" w:rsidR="00F93891" w:rsidRDefault="00F93891">
            <w:pPr>
              <w:rPr>
                <w:rFonts w:ascii="Verdana" w:eastAsia="Verdana" w:hAnsi="Verdana" w:cs="Verdana"/>
                <w:b/>
                <w:sz w:val="16"/>
                <w:szCs w:val="16"/>
              </w:rPr>
            </w:pPr>
          </w:p>
          <w:p w14:paraId="3F9BAA9F" w14:textId="50F2B09A" w:rsidR="00F93891" w:rsidRDefault="00000000">
            <w:pPr>
              <w:rPr>
                <w:rFonts w:ascii="Verdana" w:eastAsia="Verdana" w:hAnsi="Verdana" w:cs="Verdana"/>
                <w:sz w:val="16"/>
                <w:szCs w:val="16"/>
              </w:rPr>
            </w:pPr>
            <w:r>
              <w:rPr>
                <w:rFonts w:ascii="Verdana" w:eastAsia="Verdana" w:hAnsi="Verdana" w:cs="Verdana"/>
                <w:b/>
                <w:sz w:val="16"/>
                <w:szCs w:val="16"/>
              </w:rPr>
              <w:t xml:space="preserve">Development Environment: </w:t>
            </w:r>
            <w:r>
              <w:rPr>
                <w:rFonts w:ascii="Verdana" w:eastAsia="Verdana" w:hAnsi="Verdana" w:cs="Verdana"/>
                <w:sz w:val="16"/>
                <w:szCs w:val="16"/>
              </w:rPr>
              <w:t xml:space="preserve"> Spring </w:t>
            </w:r>
            <w:r w:rsidR="000E48A2">
              <w:rPr>
                <w:rFonts w:ascii="Verdana" w:eastAsia="Verdana" w:hAnsi="Verdana" w:cs="Verdana"/>
                <w:sz w:val="16"/>
                <w:szCs w:val="16"/>
              </w:rPr>
              <w:t>boot,</w:t>
            </w:r>
            <w:r>
              <w:rPr>
                <w:rFonts w:ascii="Verdana" w:eastAsia="Verdana" w:hAnsi="Verdana" w:cs="Verdana"/>
                <w:sz w:val="16"/>
                <w:szCs w:val="16"/>
              </w:rPr>
              <w:t xml:space="preserve"> </w:t>
            </w:r>
            <w:r w:rsidR="000E48A2">
              <w:rPr>
                <w:rFonts w:ascii="Verdana" w:eastAsia="Verdana" w:hAnsi="Verdana" w:cs="Verdana"/>
                <w:sz w:val="16"/>
                <w:szCs w:val="16"/>
              </w:rPr>
              <w:t xml:space="preserve">Microservices, </w:t>
            </w:r>
            <w:proofErr w:type="spellStart"/>
            <w:r w:rsidR="000E48A2">
              <w:rPr>
                <w:rFonts w:ascii="Verdana" w:eastAsia="Verdana" w:hAnsi="Verdana" w:cs="Verdana"/>
                <w:sz w:val="16"/>
                <w:szCs w:val="16"/>
              </w:rPr>
              <w:t>Gitbash</w:t>
            </w:r>
            <w:proofErr w:type="spellEnd"/>
            <w:r w:rsidR="000E48A2">
              <w:rPr>
                <w:rFonts w:ascii="Verdana" w:eastAsia="Verdana" w:hAnsi="Verdana" w:cs="Verdana"/>
                <w:sz w:val="16"/>
                <w:szCs w:val="16"/>
              </w:rPr>
              <w:t xml:space="preserve">, </w:t>
            </w:r>
            <w:proofErr w:type="spellStart"/>
            <w:r w:rsidR="000E48A2">
              <w:rPr>
                <w:rFonts w:ascii="Verdana" w:eastAsia="Verdana" w:hAnsi="Verdana" w:cs="Verdana"/>
                <w:sz w:val="16"/>
                <w:szCs w:val="16"/>
              </w:rPr>
              <w:t>GGShield</w:t>
            </w:r>
            <w:proofErr w:type="spellEnd"/>
            <w:r w:rsidR="000E48A2">
              <w:rPr>
                <w:rFonts w:ascii="Verdana" w:eastAsia="Verdana" w:hAnsi="Verdana" w:cs="Verdana"/>
                <w:sz w:val="16"/>
                <w:szCs w:val="16"/>
              </w:rPr>
              <w:t xml:space="preserve">, TKE, Pinniped, </w:t>
            </w:r>
            <w:proofErr w:type="spellStart"/>
            <w:r w:rsidR="000E48A2">
              <w:rPr>
                <w:rFonts w:ascii="Verdana" w:eastAsia="Verdana" w:hAnsi="Verdana" w:cs="Verdana"/>
                <w:sz w:val="16"/>
                <w:szCs w:val="16"/>
              </w:rPr>
              <w:t>Taap</w:t>
            </w:r>
            <w:proofErr w:type="spellEnd"/>
            <w:r>
              <w:rPr>
                <w:rFonts w:ascii="Verdana" w:eastAsia="Verdana" w:hAnsi="Verdana" w:cs="Verdana"/>
                <w:sz w:val="16"/>
                <w:szCs w:val="16"/>
              </w:rPr>
              <w:t xml:space="preserve"> </w:t>
            </w:r>
            <w:r w:rsidR="000E48A2">
              <w:rPr>
                <w:rFonts w:ascii="Verdana" w:eastAsia="Verdana" w:hAnsi="Verdana" w:cs="Verdana"/>
                <w:sz w:val="16"/>
                <w:szCs w:val="16"/>
              </w:rPr>
              <w:t>Library, Kafka, AWS</w:t>
            </w:r>
            <w:r>
              <w:rPr>
                <w:rFonts w:ascii="Verdana" w:eastAsia="Verdana" w:hAnsi="Verdana" w:cs="Verdana"/>
                <w:sz w:val="16"/>
                <w:szCs w:val="16"/>
              </w:rPr>
              <w:t xml:space="preserve"> Cloud.</w:t>
            </w:r>
          </w:p>
          <w:p w14:paraId="51ED65A2" w14:textId="77777777" w:rsidR="00F93891" w:rsidRDefault="00000000">
            <w:pPr>
              <w:rPr>
                <w:rFonts w:ascii="Verdana" w:eastAsia="Verdana" w:hAnsi="Verdana" w:cs="Verdana"/>
                <w:b/>
                <w:sz w:val="16"/>
                <w:szCs w:val="16"/>
              </w:rPr>
            </w:pPr>
            <w:r>
              <w:rPr>
                <w:rFonts w:ascii="Verdana" w:eastAsia="Verdana" w:hAnsi="Verdana" w:cs="Verdana"/>
                <w:sz w:val="16"/>
                <w:szCs w:val="16"/>
              </w:rPr>
              <w:t xml:space="preserve"> </w:t>
            </w:r>
          </w:p>
          <w:p w14:paraId="1B60E9D2" w14:textId="77777777" w:rsidR="00F93891" w:rsidRDefault="00000000">
            <w:pPr>
              <w:rPr>
                <w:rFonts w:ascii="Verdana" w:eastAsia="Verdana" w:hAnsi="Verdana" w:cs="Verdana"/>
                <w:b/>
                <w:sz w:val="16"/>
                <w:szCs w:val="16"/>
              </w:rPr>
            </w:pPr>
            <w:r>
              <w:rPr>
                <w:rFonts w:ascii="Verdana" w:eastAsia="Verdana" w:hAnsi="Verdana" w:cs="Verdana"/>
                <w:b/>
                <w:sz w:val="16"/>
                <w:szCs w:val="16"/>
              </w:rPr>
              <w:t>Description:</w:t>
            </w:r>
          </w:p>
          <w:p w14:paraId="6FF6DB54"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w:t>
            </w:r>
          </w:p>
          <w:p w14:paraId="6C490EA3" w14:textId="77777777" w:rsidR="00F93891" w:rsidRDefault="00000000">
            <w:pPr>
              <w:rPr>
                <w:rFonts w:ascii="Verdana" w:eastAsia="Verdana" w:hAnsi="Verdana" w:cs="Verdana"/>
                <w:sz w:val="16"/>
                <w:szCs w:val="16"/>
              </w:rPr>
            </w:pPr>
            <w:r>
              <w:rPr>
                <w:rFonts w:ascii="Verdana" w:eastAsia="Verdana" w:hAnsi="Verdana" w:cs="Verdana"/>
                <w:sz w:val="16"/>
                <w:szCs w:val="16"/>
              </w:rPr>
              <w:t>Processor was developed for T-Mobile Client with below AC.</w:t>
            </w:r>
          </w:p>
          <w:p w14:paraId="49C37D6C" w14:textId="77777777" w:rsidR="00F93891" w:rsidRDefault="00F93891">
            <w:pPr>
              <w:rPr>
                <w:rFonts w:ascii="Verdana" w:eastAsia="Verdana" w:hAnsi="Verdana" w:cs="Verdana"/>
                <w:sz w:val="16"/>
                <w:szCs w:val="16"/>
              </w:rPr>
            </w:pPr>
          </w:p>
          <w:p w14:paraId="6BAF7BF6" w14:textId="77777777"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Removed </w:t>
            </w:r>
            <w:proofErr w:type="spellStart"/>
            <w:r>
              <w:rPr>
                <w:rFonts w:ascii="Verdana" w:eastAsia="Verdana" w:hAnsi="Verdana" w:cs="Verdana"/>
                <w:sz w:val="16"/>
                <w:szCs w:val="16"/>
              </w:rPr>
              <w:t>Cfs</w:t>
            </w:r>
            <w:proofErr w:type="spellEnd"/>
            <w:r>
              <w:rPr>
                <w:rFonts w:ascii="Verdana" w:eastAsia="Verdana" w:hAnsi="Verdana" w:cs="Verdana"/>
                <w:sz w:val="16"/>
                <w:szCs w:val="16"/>
              </w:rPr>
              <w:t>-security server .jar dependency from POM.</w:t>
            </w:r>
          </w:p>
          <w:p w14:paraId="46338381" w14:textId="23926D4D"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Added </w:t>
            </w:r>
            <w:proofErr w:type="spellStart"/>
            <w:r>
              <w:rPr>
                <w:rFonts w:ascii="Verdana" w:eastAsia="Verdana" w:hAnsi="Verdana" w:cs="Verdana"/>
                <w:b/>
                <w:sz w:val="16"/>
                <w:szCs w:val="16"/>
              </w:rPr>
              <w:t>Taap</w:t>
            </w:r>
            <w:proofErr w:type="spellEnd"/>
            <w:r>
              <w:rPr>
                <w:rFonts w:ascii="Verdana" w:eastAsia="Verdana" w:hAnsi="Verdana" w:cs="Verdana"/>
                <w:b/>
                <w:sz w:val="16"/>
                <w:szCs w:val="16"/>
              </w:rPr>
              <w:t xml:space="preserve"> Security 4.1 jar</w:t>
            </w:r>
            <w:r>
              <w:rPr>
                <w:rFonts w:ascii="Verdana" w:eastAsia="Verdana" w:hAnsi="Verdana" w:cs="Verdana"/>
                <w:sz w:val="16"/>
                <w:szCs w:val="16"/>
              </w:rPr>
              <w:t xml:space="preserve"> dependency directly in .jar</w:t>
            </w:r>
          </w:p>
          <w:p w14:paraId="4148BE82" w14:textId="77777777"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Used parent POM and updated </w:t>
            </w:r>
            <w:proofErr w:type="spellStart"/>
            <w:r>
              <w:rPr>
                <w:rFonts w:ascii="Verdana" w:eastAsia="Verdana" w:hAnsi="Verdana" w:cs="Verdana"/>
                <w:b/>
                <w:sz w:val="16"/>
                <w:szCs w:val="16"/>
              </w:rPr>
              <w:t>application.ym</w:t>
            </w:r>
            <w:r>
              <w:rPr>
                <w:rFonts w:ascii="Verdana" w:eastAsia="Verdana" w:hAnsi="Verdana" w:cs="Verdana"/>
                <w:sz w:val="16"/>
                <w:szCs w:val="16"/>
              </w:rPr>
              <w:t>l</w:t>
            </w:r>
            <w:proofErr w:type="spellEnd"/>
            <w:r>
              <w:rPr>
                <w:rFonts w:ascii="Verdana" w:eastAsia="Verdana" w:hAnsi="Verdana" w:cs="Verdana"/>
                <w:sz w:val="16"/>
                <w:szCs w:val="16"/>
              </w:rPr>
              <w:t xml:space="preserve"> config for </w:t>
            </w:r>
            <w:proofErr w:type="spellStart"/>
            <w:r>
              <w:rPr>
                <w:rFonts w:ascii="Verdana" w:eastAsia="Verdana" w:hAnsi="Verdana" w:cs="Verdana"/>
                <w:b/>
                <w:sz w:val="16"/>
                <w:szCs w:val="16"/>
              </w:rPr>
              <w:t>tke</w:t>
            </w:r>
            <w:proofErr w:type="spellEnd"/>
            <w:r>
              <w:rPr>
                <w:rFonts w:ascii="Verdana" w:eastAsia="Verdana" w:hAnsi="Verdana" w:cs="Verdana"/>
                <w:b/>
                <w:sz w:val="16"/>
                <w:szCs w:val="16"/>
              </w:rPr>
              <w:t>-</w:t>
            </w:r>
            <w:proofErr w:type="spellStart"/>
            <w:r>
              <w:rPr>
                <w:rFonts w:ascii="Verdana" w:eastAsia="Verdana" w:hAnsi="Verdana" w:cs="Verdana"/>
                <w:b/>
                <w:sz w:val="16"/>
                <w:szCs w:val="16"/>
              </w:rPr>
              <w:t>npe</w:t>
            </w:r>
            <w:proofErr w:type="spellEnd"/>
            <w:r>
              <w:rPr>
                <w:rFonts w:ascii="Verdana" w:eastAsia="Verdana" w:hAnsi="Verdana" w:cs="Verdana"/>
                <w:b/>
                <w:sz w:val="16"/>
                <w:szCs w:val="16"/>
              </w:rPr>
              <w:t>-config</w:t>
            </w:r>
            <w:r>
              <w:rPr>
                <w:rFonts w:ascii="Verdana" w:eastAsia="Verdana" w:hAnsi="Verdana" w:cs="Verdana"/>
                <w:sz w:val="16"/>
                <w:szCs w:val="16"/>
              </w:rPr>
              <w:t xml:space="preserve"> environment</w:t>
            </w:r>
          </w:p>
          <w:p w14:paraId="1EC1687B" w14:textId="77777777"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Removed unused code from </w:t>
            </w:r>
            <w:proofErr w:type="spellStart"/>
            <w:r>
              <w:rPr>
                <w:rFonts w:ascii="Verdana" w:eastAsia="Verdana" w:hAnsi="Verdana" w:cs="Verdana"/>
                <w:sz w:val="16"/>
                <w:szCs w:val="16"/>
              </w:rPr>
              <w:t>websecurityConfig</w:t>
            </w:r>
            <w:proofErr w:type="spellEnd"/>
            <w:r>
              <w:rPr>
                <w:rFonts w:ascii="Verdana" w:eastAsia="Verdana" w:hAnsi="Verdana" w:cs="Verdana"/>
                <w:sz w:val="16"/>
                <w:szCs w:val="16"/>
              </w:rPr>
              <w:t xml:space="preserve"> class and implemented enhanced security with </w:t>
            </w:r>
            <w:proofErr w:type="spellStart"/>
            <w:r>
              <w:rPr>
                <w:rFonts w:ascii="Verdana" w:eastAsia="Verdana" w:hAnsi="Verdana" w:cs="Verdana"/>
                <w:sz w:val="16"/>
                <w:szCs w:val="16"/>
              </w:rPr>
              <w:t>AuthZ</w:t>
            </w:r>
            <w:proofErr w:type="spellEnd"/>
            <w:r>
              <w:rPr>
                <w:rFonts w:ascii="Verdana" w:eastAsia="Verdana" w:hAnsi="Verdana" w:cs="Verdana"/>
                <w:sz w:val="16"/>
                <w:szCs w:val="16"/>
              </w:rPr>
              <w:t xml:space="preserve">. </w:t>
            </w:r>
          </w:p>
          <w:p w14:paraId="7CD1F5B2" w14:textId="77777777"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Check Vulnerabilities on every stage while deploying code in the dlab01 environment before going to QA qlab01 or production environments. </w:t>
            </w:r>
          </w:p>
          <w:p w14:paraId="1DCBA4A7" w14:textId="554A6FA3"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Every commit is checked with </w:t>
            </w:r>
            <w:proofErr w:type="spellStart"/>
            <w:r>
              <w:rPr>
                <w:rFonts w:ascii="Verdana" w:eastAsia="Verdana" w:hAnsi="Verdana" w:cs="Verdana"/>
                <w:b/>
                <w:sz w:val="16"/>
                <w:szCs w:val="16"/>
              </w:rPr>
              <w:t>ggshiled</w:t>
            </w:r>
            <w:proofErr w:type="spellEnd"/>
            <w:r>
              <w:rPr>
                <w:rFonts w:ascii="Verdana" w:eastAsia="Verdana" w:hAnsi="Verdana" w:cs="Verdana"/>
                <w:b/>
                <w:sz w:val="16"/>
                <w:szCs w:val="16"/>
              </w:rPr>
              <w:t xml:space="preserve"> secret scan repo.</w:t>
            </w:r>
            <w:r>
              <w:rPr>
                <w:rFonts w:ascii="Verdana" w:eastAsia="Verdana" w:hAnsi="Verdana" w:cs="Verdana"/>
                <w:sz w:val="16"/>
                <w:szCs w:val="16"/>
              </w:rPr>
              <w:t xml:space="preserve"> to avoid code violation and non-compliance issues.</w:t>
            </w:r>
          </w:p>
          <w:p w14:paraId="28785F3B" w14:textId="77777777" w:rsidR="00F93891" w:rsidRDefault="00F93891">
            <w:pPr>
              <w:rPr>
                <w:rFonts w:ascii="Verdana" w:eastAsia="Verdana" w:hAnsi="Verdana" w:cs="Verdana"/>
                <w:sz w:val="16"/>
                <w:szCs w:val="16"/>
              </w:rPr>
            </w:pPr>
          </w:p>
          <w:p w14:paraId="2CEA15A1" w14:textId="77777777" w:rsidR="00F93891" w:rsidRDefault="00000000">
            <w:pPr>
              <w:rPr>
                <w:rFonts w:ascii="Verdana" w:eastAsia="Verdana" w:hAnsi="Verdana" w:cs="Verdana"/>
                <w:sz w:val="16"/>
                <w:szCs w:val="16"/>
              </w:rPr>
            </w:pPr>
            <w:r>
              <w:rPr>
                <w:rFonts w:ascii="Verdana" w:eastAsia="Verdana" w:hAnsi="Verdana" w:cs="Verdana"/>
                <w:sz w:val="16"/>
                <w:szCs w:val="16"/>
              </w:rPr>
              <w:t>For T-Mobile Client other API implemented in Spring Boot and Microservices are given below:</w:t>
            </w:r>
          </w:p>
          <w:p w14:paraId="2B4C87FF" w14:textId="77777777" w:rsidR="00F93891" w:rsidRDefault="00F93891">
            <w:pPr>
              <w:rPr>
                <w:rFonts w:ascii="Verdana" w:eastAsia="Verdana" w:hAnsi="Verdana" w:cs="Verdana"/>
                <w:sz w:val="16"/>
                <w:szCs w:val="16"/>
              </w:rPr>
            </w:pPr>
          </w:p>
          <w:p w14:paraId="320A188E" w14:textId="77777777" w:rsidR="00F93891" w:rsidRDefault="00000000">
            <w:pPr>
              <w:numPr>
                <w:ilvl w:val="0"/>
                <w:numId w:val="1"/>
              </w:numPr>
              <w:rPr>
                <w:rFonts w:ascii="Verdana" w:eastAsia="Verdana" w:hAnsi="Verdana" w:cs="Verdana"/>
                <w:sz w:val="16"/>
                <w:szCs w:val="16"/>
              </w:rPr>
            </w:pPr>
            <w:r>
              <w:rPr>
                <w:rFonts w:ascii="Verdana" w:eastAsia="Verdana" w:hAnsi="Verdana" w:cs="Verdana"/>
                <w:sz w:val="16"/>
                <w:szCs w:val="16"/>
              </w:rPr>
              <w:t>Samson wrapper App</w:t>
            </w:r>
          </w:p>
          <w:p w14:paraId="485CCE09" w14:textId="77777777" w:rsidR="00F93891" w:rsidRDefault="00000000">
            <w:pPr>
              <w:numPr>
                <w:ilvl w:val="0"/>
                <w:numId w:val="1"/>
              </w:numPr>
              <w:rPr>
                <w:rFonts w:ascii="Verdana" w:eastAsia="Verdana" w:hAnsi="Verdana" w:cs="Verdana"/>
                <w:sz w:val="16"/>
                <w:szCs w:val="16"/>
              </w:rPr>
            </w:pPr>
            <w:r>
              <w:rPr>
                <w:rFonts w:ascii="Verdana" w:eastAsia="Verdana" w:hAnsi="Verdana" w:cs="Verdana"/>
                <w:sz w:val="16"/>
                <w:szCs w:val="16"/>
              </w:rPr>
              <w:t>MFA-Config App</w:t>
            </w:r>
          </w:p>
          <w:p w14:paraId="2B590FEE" w14:textId="77777777" w:rsidR="00F93891" w:rsidRDefault="00000000">
            <w:pPr>
              <w:numPr>
                <w:ilvl w:val="0"/>
                <w:numId w:val="1"/>
              </w:numPr>
              <w:rPr>
                <w:rFonts w:ascii="Verdana" w:eastAsia="Verdana" w:hAnsi="Verdana" w:cs="Verdana"/>
                <w:sz w:val="16"/>
                <w:szCs w:val="16"/>
              </w:rPr>
            </w:pPr>
            <w:proofErr w:type="spellStart"/>
            <w:r>
              <w:rPr>
                <w:rFonts w:ascii="Verdana" w:eastAsia="Verdana" w:hAnsi="Verdana" w:cs="Verdana"/>
                <w:sz w:val="16"/>
                <w:szCs w:val="16"/>
              </w:rPr>
              <w:t>AccountCreditInformation</w:t>
            </w:r>
            <w:proofErr w:type="spellEnd"/>
            <w:r>
              <w:rPr>
                <w:rFonts w:ascii="Verdana" w:eastAsia="Verdana" w:hAnsi="Verdana" w:cs="Verdana"/>
                <w:sz w:val="16"/>
                <w:szCs w:val="16"/>
              </w:rPr>
              <w:t xml:space="preserve"> App</w:t>
            </w:r>
          </w:p>
          <w:p w14:paraId="12C4DD14" w14:textId="77777777" w:rsidR="00F93891" w:rsidRDefault="00000000">
            <w:pPr>
              <w:numPr>
                <w:ilvl w:val="0"/>
                <w:numId w:val="1"/>
              </w:numPr>
              <w:rPr>
                <w:rFonts w:ascii="Verdana" w:eastAsia="Verdana" w:hAnsi="Verdana" w:cs="Verdana"/>
                <w:sz w:val="16"/>
                <w:szCs w:val="16"/>
              </w:rPr>
            </w:pPr>
            <w:r>
              <w:rPr>
                <w:rFonts w:ascii="Verdana" w:eastAsia="Verdana" w:hAnsi="Verdana" w:cs="Verdana"/>
                <w:sz w:val="16"/>
                <w:szCs w:val="16"/>
              </w:rPr>
              <w:t>Credit Lever App</w:t>
            </w:r>
          </w:p>
          <w:p w14:paraId="256203E9" w14:textId="77777777" w:rsidR="00F93891" w:rsidRDefault="00F93891">
            <w:pPr>
              <w:rPr>
                <w:rFonts w:ascii="Verdana" w:eastAsia="Verdana" w:hAnsi="Verdana" w:cs="Verdana"/>
                <w:b/>
                <w:sz w:val="16"/>
                <w:szCs w:val="16"/>
              </w:rPr>
            </w:pPr>
          </w:p>
          <w:p w14:paraId="3C3CCB99" w14:textId="77777777" w:rsidR="00F93891" w:rsidRDefault="00F93891">
            <w:pPr>
              <w:rPr>
                <w:rFonts w:ascii="Verdana" w:eastAsia="Verdana" w:hAnsi="Verdana" w:cs="Verdana"/>
                <w:b/>
                <w:sz w:val="16"/>
                <w:szCs w:val="16"/>
              </w:rPr>
            </w:pPr>
          </w:p>
          <w:p w14:paraId="4EDAC8F5" w14:textId="77777777" w:rsidR="00D576A1" w:rsidRDefault="00D576A1">
            <w:pPr>
              <w:rPr>
                <w:rFonts w:ascii="Verdana" w:eastAsia="Verdana" w:hAnsi="Verdana" w:cs="Verdana"/>
                <w:b/>
                <w:sz w:val="16"/>
                <w:szCs w:val="16"/>
              </w:rPr>
            </w:pPr>
          </w:p>
          <w:p w14:paraId="035B9124" w14:textId="77777777" w:rsidR="00F93891" w:rsidRDefault="00F93891">
            <w:pPr>
              <w:rPr>
                <w:rFonts w:ascii="Verdana" w:eastAsia="Verdana" w:hAnsi="Verdana" w:cs="Verdana"/>
                <w:b/>
                <w:sz w:val="16"/>
                <w:szCs w:val="16"/>
              </w:rPr>
            </w:pPr>
          </w:p>
          <w:p w14:paraId="6ADBBC69" w14:textId="77777777" w:rsidR="00F93891" w:rsidRDefault="00000000">
            <w:pPr>
              <w:rPr>
                <w:rFonts w:ascii="Verdana" w:eastAsia="Verdana" w:hAnsi="Verdana" w:cs="Verdana"/>
                <w:b/>
                <w:sz w:val="16"/>
                <w:szCs w:val="16"/>
              </w:rPr>
            </w:pPr>
            <w:r>
              <w:rPr>
                <w:rFonts w:ascii="Verdana" w:eastAsia="Verdana" w:hAnsi="Verdana" w:cs="Verdana"/>
                <w:b/>
                <w:sz w:val="16"/>
                <w:szCs w:val="16"/>
              </w:rPr>
              <w:t xml:space="preserve">Projects: eConsult, </w:t>
            </w:r>
            <w:proofErr w:type="spellStart"/>
            <w:r>
              <w:rPr>
                <w:rFonts w:ascii="Verdana" w:eastAsia="Verdana" w:hAnsi="Verdana" w:cs="Verdana"/>
                <w:b/>
                <w:sz w:val="16"/>
                <w:szCs w:val="16"/>
              </w:rPr>
              <w:t>eConnRedis</w:t>
            </w:r>
            <w:proofErr w:type="spellEnd"/>
            <w:r>
              <w:rPr>
                <w:rFonts w:ascii="Verdana" w:eastAsia="Verdana" w:hAnsi="Verdana" w:cs="Verdana"/>
                <w:b/>
                <w:sz w:val="16"/>
                <w:szCs w:val="16"/>
              </w:rPr>
              <w:t xml:space="preserve">, </w:t>
            </w:r>
            <w:proofErr w:type="spellStart"/>
            <w:r>
              <w:rPr>
                <w:rFonts w:ascii="Verdana" w:eastAsia="Verdana" w:hAnsi="Verdana" w:cs="Verdana"/>
                <w:b/>
                <w:sz w:val="16"/>
                <w:szCs w:val="16"/>
              </w:rPr>
              <w:t>eConnReport</w:t>
            </w:r>
            <w:proofErr w:type="spellEnd"/>
            <w:r>
              <w:rPr>
                <w:rFonts w:ascii="Verdana" w:eastAsia="Verdana" w:hAnsi="Verdana" w:cs="Verdana"/>
                <w:b/>
                <w:sz w:val="16"/>
                <w:szCs w:val="16"/>
              </w:rPr>
              <w:t xml:space="preserve"> </w:t>
            </w:r>
          </w:p>
          <w:p w14:paraId="0AD7FA0A" w14:textId="77777777" w:rsidR="00F93891" w:rsidRDefault="00F93891">
            <w:pPr>
              <w:rPr>
                <w:rFonts w:ascii="Verdana" w:eastAsia="Verdana" w:hAnsi="Verdana" w:cs="Verdana"/>
                <w:b/>
                <w:sz w:val="16"/>
                <w:szCs w:val="16"/>
              </w:rPr>
            </w:pPr>
          </w:p>
          <w:p w14:paraId="1AA008B5" w14:textId="7AF09D64" w:rsidR="00F93891" w:rsidRDefault="00000000">
            <w:pPr>
              <w:rPr>
                <w:rFonts w:ascii="Verdana" w:eastAsia="Verdana" w:hAnsi="Verdana" w:cs="Verdana"/>
                <w:sz w:val="16"/>
                <w:szCs w:val="16"/>
              </w:rPr>
            </w:pPr>
            <w:r>
              <w:rPr>
                <w:rFonts w:ascii="Verdana" w:eastAsia="Verdana" w:hAnsi="Verdana" w:cs="Verdana"/>
                <w:b/>
                <w:sz w:val="16"/>
                <w:szCs w:val="16"/>
              </w:rPr>
              <w:t xml:space="preserve">Development Environment: </w:t>
            </w:r>
            <w:r>
              <w:rPr>
                <w:rFonts w:ascii="Verdana" w:eastAsia="Verdana" w:hAnsi="Verdana" w:cs="Verdana"/>
                <w:sz w:val="16"/>
                <w:szCs w:val="16"/>
              </w:rPr>
              <w:t xml:space="preserve"> Angular 1.8, Angular 12,</w:t>
            </w:r>
            <w:r w:rsidR="00A634C8">
              <w:rPr>
                <w:rFonts w:ascii="Verdana" w:eastAsia="Verdana" w:hAnsi="Verdana" w:cs="Verdana"/>
                <w:b/>
                <w:sz w:val="16"/>
                <w:szCs w:val="16"/>
              </w:rPr>
              <w:t xml:space="preserve"> </w:t>
            </w:r>
            <w:proofErr w:type="spellStart"/>
            <w:r w:rsidR="00A634C8" w:rsidRPr="00A634C8">
              <w:rPr>
                <w:rFonts w:ascii="Verdana" w:eastAsia="Verdana" w:hAnsi="Verdana" w:cs="Verdana"/>
                <w:bCs/>
                <w:sz w:val="16"/>
                <w:szCs w:val="16"/>
              </w:rPr>
              <w:t>PrimeNg</w:t>
            </w:r>
            <w:proofErr w:type="spellEnd"/>
            <w:r w:rsidR="00A634C8" w:rsidRPr="00A634C8">
              <w:rPr>
                <w:rFonts w:ascii="Verdana" w:eastAsia="Verdana" w:hAnsi="Verdana" w:cs="Verdana"/>
                <w:bCs/>
                <w:sz w:val="16"/>
                <w:szCs w:val="16"/>
              </w:rPr>
              <w:t xml:space="preserve"> external lib</w:t>
            </w:r>
            <w:r w:rsidR="00A634C8">
              <w:rPr>
                <w:rFonts w:ascii="Verdana" w:eastAsia="Verdana" w:hAnsi="Verdana" w:cs="Verdana"/>
                <w:b/>
                <w:sz w:val="16"/>
                <w:szCs w:val="16"/>
              </w:rPr>
              <w:t>,</w:t>
            </w:r>
            <w:r>
              <w:rPr>
                <w:rFonts w:ascii="Verdana" w:eastAsia="Verdana" w:hAnsi="Verdana" w:cs="Verdana"/>
                <w:sz w:val="16"/>
                <w:szCs w:val="16"/>
              </w:rPr>
              <w:t xml:space="preserve"> Flexbox, CSS3, REST API with Java Spring </w:t>
            </w:r>
            <w:proofErr w:type="spellStart"/>
            <w:proofErr w:type="gramStart"/>
            <w:r>
              <w:rPr>
                <w:rFonts w:ascii="Verdana" w:eastAsia="Verdana" w:hAnsi="Verdana" w:cs="Verdana"/>
                <w:sz w:val="16"/>
                <w:szCs w:val="16"/>
              </w:rPr>
              <w:t>Boot,AWS</w:t>
            </w:r>
            <w:proofErr w:type="spellEnd"/>
            <w:proofErr w:type="gramEnd"/>
            <w:r>
              <w:rPr>
                <w:rFonts w:ascii="Verdana" w:eastAsia="Verdana" w:hAnsi="Verdana" w:cs="Verdana"/>
                <w:sz w:val="16"/>
                <w:szCs w:val="16"/>
              </w:rPr>
              <w:t xml:space="preserve"> Cloud.</w:t>
            </w:r>
          </w:p>
          <w:p w14:paraId="087ACEA4" w14:textId="77777777" w:rsidR="00F93891" w:rsidRDefault="00000000">
            <w:pPr>
              <w:rPr>
                <w:rFonts w:ascii="Verdana" w:eastAsia="Verdana" w:hAnsi="Verdana" w:cs="Verdana"/>
                <w:b/>
                <w:sz w:val="16"/>
                <w:szCs w:val="16"/>
              </w:rPr>
            </w:pPr>
            <w:r>
              <w:rPr>
                <w:rFonts w:ascii="Verdana" w:eastAsia="Verdana" w:hAnsi="Verdana" w:cs="Verdana"/>
                <w:sz w:val="16"/>
                <w:szCs w:val="16"/>
              </w:rPr>
              <w:t xml:space="preserve"> </w:t>
            </w:r>
          </w:p>
          <w:p w14:paraId="6A56169C" w14:textId="77777777" w:rsidR="00F93891" w:rsidRDefault="00000000">
            <w:pPr>
              <w:rPr>
                <w:rFonts w:ascii="Verdana" w:eastAsia="Verdana" w:hAnsi="Verdana" w:cs="Verdana"/>
                <w:b/>
                <w:sz w:val="16"/>
                <w:szCs w:val="16"/>
              </w:rPr>
            </w:pPr>
            <w:r>
              <w:rPr>
                <w:rFonts w:ascii="Verdana" w:eastAsia="Verdana" w:hAnsi="Verdana" w:cs="Verdana"/>
                <w:b/>
                <w:sz w:val="16"/>
                <w:szCs w:val="16"/>
              </w:rPr>
              <w:t>Description:</w:t>
            </w:r>
          </w:p>
          <w:p w14:paraId="03AE3EE2" w14:textId="37BCEA1F" w:rsidR="00F93891" w:rsidRDefault="00000000">
            <w:pPr>
              <w:rPr>
                <w:rFonts w:ascii="Verdana" w:eastAsia="Verdana" w:hAnsi="Verdana" w:cs="Verdana"/>
                <w:sz w:val="16"/>
                <w:szCs w:val="16"/>
              </w:rPr>
            </w:pPr>
            <w:r>
              <w:rPr>
                <w:rFonts w:ascii="Verdana" w:eastAsia="Verdana" w:hAnsi="Verdana" w:cs="Verdana"/>
                <w:sz w:val="16"/>
                <w:szCs w:val="16"/>
              </w:rPr>
              <w:t xml:space="preserve">                       I </w:t>
            </w:r>
            <w:r w:rsidR="00C6483D">
              <w:rPr>
                <w:rFonts w:ascii="Verdana" w:eastAsia="Verdana" w:hAnsi="Verdana" w:cs="Verdana"/>
                <w:sz w:val="16"/>
                <w:szCs w:val="16"/>
              </w:rPr>
              <w:t>worked</w:t>
            </w:r>
            <w:r>
              <w:rPr>
                <w:rFonts w:ascii="Verdana" w:eastAsia="Verdana" w:hAnsi="Verdana" w:cs="Verdana"/>
                <w:sz w:val="16"/>
                <w:szCs w:val="16"/>
              </w:rPr>
              <w:t xml:space="preserve"> on multiple healthcare domain applications for Kaiser Permanente client.</w:t>
            </w:r>
          </w:p>
          <w:p w14:paraId="4EAF2045" w14:textId="77777777" w:rsidR="00F93891" w:rsidRDefault="00F93891">
            <w:pPr>
              <w:rPr>
                <w:rFonts w:ascii="Verdana" w:eastAsia="Verdana" w:hAnsi="Verdana" w:cs="Verdana"/>
                <w:sz w:val="16"/>
                <w:szCs w:val="16"/>
              </w:rPr>
            </w:pPr>
          </w:p>
          <w:p w14:paraId="2F75CB70" w14:textId="0FBCFE99" w:rsidR="00F93891" w:rsidRDefault="00000000">
            <w:pPr>
              <w:rPr>
                <w:rFonts w:ascii="Verdana" w:eastAsia="Verdana" w:hAnsi="Verdana" w:cs="Verdana"/>
                <w:sz w:val="16"/>
                <w:szCs w:val="16"/>
              </w:rPr>
            </w:pPr>
            <w:r>
              <w:rPr>
                <w:rFonts w:ascii="Verdana" w:eastAsia="Verdana" w:hAnsi="Verdana" w:cs="Verdana"/>
                <w:sz w:val="16"/>
                <w:szCs w:val="16"/>
              </w:rPr>
              <w:t xml:space="preserve">My role is developing custom </w:t>
            </w:r>
            <w:r w:rsidR="00BE4F4A">
              <w:rPr>
                <w:rFonts w:ascii="Verdana" w:eastAsia="Verdana" w:hAnsi="Verdana" w:cs="Verdana"/>
                <w:sz w:val="16"/>
                <w:szCs w:val="16"/>
              </w:rPr>
              <w:t>components,</w:t>
            </w:r>
            <w:r>
              <w:rPr>
                <w:rFonts w:ascii="Verdana" w:eastAsia="Verdana" w:hAnsi="Verdana" w:cs="Verdana"/>
                <w:sz w:val="16"/>
                <w:szCs w:val="16"/>
              </w:rPr>
              <w:t xml:space="preserve"> pipes, directives, writing JEST UNIT TEST </w:t>
            </w:r>
            <w:r w:rsidR="00F327D3">
              <w:rPr>
                <w:rFonts w:ascii="Verdana" w:eastAsia="Verdana" w:hAnsi="Verdana" w:cs="Verdana"/>
                <w:sz w:val="16"/>
                <w:szCs w:val="16"/>
              </w:rPr>
              <w:t>cases, CYPRESS</w:t>
            </w:r>
            <w:r>
              <w:rPr>
                <w:rFonts w:ascii="Verdana" w:eastAsia="Verdana" w:hAnsi="Verdana" w:cs="Verdana"/>
                <w:sz w:val="16"/>
                <w:szCs w:val="16"/>
              </w:rPr>
              <w:t xml:space="preserve"> e2e TEST CASES.</w:t>
            </w:r>
          </w:p>
          <w:p w14:paraId="550A4F65" w14:textId="77777777" w:rsidR="00F93891" w:rsidRDefault="00000000">
            <w:pPr>
              <w:rPr>
                <w:rFonts w:ascii="Verdana" w:eastAsia="Verdana" w:hAnsi="Verdana" w:cs="Verdana"/>
                <w:sz w:val="16"/>
                <w:szCs w:val="16"/>
              </w:rPr>
            </w:pPr>
            <w:r>
              <w:rPr>
                <w:rFonts w:ascii="Verdana" w:eastAsia="Verdana" w:hAnsi="Verdana" w:cs="Verdana"/>
                <w:sz w:val="16"/>
                <w:szCs w:val="16"/>
              </w:rPr>
              <w:t>As per SPRINT planning dealing with clients changes in meet-up and resolving all defects, bugs and implementing stories.</w:t>
            </w:r>
          </w:p>
          <w:p w14:paraId="0794A904" w14:textId="3A6369D2" w:rsidR="00F93891" w:rsidRDefault="00000000">
            <w:pPr>
              <w:rPr>
                <w:rFonts w:ascii="Verdana" w:eastAsia="Verdana" w:hAnsi="Verdana" w:cs="Verdana"/>
                <w:sz w:val="16"/>
                <w:szCs w:val="16"/>
              </w:rPr>
            </w:pPr>
            <w:r>
              <w:rPr>
                <w:rFonts w:ascii="Verdana" w:eastAsia="Verdana" w:hAnsi="Verdana" w:cs="Verdana"/>
                <w:sz w:val="16"/>
                <w:szCs w:val="16"/>
              </w:rPr>
              <w:t>Currently secondary skills under development are ADVANCED JAVA SPRING CORE/MVC/</w:t>
            </w:r>
            <w:r w:rsidR="00360F0A">
              <w:rPr>
                <w:rFonts w:ascii="Verdana" w:eastAsia="Verdana" w:hAnsi="Verdana" w:cs="Verdana"/>
                <w:sz w:val="16"/>
                <w:szCs w:val="16"/>
              </w:rPr>
              <w:t>JPA, SPRING</w:t>
            </w:r>
            <w:r>
              <w:rPr>
                <w:rFonts w:ascii="Verdana" w:eastAsia="Verdana" w:hAnsi="Verdana" w:cs="Verdana"/>
                <w:sz w:val="16"/>
                <w:szCs w:val="16"/>
              </w:rPr>
              <w:t xml:space="preserve"> BOOT for same KP Applications</w:t>
            </w:r>
          </w:p>
          <w:p w14:paraId="6D24B154" w14:textId="77777777" w:rsidR="00F93891" w:rsidRDefault="00F93891">
            <w:pPr>
              <w:rPr>
                <w:rFonts w:ascii="Verdana" w:eastAsia="Verdana" w:hAnsi="Verdana" w:cs="Verdana"/>
                <w:sz w:val="16"/>
                <w:szCs w:val="16"/>
              </w:rPr>
            </w:pPr>
          </w:p>
          <w:p w14:paraId="33B3CA2B" w14:textId="77777777" w:rsidR="00F93891" w:rsidRDefault="00F93891">
            <w:pPr>
              <w:rPr>
                <w:rFonts w:ascii="Verdana" w:eastAsia="Verdana" w:hAnsi="Verdana" w:cs="Verdana"/>
                <w:sz w:val="16"/>
                <w:szCs w:val="16"/>
              </w:rPr>
            </w:pPr>
          </w:p>
          <w:p w14:paraId="135FA7C5" w14:textId="77777777" w:rsidR="00F93891" w:rsidRDefault="00000000">
            <w:pPr>
              <w:rPr>
                <w:rFonts w:ascii="Verdana" w:eastAsia="Verdana" w:hAnsi="Verdana" w:cs="Verdana"/>
                <w:sz w:val="16"/>
                <w:szCs w:val="16"/>
              </w:rPr>
            </w:pPr>
            <w:proofErr w:type="spellStart"/>
            <w:r>
              <w:rPr>
                <w:rFonts w:ascii="Verdana" w:eastAsia="Verdana" w:hAnsi="Verdana" w:cs="Verdana"/>
                <w:b/>
                <w:sz w:val="16"/>
                <w:szCs w:val="16"/>
              </w:rPr>
              <w:t>eConnRedis</w:t>
            </w:r>
            <w:proofErr w:type="spellEnd"/>
            <w:r>
              <w:rPr>
                <w:rFonts w:ascii="Verdana" w:eastAsia="Verdana" w:hAnsi="Verdana" w:cs="Verdana"/>
                <w:sz w:val="16"/>
                <w:szCs w:val="16"/>
              </w:rPr>
              <w:t xml:space="preserve">: </w:t>
            </w:r>
          </w:p>
          <w:p w14:paraId="57B3E35E"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There are two systems like Cadence and PARRS. Originally the application was based on PARRS but now we are converting it to Cadence which is an appointment booking system.</w:t>
            </w:r>
          </w:p>
          <w:p w14:paraId="2B266CD5" w14:textId="77777777" w:rsidR="00F93891" w:rsidRDefault="00000000">
            <w:pPr>
              <w:numPr>
                <w:ilvl w:val="0"/>
                <w:numId w:val="4"/>
              </w:numPr>
              <w:rPr>
                <w:rFonts w:ascii="Verdana" w:eastAsia="Verdana" w:hAnsi="Verdana" w:cs="Verdana"/>
                <w:sz w:val="16"/>
                <w:szCs w:val="16"/>
              </w:rPr>
            </w:pPr>
            <w:r>
              <w:rPr>
                <w:rFonts w:ascii="Verdana" w:eastAsia="Verdana" w:hAnsi="Verdana" w:cs="Verdana"/>
                <w:sz w:val="16"/>
                <w:szCs w:val="16"/>
              </w:rPr>
              <w:t xml:space="preserve">When you book an appointment through cadence, some messages in the KPHC (Kaiser Health Connect) system will be put in the queue, and we must put it through the eConsult Job based system in key-value pair format. </w:t>
            </w:r>
          </w:p>
          <w:p w14:paraId="7C29FF7E" w14:textId="77777777" w:rsidR="00F93891" w:rsidRDefault="00000000">
            <w:pPr>
              <w:numPr>
                <w:ilvl w:val="0"/>
                <w:numId w:val="4"/>
              </w:numPr>
              <w:rPr>
                <w:rFonts w:ascii="Verdana" w:eastAsia="Verdana" w:hAnsi="Verdana" w:cs="Verdana"/>
                <w:sz w:val="16"/>
                <w:szCs w:val="16"/>
              </w:rPr>
            </w:pPr>
            <w:r>
              <w:rPr>
                <w:rFonts w:ascii="Verdana" w:eastAsia="Verdana" w:hAnsi="Verdana" w:cs="Verdana"/>
                <w:sz w:val="16"/>
                <w:szCs w:val="16"/>
              </w:rPr>
              <w:t>These messages are part of the V.231 library which are then converted into Java Objects.</w:t>
            </w:r>
          </w:p>
          <w:p w14:paraId="723B75FD" w14:textId="77777777" w:rsidR="00F93891" w:rsidRDefault="00000000">
            <w:pPr>
              <w:numPr>
                <w:ilvl w:val="0"/>
                <w:numId w:val="4"/>
              </w:numPr>
              <w:rPr>
                <w:rFonts w:ascii="Verdana" w:eastAsia="Verdana" w:hAnsi="Verdana" w:cs="Verdana"/>
                <w:sz w:val="16"/>
                <w:szCs w:val="16"/>
              </w:rPr>
            </w:pPr>
            <w:r>
              <w:rPr>
                <w:rFonts w:ascii="Verdana" w:eastAsia="Verdana" w:hAnsi="Verdana" w:cs="Verdana"/>
                <w:sz w:val="16"/>
                <w:szCs w:val="16"/>
              </w:rPr>
              <w:t>Initially these messages are taken from Message Queue (MQ) which are plain text format.</w:t>
            </w:r>
          </w:p>
          <w:p w14:paraId="6E2A566E" w14:textId="77777777" w:rsidR="00F93891" w:rsidRDefault="00000000">
            <w:pPr>
              <w:numPr>
                <w:ilvl w:val="0"/>
                <w:numId w:val="4"/>
              </w:numPr>
              <w:rPr>
                <w:rFonts w:ascii="Verdana" w:eastAsia="Verdana" w:hAnsi="Verdana" w:cs="Verdana"/>
                <w:sz w:val="16"/>
                <w:szCs w:val="16"/>
              </w:rPr>
            </w:pPr>
            <w:r>
              <w:rPr>
                <w:rFonts w:ascii="Verdana" w:eastAsia="Verdana" w:hAnsi="Verdana" w:cs="Verdana"/>
                <w:sz w:val="16"/>
                <w:szCs w:val="16"/>
              </w:rPr>
              <w:t>Cadence Parser will cast these messages to SIU: S12 format then to Cadence Appointment Object (Java) through HL7 Protocol.</w:t>
            </w:r>
          </w:p>
          <w:p w14:paraId="6942ACF9" w14:textId="77777777" w:rsidR="00F93891" w:rsidRDefault="00000000">
            <w:pPr>
              <w:numPr>
                <w:ilvl w:val="0"/>
                <w:numId w:val="4"/>
              </w:numPr>
              <w:rPr>
                <w:rFonts w:ascii="Verdana" w:eastAsia="Verdana" w:hAnsi="Verdana" w:cs="Verdana"/>
                <w:sz w:val="16"/>
                <w:szCs w:val="16"/>
              </w:rPr>
            </w:pPr>
            <w:r>
              <w:rPr>
                <w:rFonts w:ascii="Verdana" w:eastAsia="Verdana" w:hAnsi="Verdana" w:cs="Verdana"/>
                <w:sz w:val="16"/>
                <w:szCs w:val="16"/>
              </w:rPr>
              <w:t>It also uses HAPPIFHIR LIB which divides messages to various parts that are considered as segments.</w:t>
            </w:r>
          </w:p>
          <w:p w14:paraId="3DF2C5C4" w14:textId="77777777" w:rsidR="00F93891" w:rsidRDefault="00000000">
            <w:pPr>
              <w:numPr>
                <w:ilvl w:val="0"/>
                <w:numId w:val="4"/>
              </w:numPr>
              <w:rPr>
                <w:rFonts w:ascii="Verdana" w:eastAsia="Verdana" w:hAnsi="Verdana" w:cs="Verdana"/>
                <w:sz w:val="16"/>
                <w:szCs w:val="16"/>
              </w:rPr>
            </w:pPr>
            <w:r>
              <w:rPr>
                <w:rFonts w:ascii="Verdana" w:eastAsia="Verdana" w:hAnsi="Verdana" w:cs="Verdana"/>
                <w:sz w:val="16"/>
                <w:szCs w:val="16"/>
              </w:rPr>
              <w:t>I have used different statuses like S12 for rebooking/changing appointments, S14 for Update appointments, S15 for canceling appointments from KP Health Connect System.</w:t>
            </w:r>
          </w:p>
          <w:p w14:paraId="2599CCF7" w14:textId="77777777" w:rsidR="00F93891" w:rsidRDefault="00000000">
            <w:pPr>
              <w:numPr>
                <w:ilvl w:val="0"/>
                <w:numId w:val="4"/>
              </w:numPr>
              <w:rPr>
                <w:rFonts w:ascii="Verdana" w:eastAsia="Verdana" w:hAnsi="Verdana" w:cs="Verdana"/>
                <w:sz w:val="16"/>
                <w:szCs w:val="16"/>
              </w:rPr>
            </w:pPr>
            <w:r>
              <w:rPr>
                <w:rFonts w:ascii="Verdana" w:eastAsia="Verdana" w:hAnsi="Verdana" w:cs="Verdana"/>
                <w:sz w:val="16"/>
                <w:szCs w:val="16"/>
              </w:rPr>
              <w:t>Messages retrieval is done either from Memcached like Redis or from Web Services.</w:t>
            </w:r>
          </w:p>
          <w:p w14:paraId="1858F4A1" w14:textId="77777777" w:rsidR="00F93891" w:rsidRDefault="00000000">
            <w:pPr>
              <w:numPr>
                <w:ilvl w:val="0"/>
                <w:numId w:val="4"/>
              </w:numPr>
              <w:rPr>
                <w:rFonts w:ascii="Verdana" w:eastAsia="Verdana" w:hAnsi="Verdana" w:cs="Verdana"/>
                <w:sz w:val="16"/>
                <w:szCs w:val="16"/>
              </w:rPr>
            </w:pPr>
            <w:r>
              <w:rPr>
                <w:rFonts w:ascii="Verdana" w:eastAsia="Verdana" w:hAnsi="Verdana" w:cs="Verdana"/>
                <w:sz w:val="16"/>
                <w:szCs w:val="16"/>
              </w:rPr>
              <w:t>REST APIs were developed for Advanced Search and Global Search systems.</w:t>
            </w:r>
          </w:p>
          <w:p w14:paraId="27AD7040" w14:textId="77777777" w:rsidR="00F93891" w:rsidRDefault="00F93891">
            <w:pPr>
              <w:rPr>
                <w:rFonts w:ascii="Verdana" w:eastAsia="Verdana" w:hAnsi="Verdana" w:cs="Verdana"/>
                <w:sz w:val="16"/>
                <w:szCs w:val="16"/>
              </w:rPr>
            </w:pPr>
          </w:p>
          <w:p w14:paraId="43B7FDB9" w14:textId="77777777" w:rsidR="00F93891" w:rsidRDefault="00F93891">
            <w:pPr>
              <w:rPr>
                <w:rFonts w:ascii="Verdana" w:eastAsia="Verdana" w:hAnsi="Verdana" w:cs="Verdana"/>
                <w:sz w:val="16"/>
                <w:szCs w:val="16"/>
              </w:rPr>
            </w:pPr>
          </w:p>
          <w:p w14:paraId="048D7E13" w14:textId="77777777" w:rsidR="00F93891" w:rsidRDefault="00000000">
            <w:pPr>
              <w:rPr>
                <w:rFonts w:ascii="Verdana" w:eastAsia="Verdana" w:hAnsi="Verdana" w:cs="Verdana"/>
                <w:b/>
                <w:sz w:val="16"/>
                <w:szCs w:val="16"/>
              </w:rPr>
            </w:pPr>
            <w:r>
              <w:rPr>
                <w:rFonts w:ascii="Verdana" w:eastAsia="Verdana" w:hAnsi="Verdana" w:cs="Verdana"/>
                <w:b/>
                <w:sz w:val="16"/>
                <w:szCs w:val="16"/>
              </w:rPr>
              <w:t>eConsult</w:t>
            </w:r>
          </w:p>
          <w:p w14:paraId="432A468A" w14:textId="77777777" w:rsidR="00F93891" w:rsidRDefault="00F93891">
            <w:pPr>
              <w:rPr>
                <w:rFonts w:ascii="Verdana" w:eastAsia="Verdana" w:hAnsi="Verdana" w:cs="Verdana"/>
                <w:sz w:val="16"/>
                <w:szCs w:val="16"/>
              </w:rPr>
            </w:pPr>
          </w:p>
          <w:p w14:paraId="47E0F958" w14:textId="77777777" w:rsidR="00F93891" w:rsidRDefault="00000000">
            <w:pPr>
              <w:numPr>
                <w:ilvl w:val="0"/>
                <w:numId w:val="5"/>
              </w:numPr>
              <w:rPr>
                <w:rFonts w:ascii="Verdana" w:eastAsia="Verdana" w:hAnsi="Verdana" w:cs="Verdana"/>
                <w:sz w:val="16"/>
                <w:szCs w:val="16"/>
              </w:rPr>
            </w:pPr>
            <w:r>
              <w:rPr>
                <w:rFonts w:ascii="Verdana" w:eastAsia="Verdana" w:hAnsi="Verdana" w:cs="Verdana"/>
                <w:sz w:val="16"/>
                <w:szCs w:val="16"/>
              </w:rPr>
              <w:t xml:space="preserve">It is an appointment booking system through a family doctor or PCP family care physician who is responsible for creating referrals. </w:t>
            </w:r>
          </w:p>
          <w:p w14:paraId="1CCA7D50" w14:textId="77777777" w:rsidR="00F93891" w:rsidRDefault="00000000">
            <w:pPr>
              <w:widowControl/>
              <w:numPr>
                <w:ilvl w:val="0"/>
                <w:numId w:val="5"/>
              </w:numPr>
              <w:rPr>
                <w:rFonts w:ascii="Verdana" w:eastAsia="Verdana" w:hAnsi="Verdana" w:cs="Verdana"/>
                <w:sz w:val="16"/>
                <w:szCs w:val="16"/>
              </w:rPr>
            </w:pPr>
            <w:r>
              <w:rPr>
                <w:rFonts w:ascii="Verdana" w:eastAsia="Verdana" w:hAnsi="Verdana" w:cs="Verdana"/>
                <w:sz w:val="16"/>
                <w:szCs w:val="16"/>
              </w:rPr>
              <w:t xml:space="preserve"> we are inputting any Patient MRN No, it will check it as valid MRN (Medical Record Number).</w:t>
            </w:r>
          </w:p>
          <w:p w14:paraId="1F361F76" w14:textId="77777777" w:rsidR="00F93891" w:rsidRDefault="00000000">
            <w:pPr>
              <w:widowControl/>
              <w:rPr>
                <w:rFonts w:ascii="Verdana" w:eastAsia="Verdana" w:hAnsi="Verdana" w:cs="Verdana"/>
                <w:sz w:val="16"/>
                <w:szCs w:val="16"/>
              </w:rPr>
            </w:pPr>
            <w:r>
              <w:rPr>
                <w:rFonts w:ascii="Verdana" w:eastAsia="Verdana" w:hAnsi="Verdana" w:cs="Verdana"/>
                <w:sz w:val="16"/>
                <w:szCs w:val="16"/>
              </w:rPr>
              <w:t xml:space="preserve">                     If it is a valid case, it will give all patient details like First name, Last name and it will connect to Health      Connect Service.</w:t>
            </w:r>
          </w:p>
          <w:p w14:paraId="7A61AA96" w14:textId="77777777" w:rsidR="00F93891" w:rsidRDefault="00F93891">
            <w:pPr>
              <w:widowControl/>
              <w:rPr>
                <w:rFonts w:ascii="Verdana" w:eastAsia="Verdana" w:hAnsi="Verdana" w:cs="Verdana"/>
                <w:sz w:val="16"/>
                <w:szCs w:val="16"/>
              </w:rPr>
            </w:pPr>
          </w:p>
          <w:p w14:paraId="0FDA2997" w14:textId="77777777" w:rsidR="00F93891" w:rsidRDefault="00000000">
            <w:pPr>
              <w:widowControl/>
              <w:rPr>
                <w:rFonts w:ascii="Verdana" w:eastAsia="Verdana" w:hAnsi="Verdana" w:cs="Verdana"/>
                <w:sz w:val="16"/>
                <w:szCs w:val="16"/>
              </w:rPr>
            </w:pPr>
            <w:r>
              <w:rPr>
                <w:rFonts w:ascii="Verdana" w:eastAsia="Verdana" w:hAnsi="Verdana" w:cs="Verdana"/>
                <w:sz w:val="16"/>
                <w:szCs w:val="16"/>
              </w:rPr>
              <w:t xml:space="preserve">                     We will get all the information in the Popup   and the same information we can edit also.</w:t>
            </w:r>
          </w:p>
          <w:p w14:paraId="3F7A4B50" w14:textId="77777777" w:rsidR="00F93891" w:rsidRDefault="00000000">
            <w:pPr>
              <w:numPr>
                <w:ilvl w:val="0"/>
                <w:numId w:val="5"/>
              </w:numPr>
              <w:rPr>
                <w:rFonts w:ascii="Verdana" w:eastAsia="Verdana" w:hAnsi="Verdana" w:cs="Verdana"/>
                <w:sz w:val="16"/>
                <w:szCs w:val="16"/>
              </w:rPr>
            </w:pPr>
            <w:r>
              <w:rPr>
                <w:rFonts w:ascii="Verdana" w:eastAsia="Verdana" w:hAnsi="Verdana" w:cs="Verdana"/>
                <w:sz w:val="16"/>
                <w:szCs w:val="16"/>
              </w:rPr>
              <w:t xml:space="preserve"> Appointment’s rescheduling, canceling, and linking to other appointments as well forwarding is done through this. </w:t>
            </w:r>
          </w:p>
          <w:p w14:paraId="51A82483" w14:textId="77777777" w:rsidR="00F93891" w:rsidRDefault="00000000">
            <w:pPr>
              <w:numPr>
                <w:ilvl w:val="0"/>
                <w:numId w:val="5"/>
              </w:numPr>
              <w:rPr>
                <w:rFonts w:ascii="Verdana" w:eastAsia="Verdana" w:hAnsi="Verdana" w:cs="Verdana"/>
                <w:sz w:val="16"/>
                <w:szCs w:val="16"/>
              </w:rPr>
            </w:pPr>
            <w:r>
              <w:rPr>
                <w:rFonts w:ascii="Verdana" w:eastAsia="Verdana" w:hAnsi="Verdana" w:cs="Verdana"/>
                <w:sz w:val="16"/>
                <w:szCs w:val="16"/>
              </w:rPr>
              <w:lastRenderedPageBreak/>
              <w:t>It has several modules like Request, Referral’s, Admin which are under implementation.</w:t>
            </w:r>
          </w:p>
          <w:p w14:paraId="3A8D975F" w14:textId="77777777" w:rsidR="00F93891" w:rsidRDefault="00F93891">
            <w:pPr>
              <w:rPr>
                <w:rFonts w:ascii="Verdana" w:eastAsia="Verdana" w:hAnsi="Verdana" w:cs="Verdana"/>
                <w:sz w:val="16"/>
                <w:szCs w:val="16"/>
              </w:rPr>
            </w:pPr>
          </w:p>
          <w:p w14:paraId="64F4F2EC" w14:textId="77777777" w:rsidR="00F93891" w:rsidRDefault="00000000">
            <w:pPr>
              <w:rPr>
                <w:rFonts w:ascii="Verdana" w:eastAsia="Verdana" w:hAnsi="Verdana" w:cs="Verdana"/>
                <w:b/>
                <w:sz w:val="16"/>
                <w:szCs w:val="16"/>
              </w:rPr>
            </w:pPr>
            <w:proofErr w:type="spellStart"/>
            <w:r>
              <w:rPr>
                <w:rFonts w:ascii="Verdana" w:eastAsia="Verdana" w:hAnsi="Verdana" w:cs="Verdana"/>
                <w:b/>
                <w:sz w:val="16"/>
                <w:szCs w:val="16"/>
              </w:rPr>
              <w:t>eConnReport</w:t>
            </w:r>
            <w:proofErr w:type="spellEnd"/>
          </w:p>
          <w:p w14:paraId="241838A7" w14:textId="77777777" w:rsidR="00F93891" w:rsidRDefault="00F93891">
            <w:pPr>
              <w:widowControl/>
              <w:rPr>
                <w:rFonts w:ascii="Verdana" w:eastAsia="Verdana" w:hAnsi="Verdana" w:cs="Verdana"/>
                <w:sz w:val="16"/>
                <w:szCs w:val="16"/>
              </w:rPr>
            </w:pPr>
          </w:p>
          <w:p w14:paraId="50422E3E" w14:textId="77777777" w:rsidR="00F93891" w:rsidRDefault="00000000">
            <w:pPr>
              <w:widowControl/>
              <w:numPr>
                <w:ilvl w:val="0"/>
                <w:numId w:val="7"/>
              </w:numPr>
              <w:rPr>
                <w:rFonts w:ascii="Verdana" w:eastAsia="Verdana" w:hAnsi="Verdana" w:cs="Verdana"/>
                <w:sz w:val="16"/>
                <w:szCs w:val="16"/>
              </w:rPr>
            </w:pPr>
            <w:r>
              <w:rPr>
                <w:rFonts w:ascii="Verdana" w:eastAsia="Verdana" w:hAnsi="Verdana" w:cs="Verdana"/>
                <w:sz w:val="16"/>
                <w:szCs w:val="16"/>
              </w:rPr>
              <w:t xml:space="preserve">  We get reports for patient MRNs between given dates.</w:t>
            </w:r>
          </w:p>
          <w:p w14:paraId="15F4D69E" w14:textId="77777777" w:rsidR="00F93891" w:rsidRDefault="00000000">
            <w:pPr>
              <w:widowControl/>
              <w:numPr>
                <w:ilvl w:val="0"/>
                <w:numId w:val="7"/>
              </w:numPr>
              <w:rPr>
                <w:rFonts w:ascii="Verdana" w:eastAsia="Verdana" w:hAnsi="Verdana" w:cs="Verdana"/>
                <w:sz w:val="16"/>
                <w:szCs w:val="16"/>
              </w:rPr>
            </w:pPr>
            <w:r>
              <w:rPr>
                <w:rFonts w:ascii="Verdana" w:eastAsia="Verdana" w:hAnsi="Verdana" w:cs="Verdana"/>
                <w:sz w:val="16"/>
                <w:szCs w:val="16"/>
              </w:rPr>
              <w:t xml:space="preserve">  It is not having any limitation for dates if data is available, we will get all reports as result for all patients.</w:t>
            </w:r>
          </w:p>
          <w:p w14:paraId="6CDA39EC" w14:textId="77777777" w:rsidR="00F93891" w:rsidRDefault="00000000">
            <w:pPr>
              <w:widowControl/>
              <w:numPr>
                <w:ilvl w:val="0"/>
                <w:numId w:val="7"/>
              </w:numPr>
              <w:rPr>
                <w:rFonts w:ascii="Verdana" w:eastAsia="Verdana" w:hAnsi="Verdana" w:cs="Verdana"/>
                <w:sz w:val="16"/>
                <w:szCs w:val="16"/>
              </w:rPr>
            </w:pPr>
            <w:r>
              <w:rPr>
                <w:rFonts w:ascii="Verdana" w:eastAsia="Verdana" w:hAnsi="Verdana" w:cs="Verdana"/>
                <w:sz w:val="16"/>
                <w:szCs w:val="16"/>
              </w:rPr>
              <w:t xml:space="preserve">  If any report is there or any appointment is there all details, can print or export in PDF.</w:t>
            </w:r>
          </w:p>
          <w:p w14:paraId="0AECFA5D" w14:textId="77777777" w:rsidR="00F93891" w:rsidRDefault="00000000">
            <w:pPr>
              <w:widowControl/>
              <w:numPr>
                <w:ilvl w:val="0"/>
                <w:numId w:val="7"/>
              </w:numPr>
              <w:rPr>
                <w:rFonts w:ascii="Verdana" w:eastAsia="Verdana" w:hAnsi="Verdana" w:cs="Verdana"/>
                <w:sz w:val="16"/>
                <w:szCs w:val="16"/>
              </w:rPr>
            </w:pPr>
            <w:r>
              <w:rPr>
                <w:rFonts w:ascii="Verdana" w:eastAsia="Verdana" w:hAnsi="Verdana" w:cs="Verdana"/>
                <w:sz w:val="16"/>
                <w:szCs w:val="16"/>
              </w:rPr>
              <w:t xml:space="preserve">  It has internally sorted, and referral details will be displayed.</w:t>
            </w:r>
          </w:p>
          <w:p w14:paraId="404D7D5A" w14:textId="77777777" w:rsidR="00F93891" w:rsidRDefault="00000000">
            <w:pPr>
              <w:widowControl/>
              <w:numPr>
                <w:ilvl w:val="0"/>
                <w:numId w:val="7"/>
              </w:numPr>
              <w:rPr>
                <w:rFonts w:ascii="Verdana" w:eastAsia="Verdana" w:hAnsi="Verdana" w:cs="Verdana"/>
                <w:sz w:val="16"/>
                <w:szCs w:val="16"/>
              </w:rPr>
            </w:pPr>
            <w:r>
              <w:rPr>
                <w:rFonts w:ascii="Verdana" w:eastAsia="Verdana" w:hAnsi="Verdana" w:cs="Verdana"/>
                <w:sz w:val="16"/>
                <w:szCs w:val="16"/>
              </w:rPr>
              <w:t xml:space="preserve">  It uses JBoss for deployment server and entity managers JPA.</w:t>
            </w:r>
          </w:p>
          <w:p w14:paraId="77CECF0B" w14:textId="77777777" w:rsidR="00F93891" w:rsidRDefault="00F93891">
            <w:pPr>
              <w:rPr>
                <w:rFonts w:ascii="Verdana" w:eastAsia="Verdana" w:hAnsi="Verdana" w:cs="Verdana"/>
                <w:sz w:val="16"/>
                <w:szCs w:val="16"/>
              </w:rPr>
            </w:pPr>
          </w:p>
          <w:p w14:paraId="53E9C1AC" w14:textId="77777777" w:rsidR="00F93891" w:rsidRDefault="00F93891">
            <w:pPr>
              <w:rPr>
                <w:rFonts w:ascii="Verdana" w:eastAsia="Verdana" w:hAnsi="Verdana" w:cs="Verdana"/>
                <w:b/>
                <w:sz w:val="16"/>
                <w:szCs w:val="16"/>
              </w:rPr>
            </w:pPr>
          </w:p>
          <w:p w14:paraId="49B7B3E2" w14:textId="77777777" w:rsidR="00F93891" w:rsidRDefault="00F93891">
            <w:pPr>
              <w:rPr>
                <w:rFonts w:ascii="Verdana" w:eastAsia="Verdana" w:hAnsi="Verdana" w:cs="Verdana"/>
                <w:b/>
                <w:sz w:val="16"/>
                <w:szCs w:val="16"/>
              </w:rPr>
            </w:pPr>
          </w:p>
          <w:p w14:paraId="277CBB1F" w14:textId="77777777" w:rsidR="00F93891" w:rsidRDefault="00F93891">
            <w:pPr>
              <w:rPr>
                <w:rFonts w:ascii="Verdana" w:eastAsia="Verdana" w:hAnsi="Verdana" w:cs="Verdana"/>
                <w:b/>
                <w:sz w:val="16"/>
                <w:szCs w:val="16"/>
              </w:rPr>
            </w:pPr>
          </w:p>
          <w:p w14:paraId="77235BD1" w14:textId="77777777" w:rsidR="00F93891" w:rsidRDefault="00000000">
            <w:pPr>
              <w:rPr>
                <w:rFonts w:ascii="Verdana" w:eastAsia="Verdana" w:hAnsi="Verdana" w:cs="Verdana"/>
                <w:b/>
                <w:sz w:val="16"/>
                <w:szCs w:val="16"/>
              </w:rPr>
            </w:pPr>
            <w:r>
              <w:rPr>
                <w:rFonts w:ascii="Verdana" w:eastAsia="Verdana" w:hAnsi="Verdana" w:cs="Verdana"/>
                <w:b/>
                <w:sz w:val="16"/>
                <w:szCs w:val="16"/>
              </w:rPr>
              <w:t xml:space="preserve">Projects: LAD (Line Admin Dashboard)-CLORTHO Application </w:t>
            </w:r>
          </w:p>
          <w:p w14:paraId="22864CAD" w14:textId="77777777" w:rsidR="00F93891" w:rsidRDefault="00F93891">
            <w:pPr>
              <w:rPr>
                <w:rFonts w:ascii="Verdana" w:eastAsia="Verdana" w:hAnsi="Verdana" w:cs="Verdana"/>
                <w:b/>
                <w:sz w:val="16"/>
                <w:szCs w:val="16"/>
              </w:rPr>
            </w:pPr>
          </w:p>
          <w:p w14:paraId="1538441E" w14:textId="4E5E6040" w:rsidR="00F93891" w:rsidRDefault="00000000">
            <w:pPr>
              <w:rPr>
                <w:rFonts w:ascii="Verdana" w:eastAsia="Verdana" w:hAnsi="Verdana" w:cs="Verdana"/>
                <w:sz w:val="16"/>
                <w:szCs w:val="16"/>
              </w:rPr>
            </w:pPr>
            <w:r>
              <w:rPr>
                <w:rFonts w:ascii="Verdana" w:eastAsia="Verdana" w:hAnsi="Verdana" w:cs="Verdana"/>
                <w:b/>
                <w:sz w:val="16"/>
                <w:szCs w:val="16"/>
              </w:rPr>
              <w:t xml:space="preserve">Development Environment: </w:t>
            </w:r>
            <w:r>
              <w:rPr>
                <w:rFonts w:ascii="Verdana" w:eastAsia="Verdana" w:hAnsi="Verdana" w:cs="Verdana"/>
                <w:sz w:val="16"/>
                <w:szCs w:val="16"/>
              </w:rPr>
              <w:t xml:space="preserve"> </w:t>
            </w:r>
            <w:r w:rsidR="000F2140">
              <w:rPr>
                <w:rFonts w:ascii="Verdana" w:eastAsia="Verdana" w:hAnsi="Verdana" w:cs="Verdana"/>
                <w:sz w:val="16"/>
                <w:szCs w:val="16"/>
              </w:rPr>
              <w:t>AngularJS</w:t>
            </w:r>
            <w:r>
              <w:rPr>
                <w:rFonts w:ascii="Verdana" w:eastAsia="Verdana" w:hAnsi="Verdana" w:cs="Verdana"/>
                <w:sz w:val="16"/>
                <w:szCs w:val="16"/>
              </w:rPr>
              <w:t xml:space="preserve"> 1.6 front end and REST API with Java Spring Boot 2.7V.</w:t>
            </w:r>
          </w:p>
          <w:p w14:paraId="2A9A0060" w14:textId="77777777" w:rsidR="00F93891" w:rsidRDefault="00000000">
            <w:pPr>
              <w:rPr>
                <w:rFonts w:ascii="Verdana" w:eastAsia="Verdana" w:hAnsi="Verdana" w:cs="Verdana"/>
                <w:b/>
                <w:sz w:val="16"/>
                <w:szCs w:val="16"/>
              </w:rPr>
            </w:pPr>
            <w:r>
              <w:rPr>
                <w:rFonts w:ascii="Verdana" w:eastAsia="Verdana" w:hAnsi="Verdana" w:cs="Verdana"/>
                <w:sz w:val="16"/>
                <w:szCs w:val="16"/>
              </w:rPr>
              <w:t xml:space="preserve"> </w:t>
            </w:r>
          </w:p>
          <w:p w14:paraId="710D35AB" w14:textId="77777777" w:rsidR="00F93891" w:rsidRDefault="00000000">
            <w:pPr>
              <w:rPr>
                <w:rFonts w:ascii="Verdana" w:eastAsia="Verdana" w:hAnsi="Verdana" w:cs="Verdana"/>
                <w:b/>
                <w:sz w:val="16"/>
                <w:szCs w:val="16"/>
              </w:rPr>
            </w:pPr>
            <w:r>
              <w:rPr>
                <w:rFonts w:ascii="Verdana" w:eastAsia="Verdana" w:hAnsi="Verdana" w:cs="Verdana"/>
                <w:b/>
                <w:sz w:val="16"/>
                <w:szCs w:val="16"/>
              </w:rPr>
              <w:t>Description:</w:t>
            </w:r>
          </w:p>
          <w:p w14:paraId="22D0D650"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This application is developed for Apple Client which is based on apple products testing through no of trials on the building/floor/lines and its associated stations where I have worked on RF categories. </w:t>
            </w:r>
          </w:p>
          <w:p w14:paraId="40BA71D6"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I have worked on multiple Modules like the RF Golden units (GU), User Admin and Manage Test Types </w:t>
            </w:r>
          </w:p>
          <w:p w14:paraId="4BADF01D"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Front End development and designing.  </w:t>
            </w:r>
          </w:p>
          <w:p w14:paraId="6CCFCB18" w14:textId="77777777" w:rsidR="000367F5" w:rsidRDefault="000367F5">
            <w:pPr>
              <w:rPr>
                <w:rFonts w:ascii="Verdana" w:eastAsia="Verdana" w:hAnsi="Verdana" w:cs="Verdana"/>
                <w:sz w:val="16"/>
                <w:szCs w:val="16"/>
              </w:rPr>
            </w:pPr>
          </w:p>
          <w:p w14:paraId="6AE16C6A" w14:textId="6341C281" w:rsidR="00F93891" w:rsidRDefault="00000000">
            <w:pPr>
              <w:rPr>
                <w:rFonts w:ascii="Verdana" w:eastAsia="Verdana" w:hAnsi="Verdana" w:cs="Verdana"/>
                <w:sz w:val="16"/>
                <w:szCs w:val="16"/>
              </w:rPr>
            </w:pPr>
            <w:r>
              <w:rPr>
                <w:rFonts w:ascii="Verdana" w:eastAsia="Verdana" w:hAnsi="Verdana" w:cs="Verdana"/>
                <w:sz w:val="16"/>
                <w:szCs w:val="16"/>
              </w:rPr>
              <w:t xml:space="preserve">Similarly on other application </w:t>
            </w:r>
            <w:proofErr w:type="spellStart"/>
            <w:r>
              <w:rPr>
                <w:rFonts w:ascii="Verdana" w:eastAsia="Verdana" w:hAnsi="Verdana" w:cs="Verdana"/>
                <w:sz w:val="16"/>
                <w:szCs w:val="16"/>
              </w:rPr>
              <w:t>LADi</w:t>
            </w:r>
            <w:proofErr w:type="spellEnd"/>
            <w:r>
              <w:rPr>
                <w:rFonts w:ascii="Verdana" w:eastAsia="Verdana" w:hAnsi="Verdana" w:cs="Verdana"/>
                <w:sz w:val="16"/>
                <w:szCs w:val="16"/>
              </w:rPr>
              <w:t xml:space="preserve"> modules like Line Status, Station Status and Publish Test modules.</w:t>
            </w:r>
          </w:p>
          <w:p w14:paraId="287C53C0" w14:textId="77777777" w:rsidR="00F93891" w:rsidRDefault="00F93891">
            <w:pPr>
              <w:rPr>
                <w:rFonts w:ascii="Verdana" w:eastAsia="Verdana" w:hAnsi="Verdana" w:cs="Verdana"/>
                <w:b/>
                <w:sz w:val="16"/>
                <w:szCs w:val="16"/>
              </w:rPr>
            </w:pPr>
          </w:p>
          <w:p w14:paraId="44A5AC24" w14:textId="77777777" w:rsidR="00F93891" w:rsidRDefault="00F93891">
            <w:pPr>
              <w:rPr>
                <w:rFonts w:ascii="Verdana" w:eastAsia="Verdana" w:hAnsi="Verdana" w:cs="Verdana"/>
                <w:b/>
                <w:sz w:val="16"/>
                <w:szCs w:val="16"/>
              </w:rPr>
            </w:pPr>
          </w:p>
          <w:p w14:paraId="22C9AE2E" w14:textId="77777777" w:rsidR="00F93891" w:rsidRDefault="00F93891">
            <w:pPr>
              <w:rPr>
                <w:rFonts w:ascii="Verdana" w:eastAsia="Verdana" w:hAnsi="Verdana" w:cs="Verdana"/>
                <w:b/>
                <w:sz w:val="16"/>
                <w:szCs w:val="16"/>
              </w:rPr>
            </w:pPr>
          </w:p>
          <w:p w14:paraId="4BC2B2F3" w14:textId="77777777" w:rsidR="00F93891" w:rsidRDefault="00F93891" w:rsidP="00972895">
            <w:pPr>
              <w:rPr>
                <w:rFonts w:ascii="Verdana" w:eastAsia="Verdana" w:hAnsi="Verdana" w:cs="Verdana"/>
                <w:sz w:val="18"/>
                <w:szCs w:val="18"/>
              </w:rPr>
            </w:pPr>
          </w:p>
        </w:tc>
      </w:tr>
    </w:tbl>
    <w:p w14:paraId="541A3DC6" w14:textId="77777777" w:rsidR="00F93891" w:rsidRDefault="00F93891">
      <w:pPr>
        <w:rPr>
          <w:rFonts w:ascii="Verdana" w:eastAsia="Verdana" w:hAnsi="Verdana" w:cs="Verdana"/>
          <w:b/>
          <w:sz w:val="18"/>
          <w:szCs w:val="18"/>
          <w:u w:val="single"/>
        </w:rPr>
      </w:pPr>
    </w:p>
    <w:p w14:paraId="0DC0C8FF" w14:textId="77777777" w:rsidR="00F93891" w:rsidRDefault="00F93891">
      <w:pPr>
        <w:rPr>
          <w:rFonts w:ascii="Verdana" w:eastAsia="Verdana" w:hAnsi="Verdana" w:cs="Verdana"/>
          <w:b/>
          <w:sz w:val="18"/>
          <w:szCs w:val="18"/>
          <w:u w:val="single"/>
        </w:rPr>
      </w:pPr>
    </w:p>
    <w:p w14:paraId="37EB9FFA" w14:textId="77777777" w:rsidR="00F93891" w:rsidRDefault="00F93891">
      <w:pPr>
        <w:rPr>
          <w:rFonts w:ascii="Verdana" w:eastAsia="Verdana" w:hAnsi="Verdana" w:cs="Verdana"/>
          <w:b/>
          <w:sz w:val="18"/>
          <w:szCs w:val="18"/>
          <w:u w:val="single"/>
        </w:rPr>
      </w:pPr>
    </w:p>
    <w:tbl>
      <w:tblPr>
        <w:tblStyle w:val="a8"/>
        <w:tblW w:w="9600" w:type="dxa"/>
        <w:tblInd w:w="-252" w:type="dxa"/>
        <w:tblLayout w:type="fixed"/>
        <w:tblLook w:val="0000" w:firstRow="0" w:lastRow="0" w:firstColumn="0" w:lastColumn="0" w:noHBand="0" w:noVBand="0"/>
      </w:tblPr>
      <w:tblGrid>
        <w:gridCol w:w="4680"/>
        <w:gridCol w:w="4920"/>
      </w:tblGrid>
      <w:tr w:rsidR="00F93891" w14:paraId="6E2F346A" w14:textId="77777777">
        <w:trPr>
          <w:gridAfter w:val="1"/>
          <w:wAfter w:w="4920" w:type="dxa"/>
          <w:trHeight w:val="280"/>
        </w:trPr>
        <w:tc>
          <w:tcPr>
            <w:tcW w:w="4680"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6564FC48" w14:textId="691594D7" w:rsidR="00F93891" w:rsidRDefault="00000000">
            <w:pPr>
              <w:jc w:val="both"/>
              <w:rPr>
                <w:rFonts w:ascii="Verdana" w:eastAsia="Verdana" w:hAnsi="Verdana" w:cs="Verdana"/>
                <w:b/>
                <w:sz w:val="18"/>
                <w:szCs w:val="18"/>
              </w:rPr>
            </w:pPr>
            <w:r>
              <w:rPr>
                <w:rFonts w:ascii="Verdana" w:eastAsia="Verdana" w:hAnsi="Verdana" w:cs="Verdana"/>
                <w:b/>
                <w:sz w:val="18"/>
                <w:szCs w:val="18"/>
              </w:rPr>
              <w:t xml:space="preserve">Educational </w:t>
            </w:r>
            <w:r w:rsidR="0084491A">
              <w:rPr>
                <w:rFonts w:ascii="Verdana" w:eastAsia="Verdana" w:hAnsi="Verdana" w:cs="Verdana"/>
                <w:b/>
                <w:sz w:val="18"/>
                <w:szCs w:val="18"/>
              </w:rPr>
              <w:t>Details:</w:t>
            </w:r>
          </w:p>
        </w:tc>
      </w:tr>
      <w:tr w:rsidR="00F93891" w14:paraId="4D5208C7" w14:textId="77777777">
        <w:trPr>
          <w:trHeight w:val="827"/>
        </w:trPr>
        <w:tc>
          <w:tcPr>
            <w:tcW w:w="9600" w:type="dxa"/>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23FAB3AE" w14:textId="77777777" w:rsidR="00F93891" w:rsidRDefault="00F93891">
            <w:pPr>
              <w:tabs>
                <w:tab w:val="left" w:pos="360"/>
              </w:tabs>
              <w:jc w:val="both"/>
              <w:rPr>
                <w:rFonts w:ascii="Verdana" w:eastAsia="Verdana" w:hAnsi="Verdana" w:cs="Verdana"/>
                <w:b/>
                <w:sz w:val="16"/>
                <w:szCs w:val="16"/>
              </w:rPr>
            </w:pPr>
          </w:p>
          <w:p w14:paraId="716531B5" w14:textId="77777777" w:rsidR="00C905AB" w:rsidRPr="00C905AB" w:rsidRDefault="00C905AB" w:rsidP="00C905AB">
            <w:pPr>
              <w:numPr>
                <w:ilvl w:val="0"/>
                <w:numId w:val="2"/>
              </w:numPr>
              <w:tabs>
                <w:tab w:val="left" w:pos="360"/>
                <w:tab w:val="num" w:pos="720"/>
              </w:tabs>
              <w:ind w:left="360" w:hanging="360"/>
              <w:jc w:val="both"/>
              <w:rPr>
                <w:rFonts w:ascii="Verdana" w:eastAsia="Verdana" w:hAnsi="Verdana" w:cs="Verdana"/>
                <w:sz w:val="16"/>
                <w:szCs w:val="16"/>
                <w:lang w:val="en-IN"/>
              </w:rPr>
            </w:pPr>
            <w:r w:rsidRPr="00C905AB">
              <w:rPr>
                <w:rFonts w:ascii="Verdana" w:eastAsia="Verdana" w:hAnsi="Verdana" w:cs="Verdana"/>
                <w:sz w:val="16"/>
                <w:szCs w:val="16"/>
                <w:lang w:val="en-IN"/>
              </w:rPr>
              <w:t xml:space="preserve">B.E. in Computer Technology, KDK College of Engineering, 2006 — First Class </w:t>
            </w:r>
          </w:p>
          <w:p w14:paraId="5230E311" w14:textId="77777777" w:rsidR="00C905AB" w:rsidRPr="00C905AB" w:rsidRDefault="00C905AB" w:rsidP="00C905AB">
            <w:pPr>
              <w:numPr>
                <w:ilvl w:val="0"/>
                <w:numId w:val="2"/>
              </w:numPr>
              <w:tabs>
                <w:tab w:val="left" w:pos="360"/>
                <w:tab w:val="num" w:pos="720"/>
              </w:tabs>
              <w:ind w:left="360" w:hanging="360"/>
              <w:jc w:val="both"/>
              <w:rPr>
                <w:rFonts w:ascii="Verdana" w:eastAsia="Verdana" w:hAnsi="Verdana" w:cs="Verdana"/>
                <w:sz w:val="16"/>
                <w:szCs w:val="16"/>
                <w:lang w:val="en-IN"/>
              </w:rPr>
            </w:pPr>
            <w:r w:rsidRPr="00C905AB">
              <w:rPr>
                <w:rFonts w:ascii="Verdana" w:eastAsia="Verdana" w:hAnsi="Verdana" w:cs="Verdana"/>
                <w:sz w:val="16"/>
                <w:szCs w:val="16"/>
                <w:lang w:val="en-IN"/>
              </w:rPr>
              <w:t xml:space="preserve">Diploma in Polytechnic, Maharashtra State Board of Technical Education, 2003 — First Class </w:t>
            </w:r>
          </w:p>
          <w:p w14:paraId="3883D5D3" w14:textId="77777777" w:rsidR="00C905AB" w:rsidRPr="00C905AB" w:rsidRDefault="00C905AB" w:rsidP="00C905AB">
            <w:pPr>
              <w:numPr>
                <w:ilvl w:val="0"/>
                <w:numId w:val="2"/>
              </w:numPr>
              <w:tabs>
                <w:tab w:val="left" w:pos="360"/>
                <w:tab w:val="num" w:pos="720"/>
              </w:tabs>
              <w:ind w:left="360" w:hanging="360"/>
              <w:jc w:val="both"/>
              <w:rPr>
                <w:rFonts w:ascii="Verdana" w:eastAsia="Verdana" w:hAnsi="Verdana" w:cs="Verdana"/>
                <w:sz w:val="16"/>
                <w:szCs w:val="16"/>
                <w:lang w:val="en-IN"/>
              </w:rPr>
            </w:pPr>
            <w:r w:rsidRPr="00C905AB">
              <w:rPr>
                <w:rFonts w:ascii="Verdana" w:eastAsia="Verdana" w:hAnsi="Verdana" w:cs="Verdana"/>
                <w:sz w:val="16"/>
                <w:szCs w:val="16"/>
                <w:lang w:val="en-IN"/>
              </w:rPr>
              <w:t xml:space="preserve">S.S.C., Nagpur Board, 1999 — First Class </w:t>
            </w:r>
          </w:p>
          <w:p w14:paraId="177A63C4" w14:textId="77777777" w:rsidR="00F93891" w:rsidRDefault="00F93891">
            <w:pPr>
              <w:tabs>
                <w:tab w:val="left" w:pos="360"/>
              </w:tabs>
              <w:jc w:val="both"/>
              <w:rPr>
                <w:rFonts w:ascii="Verdana" w:eastAsia="Verdana" w:hAnsi="Verdana" w:cs="Verdana"/>
                <w:sz w:val="16"/>
                <w:szCs w:val="16"/>
              </w:rPr>
            </w:pPr>
          </w:p>
        </w:tc>
      </w:tr>
    </w:tbl>
    <w:p w14:paraId="5F27AB6F" w14:textId="77777777" w:rsidR="00F93891" w:rsidRDefault="00F93891">
      <w:pPr>
        <w:rPr>
          <w:rFonts w:ascii="Verdana" w:eastAsia="Verdana" w:hAnsi="Verdana" w:cs="Verdana"/>
          <w:b/>
          <w:sz w:val="18"/>
          <w:szCs w:val="18"/>
          <w:u w:val="single"/>
        </w:rPr>
      </w:pPr>
    </w:p>
    <w:p w14:paraId="0FE8A5CE" w14:textId="77777777" w:rsidR="00F93891" w:rsidRDefault="00F93891">
      <w:pPr>
        <w:rPr>
          <w:rFonts w:ascii="Verdana" w:eastAsia="Verdana" w:hAnsi="Verdana" w:cs="Verdana"/>
          <w:b/>
          <w:sz w:val="18"/>
          <w:szCs w:val="18"/>
          <w:u w:val="single"/>
        </w:rPr>
      </w:pPr>
    </w:p>
    <w:p w14:paraId="6B2D9990" w14:textId="77777777" w:rsidR="00F93891" w:rsidRDefault="00F93891">
      <w:pPr>
        <w:rPr>
          <w:rFonts w:ascii="Verdana" w:eastAsia="Verdana" w:hAnsi="Verdana" w:cs="Verdana"/>
          <w:b/>
          <w:sz w:val="18"/>
          <w:szCs w:val="18"/>
          <w:u w:val="single"/>
        </w:rPr>
      </w:pPr>
    </w:p>
    <w:tbl>
      <w:tblPr>
        <w:tblStyle w:val="a9"/>
        <w:tblW w:w="9600" w:type="dxa"/>
        <w:tblInd w:w="-252" w:type="dxa"/>
        <w:tblLayout w:type="fixed"/>
        <w:tblLook w:val="0000" w:firstRow="0" w:lastRow="0" w:firstColumn="0" w:lastColumn="0" w:noHBand="0" w:noVBand="0"/>
      </w:tblPr>
      <w:tblGrid>
        <w:gridCol w:w="4680"/>
        <w:gridCol w:w="4920"/>
      </w:tblGrid>
      <w:tr w:rsidR="00F93891" w14:paraId="0EE3904B" w14:textId="77777777">
        <w:trPr>
          <w:gridAfter w:val="1"/>
          <w:wAfter w:w="4920" w:type="dxa"/>
          <w:trHeight w:val="280"/>
        </w:trPr>
        <w:tc>
          <w:tcPr>
            <w:tcW w:w="4680"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4F691F53" w14:textId="77777777" w:rsidR="00F93891" w:rsidRDefault="00000000">
            <w:pPr>
              <w:jc w:val="both"/>
              <w:rPr>
                <w:rFonts w:ascii="Verdana" w:eastAsia="Verdana" w:hAnsi="Verdana" w:cs="Verdana"/>
                <w:b/>
                <w:sz w:val="18"/>
                <w:szCs w:val="18"/>
              </w:rPr>
            </w:pPr>
            <w:r>
              <w:rPr>
                <w:rFonts w:ascii="Verdana" w:eastAsia="Verdana" w:hAnsi="Verdana" w:cs="Verdana"/>
                <w:b/>
                <w:sz w:val="18"/>
                <w:szCs w:val="18"/>
              </w:rPr>
              <w:t>Curricular Co-activities:</w:t>
            </w:r>
          </w:p>
        </w:tc>
      </w:tr>
      <w:tr w:rsidR="00F93891" w14:paraId="40623F45" w14:textId="77777777">
        <w:trPr>
          <w:trHeight w:val="827"/>
        </w:trPr>
        <w:tc>
          <w:tcPr>
            <w:tcW w:w="9600" w:type="dxa"/>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4B233841" w14:textId="77777777" w:rsidR="00F93891" w:rsidRDefault="00F93891">
            <w:pPr>
              <w:tabs>
                <w:tab w:val="left" w:pos="360"/>
              </w:tabs>
              <w:jc w:val="both"/>
              <w:rPr>
                <w:rFonts w:ascii="Verdana" w:eastAsia="Verdana" w:hAnsi="Verdana" w:cs="Verdana"/>
                <w:b/>
                <w:sz w:val="16"/>
                <w:szCs w:val="16"/>
              </w:rPr>
            </w:pPr>
          </w:p>
          <w:p w14:paraId="2131F97F" w14:textId="77777777" w:rsidR="00F93891" w:rsidRDefault="00000000">
            <w:pPr>
              <w:tabs>
                <w:tab w:val="left" w:pos="720"/>
              </w:tabs>
              <w:rPr>
                <w:rFonts w:ascii="Verdana" w:eastAsia="Verdana" w:hAnsi="Verdana" w:cs="Verdana"/>
                <w:b/>
                <w:sz w:val="16"/>
                <w:szCs w:val="16"/>
              </w:rPr>
            </w:pPr>
            <w:r>
              <w:rPr>
                <w:rFonts w:ascii="Verdana" w:eastAsia="Verdana" w:hAnsi="Verdana" w:cs="Verdana"/>
                <w:sz w:val="16"/>
                <w:szCs w:val="16"/>
              </w:rPr>
              <w:t>1.</w:t>
            </w:r>
            <w:r>
              <w:rPr>
                <w:rFonts w:ascii="Verdana" w:eastAsia="Verdana" w:hAnsi="Verdana" w:cs="Verdana"/>
                <w:b/>
                <w:sz w:val="16"/>
                <w:szCs w:val="16"/>
              </w:rPr>
              <w:t xml:space="preserve">      International Level Presented Paper in PCEA-IFTOMM international</w:t>
            </w:r>
          </w:p>
          <w:p w14:paraId="153D357C" w14:textId="77777777" w:rsidR="00F93891" w:rsidRDefault="00000000">
            <w:pPr>
              <w:tabs>
                <w:tab w:val="left" w:pos="720"/>
              </w:tabs>
              <w:rPr>
                <w:rFonts w:ascii="Verdana" w:eastAsia="Verdana" w:hAnsi="Verdana" w:cs="Verdana"/>
                <w:b/>
                <w:sz w:val="16"/>
                <w:szCs w:val="16"/>
              </w:rPr>
            </w:pPr>
            <w:r>
              <w:rPr>
                <w:rFonts w:ascii="Verdana" w:eastAsia="Verdana" w:hAnsi="Verdana" w:cs="Verdana"/>
                <w:b/>
                <w:sz w:val="16"/>
                <w:szCs w:val="16"/>
              </w:rPr>
              <w:t xml:space="preserve">         Conference “PICA 2006”, Nagpur.</w:t>
            </w:r>
          </w:p>
          <w:p w14:paraId="6839A04C" w14:textId="53B6FFCE" w:rsidR="00F93891" w:rsidRDefault="00000000">
            <w:pPr>
              <w:tabs>
                <w:tab w:val="left" w:pos="720"/>
              </w:tabs>
              <w:rPr>
                <w:rFonts w:ascii="Verdana" w:eastAsia="Verdana" w:hAnsi="Verdana" w:cs="Verdana"/>
                <w:sz w:val="16"/>
                <w:szCs w:val="16"/>
              </w:rPr>
            </w:pPr>
            <w:r>
              <w:rPr>
                <w:rFonts w:ascii="Verdana" w:eastAsia="Verdana" w:hAnsi="Verdana" w:cs="Verdana"/>
                <w:sz w:val="16"/>
                <w:szCs w:val="16"/>
              </w:rPr>
              <w:t xml:space="preserve">2.      </w:t>
            </w:r>
            <w:r>
              <w:rPr>
                <w:rFonts w:ascii="Verdana" w:eastAsia="Verdana" w:hAnsi="Verdana" w:cs="Verdana"/>
                <w:b/>
                <w:sz w:val="16"/>
                <w:szCs w:val="16"/>
              </w:rPr>
              <w:t>National Level</w:t>
            </w:r>
            <w:r>
              <w:rPr>
                <w:rFonts w:ascii="Verdana" w:eastAsia="Verdana" w:hAnsi="Verdana" w:cs="Verdana"/>
                <w:sz w:val="16"/>
                <w:szCs w:val="16"/>
              </w:rPr>
              <w:t xml:space="preserve"> Presented paper “TEKDOEAN-05”’, KIT’S</w:t>
            </w:r>
            <w:r w:rsidR="00C8360F">
              <w:rPr>
                <w:rFonts w:ascii="Verdana" w:eastAsia="Verdana" w:hAnsi="Verdana" w:cs="Verdana"/>
                <w:sz w:val="16"/>
                <w:szCs w:val="16"/>
              </w:rPr>
              <w:t xml:space="preserve"> COE</w:t>
            </w:r>
            <w:r>
              <w:rPr>
                <w:rFonts w:ascii="Verdana" w:eastAsia="Verdana" w:hAnsi="Verdana" w:cs="Verdana"/>
                <w:sz w:val="16"/>
                <w:szCs w:val="16"/>
              </w:rPr>
              <w:t>, Ramtek.</w:t>
            </w:r>
          </w:p>
          <w:p w14:paraId="05C7840A" w14:textId="18DCA80F" w:rsidR="00F93891" w:rsidRDefault="00000000">
            <w:pPr>
              <w:tabs>
                <w:tab w:val="left" w:pos="720"/>
              </w:tabs>
              <w:rPr>
                <w:rFonts w:ascii="Verdana" w:eastAsia="Verdana" w:hAnsi="Verdana" w:cs="Verdana"/>
                <w:sz w:val="16"/>
                <w:szCs w:val="16"/>
              </w:rPr>
            </w:pPr>
            <w:r>
              <w:rPr>
                <w:rFonts w:ascii="Verdana" w:eastAsia="Verdana" w:hAnsi="Verdana" w:cs="Verdana"/>
                <w:sz w:val="16"/>
                <w:szCs w:val="16"/>
              </w:rPr>
              <w:t xml:space="preserve">3.      </w:t>
            </w:r>
            <w:r>
              <w:rPr>
                <w:rFonts w:ascii="Verdana" w:eastAsia="Verdana" w:hAnsi="Verdana" w:cs="Verdana"/>
                <w:b/>
                <w:sz w:val="16"/>
                <w:szCs w:val="16"/>
              </w:rPr>
              <w:t>State Level</w:t>
            </w:r>
            <w:r>
              <w:rPr>
                <w:rFonts w:ascii="Verdana" w:eastAsia="Verdana" w:hAnsi="Verdana" w:cs="Verdana"/>
                <w:sz w:val="16"/>
                <w:szCs w:val="16"/>
              </w:rPr>
              <w:t xml:space="preserve"> Technical Quiz competitions with 3</w:t>
            </w:r>
            <w:r>
              <w:rPr>
                <w:rFonts w:ascii="Verdana" w:eastAsia="Verdana" w:hAnsi="Verdana" w:cs="Verdana"/>
                <w:sz w:val="16"/>
                <w:szCs w:val="16"/>
                <w:vertAlign w:val="superscript"/>
              </w:rPr>
              <w:t>rd</w:t>
            </w:r>
            <w:r>
              <w:rPr>
                <w:rFonts w:ascii="Verdana" w:eastAsia="Verdana" w:hAnsi="Verdana" w:cs="Verdana"/>
                <w:sz w:val="16"/>
                <w:szCs w:val="16"/>
              </w:rPr>
              <w:t xml:space="preserve"> rank at JDIT</w:t>
            </w:r>
            <w:r w:rsidR="00106F0D">
              <w:rPr>
                <w:rFonts w:ascii="Verdana" w:eastAsia="Verdana" w:hAnsi="Verdana" w:cs="Verdana"/>
                <w:sz w:val="16"/>
                <w:szCs w:val="16"/>
              </w:rPr>
              <w:t xml:space="preserve"> COE</w:t>
            </w:r>
            <w:r>
              <w:rPr>
                <w:rFonts w:ascii="Verdana" w:eastAsia="Verdana" w:hAnsi="Verdana" w:cs="Verdana"/>
                <w:sz w:val="16"/>
                <w:szCs w:val="16"/>
              </w:rPr>
              <w:t xml:space="preserve">, </w:t>
            </w:r>
            <w:proofErr w:type="spellStart"/>
            <w:r>
              <w:rPr>
                <w:rFonts w:ascii="Verdana" w:eastAsia="Verdana" w:hAnsi="Verdana" w:cs="Verdana"/>
                <w:sz w:val="16"/>
                <w:szCs w:val="16"/>
              </w:rPr>
              <w:t>Yavatmal</w:t>
            </w:r>
            <w:proofErr w:type="spellEnd"/>
            <w:r>
              <w:rPr>
                <w:rFonts w:ascii="Verdana" w:eastAsia="Verdana" w:hAnsi="Verdana" w:cs="Verdana"/>
                <w:sz w:val="16"/>
                <w:szCs w:val="16"/>
              </w:rPr>
              <w:t xml:space="preserve">. </w:t>
            </w:r>
          </w:p>
          <w:p w14:paraId="522133D8" w14:textId="77777777" w:rsidR="00F93891" w:rsidRDefault="00000000">
            <w:pPr>
              <w:tabs>
                <w:tab w:val="left" w:pos="720"/>
              </w:tabs>
              <w:rPr>
                <w:rFonts w:ascii="Verdana" w:eastAsia="Verdana" w:hAnsi="Verdana" w:cs="Verdana"/>
                <w:sz w:val="16"/>
                <w:szCs w:val="16"/>
              </w:rPr>
            </w:pPr>
            <w:r>
              <w:rPr>
                <w:rFonts w:ascii="Verdana" w:eastAsia="Verdana" w:hAnsi="Verdana" w:cs="Verdana"/>
                <w:sz w:val="16"/>
                <w:szCs w:val="16"/>
              </w:rPr>
              <w:t xml:space="preserve">4.      </w:t>
            </w:r>
            <w:r>
              <w:rPr>
                <w:rFonts w:ascii="Verdana" w:eastAsia="Verdana" w:hAnsi="Verdana" w:cs="Verdana"/>
                <w:b/>
                <w:sz w:val="16"/>
                <w:szCs w:val="16"/>
              </w:rPr>
              <w:t xml:space="preserve">State Level </w:t>
            </w:r>
            <w:r>
              <w:rPr>
                <w:rFonts w:ascii="Verdana" w:eastAsia="Verdana" w:hAnsi="Verdana" w:cs="Verdana"/>
                <w:sz w:val="16"/>
                <w:szCs w:val="16"/>
              </w:rPr>
              <w:t>Technical Symposium “AAGAZ-2005”, at RBPCE, Nagpur.</w:t>
            </w:r>
          </w:p>
          <w:p w14:paraId="5ECED8DB" w14:textId="77777777" w:rsidR="00F93891" w:rsidRDefault="00F93891">
            <w:pPr>
              <w:tabs>
                <w:tab w:val="left" w:pos="360"/>
              </w:tabs>
              <w:jc w:val="both"/>
              <w:rPr>
                <w:rFonts w:ascii="Verdana" w:eastAsia="Verdana" w:hAnsi="Verdana" w:cs="Verdana"/>
                <w:sz w:val="16"/>
                <w:szCs w:val="16"/>
              </w:rPr>
            </w:pPr>
          </w:p>
        </w:tc>
      </w:tr>
    </w:tbl>
    <w:p w14:paraId="1422219F" w14:textId="77777777" w:rsidR="00F93891" w:rsidRDefault="00F93891">
      <w:pPr>
        <w:rPr>
          <w:rFonts w:ascii="Verdana" w:eastAsia="Verdana" w:hAnsi="Verdana" w:cs="Verdana"/>
          <w:b/>
          <w:sz w:val="18"/>
          <w:szCs w:val="18"/>
          <w:u w:val="single"/>
        </w:rPr>
      </w:pPr>
    </w:p>
    <w:p w14:paraId="7C708548" w14:textId="77777777" w:rsidR="00F93891" w:rsidRDefault="00F93891">
      <w:pPr>
        <w:rPr>
          <w:rFonts w:ascii="Verdana" w:eastAsia="Verdana" w:hAnsi="Verdana" w:cs="Verdana"/>
          <w:b/>
          <w:sz w:val="18"/>
          <w:szCs w:val="18"/>
          <w:u w:val="single"/>
        </w:rPr>
      </w:pPr>
    </w:p>
    <w:p w14:paraId="79C0BE94" w14:textId="77777777" w:rsidR="00F93891" w:rsidRDefault="00F93891">
      <w:pPr>
        <w:rPr>
          <w:rFonts w:ascii="Verdana" w:eastAsia="Verdana" w:hAnsi="Verdana" w:cs="Verdana"/>
          <w:b/>
          <w:sz w:val="18"/>
          <w:szCs w:val="18"/>
          <w:u w:val="single"/>
        </w:rPr>
      </w:pPr>
    </w:p>
    <w:p w14:paraId="725C3397" w14:textId="50DB1D09" w:rsidR="00F93891" w:rsidRDefault="00000000">
      <w:pPr>
        <w:ind w:left="-360"/>
        <w:rPr>
          <w:rFonts w:ascii="Verdana" w:eastAsia="Verdana" w:hAnsi="Verdana" w:cs="Verdana"/>
          <w:sz w:val="16"/>
          <w:szCs w:val="16"/>
        </w:rPr>
      </w:pPr>
      <w:r>
        <w:rPr>
          <w:rFonts w:ascii="Verdana" w:eastAsia="Verdana" w:hAnsi="Verdana" w:cs="Verdana"/>
          <w:b/>
          <w:sz w:val="18"/>
          <w:szCs w:val="18"/>
          <w:u w:val="single"/>
        </w:rPr>
        <w:t>Declaration:</w:t>
      </w:r>
      <w:r>
        <w:rPr>
          <w:rFonts w:ascii="Verdana" w:eastAsia="Verdana" w:hAnsi="Verdana" w:cs="Verdana"/>
          <w:sz w:val="16"/>
          <w:szCs w:val="16"/>
        </w:rPr>
        <w:t xml:space="preserve">   I concede myself familiar with Computer Engineering</w:t>
      </w:r>
      <w:r w:rsidR="00A83145">
        <w:rPr>
          <w:rFonts w:ascii="Verdana" w:eastAsia="Verdana" w:hAnsi="Verdana" w:cs="Verdana"/>
          <w:sz w:val="16"/>
          <w:szCs w:val="16"/>
        </w:rPr>
        <w:t>,</w:t>
      </w:r>
      <w:r>
        <w:rPr>
          <w:rFonts w:ascii="Verdana" w:eastAsia="Verdana" w:hAnsi="Verdana" w:cs="Verdana"/>
          <w:sz w:val="16"/>
          <w:szCs w:val="16"/>
        </w:rPr>
        <w:t xml:space="preserve"> I also concede my ability to work in a team. I hereby declare that the information furnished above is true to the best of my knowledge.</w:t>
      </w:r>
    </w:p>
    <w:p w14:paraId="56342390" w14:textId="77777777" w:rsidR="00F93891" w:rsidRDefault="00F93891">
      <w:pPr>
        <w:rPr>
          <w:rFonts w:ascii="Verdana" w:eastAsia="Verdana" w:hAnsi="Verdana" w:cs="Verdana"/>
          <w:sz w:val="18"/>
          <w:szCs w:val="18"/>
        </w:rPr>
      </w:pPr>
    </w:p>
    <w:p w14:paraId="294520F5" w14:textId="77777777" w:rsidR="00F93891" w:rsidRDefault="00000000">
      <w:pPr>
        <w:tabs>
          <w:tab w:val="left" w:pos="0"/>
        </w:tabs>
        <w:ind w:hanging="360"/>
        <w:rPr>
          <w:rFonts w:ascii="Verdana" w:eastAsia="Verdana" w:hAnsi="Verdana" w:cs="Verdana"/>
          <w:sz w:val="18"/>
          <w:szCs w:val="18"/>
        </w:rPr>
      </w:pP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p>
    <w:p w14:paraId="5C0E2215" w14:textId="77777777" w:rsidR="00F93891" w:rsidRDefault="00F93891">
      <w:pPr>
        <w:rPr>
          <w:rFonts w:ascii="Verdana" w:eastAsia="Verdana" w:hAnsi="Verdana" w:cs="Verdana"/>
          <w:sz w:val="18"/>
          <w:szCs w:val="18"/>
        </w:rPr>
      </w:pPr>
    </w:p>
    <w:sectPr w:rsidR="00F93891">
      <w:footerReference w:type="default" r:id="rId10"/>
      <w:pgSz w:w="12240" w:h="15840"/>
      <w:pgMar w:top="270" w:right="1170" w:bottom="99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53257" w14:textId="77777777" w:rsidR="00E613A1" w:rsidRDefault="00E613A1">
      <w:r>
        <w:separator/>
      </w:r>
    </w:p>
  </w:endnote>
  <w:endnote w:type="continuationSeparator" w:id="0">
    <w:p w14:paraId="1CF2E153" w14:textId="77777777" w:rsidR="00E613A1" w:rsidRDefault="00E613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EECA851C-4C90-44CF-A467-795D00F90DDB}"/>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embedRegular r:id="rId2" w:fontKey="{0CFDA919-C52E-4296-9A4F-2BCEC53AADCE}"/>
    <w:embedBold r:id="rId3" w:fontKey="{B0698F4B-1AE4-4CEB-91FF-D82335271715}"/>
    <w:embedBoldItalic r:id="rId4" w:fontKey="{ACF86490-983C-4933-8545-14FB8F3CD6E6}"/>
  </w:font>
  <w:font w:name="Cambria">
    <w:panose1 w:val="02040503050406030204"/>
    <w:charset w:val="00"/>
    <w:family w:val="roman"/>
    <w:pitch w:val="variable"/>
    <w:sig w:usb0="E00006FF" w:usb1="420024FF" w:usb2="02000000" w:usb3="00000000" w:csb0="0000019F" w:csb1="00000000"/>
    <w:embedBoldItalic r:id="rId5" w:fontKey="{4CB2DEBB-836E-4B67-9D59-1B1C1280E019}"/>
  </w:font>
  <w:font w:name="Georgia">
    <w:panose1 w:val="02040502050405020303"/>
    <w:charset w:val="00"/>
    <w:family w:val="roman"/>
    <w:pitch w:val="variable"/>
    <w:sig w:usb0="00000287" w:usb1="00000000" w:usb2="00000000" w:usb3="00000000" w:csb0="0000009F" w:csb1="00000000"/>
    <w:embedRegular r:id="rId6" w:fontKey="{824F1872-2118-4591-9B5A-4AEBA8F78D5B}"/>
    <w:embedItalic r:id="rId7" w:fontKey="{0DBBA156-116C-446D-B557-69C6B681379D}"/>
  </w:font>
  <w:font w:name="Verdana">
    <w:panose1 w:val="020B0604030504040204"/>
    <w:charset w:val="00"/>
    <w:family w:val="swiss"/>
    <w:pitch w:val="variable"/>
    <w:sig w:usb0="A00006FF" w:usb1="4000205B" w:usb2="00000010" w:usb3="00000000" w:csb0="0000019F" w:csb1="00000000"/>
    <w:embedRegular r:id="rId8" w:fontKey="{62CBF440-2067-4083-9000-B4B36D6008D5}"/>
    <w:embedBold r:id="rId9" w:fontKey="{27E22413-19D5-41A8-B505-AF5A9821561C}"/>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0" w:fontKey="{8E832A0D-8B8F-448C-AC78-86033EEC6DA5}"/>
  </w:font>
  <w:font w:name="Mangal">
    <w:panose1 w:val="00000400000000000000"/>
    <w:charset w:val="00"/>
    <w:family w:val="roman"/>
    <w:pitch w:val="variable"/>
    <w:sig w:usb0="00008003" w:usb1="00000000" w:usb2="00000000" w:usb3="00000000" w:csb0="00000001" w:csb1="00000000"/>
    <w:embedRegular r:id="rId11" w:fontKey="{BA472FD6-2291-4BC1-A484-F367235E242A}"/>
  </w:font>
  <w:font w:name="Calibri">
    <w:panose1 w:val="020F0502020204030204"/>
    <w:charset w:val="00"/>
    <w:family w:val="swiss"/>
    <w:pitch w:val="variable"/>
    <w:sig w:usb0="E4002EFF" w:usb1="C200247B" w:usb2="00000009" w:usb3="00000000" w:csb0="000001FF" w:csb1="00000000"/>
    <w:embedRegular r:id="rId12" w:fontKey="{018E288A-E058-4A2B-A5BD-38A98EB8E7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23B2" w14:textId="77777777" w:rsidR="00F93891" w:rsidRDefault="00000000">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114300" distR="114300" simplePos="0" relativeHeight="251658240" behindDoc="0" locked="0" layoutInCell="1" hidden="0" allowOverlap="1" wp14:anchorId="3EE19C38" wp14:editId="7032ED7A">
              <wp:simplePos x="0" y="0"/>
              <wp:positionH relativeFrom="column">
                <wp:posOffset>-1142999</wp:posOffset>
              </wp:positionH>
              <wp:positionV relativeFrom="paragraph">
                <wp:posOffset>9588500</wp:posOffset>
              </wp:positionV>
              <wp:extent cx="7781925" cy="276225"/>
              <wp:effectExtent l="0" t="0" r="0" b="0"/>
              <wp:wrapNone/>
              <wp:docPr id="3" name="Rectangle 3" descr="{&quot;HashCode&quot;:2133105206,&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wps:spPr>
                      <a:xfrm>
                        <a:off x="1459800" y="3646650"/>
                        <a:ext cx="7772400" cy="266700"/>
                      </a:xfrm>
                      <a:prstGeom prst="rect">
                        <a:avLst/>
                      </a:prstGeom>
                      <a:noFill/>
                      <a:ln>
                        <a:noFill/>
                      </a:ln>
                    </wps:spPr>
                    <wps:txbx>
                      <w:txbxContent>
                        <w:p w14:paraId="6CCD590E" w14:textId="77777777" w:rsidR="00F93891" w:rsidRDefault="00000000">
                          <w:pPr>
                            <w:jc w:val="center"/>
                            <w:textDirection w:val="btLr"/>
                          </w:pPr>
                          <w:r>
                            <w:rPr>
                              <w:rFonts w:ascii="Arial" w:eastAsia="Arial" w:hAnsi="Arial" w:cs="Arial"/>
                              <w:color w:val="000000"/>
                              <w:sz w:val="14"/>
                            </w:rPr>
                            <w:t>Sensitivity: Internal &amp; Restricted</w:t>
                          </w:r>
                        </w:p>
                      </w:txbxContent>
                    </wps:txbx>
                    <wps:bodyPr spcFirstLastPara="1" wrap="square" lIns="91425" tIns="0" rIns="91425" bIns="0" anchor="b" anchorCtr="0">
                      <a:noAutofit/>
                    </wps:bodyPr>
                  </wps:wsp>
                </a:graphicData>
              </a:graphic>
            </wp:anchor>
          </w:drawing>
        </mc:Choice>
        <mc:Fallback>
          <w:pict>
            <v:rect w14:anchorId="3EE19C38" id="Rectangle 3" o:spid="_x0000_s1026" alt="{&quot;HashCode&quot;:2133105206,&quot;Height&quot;:792.0,&quot;Width&quot;:612.0,&quot;Placement&quot;:&quot;Footer&quot;,&quot;Index&quot;:&quot;Primary&quot;,&quot;Section&quot;:1,&quot;Top&quot;:0.0,&quot;Left&quot;:0.0}" style="position:absolute;margin-left:-90pt;margin-top:755pt;width:612.75pt;height:21.75pt;z-index:25165824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" filled="f" stroked="f">
              <v:textbox inset="2.53958mm,0,2.53958mm,0">
                <w:txbxContent>
                  <w:p w14:paraId="6CCD590E" w14:textId="77777777" w:rsidR="00F93891" w:rsidRDefault="00000000">
                    <w:pPr>
                      <w:jc w:val="center"/>
                      <w:textDirection w:val="btLr"/>
                    </w:pPr>
                    <w:r>
                      <w:rPr>
                        <w:rFonts w:ascii="Arial" w:eastAsia="Arial" w:hAnsi="Arial" w:cs="Arial"/>
                        <w:color w:val="000000"/>
                        <w:sz w:val="14"/>
                      </w:rPr>
                      <w:t>Sensitivity: Internal &amp; Restricted</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9FEF9" w14:textId="77777777" w:rsidR="00E613A1" w:rsidRDefault="00E613A1">
      <w:r>
        <w:separator/>
      </w:r>
    </w:p>
  </w:footnote>
  <w:footnote w:type="continuationSeparator" w:id="0">
    <w:p w14:paraId="0B938C24" w14:textId="77777777" w:rsidR="00E613A1" w:rsidRDefault="00E613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5CDB"/>
    <w:multiLevelType w:val="multilevel"/>
    <w:tmpl w:val="0B46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C73AFF"/>
    <w:multiLevelType w:val="multilevel"/>
    <w:tmpl w:val="348EA802"/>
    <w:lvl w:ilvl="0">
      <w:start w:val="1"/>
      <w:numFmt w:val="decimal"/>
      <w:lvlText w:val="%1."/>
      <w:lvlJc w:val="left"/>
      <w:pPr>
        <w:ind w:left="2040" w:hanging="360"/>
      </w:pPr>
    </w:lvl>
    <w:lvl w:ilvl="1">
      <w:start w:val="1"/>
      <w:numFmt w:val="lowerLetter"/>
      <w:lvlText w:val="%2."/>
      <w:lvlJc w:val="left"/>
      <w:pPr>
        <w:ind w:left="2760" w:hanging="360"/>
      </w:pPr>
    </w:lvl>
    <w:lvl w:ilvl="2">
      <w:start w:val="1"/>
      <w:numFmt w:val="lowerRoman"/>
      <w:lvlText w:val="%3."/>
      <w:lvlJc w:val="right"/>
      <w:pPr>
        <w:ind w:left="3480" w:hanging="180"/>
      </w:pPr>
    </w:lvl>
    <w:lvl w:ilvl="3">
      <w:start w:val="1"/>
      <w:numFmt w:val="decimal"/>
      <w:lvlText w:val="%4."/>
      <w:lvlJc w:val="left"/>
      <w:pPr>
        <w:ind w:left="4200" w:hanging="360"/>
      </w:pPr>
    </w:lvl>
    <w:lvl w:ilvl="4">
      <w:start w:val="1"/>
      <w:numFmt w:val="lowerLetter"/>
      <w:lvlText w:val="%5."/>
      <w:lvlJc w:val="left"/>
      <w:pPr>
        <w:ind w:left="4920" w:hanging="360"/>
      </w:pPr>
    </w:lvl>
    <w:lvl w:ilvl="5">
      <w:start w:val="1"/>
      <w:numFmt w:val="lowerRoman"/>
      <w:lvlText w:val="%6."/>
      <w:lvlJc w:val="right"/>
      <w:pPr>
        <w:ind w:left="5640" w:hanging="180"/>
      </w:pPr>
    </w:lvl>
    <w:lvl w:ilvl="6">
      <w:start w:val="1"/>
      <w:numFmt w:val="decimal"/>
      <w:lvlText w:val="%7."/>
      <w:lvlJc w:val="left"/>
      <w:pPr>
        <w:ind w:left="6360" w:hanging="360"/>
      </w:pPr>
    </w:lvl>
    <w:lvl w:ilvl="7">
      <w:start w:val="1"/>
      <w:numFmt w:val="lowerLetter"/>
      <w:lvlText w:val="%8."/>
      <w:lvlJc w:val="left"/>
      <w:pPr>
        <w:ind w:left="7080" w:hanging="360"/>
      </w:pPr>
    </w:lvl>
    <w:lvl w:ilvl="8">
      <w:start w:val="1"/>
      <w:numFmt w:val="lowerRoman"/>
      <w:lvlText w:val="%9."/>
      <w:lvlJc w:val="right"/>
      <w:pPr>
        <w:ind w:left="7800" w:hanging="180"/>
      </w:pPr>
    </w:lvl>
  </w:abstractNum>
  <w:abstractNum w:abstractNumId="2" w15:restartNumberingAfterBreak="0">
    <w:nsid w:val="0CA25EF0"/>
    <w:multiLevelType w:val="multilevel"/>
    <w:tmpl w:val="DA9077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6656300"/>
    <w:multiLevelType w:val="multilevel"/>
    <w:tmpl w:val="921813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92A1836"/>
    <w:multiLevelType w:val="multilevel"/>
    <w:tmpl w:val="0996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411E9B"/>
    <w:multiLevelType w:val="multilevel"/>
    <w:tmpl w:val="C882BD7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307085C"/>
    <w:multiLevelType w:val="multilevel"/>
    <w:tmpl w:val="A25C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C24179"/>
    <w:multiLevelType w:val="multilevel"/>
    <w:tmpl w:val="E3F483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7C131F"/>
    <w:multiLevelType w:val="multilevel"/>
    <w:tmpl w:val="5EC29A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8AB5105"/>
    <w:multiLevelType w:val="multilevel"/>
    <w:tmpl w:val="E53A846E"/>
    <w:lvl w:ilvl="0">
      <w:start w:val="1"/>
      <w:numFmt w:val="decimal"/>
      <w:lvlText w:val="%1."/>
      <w:lvlJc w:val="left"/>
      <w:pPr>
        <w:ind w:left="1200" w:hanging="360"/>
      </w:pPr>
    </w:lvl>
    <w:lvl w:ilvl="1">
      <w:start w:val="1"/>
      <w:numFmt w:val="lowerLetter"/>
      <w:lvlText w:val="%2."/>
      <w:lvlJc w:val="left"/>
      <w:pPr>
        <w:ind w:left="1920" w:hanging="360"/>
      </w:p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10" w15:restartNumberingAfterBreak="0">
    <w:nsid w:val="2E621145"/>
    <w:multiLevelType w:val="multilevel"/>
    <w:tmpl w:val="7CE0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C853DE"/>
    <w:multiLevelType w:val="multilevel"/>
    <w:tmpl w:val="8C32D1CE"/>
    <w:lvl w:ilvl="0">
      <w:start w:val="1"/>
      <w:numFmt w:val="decimal"/>
      <w:lvlText w:val="%1."/>
      <w:lvlJc w:val="left"/>
      <w:pPr>
        <w:ind w:left="920" w:hanging="360"/>
      </w:pPr>
    </w:lvl>
    <w:lvl w:ilvl="1">
      <w:start w:val="1"/>
      <w:numFmt w:val="lowerLetter"/>
      <w:lvlText w:val="%2."/>
      <w:lvlJc w:val="left"/>
      <w:pPr>
        <w:ind w:left="1640" w:hanging="360"/>
      </w:pPr>
    </w:lvl>
    <w:lvl w:ilvl="2">
      <w:start w:val="1"/>
      <w:numFmt w:val="lowerRoman"/>
      <w:lvlText w:val="%3."/>
      <w:lvlJc w:val="right"/>
      <w:pPr>
        <w:ind w:left="2360" w:hanging="180"/>
      </w:pPr>
    </w:lvl>
    <w:lvl w:ilvl="3">
      <w:start w:val="1"/>
      <w:numFmt w:val="decimal"/>
      <w:lvlText w:val="%4."/>
      <w:lvlJc w:val="left"/>
      <w:pPr>
        <w:ind w:left="3080" w:hanging="360"/>
      </w:pPr>
    </w:lvl>
    <w:lvl w:ilvl="4">
      <w:start w:val="1"/>
      <w:numFmt w:val="lowerLetter"/>
      <w:lvlText w:val="%5."/>
      <w:lvlJc w:val="left"/>
      <w:pPr>
        <w:ind w:left="3800" w:hanging="360"/>
      </w:pPr>
    </w:lvl>
    <w:lvl w:ilvl="5">
      <w:start w:val="1"/>
      <w:numFmt w:val="lowerRoman"/>
      <w:lvlText w:val="%6."/>
      <w:lvlJc w:val="right"/>
      <w:pPr>
        <w:ind w:left="4520" w:hanging="180"/>
      </w:pPr>
    </w:lvl>
    <w:lvl w:ilvl="6">
      <w:start w:val="1"/>
      <w:numFmt w:val="decimal"/>
      <w:lvlText w:val="%7."/>
      <w:lvlJc w:val="left"/>
      <w:pPr>
        <w:ind w:left="5240" w:hanging="360"/>
      </w:pPr>
    </w:lvl>
    <w:lvl w:ilvl="7">
      <w:start w:val="1"/>
      <w:numFmt w:val="lowerLetter"/>
      <w:lvlText w:val="%8."/>
      <w:lvlJc w:val="left"/>
      <w:pPr>
        <w:ind w:left="5960" w:hanging="360"/>
      </w:pPr>
    </w:lvl>
    <w:lvl w:ilvl="8">
      <w:start w:val="1"/>
      <w:numFmt w:val="lowerRoman"/>
      <w:lvlText w:val="%9."/>
      <w:lvlJc w:val="right"/>
      <w:pPr>
        <w:ind w:left="6680" w:hanging="180"/>
      </w:pPr>
    </w:lvl>
  </w:abstractNum>
  <w:abstractNum w:abstractNumId="12" w15:restartNumberingAfterBreak="0">
    <w:nsid w:val="6C606CF8"/>
    <w:multiLevelType w:val="multilevel"/>
    <w:tmpl w:val="4944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000D41"/>
    <w:multiLevelType w:val="multilevel"/>
    <w:tmpl w:val="2C4EF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5EF24DB"/>
    <w:multiLevelType w:val="multilevel"/>
    <w:tmpl w:val="1AA44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6CC3BC3"/>
    <w:multiLevelType w:val="multilevel"/>
    <w:tmpl w:val="EA50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A253F10"/>
    <w:multiLevelType w:val="multilevel"/>
    <w:tmpl w:val="16EC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B40228E"/>
    <w:multiLevelType w:val="multilevel"/>
    <w:tmpl w:val="D926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3D67C4"/>
    <w:multiLevelType w:val="multilevel"/>
    <w:tmpl w:val="4894AF0C"/>
    <w:lvl w:ilvl="0">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82750181">
    <w:abstractNumId w:val="14"/>
  </w:num>
  <w:num w:numId="2" w16cid:durableId="811754956">
    <w:abstractNumId w:val="18"/>
  </w:num>
  <w:num w:numId="3" w16cid:durableId="648821829">
    <w:abstractNumId w:val="1"/>
  </w:num>
  <w:num w:numId="4" w16cid:durableId="1477526673">
    <w:abstractNumId w:val="7"/>
  </w:num>
  <w:num w:numId="5" w16cid:durableId="1215972663">
    <w:abstractNumId w:val="9"/>
  </w:num>
  <w:num w:numId="6" w16cid:durableId="610478257">
    <w:abstractNumId w:val="2"/>
  </w:num>
  <w:num w:numId="7" w16cid:durableId="1222907521">
    <w:abstractNumId w:val="11"/>
  </w:num>
  <w:num w:numId="8" w16cid:durableId="531921918">
    <w:abstractNumId w:val="8"/>
  </w:num>
  <w:num w:numId="9" w16cid:durableId="1664625466">
    <w:abstractNumId w:val="3"/>
  </w:num>
  <w:num w:numId="10" w16cid:durableId="1916627724">
    <w:abstractNumId w:val="5"/>
  </w:num>
  <w:num w:numId="11" w16cid:durableId="183179865">
    <w:abstractNumId w:val="13"/>
  </w:num>
  <w:num w:numId="12" w16cid:durableId="212733589">
    <w:abstractNumId w:val="15"/>
  </w:num>
  <w:num w:numId="13" w16cid:durableId="187187430">
    <w:abstractNumId w:val="10"/>
  </w:num>
  <w:num w:numId="14" w16cid:durableId="104270879">
    <w:abstractNumId w:val="12"/>
  </w:num>
  <w:num w:numId="15" w16cid:durableId="1715812678">
    <w:abstractNumId w:val="6"/>
  </w:num>
  <w:num w:numId="16" w16cid:durableId="2124036769">
    <w:abstractNumId w:val="16"/>
  </w:num>
  <w:num w:numId="17" w16cid:durableId="276715145">
    <w:abstractNumId w:val="0"/>
  </w:num>
  <w:num w:numId="18" w16cid:durableId="1593780688">
    <w:abstractNumId w:val="4"/>
  </w:num>
  <w:num w:numId="19" w16cid:durableId="2150493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891"/>
    <w:rsid w:val="00010FEE"/>
    <w:rsid w:val="000179DF"/>
    <w:rsid w:val="0002145D"/>
    <w:rsid w:val="000367F5"/>
    <w:rsid w:val="0005394B"/>
    <w:rsid w:val="00097E38"/>
    <w:rsid w:val="000C502C"/>
    <w:rsid w:val="000D5841"/>
    <w:rsid w:val="000E48A2"/>
    <w:rsid w:val="000E62D7"/>
    <w:rsid w:val="000F2140"/>
    <w:rsid w:val="000F29AC"/>
    <w:rsid w:val="000F5424"/>
    <w:rsid w:val="000F6352"/>
    <w:rsid w:val="00105A0C"/>
    <w:rsid w:val="00106F0D"/>
    <w:rsid w:val="00113D69"/>
    <w:rsid w:val="00131C7B"/>
    <w:rsid w:val="00156046"/>
    <w:rsid w:val="00170ECD"/>
    <w:rsid w:val="0017284D"/>
    <w:rsid w:val="00175779"/>
    <w:rsid w:val="00190225"/>
    <w:rsid w:val="00193A67"/>
    <w:rsid w:val="001962CB"/>
    <w:rsid w:val="001D2889"/>
    <w:rsid w:val="001D7E49"/>
    <w:rsid w:val="001F0E05"/>
    <w:rsid w:val="001F5216"/>
    <w:rsid w:val="00203548"/>
    <w:rsid w:val="00207A4D"/>
    <w:rsid w:val="00227A35"/>
    <w:rsid w:val="002453D1"/>
    <w:rsid w:val="00245E9D"/>
    <w:rsid w:val="0025505F"/>
    <w:rsid w:val="00261456"/>
    <w:rsid w:val="0027496B"/>
    <w:rsid w:val="002949B6"/>
    <w:rsid w:val="002A2B41"/>
    <w:rsid w:val="002B773B"/>
    <w:rsid w:val="002E0EBD"/>
    <w:rsid w:val="002E7742"/>
    <w:rsid w:val="00307CA3"/>
    <w:rsid w:val="003162B3"/>
    <w:rsid w:val="003401C0"/>
    <w:rsid w:val="00341D70"/>
    <w:rsid w:val="00347F76"/>
    <w:rsid w:val="003605C2"/>
    <w:rsid w:val="00360F0A"/>
    <w:rsid w:val="00364F93"/>
    <w:rsid w:val="0036582B"/>
    <w:rsid w:val="00367F19"/>
    <w:rsid w:val="00382B0A"/>
    <w:rsid w:val="003940DB"/>
    <w:rsid w:val="003B26A9"/>
    <w:rsid w:val="003B3A13"/>
    <w:rsid w:val="003B5E08"/>
    <w:rsid w:val="003E380B"/>
    <w:rsid w:val="003E75B8"/>
    <w:rsid w:val="003F2548"/>
    <w:rsid w:val="0040295E"/>
    <w:rsid w:val="004056E5"/>
    <w:rsid w:val="00411E2C"/>
    <w:rsid w:val="004159CB"/>
    <w:rsid w:val="004446C5"/>
    <w:rsid w:val="004471E6"/>
    <w:rsid w:val="00470A81"/>
    <w:rsid w:val="00482F2E"/>
    <w:rsid w:val="00497B5A"/>
    <w:rsid w:val="004A0A72"/>
    <w:rsid w:val="004A66BB"/>
    <w:rsid w:val="004B1F1A"/>
    <w:rsid w:val="004B21F1"/>
    <w:rsid w:val="004B2316"/>
    <w:rsid w:val="004B60B7"/>
    <w:rsid w:val="004C457C"/>
    <w:rsid w:val="005068D3"/>
    <w:rsid w:val="00513C7E"/>
    <w:rsid w:val="00513D4D"/>
    <w:rsid w:val="005257D6"/>
    <w:rsid w:val="005277E8"/>
    <w:rsid w:val="0055005E"/>
    <w:rsid w:val="00553AF6"/>
    <w:rsid w:val="005731E7"/>
    <w:rsid w:val="00586DA1"/>
    <w:rsid w:val="005872AA"/>
    <w:rsid w:val="00595AE7"/>
    <w:rsid w:val="00596908"/>
    <w:rsid w:val="005B2F18"/>
    <w:rsid w:val="005B2FCA"/>
    <w:rsid w:val="005B5468"/>
    <w:rsid w:val="005E1DC0"/>
    <w:rsid w:val="005F568E"/>
    <w:rsid w:val="006007EE"/>
    <w:rsid w:val="00606A91"/>
    <w:rsid w:val="00606C41"/>
    <w:rsid w:val="00610B51"/>
    <w:rsid w:val="006206D5"/>
    <w:rsid w:val="00630F21"/>
    <w:rsid w:val="00634B19"/>
    <w:rsid w:val="00636A54"/>
    <w:rsid w:val="00655193"/>
    <w:rsid w:val="00657007"/>
    <w:rsid w:val="00670CF3"/>
    <w:rsid w:val="00671566"/>
    <w:rsid w:val="00674D4E"/>
    <w:rsid w:val="00684C4E"/>
    <w:rsid w:val="00686E9A"/>
    <w:rsid w:val="006B0F02"/>
    <w:rsid w:val="006C68BE"/>
    <w:rsid w:val="006E2BFF"/>
    <w:rsid w:val="006E3561"/>
    <w:rsid w:val="00716DCD"/>
    <w:rsid w:val="00724450"/>
    <w:rsid w:val="00725889"/>
    <w:rsid w:val="007318A1"/>
    <w:rsid w:val="00750E78"/>
    <w:rsid w:val="00751E90"/>
    <w:rsid w:val="00765C8E"/>
    <w:rsid w:val="00765F90"/>
    <w:rsid w:val="007824C0"/>
    <w:rsid w:val="00784FC2"/>
    <w:rsid w:val="00792530"/>
    <w:rsid w:val="00797C35"/>
    <w:rsid w:val="007A3071"/>
    <w:rsid w:val="007A48BF"/>
    <w:rsid w:val="007D78A5"/>
    <w:rsid w:val="0080689B"/>
    <w:rsid w:val="00832594"/>
    <w:rsid w:val="0084141D"/>
    <w:rsid w:val="0084491A"/>
    <w:rsid w:val="00844D8F"/>
    <w:rsid w:val="00847302"/>
    <w:rsid w:val="00880E48"/>
    <w:rsid w:val="00893285"/>
    <w:rsid w:val="00897CB8"/>
    <w:rsid w:val="008A0104"/>
    <w:rsid w:val="008B569C"/>
    <w:rsid w:val="008B615E"/>
    <w:rsid w:val="008C6A76"/>
    <w:rsid w:val="008F1418"/>
    <w:rsid w:val="008F427D"/>
    <w:rsid w:val="0090106A"/>
    <w:rsid w:val="00905875"/>
    <w:rsid w:val="009060D7"/>
    <w:rsid w:val="00920B3B"/>
    <w:rsid w:val="00961FB2"/>
    <w:rsid w:val="00962AE9"/>
    <w:rsid w:val="0096444E"/>
    <w:rsid w:val="00972895"/>
    <w:rsid w:val="009A0FFC"/>
    <w:rsid w:val="009A229F"/>
    <w:rsid w:val="009C4290"/>
    <w:rsid w:val="009E2396"/>
    <w:rsid w:val="009E639C"/>
    <w:rsid w:val="009F307A"/>
    <w:rsid w:val="009F52ED"/>
    <w:rsid w:val="009F61FA"/>
    <w:rsid w:val="00A02C81"/>
    <w:rsid w:val="00A20208"/>
    <w:rsid w:val="00A30721"/>
    <w:rsid w:val="00A357A3"/>
    <w:rsid w:val="00A43057"/>
    <w:rsid w:val="00A444FA"/>
    <w:rsid w:val="00A634C8"/>
    <w:rsid w:val="00A71E86"/>
    <w:rsid w:val="00A83145"/>
    <w:rsid w:val="00AB3686"/>
    <w:rsid w:val="00AF04C6"/>
    <w:rsid w:val="00AF16E7"/>
    <w:rsid w:val="00AF580A"/>
    <w:rsid w:val="00AF67AD"/>
    <w:rsid w:val="00B03D19"/>
    <w:rsid w:val="00B22D84"/>
    <w:rsid w:val="00B413DC"/>
    <w:rsid w:val="00B73218"/>
    <w:rsid w:val="00B75CC0"/>
    <w:rsid w:val="00B8499A"/>
    <w:rsid w:val="00B97DE2"/>
    <w:rsid w:val="00BB0E27"/>
    <w:rsid w:val="00BB71D9"/>
    <w:rsid w:val="00BC069F"/>
    <w:rsid w:val="00BC574D"/>
    <w:rsid w:val="00BC7100"/>
    <w:rsid w:val="00BE20E0"/>
    <w:rsid w:val="00BE2B11"/>
    <w:rsid w:val="00BE30BA"/>
    <w:rsid w:val="00BE4F4A"/>
    <w:rsid w:val="00C01580"/>
    <w:rsid w:val="00C0315F"/>
    <w:rsid w:val="00C10FBC"/>
    <w:rsid w:val="00C25B0F"/>
    <w:rsid w:val="00C3518B"/>
    <w:rsid w:val="00C6483D"/>
    <w:rsid w:val="00C66251"/>
    <w:rsid w:val="00C831EB"/>
    <w:rsid w:val="00C8360F"/>
    <w:rsid w:val="00C85182"/>
    <w:rsid w:val="00C905AB"/>
    <w:rsid w:val="00CB0C3D"/>
    <w:rsid w:val="00CD04E9"/>
    <w:rsid w:val="00CD12F6"/>
    <w:rsid w:val="00CF701C"/>
    <w:rsid w:val="00D12712"/>
    <w:rsid w:val="00D23263"/>
    <w:rsid w:val="00D35C2A"/>
    <w:rsid w:val="00D4497A"/>
    <w:rsid w:val="00D45D2E"/>
    <w:rsid w:val="00D576A1"/>
    <w:rsid w:val="00D81B54"/>
    <w:rsid w:val="00D84457"/>
    <w:rsid w:val="00D93634"/>
    <w:rsid w:val="00D94D76"/>
    <w:rsid w:val="00DA39CF"/>
    <w:rsid w:val="00DA3F3E"/>
    <w:rsid w:val="00DD06D3"/>
    <w:rsid w:val="00E12420"/>
    <w:rsid w:val="00E2208F"/>
    <w:rsid w:val="00E247A6"/>
    <w:rsid w:val="00E47EA0"/>
    <w:rsid w:val="00E613A1"/>
    <w:rsid w:val="00E77696"/>
    <w:rsid w:val="00EA23B0"/>
    <w:rsid w:val="00EB562E"/>
    <w:rsid w:val="00EC4AB7"/>
    <w:rsid w:val="00ED28B3"/>
    <w:rsid w:val="00F00790"/>
    <w:rsid w:val="00F2322C"/>
    <w:rsid w:val="00F23C2F"/>
    <w:rsid w:val="00F2716C"/>
    <w:rsid w:val="00F327D3"/>
    <w:rsid w:val="00F329A2"/>
    <w:rsid w:val="00F405BC"/>
    <w:rsid w:val="00F40838"/>
    <w:rsid w:val="00F50E79"/>
    <w:rsid w:val="00F6571A"/>
    <w:rsid w:val="00F9294E"/>
    <w:rsid w:val="00F93891"/>
    <w:rsid w:val="00FB7971"/>
    <w:rsid w:val="00FD6F0F"/>
    <w:rsid w:val="00FF604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DD0B3"/>
  <w15:docId w15:val="{DAD6A198-F483-47BB-8F96-FDFFD390F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Black" w:eastAsia="Arial Black" w:hAnsi="Arial Black" w:cs="Arial Black"/>
        <w:sz w:val="24"/>
        <w:szCs w:val="24"/>
        <w:lang w:val="en-US"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26F"/>
    <w:pPr>
      <w:autoSpaceDE w:val="0"/>
      <w:autoSpaceDN w:val="0"/>
      <w:adjustRightInd w:val="0"/>
    </w:pPr>
    <w:rPr>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D49E1"/>
    <w:pPr>
      <w:keepNext/>
      <w:spacing w:before="240" w:after="60"/>
      <w:outlineLvl w:val="1"/>
    </w:pPr>
    <w:rPr>
      <w:rFonts w:ascii="Cambria" w:hAnsi="Cambria" w:cs="Times New Roman"/>
      <w:b/>
      <w:bCs/>
      <w:i/>
      <w:iCs/>
      <w:sz w:val="28"/>
      <w:szCs w:val="28"/>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rsid w:val="00285B54"/>
    <w:pPr>
      <w:outlineLvl w:val="3"/>
    </w:p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qFormat/>
    <w:rsid w:val="00285B54"/>
    <w:pPr>
      <w:outlineLvl w:val="6"/>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sid w:val="00285B54"/>
    <w:rPr>
      <w:color w:val="0000FF"/>
      <w:u w:val="single"/>
    </w:rPr>
  </w:style>
  <w:style w:type="character" w:customStyle="1" w:styleId="Heading2Char">
    <w:name w:val="Heading 2 Char"/>
    <w:link w:val="Heading2"/>
    <w:semiHidden/>
    <w:rsid w:val="00ED49E1"/>
    <w:rPr>
      <w:rFonts w:ascii="Cambria" w:eastAsia="Times New Roman" w:hAnsi="Cambria" w:cs="Times New Roman"/>
      <w:b/>
      <w:bCs/>
      <w:i/>
      <w:iCs/>
      <w:sz w:val="28"/>
      <w:szCs w:val="28"/>
    </w:rPr>
  </w:style>
  <w:style w:type="paragraph" w:styleId="ListParagraph">
    <w:name w:val="List Paragraph"/>
    <w:basedOn w:val="Normal"/>
    <w:uiPriority w:val="34"/>
    <w:qFormat/>
    <w:rsid w:val="00AF610E"/>
    <w:pPr>
      <w:ind w:left="720"/>
    </w:pPr>
  </w:style>
  <w:style w:type="paragraph" w:styleId="Header">
    <w:name w:val="header"/>
    <w:basedOn w:val="Normal"/>
    <w:link w:val="HeaderChar"/>
    <w:rsid w:val="006741A7"/>
    <w:pPr>
      <w:tabs>
        <w:tab w:val="center" w:pos="4680"/>
        <w:tab w:val="right" w:pos="9360"/>
      </w:tabs>
    </w:pPr>
  </w:style>
  <w:style w:type="character" w:customStyle="1" w:styleId="HeaderChar">
    <w:name w:val="Header Char"/>
    <w:link w:val="Header"/>
    <w:rsid w:val="006741A7"/>
    <w:rPr>
      <w:rFonts w:ascii="Arial Black" w:hAnsi="Arial Black" w:cs="Arial Black"/>
      <w:sz w:val="24"/>
      <w:szCs w:val="24"/>
    </w:rPr>
  </w:style>
  <w:style w:type="paragraph" w:styleId="Footer">
    <w:name w:val="footer"/>
    <w:basedOn w:val="Normal"/>
    <w:link w:val="FooterChar"/>
    <w:rsid w:val="006741A7"/>
    <w:pPr>
      <w:tabs>
        <w:tab w:val="center" w:pos="4680"/>
        <w:tab w:val="right" w:pos="9360"/>
      </w:tabs>
    </w:pPr>
  </w:style>
  <w:style w:type="character" w:customStyle="1" w:styleId="FooterChar">
    <w:name w:val="Footer Char"/>
    <w:link w:val="Footer"/>
    <w:rsid w:val="006741A7"/>
    <w:rPr>
      <w:rFonts w:ascii="Arial Black" w:hAnsi="Arial Black" w:cs="Arial Black"/>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upeshsoftengg@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nJzwZ1bs2e+LqRAdF99f1eOIeg==">CgMxLjA4AHIhMS1xbE1TZHVKdEtKSTNxNDlnQy00SkRfWllRUFFlUGUw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1805</Words>
  <Characters>10292</Characters>
  <Application>Microsoft Office Word</Application>
  <DocSecurity>0</DocSecurity>
  <Lines>85</Lines>
  <Paragraphs>24</Paragraphs>
  <ScaleCrop>false</ScaleCrop>
  <Company/>
  <LinksUpToDate>false</LinksUpToDate>
  <CharactersWithSpaces>12073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dc:creator>
  <cp:lastModifiedBy>Vivek Kumar</cp:lastModifiedBy>
  <cp:revision>94</cp:revision>
  <dcterms:created xsi:type="dcterms:W3CDTF">2026-05-26T13:30:00Z</dcterms:created>
  <dcterms:modified xsi:type="dcterms:W3CDTF">2026-05-26T13:59:00Z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Enabled">
    <vt:lpwstr>True</vt:lpwstr>
  </property>
  <property fmtid="{D5CDD505-2E9C-101B-9397-08002B2CF9AE}" pid="3" name="MSIP_Label_b9a70571-31c6-4603-80c1-ef2fb871a62a_SiteId">
    <vt:lpwstr>258ac4e4-146a-411e-9dc8-79a9e12fd6da</vt:lpwstr>
  </property>
  <property fmtid="{D5CDD505-2E9C-101B-9397-08002B2CF9AE}" pid="4" name="MSIP_Label_b9a70571-31c6-4603-80c1-ef2fb871a62a_Owner">
    <vt:lpwstr>RU40029022@wipro.com</vt:lpwstr>
  </property>
  <property fmtid="{D5CDD505-2E9C-101B-9397-08002B2CF9AE}" pid="5" name="MSIP_Label_b9a70571-31c6-4603-80c1-ef2fb871a62a_SetDate">
    <vt:lpwstr>2019-10-21T06:52:39.7629195Z</vt:lpwstr>
  </property>
  <property fmtid="{D5CDD505-2E9C-101B-9397-08002B2CF9AE}" pid="6" name="MSIP_Label_b9a70571-31c6-4603-80c1-ef2fb871a62a_Name">
    <vt:lpwstr>Internal and Restricted</vt:lpwstr>
  </property>
  <property fmtid="{D5CDD505-2E9C-101B-9397-08002B2CF9AE}" pid="7" name="MSIP_Label_b9a70571-31c6-4603-80c1-ef2fb871a62a_Application">
    <vt:lpwstr>Microsoft Azure Information Protection</vt:lpwstr>
  </property>
  <property fmtid="{D5CDD505-2E9C-101B-9397-08002B2CF9AE}" pid="8" name="MSIP_Label_b9a70571-31c6-4603-80c1-ef2fb871a62a_ActionId">
    <vt:lpwstr>df603949-2edb-46ec-8532-c82dd2613a2b</vt:lpwstr>
  </property>
  <property fmtid="{D5CDD505-2E9C-101B-9397-08002B2CF9AE}" pid="9" name="MSIP_Label_b9a70571-31c6-4603-80c1-ef2fb871a62a_Extended_MSFT_Method">
    <vt:lpwstr>Automatic</vt:lpwstr>
  </property>
  <property fmtid="{D5CDD505-2E9C-101B-9397-08002B2CF9AE}" pid="10" name="Sensitivity">
    <vt:lpwstr>Internal and Restricted</vt:lpwstr>
  </property>
</Properties>
</file>