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https://www.figma.com/proto/gQUNhFQGyeIBx5Db2143M2/MEDEX?node-id=71-6&amp;scaling=scale-down&amp;page-id=1%3A8&amp;starting-point-node-id=71%3A6&amp;show-proto-sidebar=1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