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2612990"/>
        <w:docPartObj>
          <w:docPartGallery w:val="Cover Pages"/>
          <w:docPartUnique/>
        </w:docPartObj>
      </w:sdtPr>
      <w:sdtContent>
        <w:p w14:paraId="2D711ADA" w14:textId="542BA5B4" w:rsidR="006377CD" w:rsidRDefault="006377CD">
          <w:r>
            <w:rPr>
              <w:noProof/>
            </w:rPr>
            <mc:AlternateContent>
              <mc:Choice Requires="wpg">
                <w:drawing>
                  <wp:anchor distT="0" distB="0" distL="114300" distR="114300" simplePos="0" relativeHeight="251659264" behindDoc="1" locked="0" layoutInCell="1" allowOverlap="1" wp14:anchorId="671FD850" wp14:editId="4BBA5AF7">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7F42E3B" w14:textId="6FD86BFA" w:rsidR="006377CD" w:rsidRDefault="006377CD">
                                      <w:pPr>
                                        <w:pStyle w:val="NoSpacing"/>
                                        <w:spacing w:before="120"/>
                                        <w:jc w:val="center"/>
                                        <w:rPr>
                                          <w:color w:val="FFFFFF" w:themeColor="background1"/>
                                        </w:rPr>
                                      </w:pPr>
                                      <w:r>
                                        <w:rPr>
                                          <w:color w:val="FFFFFF" w:themeColor="background1"/>
                                        </w:rPr>
                                        <w:t>Rupom Saha</w:t>
                                      </w:r>
                                    </w:p>
                                  </w:sdtContent>
                                </w:sdt>
                                <w:p w14:paraId="4D9E7549" w14:textId="1485D52C" w:rsidR="006377CD"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6377CD">
                                        <w:rPr>
                                          <w:caps/>
                                          <w:color w:val="FFFFFF" w:themeColor="background1"/>
                                        </w:rPr>
                                        <w:t>c3268577</w:t>
                                      </w:r>
                                    </w:sdtContent>
                                  </w:sdt>
                                  <w:r w:rsidR="006377C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BC1FE3">
                                        <w:rPr>
                                          <w:color w:val="FFFFFF" w:themeColor="background1"/>
                                        </w:rPr>
                                        <w:t>The University of Newcastle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BC4578D" w14:textId="21C399F7" w:rsidR="006377CD" w:rsidRPr="00BC1FE3" w:rsidRDefault="006377CD" w:rsidP="00BC1FE3">
                                      <w:pPr>
                                        <w:pStyle w:val="NoSpacing"/>
                                        <w:jc w:val="center"/>
                                        <w:rPr>
                                          <w:rFonts w:asciiTheme="majorHAnsi" w:eastAsiaTheme="majorEastAsia" w:hAnsiTheme="majorHAnsi" w:cstheme="majorBidi"/>
                                          <w:caps/>
                                          <w:color w:val="4472C4" w:themeColor="accent1"/>
                                          <w:sz w:val="72"/>
                                          <w:szCs w:val="72"/>
                                        </w:rPr>
                                      </w:pPr>
                                      <w:r w:rsidRPr="00BC1FE3">
                                        <w:rPr>
                                          <w:rFonts w:asciiTheme="majorHAnsi" w:eastAsiaTheme="majorEastAsia" w:hAnsiTheme="majorHAnsi" w:cstheme="majorBidi"/>
                                          <w:caps/>
                                          <w:color w:val="4472C4" w:themeColor="accent1"/>
                                          <w:sz w:val="72"/>
                                          <w:szCs w:val="72"/>
                                        </w:rPr>
                                        <w:t>FYP 2023 Initiation Form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1FD850"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7F42E3B" w14:textId="6FD86BFA" w:rsidR="006377CD" w:rsidRDefault="006377CD">
                                <w:pPr>
                                  <w:pStyle w:val="NoSpacing"/>
                                  <w:spacing w:before="120"/>
                                  <w:jc w:val="center"/>
                                  <w:rPr>
                                    <w:color w:val="FFFFFF" w:themeColor="background1"/>
                                  </w:rPr>
                                </w:pPr>
                                <w:r>
                                  <w:rPr>
                                    <w:color w:val="FFFFFF" w:themeColor="background1"/>
                                  </w:rPr>
                                  <w:t>Rupom Saha</w:t>
                                </w:r>
                              </w:p>
                            </w:sdtContent>
                          </w:sdt>
                          <w:p w14:paraId="4D9E7549" w14:textId="1485D52C" w:rsidR="006377CD"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6377CD">
                                  <w:rPr>
                                    <w:caps/>
                                    <w:color w:val="FFFFFF" w:themeColor="background1"/>
                                  </w:rPr>
                                  <w:t>c3268577</w:t>
                                </w:r>
                              </w:sdtContent>
                            </w:sdt>
                            <w:r w:rsidR="006377C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BC1FE3">
                                  <w:rPr>
                                    <w:color w:val="FFFFFF" w:themeColor="background1"/>
                                  </w:rPr>
                                  <w:t>The University of Newcastle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BC4578D" w14:textId="21C399F7" w:rsidR="006377CD" w:rsidRPr="00BC1FE3" w:rsidRDefault="006377CD" w:rsidP="00BC1FE3">
                                <w:pPr>
                                  <w:pStyle w:val="NoSpacing"/>
                                  <w:jc w:val="center"/>
                                  <w:rPr>
                                    <w:rFonts w:asciiTheme="majorHAnsi" w:eastAsiaTheme="majorEastAsia" w:hAnsiTheme="majorHAnsi" w:cstheme="majorBidi"/>
                                    <w:caps/>
                                    <w:color w:val="4472C4" w:themeColor="accent1"/>
                                    <w:sz w:val="72"/>
                                    <w:szCs w:val="72"/>
                                  </w:rPr>
                                </w:pPr>
                                <w:r w:rsidRPr="00BC1FE3">
                                  <w:rPr>
                                    <w:rFonts w:asciiTheme="majorHAnsi" w:eastAsiaTheme="majorEastAsia" w:hAnsiTheme="majorHAnsi" w:cstheme="majorBidi"/>
                                    <w:caps/>
                                    <w:color w:val="4472C4" w:themeColor="accent1"/>
                                    <w:sz w:val="72"/>
                                    <w:szCs w:val="72"/>
                                  </w:rPr>
                                  <w:t>FYP 2023 Initiation Form</w:t>
                                </w:r>
                              </w:p>
                            </w:sdtContent>
                          </w:sdt>
                        </w:txbxContent>
                      </v:textbox>
                    </v:shape>
                    <w10:wrap anchorx="page" anchory="page"/>
                  </v:group>
                </w:pict>
              </mc:Fallback>
            </mc:AlternateContent>
          </w:r>
        </w:p>
        <w:p w14:paraId="706F576E" w14:textId="474090C5" w:rsidR="006377CD" w:rsidRDefault="006377CD">
          <w:pPr>
            <w:rPr>
              <w:rFonts w:asciiTheme="majorHAnsi" w:eastAsiaTheme="majorEastAsia" w:hAnsiTheme="majorHAnsi" w:cstheme="majorBidi"/>
              <w:color w:val="2F5496" w:themeColor="accent1" w:themeShade="BF"/>
              <w:sz w:val="32"/>
              <w:szCs w:val="32"/>
            </w:rPr>
          </w:pPr>
          <w:r>
            <w:br w:type="page"/>
          </w:r>
        </w:p>
      </w:sdtContent>
    </w:sdt>
    <w:p w14:paraId="770EFE5A" w14:textId="77777777" w:rsidR="00AD36E3" w:rsidRDefault="00AD36E3" w:rsidP="00AD36E3">
      <w:pPr>
        <w:pStyle w:val="Heading2"/>
      </w:pPr>
    </w:p>
    <w:p w14:paraId="5EF023F7" w14:textId="190F3272" w:rsidR="00C5305A" w:rsidRDefault="00AD36E3" w:rsidP="00AD36E3">
      <w:pPr>
        <w:rPr>
          <w:sz w:val="28"/>
          <w:szCs w:val="28"/>
        </w:rPr>
      </w:pPr>
      <w:r w:rsidRPr="005E2BD4">
        <w:rPr>
          <w:b/>
          <w:bCs/>
          <w:sz w:val="28"/>
          <w:szCs w:val="28"/>
        </w:rPr>
        <w:t>Student Name</w:t>
      </w:r>
      <w:r>
        <w:rPr>
          <w:sz w:val="28"/>
          <w:szCs w:val="28"/>
        </w:rPr>
        <w:t>: Rupom Saha</w:t>
      </w:r>
    </w:p>
    <w:p w14:paraId="51176D59" w14:textId="6C019887" w:rsidR="00AD36E3" w:rsidRDefault="00AD36E3" w:rsidP="00AD36E3">
      <w:pPr>
        <w:rPr>
          <w:sz w:val="28"/>
          <w:szCs w:val="28"/>
        </w:rPr>
      </w:pPr>
      <w:r w:rsidRPr="005E2BD4">
        <w:rPr>
          <w:b/>
          <w:bCs/>
          <w:sz w:val="28"/>
          <w:szCs w:val="28"/>
        </w:rPr>
        <w:t>Student ID</w:t>
      </w:r>
      <w:r>
        <w:rPr>
          <w:sz w:val="28"/>
          <w:szCs w:val="28"/>
        </w:rPr>
        <w:t>: c3268577</w:t>
      </w:r>
    </w:p>
    <w:p w14:paraId="441BAF66" w14:textId="7D5C8D33" w:rsidR="00AD36E3" w:rsidRDefault="00AD36E3" w:rsidP="00AD36E3">
      <w:pPr>
        <w:rPr>
          <w:sz w:val="28"/>
          <w:szCs w:val="28"/>
        </w:rPr>
      </w:pPr>
      <w:r w:rsidRPr="005E2BD4">
        <w:rPr>
          <w:b/>
          <w:bCs/>
          <w:sz w:val="28"/>
          <w:szCs w:val="28"/>
        </w:rPr>
        <w:t>Program</w:t>
      </w:r>
      <w:r>
        <w:rPr>
          <w:sz w:val="28"/>
          <w:szCs w:val="28"/>
        </w:rPr>
        <w:t>: Bachelors of Mechatronics Engineering (Honours)</w:t>
      </w:r>
    </w:p>
    <w:p w14:paraId="4AB42E2F" w14:textId="68B9E5F7" w:rsidR="00AD36E3" w:rsidRDefault="00AD36E3" w:rsidP="00AD36E3">
      <w:pPr>
        <w:rPr>
          <w:sz w:val="28"/>
          <w:szCs w:val="28"/>
        </w:rPr>
      </w:pPr>
      <w:r w:rsidRPr="005E2BD4">
        <w:rPr>
          <w:b/>
          <w:bCs/>
          <w:sz w:val="28"/>
          <w:szCs w:val="28"/>
        </w:rPr>
        <w:t>Email</w:t>
      </w:r>
      <w:r>
        <w:rPr>
          <w:sz w:val="28"/>
          <w:szCs w:val="28"/>
        </w:rPr>
        <w:t xml:space="preserve">: </w:t>
      </w:r>
      <w:hyperlink r:id="rId6" w:history="1">
        <w:r w:rsidRPr="000028EA">
          <w:rPr>
            <w:rStyle w:val="Hyperlink"/>
            <w:sz w:val="28"/>
            <w:szCs w:val="28"/>
          </w:rPr>
          <w:t>c3268577@uon.edu.au</w:t>
        </w:r>
      </w:hyperlink>
    </w:p>
    <w:p w14:paraId="558CBB79" w14:textId="77777777" w:rsidR="00AD36E3" w:rsidRDefault="00AD36E3" w:rsidP="00AD36E3">
      <w:pPr>
        <w:rPr>
          <w:sz w:val="28"/>
          <w:szCs w:val="28"/>
        </w:rPr>
      </w:pPr>
    </w:p>
    <w:p w14:paraId="2DEB4A0C" w14:textId="163E58DE" w:rsidR="00AD36E3" w:rsidRDefault="00AD36E3" w:rsidP="00AD36E3">
      <w:pPr>
        <w:rPr>
          <w:sz w:val="28"/>
          <w:szCs w:val="28"/>
        </w:rPr>
      </w:pPr>
      <w:r w:rsidRPr="005E2BD4">
        <w:rPr>
          <w:b/>
          <w:bCs/>
          <w:sz w:val="28"/>
          <w:szCs w:val="28"/>
        </w:rPr>
        <w:t>Supervisor Name</w:t>
      </w:r>
      <w:r>
        <w:rPr>
          <w:sz w:val="28"/>
          <w:szCs w:val="28"/>
        </w:rPr>
        <w:t xml:space="preserve">: </w:t>
      </w:r>
      <w:r w:rsidR="008F7307" w:rsidRPr="008F7307">
        <w:rPr>
          <w:sz w:val="28"/>
          <w:szCs w:val="28"/>
        </w:rPr>
        <w:t xml:space="preserve">Warren Reilly </w:t>
      </w:r>
    </w:p>
    <w:p w14:paraId="6AB9F93F" w14:textId="042E8966" w:rsidR="00AD36E3" w:rsidRDefault="00AD36E3" w:rsidP="00AD36E3">
      <w:pPr>
        <w:rPr>
          <w:sz w:val="28"/>
          <w:szCs w:val="28"/>
        </w:rPr>
      </w:pPr>
      <w:r w:rsidRPr="005E2BD4">
        <w:rPr>
          <w:b/>
          <w:bCs/>
          <w:sz w:val="28"/>
          <w:szCs w:val="28"/>
        </w:rPr>
        <w:t>Email</w:t>
      </w:r>
      <w:r>
        <w:rPr>
          <w:sz w:val="28"/>
          <w:szCs w:val="28"/>
        </w:rPr>
        <w:t>:</w:t>
      </w:r>
      <w:r w:rsidR="008F7307">
        <w:rPr>
          <w:sz w:val="28"/>
          <w:szCs w:val="28"/>
        </w:rPr>
        <w:t xml:space="preserve"> </w:t>
      </w:r>
      <w:hyperlink r:id="rId7" w:history="1">
        <w:r w:rsidR="008F7307" w:rsidRPr="000028EA">
          <w:rPr>
            <w:rStyle w:val="Hyperlink"/>
            <w:sz w:val="28"/>
            <w:szCs w:val="28"/>
          </w:rPr>
          <w:t>warren.reilly@newcastle.edu.au</w:t>
        </w:r>
      </w:hyperlink>
    </w:p>
    <w:p w14:paraId="0300CF99" w14:textId="77777777" w:rsidR="008F7307" w:rsidRDefault="008F7307" w:rsidP="00AD36E3">
      <w:pPr>
        <w:rPr>
          <w:sz w:val="28"/>
          <w:szCs w:val="28"/>
        </w:rPr>
      </w:pPr>
    </w:p>
    <w:p w14:paraId="613DB540" w14:textId="0981B646" w:rsidR="008F7307" w:rsidRDefault="008F7307" w:rsidP="00AD36E3">
      <w:pPr>
        <w:rPr>
          <w:sz w:val="28"/>
          <w:szCs w:val="28"/>
        </w:rPr>
      </w:pPr>
      <w:r w:rsidRPr="005E2BD4">
        <w:rPr>
          <w:b/>
          <w:bCs/>
          <w:sz w:val="28"/>
          <w:szCs w:val="28"/>
        </w:rPr>
        <w:t>Proposed Project Title</w:t>
      </w:r>
      <w:r>
        <w:rPr>
          <w:sz w:val="28"/>
          <w:szCs w:val="28"/>
        </w:rPr>
        <w:t>: Automated Electronic</w:t>
      </w:r>
      <w:r w:rsidR="00BC61A4">
        <w:rPr>
          <w:sz w:val="28"/>
          <w:szCs w:val="28"/>
        </w:rPr>
        <w:t>s</w:t>
      </w:r>
      <w:r>
        <w:rPr>
          <w:sz w:val="28"/>
          <w:szCs w:val="28"/>
        </w:rPr>
        <w:t xml:space="preserve"> Repair of</w:t>
      </w:r>
      <w:r w:rsidR="00BC61A4">
        <w:rPr>
          <w:sz w:val="28"/>
          <w:szCs w:val="28"/>
        </w:rPr>
        <w:t xml:space="preserve"> Modern</w:t>
      </w:r>
      <w:r>
        <w:rPr>
          <w:sz w:val="28"/>
          <w:szCs w:val="28"/>
        </w:rPr>
        <w:t xml:space="preserve"> Communicat</w:t>
      </w:r>
      <w:r w:rsidR="00BC61A4">
        <w:rPr>
          <w:sz w:val="28"/>
          <w:szCs w:val="28"/>
        </w:rPr>
        <w:t>ion Devices using Thermal Imaging and Machine Learning.</w:t>
      </w:r>
    </w:p>
    <w:p w14:paraId="7C4248DB" w14:textId="77777777" w:rsidR="00BC7696" w:rsidRDefault="00BC7696" w:rsidP="00AD36E3">
      <w:pPr>
        <w:rPr>
          <w:sz w:val="28"/>
          <w:szCs w:val="28"/>
        </w:rPr>
      </w:pPr>
    </w:p>
    <w:p w14:paraId="4D8E42EE" w14:textId="65AA71EF" w:rsidR="000F2FB2" w:rsidRDefault="00BC7696" w:rsidP="00AD36E3">
      <w:pPr>
        <w:rPr>
          <w:sz w:val="28"/>
          <w:szCs w:val="28"/>
        </w:rPr>
      </w:pPr>
      <w:r w:rsidRPr="005E2BD4">
        <w:rPr>
          <w:b/>
          <w:bCs/>
          <w:sz w:val="28"/>
          <w:szCs w:val="28"/>
        </w:rPr>
        <w:t>Project Description</w:t>
      </w:r>
      <w:r>
        <w:rPr>
          <w:sz w:val="28"/>
          <w:szCs w:val="28"/>
        </w:rPr>
        <w:t xml:space="preserve">: </w:t>
      </w:r>
      <w:r w:rsidR="00013687">
        <w:rPr>
          <w:sz w:val="28"/>
          <w:szCs w:val="28"/>
        </w:rPr>
        <w:t xml:space="preserve">The use of modern Communication devices is integral to our lives. We have more technological devices in our time than the number of humans on earth. These devices are bound to </w:t>
      </w:r>
      <w:r w:rsidR="000F2FB2">
        <w:rPr>
          <w:sz w:val="28"/>
          <w:szCs w:val="28"/>
        </w:rPr>
        <w:t>get into a lot of accidental malfunctions. Electronics Repair is a very complex, time consuming and money consuming process. The process also requires special knowledge and experience to execute.</w:t>
      </w:r>
    </w:p>
    <w:p w14:paraId="3101505F" w14:textId="12696409" w:rsidR="000F2FB2" w:rsidRDefault="000F2FB2" w:rsidP="00AD36E3">
      <w:pPr>
        <w:rPr>
          <w:sz w:val="28"/>
          <w:szCs w:val="28"/>
        </w:rPr>
      </w:pPr>
      <w:r>
        <w:rPr>
          <w:sz w:val="28"/>
          <w:szCs w:val="28"/>
        </w:rPr>
        <w:t xml:space="preserve">In this project we will deal with the process of electronics repair and come to a modern innovative solution that involves automation. </w:t>
      </w:r>
      <w:r w:rsidR="005E2BD4">
        <w:rPr>
          <w:sz w:val="28"/>
          <w:szCs w:val="28"/>
        </w:rPr>
        <w:t>This project’s primary goal is to come up with a system that can identify hardware faults, analyse and rectify.</w:t>
      </w:r>
      <w:bookmarkStart w:id="0" w:name="_Hlk149560526"/>
    </w:p>
    <w:bookmarkEnd w:id="0"/>
    <w:p w14:paraId="5ED2E614" w14:textId="75820F8C" w:rsidR="005E2BD4" w:rsidRDefault="005E2BD4" w:rsidP="005E2BD4">
      <w:pPr>
        <w:rPr>
          <w:sz w:val="28"/>
          <w:szCs w:val="28"/>
        </w:rPr>
      </w:pPr>
      <w:r w:rsidRPr="005E2BD4">
        <w:rPr>
          <w:b/>
          <w:bCs/>
          <w:sz w:val="28"/>
          <w:szCs w:val="28"/>
        </w:rPr>
        <w:t>Project Objective</w:t>
      </w:r>
      <w:r w:rsidRPr="005E2BD4">
        <w:rPr>
          <w:sz w:val="28"/>
          <w:szCs w:val="28"/>
        </w:rPr>
        <w:t>:</w:t>
      </w:r>
      <w:r>
        <w:rPr>
          <w:sz w:val="28"/>
          <w:szCs w:val="28"/>
        </w:rPr>
        <w:t xml:space="preserve"> </w:t>
      </w:r>
    </w:p>
    <w:p w14:paraId="65C9FE87" w14:textId="39795498" w:rsidR="00FB3978" w:rsidRDefault="00FB3978" w:rsidP="00FB3978">
      <w:pPr>
        <w:pStyle w:val="ListParagraph"/>
        <w:numPr>
          <w:ilvl w:val="0"/>
          <w:numId w:val="1"/>
        </w:numPr>
        <w:rPr>
          <w:sz w:val="28"/>
          <w:szCs w:val="28"/>
        </w:rPr>
      </w:pPr>
      <w:r>
        <w:rPr>
          <w:sz w:val="28"/>
          <w:szCs w:val="28"/>
        </w:rPr>
        <w:t>Machine Learning Algorithm</w:t>
      </w:r>
    </w:p>
    <w:p w14:paraId="03CBF67D" w14:textId="358B9930" w:rsidR="00FB3978" w:rsidRDefault="00FB3978" w:rsidP="00FB3978">
      <w:pPr>
        <w:pStyle w:val="ListParagraph"/>
        <w:numPr>
          <w:ilvl w:val="0"/>
          <w:numId w:val="1"/>
        </w:numPr>
        <w:rPr>
          <w:sz w:val="28"/>
          <w:szCs w:val="28"/>
        </w:rPr>
      </w:pPr>
      <w:r>
        <w:rPr>
          <w:sz w:val="28"/>
          <w:szCs w:val="28"/>
        </w:rPr>
        <w:t>Automated Repair Tools</w:t>
      </w:r>
    </w:p>
    <w:p w14:paraId="2C6F1705" w14:textId="1AAEE932" w:rsidR="00FB3978" w:rsidRDefault="00FB3978" w:rsidP="00FB3978">
      <w:pPr>
        <w:pStyle w:val="ListParagraph"/>
        <w:numPr>
          <w:ilvl w:val="0"/>
          <w:numId w:val="1"/>
        </w:numPr>
        <w:rPr>
          <w:sz w:val="28"/>
          <w:szCs w:val="28"/>
        </w:rPr>
      </w:pPr>
      <w:r>
        <w:rPr>
          <w:sz w:val="28"/>
          <w:szCs w:val="28"/>
        </w:rPr>
        <w:t>Thermal Image Analyser</w:t>
      </w:r>
    </w:p>
    <w:p w14:paraId="5DCC459F" w14:textId="600691BB" w:rsidR="00FB3978" w:rsidRDefault="00FB3978" w:rsidP="00FB3978">
      <w:pPr>
        <w:pStyle w:val="ListParagraph"/>
        <w:numPr>
          <w:ilvl w:val="0"/>
          <w:numId w:val="1"/>
        </w:numPr>
        <w:rPr>
          <w:sz w:val="28"/>
          <w:szCs w:val="28"/>
        </w:rPr>
      </w:pPr>
      <w:r>
        <w:rPr>
          <w:sz w:val="28"/>
          <w:szCs w:val="28"/>
        </w:rPr>
        <w:t>User-Friendly Interface</w:t>
      </w:r>
    </w:p>
    <w:p w14:paraId="7701DD38" w14:textId="5891336F" w:rsidR="00FB3978" w:rsidRDefault="00FB3978" w:rsidP="00FB3978">
      <w:pPr>
        <w:rPr>
          <w:b/>
          <w:bCs/>
          <w:sz w:val="28"/>
          <w:szCs w:val="28"/>
        </w:rPr>
      </w:pPr>
      <w:r>
        <w:rPr>
          <w:b/>
          <w:bCs/>
          <w:sz w:val="28"/>
          <w:szCs w:val="28"/>
        </w:rPr>
        <w:t>Deliverables:</w:t>
      </w:r>
    </w:p>
    <w:p w14:paraId="2312034E" w14:textId="1432FE48" w:rsidR="00FB3978" w:rsidRPr="00FB3978" w:rsidRDefault="00FB3978" w:rsidP="00FB3978">
      <w:pPr>
        <w:pStyle w:val="ListParagraph"/>
        <w:numPr>
          <w:ilvl w:val="0"/>
          <w:numId w:val="2"/>
        </w:numPr>
        <w:rPr>
          <w:b/>
          <w:bCs/>
          <w:sz w:val="28"/>
          <w:szCs w:val="28"/>
        </w:rPr>
      </w:pPr>
      <w:r>
        <w:rPr>
          <w:sz w:val="28"/>
          <w:szCs w:val="28"/>
        </w:rPr>
        <w:t>Faster repair</w:t>
      </w:r>
    </w:p>
    <w:p w14:paraId="71E4F9DE" w14:textId="2E75D770" w:rsidR="00FB3978" w:rsidRPr="00FB3978" w:rsidRDefault="00FB3978" w:rsidP="00FB3978">
      <w:pPr>
        <w:pStyle w:val="ListParagraph"/>
        <w:numPr>
          <w:ilvl w:val="0"/>
          <w:numId w:val="2"/>
        </w:numPr>
        <w:rPr>
          <w:b/>
          <w:bCs/>
          <w:sz w:val="28"/>
          <w:szCs w:val="28"/>
        </w:rPr>
      </w:pPr>
      <w:r>
        <w:rPr>
          <w:sz w:val="28"/>
          <w:szCs w:val="28"/>
        </w:rPr>
        <w:t>Cost friendly</w:t>
      </w:r>
    </w:p>
    <w:p w14:paraId="33297AD5" w14:textId="1BBD8334" w:rsidR="00FB3978" w:rsidRPr="00FB3978" w:rsidRDefault="00FB3978" w:rsidP="00FB3978">
      <w:pPr>
        <w:pStyle w:val="ListParagraph"/>
        <w:numPr>
          <w:ilvl w:val="0"/>
          <w:numId w:val="2"/>
        </w:numPr>
        <w:rPr>
          <w:b/>
          <w:bCs/>
          <w:sz w:val="28"/>
          <w:szCs w:val="28"/>
        </w:rPr>
      </w:pPr>
      <w:r>
        <w:rPr>
          <w:sz w:val="28"/>
          <w:szCs w:val="28"/>
        </w:rPr>
        <w:t>Environment friendly recycling</w:t>
      </w:r>
    </w:p>
    <w:p w14:paraId="6DF10438" w14:textId="3B69BEBA" w:rsidR="00FB3978" w:rsidRPr="00E120B3" w:rsidRDefault="00E120B3" w:rsidP="00FB3978">
      <w:pPr>
        <w:pStyle w:val="ListParagraph"/>
        <w:numPr>
          <w:ilvl w:val="0"/>
          <w:numId w:val="2"/>
        </w:numPr>
        <w:rPr>
          <w:b/>
          <w:bCs/>
          <w:sz w:val="28"/>
          <w:szCs w:val="28"/>
        </w:rPr>
      </w:pPr>
      <w:r>
        <w:rPr>
          <w:sz w:val="28"/>
          <w:szCs w:val="28"/>
        </w:rPr>
        <w:lastRenderedPageBreak/>
        <w:t>Repair use for commercialized and personal use.</w:t>
      </w:r>
    </w:p>
    <w:p w14:paraId="7B1A8E4D" w14:textId="3E3EA57F" w:rsidR="00E120B3" w:rsidRPr="00737635" w:rsidRDefault="00E120B3" w:rsidP="00FB3978">
      <w:pPr>
        <w:pStyle w:val="ListParagraph"/>
        <w:numPr>
          <w:ilvl w:val="0"/>
          <w:numId w:val="2"/>
        </w:numPr>
        <w:rPr>
          <w:b/>
          <w:bCs/>
          <w:sz w:val="28"/>
          <w:szCs w:val="28"/>
        </w:rPr>
      </w:pPr>
      <w:r>
        <w:rPr>
          <w:sz w:val="28"/>
          <w:szCs w:val="28"/>
        </w:rPr>
        <w:t>Increased accuracy of analysis and repair.</w:t>
      </w:r>
    </w:p>
    <w:p w14:paraId="05DD5422" w14:textId="77777777" w:rsidR="00737635" w:rsidRPr="00737635" w:rsidRDefault="00737635" w:rsidP="00737635">
      <w:pPr>
        <w:rPr>
          <w:b/>
          <w:bCs/>
          <w:sz w:val="28"/>
          <w:szCs w:val="28"/>
        </w:rPr>
      </w:pPr>
      <w:r w:rsidRPr="00737635">
        <w:rPr>
          <w:b/>
          <w:bCs/>
          <w:sz w:val="28"/>
          <w:szCs w:val="28"/>
        </w:rPr>
        <w:t xml:space="preserve">Resources Needed: </w:t>
      </w:r>
    </w:p>
    <w:p w14:paraId="10594FCA" w14:textId="00ED19A4" w:rsidR="00737635" w:rsidRDefault="00737635" w:rsidP="00737635">
      <w:pPr>
        <w:pStyle w:val="ListParagraph"/>
        <w:numPr>
          <w:ilvl w:val="0"/>
          <w:numId w:val="3"/>
        </w:numPr>
        <w:rPr>
          <w:sz w:val="28"/>
          <w:szCs w:val="28"/>
        </w:rPr>
      </w:pPr>
      <w:r w:rsidRPr="00737635">
        <w:rPr>
          <w:sz w:val="28"/>
          <w:szCs w:val="28"/>
        </w:rPr>
        <w:t>Thermal Imaging Equipment</w:t>
      </w:r>
      <w:r>
        <w:rPr>
          <w:sz w:val="28"/>
          <w:szCs w:val="28"/>
        </w:rPr>
        <w:t xml:space="preserve"> for PCBs</w:t>
      </w:r>
    </w:p>
    <w:p w14:paraId="6979FC85" w14:textId="51D51AD3" w:rsidR="00737635" w:rsidRDefault="00737635" w:rsidP="00737635">
      <w:pPr>
        <w:rPr>
          <w:b/>
          <w:bCs/>
          <w:sz w:val="28"/>
          <w:szCs w:val="28"/>
        </w:rPr>
      </w:pPr>
      <w:r>
        <w:rPr>
          <w:b/>
          <w:bCs/>
          <w:sz w:val="28"/>
          <w:szCs w:val="28"/>
        </w:rPr>
        <w:t>Anticipated Risks:</w:t>
      </w:r>
    </w:p>
    <w:p w14:paraId="0EE851F5" w14:textId="397D1FF8" w:rsidR="00737635" w:rsidRDefault="00737635" w:rsidP="00737635">
      <w:pPr>
        <w:pStyle w:val="ListParagraph"/>
        <w:numPr>
          <w:ilvl w:val="0"/>
          <w:numId w:val="3"/>
        </w:numPr>
        <w:rPr>
          <w:sz w:val="28"/>
          <w:szCs w:val="28"/>
        </w:rPr>
      </w:pPr>
      <w:r w:rsidRPr="00737635">
        <w:rPr>
          <w:sz w:val="28"/>
          <w:szCs w:val="28"/>
        </w:rPr>
        <w:t>None, as simulation and research are the only grounds for the research.</w:t>
      </w:r>
    </w:p>
    <w:p w14:paraId="08FA5507" w14:textId="293B3C7E" w:rsidR="00737635" w:rsidRDefault="00737635" w:rsidP="00737635">
      <w:pPr>
        <w:rPr>
          <w:b/>
          <w:bCs/>
          <w:sz w:val="28"/>
          <w:szCs w:val="28"/>
        </w:rPr>
      </w:pPr>
      <w:r>
        <w:rPr>
          <w:b/>
          <w:bCs/>
          <w:sz w:val="28"/>
          <w:szCs w:val="28"/>
        </w:rPr>
        <w:t>Grade Expectation:</w:t>
      </w:r>
    </w:p>
    <w:p w14:paraId="066A0FAE" w14:textId="5D933525" w:rsidR="00737635" w:rsidRPr="00737635" w:rsidRDefault="00737635" w:rsidP="00737635">
      <w:pPr>
        <w:rPr>
          <w:sz w:val="28"/>
          <w:szCs w:val="28"/>
        </w:rPr>
      </w:pPr>
      <w:r>
        <w:rPr>
          <w:sz w:val="28"/>
          <w:szCs w:val="28"/>
        </w:rPr>
        <w:t>50-65%</w:t>
      </w:r>
    </w:p>
    <w:sectPr w:rsidR="00737635" w:rsidRPr="00737635" w:rsidSect="006377C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3109"/>
    <w:multiLevelType w:val="hybridMultilevel"/>
    <w:tmpl w:val="7644AA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882C0B"/>
    <w:multiLevelType w:val="hybridMultilevel"/>
    <w:tmpl w:val="9724A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9B4F78"/>
    <w:multiLevelType w:val="hybridMultilevel"/>
    <w:tmpl w:val="D534AA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8780411">
    <w:abstractNumId w:val="2"/>
  </w:num>
  <w:num w:numId="2" w16cid:durableId="817308210">
    <w:abstractNumId w:val="1"/>
  </w:num>
  <w:num w:numId="3" w16cid:durableId="830566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24"/>
    <w:rsid w:val="00013687"/>
    <w:rsid w:val="000F2FB2"/>
    <w:rsid w:val="002D7EA7"/>
    <w:rsid w:val="005E2BD4"/>
    <w:rsid w:val="005F2D57"/>
    <w:rsid w:val="006377CD"/>
    <w:rsid w:val="00737635"/>
    <w:rsid w:val="00793824"/>
    <w:rsid w:val="008A6D7D"/>
    <w:rsid w:val="008F7307"/>
    <w:rsid w:val="00AD36E3"/>
    <w:rsid w:val="00BC1FE3"/>
    <w:rsid w:val="00BC61A4"/>
    <w:rsid w:val="00BC7696"/>
    <w:rsid w:val="00C5305A"/>
    <w:rsid w:val="00C53B9A"/>
    <w:rsid w:val="00E120B3"/>
    <w:rsid w:val="00FB39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40CE"/>
  <w15:chartTrackingRefBased/>
  <w15:docId w15:val="{0F4593F0-D68A-4EEB-879C-F132E74E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7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7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7C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6377C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377CD"/>
    <w:rPr>
      <w:rFonts w:eastAsiaTheme="minorEastAsia"/>
      <w:kern w:val="0"/>
      <w:lang w:val="en-US"/>
      <w14:ligatures w14:val="none"/>
    </w:rPr>
  </w:style>
  <w:style w:type="character" w:customStyle="1" w:styleId="Heading2Char">
    <w:name w:val="Heading 2 Char"/>
    <w:basedOn w:val="DefaultParagraphFont"/>
    <w:link w:val="Heading2"/>
    <w:uiPriority w:val="9"/>
    <w:rsid w:val="006377C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36E3"/>
    <w:rPr>
      <w:color w:val="0563C1" w:themeColor="hyperlink"/>
      <w:u w:val="single"/>
    </w:rPr>
  </w:style>
  <w:style w:type="character" w:styleId="UnresolvedMention">
    <w:name w:val="Unresolved Mention"/>
    <w:basedOn w:val="DefaultParagraphFont"/>
    <w:uiPriority w:val="99"/>
    <w:semiHidden/>
    <w:unhideWhenUsed/>
    <w:rsid w:val="00AD36E3"/>
    <w:rPr>
      <w:color w:val="605E5C"/>
      <w:shd w:val="clear" w:color="auto" w:fill="E1DFDD"/>
    </w:rPr>
  </w:style>
  <w:style w:type="paragraph" w:styleId="ListParagraph">
    <w:name w:val="List Paragraph"/>
    <w:basedOn w:val="Normal"/>
    <w:uiPriority w:val="34"/>
    <w:qFormat/>
    <w:rsid w:val="00FB3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warren.reilly@newcastle.edu.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3268577@uon.edu.a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The University of Newcastle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2803</TotalTime>
  <Pages>3</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FYP 2023 Initiation Form</vt:lpstr>
    </vt:vector>
  </TitlesOfParts>
  <Company>c3268577</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2023 Initiation Form</dc:title>
  <dc:subject/>
  <dc:creator>Rupom Saha</dc:creator>
  <cp:keywords/>
  <dc:description/>
  <cp:lastModifiedBy>Rupom Saha</cp:lastModifiedBy>
  <cp:revision>6</cp:revision>
  <dcterms:created xsi:type="dcterms:W3CDTF">2023-10-26T09:50:00Z</dcterms:created>
  <dcterms:modified xsi:type="dcterms:W3CDTF">2023-10-30T11:39:00Z</dcterms:modified>
</cp:coreProperties>
</file>