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BBA" w:rsidRPr="00C606D3" w:rsidRDefault="00C606D3">
      <w:pPr>
        <w:rPr>
          <w:b/>
          <w:sz w:val="40"/>
          <w:szCs w:val="40"/>
        </w:rPr>
      </w:pPr>
      <w:r w:rsidRPr="00C606D3">
        <w:rPr>
          <w:rFonts w:hint="eastAsia"/>
          <w:b/>
          <w:sz w:val="40"/>
          <w:szCs w:val="40"/>
        </w:rPr>
        <w:t>User</w:t>
      </w:r>
    </w:p>
    <w:tbl>
      <w:tblPr>
        <w:tblStyle w:val="a3"/>
        <w:tblpPr w:leftFromText="142" w:rightFromText="142" w:vertAnchor="text" w:horzAnchor="margin" w:tblpY="258"/>
        <w:tblW w:w="0" w:type="auto"/>
        <w:tblLook w:val="04A0" w:firstRow="1" w:lastRow="0" w:firstColumn="1" w:lastColumn="0" w:noHBand="0" w:noVBand="1"/>
      </w:tblPr>
      <w:tblGrid>
        <w:gridCol w:w="1460"/>
        <w:gridCol w:w="1381"/>
        <w:gridCol w:w="1125"/>
        <w:gridCol w:w="1110"/>
        <w:gridCol w:w="3940"/>
      </w:tblGrid>
      <w:tr w:rsidR="00C606D3" w:rsidTr="00C606D3">
        <w:tc>
          <w:tcPr>
            <w:tcW w:w="146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필수/선택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활성 여부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C606D3" w:rsidTr="00C606D3">
        <w:tc>
          <w:tcPr>
            <w:tcW w:w="146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ID</w:t>
            </w:r>
            <w:r>
              <w:t xml:space="preserve"> (</w:t>
            </w:r>
            <w:r>
              <w:rPr>
                <w:rFonts w:hint="eastAsia"/>
              </w:rPr>
              <w:t>PK</w:t>
            </w:r>
            <w:r>
              <w:t>)</w:t>
            </w:r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t xml:space="preserve"> Int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이용자를 식별하기 위한 유일한 키</w:t>
            </w:r>
          </w:p>
        </w:tc>
      </w:tr>
      <w:tr w:rsidR="00C606D3" w:rsidTr="00C606D3">
        <w:tc>
          <w:tcPr>
            <w:tcW w:w="146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t>Varchar(20)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로그인을 위한 닉네임</w:t>
            </w:r>
          </w:p>
        </w:tc>
      </w:tr>
      <w:tr w:rsidR="00C606D3" w:rsidTr="00C606D3">
        <w:tc>
          <w:tcPr>
            <w:tcW w:w="1460" w:type="dxa"/>
          </w:tcPr>
          <w:p w:rsidR="00C606D3" w:rsidRDefault="00C606D3" w:rsidP="00C606D3">
            <w:pPr>
              <w:jc w:val="center"/>
            </w:pPr>
            <w:proofErr w:type="spellStart"/>
            <w:r>
              <w:t>Login_PW</w:t>
            </w:r>
            <w:proofErr w:type="spellEnd"/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t>Varchar(20)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로그인을 위한 비밀번호</w:t>
            </w:r>
          </w:p>
        </w:tc>
      </w:tr>
      <w:tr w:rsidR="00C606D3" w:rsidTr="00C606D3">
        <w:tc>
          <w:tcPr>
            <w:tcW w:w="146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Divis</w:t>
            </w:r>
            <w:r>
              <w:t>i</w:t>
            </w:r>
            <w:r>
              <w:rPr>
                <w:rFonts w:hint="eastAsia"/>
              </w:rPr>
              <w:t>on</w:t>
            </w:r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Enum(3)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고등학생,</w:t>
            </w:r>
            <w:r>
              <w:t xml:space="preserve"> </w:t>
            </w:r>
            <w:r>
              <w:rPr>
                <w:rFonts w:hint="eastAsia"/>
              </w:rPr>
              <w:t>대학생,</w:t>
            </w:r>
            <w:r>
              <w:t xml:space="preserve"> </w:t>
            </w:r>
            <w:r>
              <w:rPr>
                <w:rFonts w:hint="eastAsia"/>
              </w:rPr>
              <w:t>대학졸업자 구분</w:t>
            </w:r>
          </w:p>
        </w:tc>
      </w:tr>
      <w:tr w:rsidR="00C606D3" w:rsidTr="00C606D3">
        <w:tc>
          <w:tcPr>
            <w:tcW w:w="146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Belong</w:t>
            </w:r>
            <w:r>
              <w:t xml:space="preserve"> </w:t>
            </w:r>
            <w:r>
              <w:t>(FK)</w:t>
            </w:r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인덱스로 학교 </w:t>
            </w:r>
            <w:r>
              <w:t>DB</w:t>
            </w:r>
            <w:r>
              <w:rPr>
                <w:rFonts w:hint="eastAsia"/>
              </w:rPr>
              <w:t>에 접근</w:t>
            </w:r>
          </w:p>
        </w:tc>
      </w:tr>
      <w:tr w:rsidR="00C606D3" w:rsidTr="00C606D3">
        <w:tc>
          <w:tcPr>
            <w:tcW w:w="146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Department</w:t>
            </w:r>
            <w:r>
              <w:t xml:space="preserve"> </w:t>
            </w:r>
            <w:r>
              <w:t>(FK)</w:t>
            </w:r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t xml:space="preserve">Int 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efault </w:t>
            </w:r>
            <w:r>
              <w:t>“</w:t>
            </w:r>
            <w:r>
              <w:rPr>
                <w:rFonts w:hint="eastAsia"/>
              </w:rPr>
              <w:t>미정</w:t>
            </w:r>
            <w:r>
              <w:t>”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인덱스로 학과 </w:t>
            </w:r>
            <w:r>
              <w:t>DB</w:t>
            </w:r>
            <w:r>
              <w:rPr>
                <w:rFonts w:hint="eastAsia"/>
              </w:rPr>
              <w:t>에 접근</w:t>
            </w:r>
          </w:p>
        </w:tc>
      </w:tr>
      <w:tr w:rsidR="00C606D3" w:rsidTr="00C606D3">
        <w:tc>
          <w:tcPr>
            <w:tcW w:w="1460" w:type="dxa"/>
          </w:tcPr>
          <w:p w:rsidR="00C606D3" w:rsidRDefault="00C606D3" w:rsidP="00C606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Active</w:t>
            </w:r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활성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이용 가능한 계정인지 확인(</w:t>
            </w:r>
            <w:r>
              <w:t>0 or 1</w:t>
            </w:r>
            <w:r>
              <w:rPr>
                <w:rFonts w:hint="eastAsia"/>
              </w:rPr>
              <w:t>)</w:t>
            </w:r>
          </w:p>
        </w:tc>
      </w:tr>
      <w:tr w:rsidR="00C606D3" w:rsidTr="00C606D3">
        <w:tc>
          <w:tcPr>
            <w:tcW w:w="1460" w:type="dxa"/>
          </w:tcPr>
          <w:p w:rsidR="00C606D3" w:rsidRPr="00C606D3" w:rsidRDefault="00C606D3" w:rsidP="00C606D3">
            <w:pPr>
              <w:jc w:val="center"/>
              <w:rPr>
                <w:rFonts w:hint="eastAsia"/>
              </w:rPr>
            </w:pPr>
            <w:proofErr w:type="spellStart"/>
            <w:r>
              <w:t>Creation_date</w:t>
            </w:r>
            <w:proofErr w:type="spellEnd"/>
          </w:p>
        </w:tc>
        <w:tc>
          <w:tcPr>
            <w:tcW w:w="1381" w:type="dxa"/>
          </w:tcPr>
          <w:p w:rsidR="00C606D3" w:rsidRDefault="00C606D3" w:rsidP="00C606D3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25" w:type="dxa"/>
          </w:tcPr>
          <w:p w:rsidR="00C606D3" w:rsidRDefault="00C606D3" w:rsidP="00C606D3">
            <w:pPr>
              <w:jc w:val="center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efault</w:t>
            </w:r>
          </w:p>
          <w:p w:rsidR="00C606D3" w:rsidRDefault="00C606D3" w:rsidP="00C606D3">
            <w:pPr>
              <w:jc w:val="center"/>
              <w:rPr>
                <w:rFonts w:hint="eastAsia"/>
              </w:rPr>
            </w:pPr>
            <w:r>
              <w:t>Now()</w:t>
            </w:r>
          </w:p>
        </w:tc>
        <w:tc>
          <w:tcPr>
            <w:tcW w:w="1110" w:type="dxa"/>
          </w:tcPr>
          <w:p w:rsidR="00C606D3" w:rsidRDefault="00C606D3" w:rsidP="00C606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활성</w:t>
            </w:r>
          </w:p>
        </w:tc>
        <w:tc>
          <w:tcPr>
            <w:tcW w:w="3940" w:type="dxa"/>
          </w:tcPr>
          <w:p w:rsidR="00C606D3" w:rsidRDefault="00C606D3" w:rsidP="00C606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계정 생성 날짜</w:t>
            </w:r>
          </w:p>
        </w:tc>
      </w:tr>
    </w:tbl>
    <w:p w:rsidR="00C606D3" w:rsidRPr="00B14286" w:rsidRDefault="00C606D3">
      <w:pPr>
        <w:rPr>
          <w:rFonts w:hint="eastAsia"/>
        </w:rPr>
      </w:pPr>
    </w:p>
    <w:p w:rsidR="00B14286" w:rsidRPr="00C606D3" w:rsidRDefault="00C606D3">
      <w:pPr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>Post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0"/>
        <w:gridCol w:w="1384"/>
        <w:gridCol w:w="1125"/>
        <w:gridCol w:w="1110"/>
        <w:gridCol w:w="3937"/>
      </w:tblGrid>
      <w:tr w:rsidR="00B7432E" w:rsidTr="004E53DD">
        <w:tc>
          <w:tcPr>
            <w:tcW w:w="1303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1386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필수/선택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 여부</w:t>
            </w:r>
          </w:p>
        </w:tc>
        <w:tc>
          <w:tcPr>
            <w:tcW w:w="405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7432E" w:rsidTr="004E53DD">
        <w:tc>
          <w:tcPr>
            <w:tcW w:w="1303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ID</w:t>
            </w:r>
            <w:r w:rsidR="00C606D3">
              <w:t xml:space="preserve"> (PK)</w:t>
            </w:r>
          </w:p>
        </w:tc>
        <w:tc>
          <w:tcPr>
            <w:tcW w:w="1386" w:type="dxa"/>
          </w:tcPr>
          <w:p w:rsidR="00B7432E" w:rsidRDefault="00C606D3" w:rsidP="004E53DD">
            <w:pPr>
              <w:jc w:val="center"/>
            </w:pPr>
            <w:r>
              <w:t>I</w:t>
            </w:r>
            <w:r w:rsidR="007223BF">
              <w:t>nt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59" w:type="dxa"/>
          </w:tcPr>
          <w:p w:rsidR="00B7432E" w:rsidRDefault="00B7432E" w:rsidP="00B7432E">
            <w:pPr>
              <w:jc w:val="center"/>
            </w:pPr>
            <w:r>
              <w:rPr>
                <w:rFonts w:hint="eastAsia"/>
              </w:rPr>
              <w:t>게시판을 식별하기 위한 유일한 키</w:t>
            </w:r>
          </w:p>
        </w:tc>
      </w:tr>
      <w:tr w:rsidR="00B7432E" w:rsidTr="004E53DD">
        <w:tc>
          <w:tcPr>
            <w:tcW w:w="1303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386" w:type="dxa"/>
          </w:tcPr>
          <w:p w:rsidR="00B7432E" w:rsidRDefault="00C606D3" w:rsidP="00B7432E">
            <w:pPr>
              <w:jc w:val="center"/>
            </w:pPr>
            <w:r>
              <w:t>V</w:t>
            </w:r>
            <w:r w:rsidR="00B7432E">
              <w:t>archar(30)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5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게시판의 제목</w:t>
            </w:r>
          </w:p>
        </w:tc>
      </w:tr>
      <w:tr w:rsidR="00B7432E" w:rsidTr="004E53DD">
        <w:tc>
          <w:tcPr>
            <w:tcW w:w="1303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386" w:type="dxa"/>
          </w:tcPr>
          <w:p w:rsidR="00B7432E" w:rsidRDefault="00C606D3" w:rsidP="004E53DD">
            <w:pPr>
              <w:jc w:val="center"/>
            </w:pPr>
            <w:r>
              <w:t>Varchar</w:t>
            </w:r>
            <w:r>
              <w:t>(255)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5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게시판의 내용</w:t>
            </w:r>
          </w:p>
        </w:tc>
      </w:tr>
      <w:tr w:rsidR="00B7432E" w:rsidTr="004E53DD">
        <w:tc>
          <w:tcPr>
            <w:tcW w:w="1303" w:type="dxa"/>
          </w:tcPr>
          <w:p w:rsidR="00B7432E" w:rsidRDefault="00235E57" w:rsidP="004E53DD">
            <w:pPr>
              <w:jc w:val="center"/>
            </w:pPr>
            <w:proofErr w:type="spellStart"/>
            <w:r>
              <w:t>u</w:t>
            </w:r>
            <w:r w:rsidR="00B7432E">
              <w:t>ser_ID</w:t>
            </w:r>
            <w:proofErr w:type="spellEnd"/>
            <w:r w:rsidR="00C606D3">
              <w:t xml:space="preserve"> (FK)</w:t>
            </w:r>
          </w:p>
        </w:tc>
        <w:tc>
          <w:tcPr>
            <w:tcW w:w="1386" w:type="dxa"/>
          </w:tcPr>
          <w:p w:rsidR="00B7432E" w:rsidRDefault="00C606D3" w:rsidP="00B7432E">
            <w:pPr>
              <w:jc w:val="center"/>
            </w:pPr>
            <w:r>
              <w:t>Int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5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 xml:space="preserve">작성한 이용자의 </w:t>
            </w:r>
            <w:r>
              <w:t>ID</w:t>
            </w:r>
          </w:p>
        </w:tc>
      </w:tr>
      <w:tr w:rsidR="00B7432E" w:rsidTr="004E53DD">
        <w:tc>
          <w:tcPr>
            <w:tcW w:w="1303" w:type="dxa"/>
          </w:tcPr>
          <w:p w:rsidR="00B7432E" w:rsidRDefault="00D964AF" w:rsidP="004E53DD">
            <w:pPr>
              <w:jc w:val="center"/>
            </w:pPr>
            <w:r>
              <w:rPr>
                <w:rFonts w:hint="eastAsia"/>
              </w:rPr>
              <w:t>Likes</w:t>
            </w:r>
          </w:p>
        </w:tc>
        <w:tc>
          <w:tcPr>
            <w:tcW w:w="1386" w:type="dxa"/>
          </w:tcPr>
          <w:p w:rsidR="00B7432E" w:rsidRDefault="00C606D3" w:rsidP="00B7432E">
            <w:pPr>
              <w:jc w:val="center"/>
            </w:pPr>
            <w:r>
              <w:t>I</w:t>
            </w:r>
            <w:r w:rsidR="00B7432E">
              <w:rPr>
                <w:rFonts w:hint="eastAsia"/>
              </w:rPr>
              <w:t>nt</w:t>
            </w:r>
          </w:p>
        </w:tc>
        <w:tc>
          <w:tcPr>
            <w:tcW w:w="1134" w:type="dxa"/>
          </w:tcPr>
          <w:p w:rsidR="00B7432E" w:rsidRDefault="00F92D7B" w:rsidP="004E53DD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efault </w:t>
            </w:r>
            <w:r>
              <w:t>0</w:t>
            </w:r>
          </w:p>
        </w:tc>
        <w:tc>
          <w:tcPr>
            <w:tcW w:w="1134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59" w:type="dxa"/>
          </w:tcPr>
          <w:p w:rsidR="00B7432E" w:rsidRDefault="00B7432E" w:rsidP="00C606D3">
            <w:pPr>
              <w:jc w:val="center"/>
            </w:pPr>
            <w:r>
              <w:rPr>
                <w:rFonts w:hint="eastAsia"/>
              </w:rPr>
              <w:t xml:space="preserve">게시판 </w:t>
            </w:r>
            <w:r w:rsidR="00C606D3">
              <w:rPr>
                <w:rFonts w:hint="eastAsia"/>
              </w:rPr>
              <w:t xml:space="preserve">좋아요 </w:t>
            </w:r>
            <w:r>
              <w:rPr>
                <w:rFonts w:hint="eastAsia"/>
              </w:rPr>
              <w:t>수</w:t>
            </w:r>
          </w:p>
        </w:tc>
      </w:tr>
      <w:tr w:rsidR="00235E57" w:rsidTr="004E53DD">
        <w:tc>
          <w:tcPr>
            <w:tcW w:w="1303" w:type="dxa"/>
          </w:tcPr>
          <w:p w:rsidR="00235E57" w:rsidRDefault="00235E57" w:rsidP="004E53DD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Creation_date</w:t>
            </w:r>
            <w:proofErr w:type="spellEnd"/>
          </w:p>
        </w:tc>
        <w:tc>
          <w:tcPr>
            <w:tcW w:w="1386" w:type="dxa"/>
          </w:tcPr>
          <w:p w:rsidR="00235E57" w:rsidRDefault="00235E57" w:rsidP="00B7432E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</w:tcPr>
          <w:p w:rsidR="00235E57" w:rsidRDefault="00235E57" w:rsidP="004E53DD">
            <w:pPr>
              <w:jc w:val="center"/>
            </w:pPr>
            <w:r>
              <w:t>D</w:t>
            </w:r>
            <w:r>
              <w:rPr>
                <w:rFonts w:hint="eastAsia"/>
              </w:rPr>
              <w:t>efault</w:t>
            </w:r>
          </w:p>
          <w:p w:rsidR="00235E57" w:rsidRDefault="00235E57" w:rsidP="004E53DD">
            <w:pPr>
              <w:jc w:val="center"/>
            </w:pPr>
            <w:r>
              <w:t>Now()</w:t>
            </w:r>
          </w:p>
        </w:tc>
        <w:tc>
          <w:tcPr>
            <w:tcW w:w="1134" w:type="dxa"/>
          </w:tcPr>
          <w:p w:rsidR="00235E57" w:rsidRDefault="00235E57" w:rsidP="004E53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활성</w:t>
            </w:r>
          </w:p>
        </w:tc>
        <w:tc>
          <w:tcPr>
            <w:tcW w:w="4059" w:type="dxa"/>
          </w:tcPr>
          <w:p w:rsidR="00235E57" w:rsidRDefault="00235E57" w:rsidP="00235E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게시물 작성일</w:t>
            </w:r>
          </w:p>
        </w:tc>
      </w:tr>
    </w:tbl>
    <w:p w:rsidR="00B7432E" w:rsidRDefault="00B7432E"/>
    <w:p w:rsidR="00C606D3" w:rsidRPr="00C606D3" w:rsidRDefault="00C606D3">
      <w:pPr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Comment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0"/>
        <w:gridCol w:w="1381"/>
        <w:gridCol w:w="1122"/>
        <w:gridCol w:w="1111"/>
        <w:gridCol w:w="3942"/>
      </w:tblGrid>
      <w:tr w:rsidR="00B7432E" w:rsidTr="00C60D32">
        <w:tc>
          <w:tcPr>
            <w:tcW w:w="134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1382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필수/선택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 여부</w:t>
            </w:r>
          </w:p>
        </w:tc>
        <w:tc>
          <w:tcPr>
            <w:tcW w:w="402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B7432E" w:rsidTr="00C60D32">
        <w:tc>
          <w:tcPr>
            <w:tcW w:w="134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ID</w:t>
            </w:r>
            <w:r w:rsidR="00C606D3">
              <w:t xml:space="preserve"> (</w:t>
            </w:r>
            <w:r w:rsidR="00C606D3">
              <w:rPr>
                <w:rFonts w:hint="eastAsia"/>
              </w:rPr>
              <w:t>PK</w:t>
            </w:r>
            <w:r w:rsidR="00C606D3">
              <w:t>)</w:t>
            </w:r>
          </w:p>
        </w:tc>
        <w:tc>
          <w:tcPr>
            <w:tcW w:w="1382" w:type="dxa"/>
          </w:tcPr>
          <w:p w:rsidR="00B7432E" w:rsidRDefault="00235E57" w:rsidP="00235E57">
            <w:pPr>
              <w:jc w:val="center"/>
            </w:pPr>
            <w:r>
              <w:t xml:space="preserve"> int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댓글을 식별하기 위한 유일한 키</w:t>
            </w:r>
          </w:p>
        </w:tc>
      </w:tr>
      <w:tr w:rsidR="00B7432E" w:rsidTr="00C60D32">
        <w:tc>
          <w:tcPr>
            <w:tcW w:w="134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382" w:type="dxa"/>
          </w:tcPr>
          <w:p w:rsidR="00B7432E" w:rsidRDefault="00235E57" w:rsidP="004E53DD">
            <w:pPr>
              <w:jc w:val="center"/>
            </w:pPr>
            <w:r>
              <w:t>Varchar(255)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게시판의 내용</w:t>
            </w:r>
          </w:p>
        </w:tc>
      </w:tr>
      <w:tr w:rsidR="00B7432E" w:rsidTr="00C60D32">
        <w:tc>
          <w:tcPr>
            <w:tcW w:w="1349" w:type="dxa"/>
          </w:tcPr>
          <w:p w:rsidR="00B7432E" w:rsidRDefault="00235E57" w:rsidP="004E53DD">
            <w:pPr>
              <w:jc w:val="center"/>
            </w:pPr>
            <w:proofErr w:type="spellStart"/>
            <w:r>
              <w:t>u</w:t>
            </w:r>
            <w:r w:rsidR="00B7432E">
              <w:t>ser_ID</w:t>
            </w:r>
            <w:proofErr w:type="spellEnd"/>
            <w:r w:rsidR="00C606D3">
              <w:t xml:space="preserve"> (FK)</w:t>
            </w:r>
          </w:p>
        </w:tc>
        <w:tc>
          <w:tcPr>
            <w:tcW w:w="1382" w:type="dxa"/>
          </w:tcPr>
          <w:p w:rsidR="00B7432E" w:rsidRDefault="00235E57" w:rsidP="004E53DD">
            <w:pPr>
              <w:jc w:val="center"/>
            </w:pPr>
            <w:r>
              <w:t>Int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B7432E" w:rsidRDefault="00C60D32" w:rsidP="004E53DD">
            <w:pPr>
              <w:jc w:val="center"/>
            </w:pPr>
            <w:r>
              <w:rPr>
                <w:rFonts w:hint="eastAsia"/>
              </w:rPr>
              <w:t xml:space="preserve">작성한 이용자의 </w:t>
            </w:r>
            <w:r>
              <w:t>ID</w:t>
            </w:r>
          </w:p>
        </w:tc>
      </w:tr>
      <w:tr w:rsidR="00C606D3" w:rsidTr="00C60D32">
        <w:tc>
          <w:tcPr>
            <w:tcW w:w="1349" w:type="dxa"/>
          </w:tcPr>
          <w:p w:rsidR="00C606D3" w:rsidRDefault="00235E57" w:rsidP="004E53DD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ost_</w:t>
            </w:r>
            <w:r>
              <w:t>ID</w:t>
            </w:r>
            <w:proofErr w:type="spellEnd"/>
            <w:r>
              <w:t xml:space="preserve"> (FK)</w:t>
            </w:r>
          </w:p>
        </w:tc>
        <w:tc>
          <w:tcPr>
            <w:tcW w:w="1382" w:type="dxa"/>
          </w:tcPr>
          <w:p w:rsidR="00C606D3" w:rsidRDefault="00235E57" w:rsidP="004E53D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128" w:type="dxa"/>
          </w:tcPr>
          <w:p w:rsidR="00C606D3" w:rsidRDefault="00235E57" w:rsidP="004E53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C606D3" w:rsidRDefault="00235E57" w:rsidP="004E53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C606D3" w:rsidRDefault="00235E57" w:rsidP="004E53D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게시물의 ID</w:t>
            </w:r>
          </w:p>
        </w:tc>
      </w:tr>
      <w:tr w:rsidR="00B7432E" w:rsidTr="00C60D32">
        <w:tc>
          <w:tcPr>
            <w:tcW w:w="1349" w:type="dxa"/>
          </w:tcPr>
          <w:p w:rsidR="00B7432E" w:rsidRDefault="00D964AF" w:rsidP="004E53DD">
            <w:pPr>
              <w:jc w:val="center"/>
            </w:pPr>
            <w:r>
              <w:rPr>
                <w:rFonts w:hint="eastAsia"/>
              </w:rPr>
              <w:lastRenderedPageBreak/>
              <w:t>Likes</w:t>
            </w:r>
          </w:p>
        </w:tc>
        <w:tc>
          <w:tcPr>
            <w:tcW w:w="1382" w:type="dxa"/>
          </w:tcPr>
          <w:p w:rsidR="00B7432E" w:rsidRDefault="00235E57" w:rsidP="004E53DD">
            <w:pPr>
              <w:jc w:val="center"/>
            </w:pPr>
            <w:r>
              <w:t>I</w:t>
            </w:r>
            <w:r w:rsidR="00C60D32">
              <w:t>nt</w:t>
            </w:r>
          </w:p>
        </w:tc>
        <w:tc>
          <w:tcPr>
            <w:tcW w:w="1128" w:type="dxa"/>
          </w:tcPr>
          <w:p w:rsidR="00B7432E" w:rsidRDefault="00F92D7B" w:rsidP="004E53DD">
            <w:pPr>
              <w:jc w:val="center"/>
            </w:pPr>
            <w:r>
              <w:t>D</w:t>
            </w:r>
            <w:r>
              <w:rPr>
                <w:rFonts w:hint="eastAsia"/>
              </w:rPr>
              <w:t xml:space="preserve">efault </w:t>
            </w:r>
            <w:r>
              <w:t>0</w:t>
            </w:r>
          </w:p>
        </w:tc>
        <w:tc>
          <w:tcPr>
            <w:tcW w:w="1128" w:type="dxa"/>
          </w:tcPr>
          <w:p w:rsidR="00B7432E" w:rsidRDefault="00B7432E" w:rsidP="004E53DD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B7432E" w:rsidRDefault="00C60D32" w:rsidP="004E53DD">
            <w:pPr>
              <w:jc w:val="center"/>
            </w:pPr>
            <w:r>
              <w:rPr>
                <w:rFonts w:hint="eastAsia"/>
              </w:rPr>
              <w:t>댓글 추천 수</w:t>
            </w:r>
          </w:p>
        </w:tc>
      </w:tr>
      <w:tr w:rsidR="00235E57" w:rsidTr="00C60D32">
        <w:tc>
          <w:tcPr>
            <w:tcW w:w="1349" w:type="dxa"/>
          </w:tcPr>
          <w:p w:rsidR="00235E57" w:rsidRDefault="00235E57" w:rsidP="00235E57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Creation_date</w:t>
            </w:r>
            <w:proofErr w:type="spellEnd"/>
          </w:p>
        </w:tc>
        <w:tc>
          <w:tcPr>
            <w:tcW w:w="1382" w:type="dxa"/>
          </w:tcPr>
          <w:p w:rsidR="00235E57" w:rsidRDefault="00235E57" w:rsidP="00235E57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128" w:type="dxa"/>
          </w:tcPr>
          <w:p w:rsidR="00235E57" w:rsidRDefault="00235E57" w:rsidP="00235E57">
            <w:pPr>
              <w:jc w:val="center"/>
            </w:pPr>
            <w:r>
              <w:t>D</w:t>
            </w:r>
            <w:r>
              <w:rPr>
                <w:rFonts w:hint="eastAsia"/>
              </w:rPr>
              <w:t>efault</w:t>
            </w:r>
          </w:p>
          <w:p w:rsidR="00235E57" w:rsidRDefault="00235E57" w:rsidP="00235E57">
            <w:pPr>
              <w:jc w:val="center"/>
            </w:pPr>
            <w:r>
              <w:t>Now()</w:t>
            </w:r>
          </w:p>
        </w:tc>
        <w:tc>
          <w:tcPr>
            <w:tcW w:w="1128" w:type="dxa"/>
          </w:tcPr>
          <w:p w:rsidR="00235E57" w:rsidRDefault="00235E57" w:rsidP="00235E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235E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댓글 </w:t>
            </w:r>
            <w:r>
              <w:rPr>
                <w:rFonts w:hint="eastAsia"/>
              </w:rPr>
              <w:t>작성일</w:t>
            </w:r>
          </w:p>
        </w:tc>
      </w:tr>
    </w:tbl>
    <w:p w:rsidR="00B7432E" w:rsidRDefault="00B7432E"/>
    <w:p w:rsidR="00235E57" w:rsidRDefault="00235E57" w:rsidP="00235E57">
      <w:pPr>
        <w:rPr>
          <w:rFonts w:hint="eastAsia"/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Department_Index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9"/>
        <w:gridCol w:w="1382"/>
        <w:gridCol w:w="1128"/>
        <w:gridCol w:w="1128"/>
        <w:gridCol w:w="4029"/>
      </w:tblGrid>
      <w:tr w:rsidR="00235E57" w:rsidTr="007D1F6B">
        <w:tc>
          <w:tcPr>
            <w:tcW w:w="134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1382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필수/선택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 여부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35E57" w:rsidTr="007D1F6B">
        <w:tc>
          <w:tcPr>
            <w:tcW w:w="1349" w:type="dxa"/>
          </w:tcPr>
          <w:p w:rsidR="00235E57" w:rsidRDefault="00235E57" w:rsidP="007D1F6B">
            <w:pPr>
              <w:jc w:val="center"/>
            </w:pPr>
            <w:r>
              <w:t>Index</w:t>
            </w:r>
            <w:r>
              <w:t xml:space="preserve"> (</w:t>
            </w:r>
            <w:r>
              <w:rPr>
                <w:rFonts w:hint="eastAsia"/>
              </w:rPr>
              <w:t>PK</w:t>
            </w:r>
            <w:r>
              <w:t>)</w:t>
            </w:r>
          </w:p>
        </w:tc>
        <w:tc>
          <w:tcPr>
            <w:tcW w:w="1382" w:type="dxa"/>
          </w:tcPr>
          <w:p w:rsidR="00235E57" w:rsidRDefault="00235E57" w:rsidP="007D1F6B">
            <w:pPr>
              <w:jc w:val="center"/>
            </w:pPr>
            <w:r>
              <w:t xml:space="preserve"> int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학과 인덱스</w:t>
            </w:r>
          </w:p>
        </w:tc>
      </w:tr>
      <w:tr w:rsidR="00235E57" w:rsidTr="007D1F6B">
        <w:tc>
          <w:tcPr>
            <w:tcW w:w="1349" w:type="dxa"/>
          </w:tcPr>
          <w:p w:rsidR="00235E57" w:rsidRDefault="00235E57" w:rsidP="007D1F6B">
            <w:pPr>
              <w:jc w:val="center"/>
            </w:pPr>
            <w:r>
              <w:t>Name</w:t>
            </w:r>
          </w:p>
        </w:tc>
        <w:tc>
          <w:tcPr>
            <w:tcW w:w="1382" w:type="dxa"/>
          </w:tcPr>
          <w:p w:rsidR="00235E57" w:rsidRDefault="00235E57" w:rsidP="00235E57">
            <w:pPr>
              <w:jc w:val="center"/>
            </w:pPr>
            <w:r>
              <w:t>Varchar</w:t>
            </w:r>
            <w:r>
              <w:t>(20</w:t>
            </w:r>
            <w:r>
              <w:t>)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학과 이름</w:t>
            </w:r>
          </w:p>
        </w:tc>
      </w:tr>
    </w:tbl>
    <w:p w:rsidR="00235E57" w:rsidRDefault="00235E57" w:rsidP="00235E57">
      <w:pPr>
        <w:rPr>
          <w:b/>
          <w:sz w:val="40"/>
          <w:szCs w:val="40"/>
        </w:rPr>
      </w:pPr>
    </w:p>
    <w:p w:rsidR="00235E57" w:rsidRPr="00C606D3" w:rsidRDefault="00235E57" w:rsidP="00235E57">
      <w:pPr>
        <w:rPr>
          <w:rFonts w:hint="eastAsia"/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Department_Information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337"/>
        <w:gridCol w:w="1108"/>
        <w:gridCol w:w="1108"/>
        <w:gridCol w:w="3926"/>
      </w:tblGrid>
      <w:tr w:rsidR="00235E57" w:rsidTr="00235E57">
        <w:tc>
          <w:tcPr>
            <w:tcW w:w="1555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1176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필수/선택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 여부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35E57" w:rsidTr="00235E57">
        <w:tc>
          <w:tcPr>
            <w:tcW w:w="1555" w:type="dxa"/>
          </w:tcPr>
          <w:p w:rsidR="00235E57" w:rsidRDefault="00235E57" w:rsidP="007D1F6B">
            <w:pPr>
              <w:jc w:val="center"/>
            </w:pPr>
            <w:r>
              <w:t>Index (</w:t>
            </w:r>
            <w:r>
              <w:rPr>
                <w:rFonts w:hint="eastAsia"/>
              </w:rPr>
              <w:t>PK</w:t>
            </w:r>
            <w:r>
              <w:t>, FK</w:t>
            </w:r>
            <w:r>
              <w:t>)</w:t>
            </w:r>
          </w:p>
        </w:tc>
        <w:tc>
          <w:tcPr>
            <w:tcW w:w="1176" w:type="dxa"/>
          </w:tcPr>
          <w:p w:rsidR="00235E57" w:rsidRDefault="00235E57" w:rsidP="007D1F6B">
            <w:pPr>
              <w:jc w:val="center"/>
            </w:pPr>
            <w:r>
              <w:t xml:space="preserve"> int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학과 인덱스</w:t>
            </w:r>
          </w:p>
        </w:tc>
      </w:tr>
      <w:tr w:rsidR="00235E57" w:rsidTr="00235E57">
        <w:tc>
          <w:tcPr>
            <w:tcW w:w="1555" w:type="dxa"/>
          </w:tcPr>
          <w:p w:rsidR="00235E57" w:rsidRDefault="00235E57" w:rsidP="007D1F6B">
            <w:pPr>
              <w:jc w:val="center"/>
            </w:pPr>
            <w:r>
              <w:t>Name</w:t>
            </w:r>
          </w:p>
        </w:tc>
        <w:tc>
          <w:tcPr>
            <w:tcW w:w="1176" w:type="dxa"/>
          </w:tcPr>
          <w:p w:rsidR="00235E57" w:rsidRDefault="00235E57" w:rsidP="007D1F6B">
            <w:pPr>
              <w:jc w:val="center"/>
            </w:pPr>
            <w:r>
              <w:t>Varchar(20)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학과 이름</w:t>
            </w:r>
          </w:p>
        </w:tc>
      </w:tr>
      <w:tr w:rsidR="00235E57" w:rsidTr="00235E57">
        <w:tc>
          <w:tcPr>
            <w:tcW w:w="1555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176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선택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학과 정보</w:t>
            </w:r>
          </w:p>
        </w:tc>
      </w:tr>
    </w:tbl>
    <w:p w:rsidR="00C60D32" w:rsidRDefault="00C60D32"/>
    <w:p w:rsidR="00235E57" w:rsidRPr="00C606D3" w:rsidRDefault="00235E57" w:rsidP="00235E57">
      <w:pPr>
        <w:rPr>
          <w:rFonts w:hint="eastAsia"/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Career</w:t>
      </w:r>
      <w:r>
        <w:rPr>
          <w:b/>
          <w:sz w:val="40"/>
          <w:szCs w:val="40"/>
        </w:rPr>
        <w:t>_</w:t>
      </w:r>
      <w:r>
        <w:rPr>
          <w:rFonts w:hint="eastAsia"/>
          <w:b/>
          <w:sz w:val="40"/>
          <w:szCs w:val="40"/>
        </w:rPr>
        <w:t>Site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5"/>
        <w:gridCol w:w="1337"/>
        <w:gridCol w:w="1929"/>
        <w:gridCol w:w="989"/>
        <w:gridCol w:w="3326"/>
      </w:tblGrid>
      <w:tr w:rsidR="00235E57" w:rsidTr="007D1F6B">
        <w:tc>
          <w:tcPr>
            <w:tcW w:w="1555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1176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필수/선택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 여부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35E57" w:rsidTr="007D1F6B">
        <w:tc>
          <w:tcPr>
            <w:tcW w:w="1555" w:type="dxa"/>
          </w:tcPr>
          <w:p w:rsidR="00235E57" w:rsidRDefault="00235E57" w:rsidP="00235E57">
            <w:pPr>
              <w:jc w:val="center"/>
            </w:pPr>
            <w:r>
              <w:rPr>
                <w:rFonts w:hint="eastAsia"/>
              </w:rPr>
              <w:t>ID</w:t>
            </w:r>
            <w:r>
              <w:t xml:space="preserve"> </w:t>
            </w:r>
            <w:r>
              <w:t>(</w:t>
            </w:r>
            <w:r>
              <w:rPr>
                <w:rFonts w:hint="eastAsia"/>
              </w:rPr>
              <w:t>PK</w:t>
            </w:r>
            <w:r>
              <w:t>)</w:t>
            </w:r>
          </w:p>
        </w:tc>
        <w:tc>
          <w:tcPr>
            <w:tcW w:w="1176" w:type="dxa"/>
          </w:tcPr>
          <w:p w:rsidR="00235E57" w:rsidRDefault="00235E57" w:rsidP="00235E57">
            <w:pPr>
              <w:jc w:val="center"/>
            </w:pPr>
            <w:r>
              <w:t xml:space="preserve"> </w:t>
            </w:r>
            <w:r>
              <w:t>I</w:t>
            </w:r>
            <w:r>
              <w:t>nt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A</w:t>
            </w:r>
            <w:r>
              <w:t>UTO_INCREMENT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 xml:space="preserve">사이트 구분 코드 </w:t>
            </w:r>
          </w:p>
        </w:tc>
      </w:tr>
      <w:tr w:rsidR="00235E57" w:rsidTr="007D1F6B">
        <w:tc>
          <w:tcPr>
            <w:tcW w:w="1555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Ad</w:t>
            </w:r>
            <w:r>
              <w:t>d</w:t>
            </w:r>
            <w:r>
              <w:rPr>
                <w:rFonts w:hint="eastAsia"/>
              </w:rPr>
              <w:t>ress</w:t>
            </w:r>
          </w:p>
        </w:tc>
        <w:tc>
          <w:tcPr>
            <w:tcW w:w="1176" w:type="dxa"/>
          </w:tcPr>
          <w:p w:rsidR="00235E57" w:rsidRDefault="00235E57" w:rsidP="00235E57">
            <w:pPr>
              <w:jc w:val="center"/>
            </w:pPr>
            <w:r>
              <w:t>Varchar(</w:t>
            </w:r>
            <w:r>
              <w:t>120</w:t>
            </w:r>
            <w:r>
              <w:t>)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사이트 주소</w:t>
            </w:r>
          </w:p>
        </w:tc>
      </w:tr>
      <w:tr w:rsidR="00235E57" w:rsidTr="007D1F6B">
        <w:tc>
          <w:tcPr>
            <w:tcW w:w="1555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Content</w:t>
            </w:r>
          </w:p>
        </w:tc>
        <w:tc>
          <w:tcPr>
            <w:tcW w:w="1176" w:type="dxa"/>
          </w:tcPr>
          <w:p w:rsidR="00235E57" w:rsidRDefault="00235E57" w:rsidP="007D1F6B">
            <w:pPr>
              <w:jc w:val="center"/>
            </w:pPr>
            <w:r>
              <w:rPr>
                <w:rFonts w:hint="eastAsia"/>
              </w:rPr>
              <w:t>Varchar(255)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선택</w:t>
            </w:r>
          </w:p>
        </w:tc>
        <w:tc>
          <w:tcPr>
            <w:tcW w:w="1128" w:type="dxa"/>
          </w:tcPr>
          <w:p w:rsidR="00235E57" w:rsidRDefault="00235E57" w:rsidP="007D1F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활성</w:t>
            </w:r>
          </w:p>
        </w:tc>
        <w:tc>
          <w:tcPr>
            <w:tcW w:w="4029" w:type="dxa"/>
          </w:tcPr>
          <w:p w:rsidR="00235E57" w:rsidRDefault="00235E57" w:rsidP="007D1F6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소개글</w:t>
            </w:r>
            <w:proofErr w:type="spellEnd"/>
          </w:p>
        </w:tc>
      </w:tr>
    </w:tbl>
    <w:p w:rsidR="00235E57" w:rsidRDefault="00235E57">
      <w:pPr>
        <w:rPr>
          <w:rFonts w:hint="eastAsia"/>
        </w:rPr>
      </w:pPr>
      <w:bookmarkStart w:id="0" w:name="_GoBack"/>
      <w:bookmarkEnd w:id="0"/>
    </w:p>
    <w:sectPr w:rsidR="00235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2E"/>
    <w:rsid w:val="00235E57"/>
    <w:rsid w:val="007223BF"/>
    <w:rsid w:val="00B14286"/>
    <w:rsid w:val="00B7432E"/>
    <w:rsid w:val="00BF351B"/>
    <w:rsid w:val="00C606D3"/>
    <w:rsid w:val="00C60D32"/>
    <w:rsid w:val="00CD6BBA"/>
    <w:rsid w:val="00D964AF"/>
    <w:rsid w:val="00F9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27AE"/>
  <w15:chartTrackingRefBased/>
  <w15:docId w15:val="{776B6D41-45C7-4393-A01F-9E806F3D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E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4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B7432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2022-07-04T01:19:00Z</dcterms:created>
  <dcterms:modified xsi:type="dcterms:W3CDTF">2022-07-11T06:51:00Z</dcterms:modified>
</cp:coreProperties>
</file>