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>0</w:t>
      </w:r>
      <w:r w:rsidR="008541B7">
        <w:rPr>
          <w:rFonts w:ascii="HY견고딕" w:eastAsia="HY견고딕"/>
          <w:b/>
          <w:sz w:val="40"/>
          <w:szCs w:val="40"/>
        </w:rPr>
        <w:t>6</w:t>
      </w:r>
      <w:r>
        <w:rPr>
          <w:rFonts w:ascii="HY견고딕" w:eastAsia="HY견고딕"/>
          <w:b/>
          <w:sz w:val="40"/>
          <w:szCs w:val="40"/>
        </w:rPr>
        <w:t xml:space="preserve">. </w:t>
      </w:r>
      <w:r w:rsidR="008541B7">
        <w:rPr>
          <w:rFonts w:ascii="HY견고딕" w:eastAsia="HY견고딕" w:hint="eastAsia"/>
          <w:b/>
          <w:sz w:val="40"/>
          <w:szCs w:val="40"/>
        </w:rPr>
        <w:t>데이터베이스 연동</w:t>
      </w:r>
    </w:p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</w:p>
    <w:p w:rsidR="00BE4FDD" w:rsidRPr="000916CA" w:rsidRDefault="00BE4FDD" w:rsidP="00E325FA">
      <w:pPr>
        <w:spacing w:after="0"/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>1</w:t>
      </w:r>
      <w:r w:rsidR="008541B7">
        <w:rPr>
          <w:b/>
          <w:sz w:val="30"/>
          <w:szCs w:val="30"/>
        </w:rPr>
        <w:t>. ORM</w:t>
      </w:r>
      <w:r w:rsidR="009F0B7F">
        <w:rPr>
          <w:b/>
          <w:sz w:val="30"/>
          <w:szCs w:val="30"/>
        </w:rPr>
        <w:t xml:space="preserve"> </w:t>
      </w:r>
      <w:r w:rsidR="008541B7">
        <w:rPr>
          <w:b/>
          <w:sz w:val="30"/>
          <w:szCs w:val="30"/>
        </w:rPr>
        <w:t>(Object Relational Mapping)</w:t>
      </w:r>
    </w:p>
    <w:p w:rsidR="00A766DB" w:rsidRDefault="000710D8" w:rsidP="00E325FA">
      <w:pPr>
        <w:spacing w:after="0"/>
        <w:ind w:firstLine="204"/>
        <w:rPr>
          <w:szCs w:val="20"/>
        </w:rPr>
      </w:pP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 w:rsidR="008541B7">
        <w:rPr>
          <w:szCs w:val="20"/>
        </w:rPr>
        <w:t>ORM</w:t>
      </w:r>
      <w:r w:rsidR="008541B7">
        <w:rPr>
          <w:rFonts w:hint="eastAsia"/>
          <w:szCs w:val="20"/>
        </w:rPr>
        <w:t>이란</w:t>
      </w:r>
      <w:r w:rsidR="00BE4354">
        <w:rPr>
          <w:rFonts w:hint="eastAsia"/>
          <w:szCs w:val="20"/>
        </w:rPr>
        <w:t>?</w:t>
      </w:r>
    </w:p>
    <w:p w:rsidR="00E325FA" w:rsidRDefault="00E325FA" w:rsidP="00BE4354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ab/>
        <w:t xml:space="preserve">: </w:t>
      </w:r>
      <w:r w:rsidR="008541B7">
        <w:rPr>
          <w:rFonts w:hint="eastAsia"/>
          <w:szCs w:val="20"/>
        </w:rPr>
        <w:t xml:space="preserve">객체 지향 언어에서 의미하는 객체와 </w:t>
      </w:r>
      <w:r w:rsidR="008541B7">
        <w:rPr>
          <w:szCs w:val="20"/>
        </w:rPr>
        <w:t>RDB(Relational Database)</w:t>
      </w:r>
      <w:r w:rsidR="008541B7">
        <w:rPr>
          <w:rFonts w:hint="eastAsia"/>
          <w:szCs w:val="20"/>
        </w:rPr>
        <w:t>의 테이블을 자동으로 매핑하는 방법</w:t>
      </w:r>
    </w:p>
    <w:p w:rsidR="0045096C" w:rsidRDefault="000C4988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클래스가 </w:t>
      </w:r>
      <w:r>
        <w:rPr>
          <w:szCs w:val="20"/>
        </w:rPr>
        <w:t xml:space="preserve">테이블과 </w:t>
      </w:r>
      <w:r>
        <w:rPr>
          <w:rFonts w:hint="eastAsia"/>
          <w:szCs w:val="20"/>
        </w:rPr>
        <w:t>매핑하기 위해 만들어진 게 아니기 때문에 불일치 발생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장점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쿼리를 객체지향적으로 조작 가능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비용 감소,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가독성 증가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재사용 및 유지보수 편리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•</w:t>
      </w:r>
      <w:r>
        <w:rPr>
          <w:szCs w:val="20"/>
        </w:rPr>
        <w:t xml:space="preserve"> DB</w:t>
      </w:r>
      <w:r>
        <w:rPr>
          <w:rFonts w:hint="eastAsia"/>
          <w:szCs w:val="20"/>
        </w:rPr>
        <w:t>에 대한 종속성 감소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단점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만으로는 온전한 서비스 제공 불가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복잡한 서비스의 경우 쿼리 작성 필요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>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 관점과 </w:t>
      </w:r>
      <w:r>
        <w:rPr>
          <w:szCs w:val="20"/>
        </w:rPr>
        <w:t>DB</w:t>
      </w:r>
      <w:r>
        <w:rPr>
          <w:rFonts w:hint="eastAsia"/>
          <w:szCs w:val="20"/>
        </w:rPr>
        <w:t>의 관계 관점 사이 불일치 발생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>세분성: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DB의 테이블 수와 어플의 </w:t>
      </w:r>
      <w:r>
        <w:rPr>
          <w:szCs w:val="20"/>
        </w:rPr>
        <w:t xml:space="preserve">Entity </w:t>
      </w:r>
      <w:r>
        <w:rPr>
          <w:rFonts w:hint="eastAsia"/>
          <w:szCs w:val="20"/>
        </w:rPr>
        <w:t>클래스 수가 다를 경우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>상속성:</w:t>
      </w:r>
      <w:r>
        <w:rPr>
          <w:szCs w:val="20"/>
        </w:rPr>
        <w:t xml:space="preserve"> RDBMS</w:t>
      </w:r>
      <w:r>
        <w:rPr>
          <w:rFonts w:hint="eastAsia"/>
          <w:szCs w:val="20"/>
        </w:rPr>
        <w:t xml:space="preserve">에는 상속 </w:t>
      </w:r>
      <w:r>
        <w:rPr>
          <w:szCs w:val="20"/>
        </w:rPr>
        <w:t>x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>식별성:</w:t>
      </w:r>
      <w:r>
        <w:rPr>
          <w:szCs w:val="20"/>
        </w:rPr>
        <w:t xml:space="preserve"> RDBMS</w:t>
      </w:r>
      <w:r>
        <w:rPr>
          <w:rFonts w:hint="eastAsia"/>
          <w:szCs w:val="20"/>
        </w:rPr>
        <w:t>는 기존 키로 동일성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자바는 두 값이 같아도 다르게 판단 가능</w:t>
      </w:r>
    </w:p>
    <w:p w:rsidR="00DA584C" w:rsidRDefault="00DA584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>연관성: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자바는 객체 참조 이용,</w:t>
      </w:r>
      <w:r>
        <w:rPr>
          <w:szCs w:val="20"/>
        </w:rPr>
        <w:t xml:space="preserve"> RDBMS</w:t>
      </w:r>
      <w:r>
        <w:rPr>
          <w:rFonts w:hint="eastAsia"/>
          <w:szCs w:val="20"/>
        </w:rPr>
        <w:t>는 외래 키로 연관성 표현</w:t>
      </w:r>
    </w:p>
    <w:p w:rsidR="00DA584C" w:rsidRPr="00DA584C" w:rsidRDefault="00DA584C" w:rsidP="00BE4354">
      <w:pPr>
        <w:spacing w:after="0"/>
        <w:ind w:firstLine="204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>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자바는 객체 참조를 활용해 연결,</w:t>
      </w:r>
      <w:r>
        <w:rPr>
          <w:szCs w:val="20"/>
        </w:rPr>
        <w:t xml:space="preserve"> RDBMS</w:t>
      </w:r>
      <w:r>
        <w:rPr>
          <w:rFonts w:hint="eastAsia"/>
          <w:szCs w:val="20"/>
        </w:rPr>
        <w:t>는 조인을 통해 로드하여 조회</w:t>
      </w:r>
    </w:p>
    <w:p w:rsidR="00E051C6" w:rsidRDefault="0045096C" w:rsidP="009F0B7F">
      <w:pPr>
        <w:spacing w:after="0"/>
        <w:ind w:firstLine="204"/>
        <w:rPr>
          <w:rFonts w:eastAsiaTheme="minorHAnsi"/>
          <w:szCs w:val="20"/>
        </w:rPr>
      </w:pPr>
      <w:r>
        <w:rPr>
          <w:rFonts w:hint="eastAsia"/>
          <w:szCs w:val="20"/>
        </w:rPr>
        <w:t xml:space="preserve">   </w:t>
      </w:r>
    </w:p>
    <w:p w:rsidR="009F0B7F" w:rsidRDefault="0045096C" w:rsidP="009F0B7F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r w:rsidR="009F0B7F">
        <w:rPr>
          <w:b/>
          <w:sz w:val="30"/>
          <w:szCs w:val="30"/>
        </w:rPr>
        <w:t>JPA (Java Persistence API)</w:t>
      </w:r>
    </w:p>
    <w:p w:rsidR="009F0B7F" w:rsidRPr="009F0B7F" w:rsidRDefault="009F0B7F" w:rsidP="009F0B7F">
      <w:pPr>
        <w:spacing w:after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szCs w:val="20"/>
        </w:rPr>
        <w:t>JPA</w:t>
      </w:r>
      <w:r>
        <w:rPr>
          <w:rFonts w:hint="eastAsia"/>
          <w:szCs w:val="20"/>
        </w:rPr>
        <w:t>란?</w:t>
      </w:r>
    </w:p>
    <w:p w:rsidR="009F0B7F" w:rsidRDefault="009F0B7F" w:rsidP="009F0B7F">
      <w:pPr>
        <w:spacing w:after="0"/>
        <w:ind w:firstLine="204"/>
        <w:rPr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 xml:space="preserve">자바 진영의 </w:t>
      </w:r>
      <w:r>
        <w:rPr>
          <w:szCs w:val="20"/>
        </w:rPr>
        <w:t xml:space="preserve">ORM </w:t>
      </w:r>
      <w:r>
        <w:rPr>
          <w:rFonts w:hint="eastAsia"/>
          <w:szCs w:val="20"/>
        </w:rPr>
        <w:t>기술 표준으로 채택된 인터페이스의 모음</w:t>
      </w:r>
    </w:p>
    <w:p w:rsidR="00F7495A" w:rsidRPr="00F7495A" w:rsidRDefault="00F7495A" w:rsidP="009F0B7F">
      <w:pPr>
        <w:spacing w:after="0"/>
        <w:ind w:firstLine="204"/>
        <w:rPr>
          <w:rFonts w:hint="eastAsia"/>
          <w:szCs w:val="20"/>
        </w:rPr>
      </w:pPr>
      <w:r w:rsidRPr="00F7495A">
        <w:rPr>
          <w:szCs w:val="20"/>
        </w:rPr>
        <w:drawing>
          <wp:inline distT="0" distB="0" distL="0" distR="0" wp14:anchorId="5F1FFBA6" wp14:editId="7D64AAD5">
            <wp:extent cx="5731510" cy="1370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6C" w:rsidRDefault="00FA3E69" w:rsidP="000746FA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E</w:t>
      </w:r>
      <w:r>
        <w:rPr>
          <w:rFonts w:eastAsiaTheme="minorHAnsi" w:hint="eastAsia"/>
          <w:szCs w:val="20"/>
        </w:rPr>
        <w:t>x)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하이버네이트,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이클립스 링크,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뉴클리어스</w:t>
      </w:r>
    </w:p>
    <w:p w:rsidR="0077562E" w:rsidRDefault="0077562E" w:rsidP="000746FA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② </w:t>
      </w:r>
      <w:r>
        <w:rPr>
          <w:rFonts w:eastAsiaTheme="minorHAnsi" w:hint="eastAsia"/>
          <w:szCs w:val="20"/>
        </w:rPr>
        <w:t>하이버네이트</w:t>
      </w:r>
    </w:p>
    <w:p w:rsidR="0077562E" w:rsidRDefault="000520F0" w:rsidP="000746FA">
      <w:pPr>
        <w:ind w:firstLine="20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</w:t>
      </w:r>
      <w:r>
        <w:rPr>
          <w:rFonts w:eastAsiaTheme="minorHAnsi"/>
          <w:szCs w:val="20"/>
        </w:rPr>
        <w:t>• spring data JPA: JPA</w:t>
      </w:r>
      <w:r>
        <w:rPr>
          <w:rFonts w:eastAsiaTheme="minorHAnsi" w:hint="eastAsia"/>
          <w:szCs w:val="20"/>
        </w:rPr>
        <w:t>를 편리하게 사용하기 위해 지원하는 스프링 하위 프로젝트</w:t>
      </w:r>
    </w:p>
    <w:p w:rsidR="000520F0" w:rsidRDefault="000520F0" w:rsidP="000746FA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>• CRU</w:t>
      </w:r>
      <w:r>
        <w:rPr>
          <w:rFonts w:eastAsiaTheme="minorHAnsi" w:hint="eastAsia"/>
          <w:szCs w:val="20"/>
        </w:rPr>
        <w:t>D 처리</w:t>
      </w:r>
    </w:p>
    <w:p w:rsidR="000520F0" w:rsidRDefault="000520F0" w:rsidP="000520F0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2. </w:t>
      </w:r>
      <w:r>
        <w:rPr>
          <w:rFonts w:hint="eastAsia"/>
          <w:b/>
          <w:sz w:val="30"/>
          <w:szCs w:val="30"/>
        </w:rPr>
        <w:t>영속성 컨텍스트</w:t>
      </w:r>
    </w:p>
    <w:p w:rsidR="007D31F7" w:rsidRDefault="007D31F7" w:rsidP="000520F0">
      <w:pPr>
        <w:spacing w:after="0"/>
        <w:rPr>
          <w:rFonts w:hint="eastAsia"/>
          <w:b/>
          <w:sz w:val="30"/>
          <w:szCs w:val="30"/>
        </w:rPr>
      </w:pPr>
      <w:r w:rsidRPr="007D31F7">
        <w:rPr>
          <w:b/>
          <w:sz w:val="30"/>
          <w:szCs w:val="30"/>
        </w:rPr>
        <w:drawing>
          <wp:inline distT="0" distB="0" distL="0" distR="0" wp14:anchorId="0364B1B3" wp14:editId="1452E524">
            <wp:extent cx="5731510" cy="13195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F0" w:rsidRPr="009F0B7F" w:rsidRDefault="000520F0" w:rsidP="000520F0">
      <w:pPr>
        <w:spacing w:after="0"/>
        <w:rPr>
          <w:b/>
          <w:sz w:val="30"/>
          <w:szCs w:val="30"/>
        </w:rPr>
      </w:pPr>
      <w:r>
        <w:rPr>
          <w:rFonts w:eastAsiaTheme="minorHAnsi"/>
          <w:b/>
          <w:szCs w:val="20"/>
        </w:rPr>
        <w:t xml:space="preserve"> </w:t>
      </w:r>
      <w:r w:rsidR="00DD7F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</w:t>
      </w:r>
    </w:p>
    <w:p w:rsidR="000520F0" w:rsidRDefault="000520F0" w:rsidP="000520F0">
      <w:pPr>
        <w:spacing w:after="0"/>
        <w:rPr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 xml:space="preserve">어플과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 xml:space="preserve">사이에서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와 레코드의 괴리를 해소하는 기능과 개체를 보관하는 기능 수행  </w:t>
      </w:r>
    </w:p>
    <w:p w:rsidR="000520F0" w:rsidRDefault="000520F0" w:rsidP="000520F0">
      <w:pPr>
        <w:spacing w:after="0"/>
        <w:rPr>
          <w:szCs w:val="20"/>
        </w:rPr>
      </w:pPr>
      <w:r>
        <w:rPr>
          <w:szCs w:val="20"/>
        </w:rPr>
        <w:t xml:space="preserve">         </w:t>
      </w:r>
    </w:p>
    <w:p w:rsidR="007D31F7" w:rsidRPr="009F0B7F" w:rsidRDefault="000520F0" w:rsidP="000520F0">
      <w:pPr>
        <w:spacing w:after="0"/>
        <w:rPr>
          <w:rFonts w:hint="eastAsia"/>
          <w:b/>
          <w:sz w:val="30"/>
          <w:szCs w:val="30"/>
        </w:rPr>
      </w:pPr>
      <w:r>
        <w:rPr>
          <w:rFonts w:eastAsiaTheme="minorHAnsi"/>
          <w:b/>
          <w:szCs w:val="20"/>
        </w:rPr>
        <w:t xml:space="preserve"> </w:t>
      </w:r>
      <w:r w:rsidR="00DD7FFA">
        <w:rPr>
          <w:rFonts w:eastAsiaTheme="minorHAnsi"/>
          <w:b/>
          <w:szCs w:val="20"/>
        </w:rPr>
        <w:t xml:space="preserve"> •</w:t>
      </w:r>
      <w:r>
        <w:rPr>
          <w:rFonts w:hint="eastAsia"/>
          <w:szCs w:val="20"/>
        </w:rPr>
        <w:t>영속 객체:</w:t>
      </w:r>
      <w:r>
        <w:rPr>
          <w:szCs w:val="20"/>
        </w:rPr>
        <w:t xml:space="preserve"> entity </w:t>
      </w:r>
      <w:r>
        <w:rPr>
          <w:rFonts w:hint="eastAsia"/>
          <w:szCs w:val="20"/>
        </w:rPr>
        <w:t xml:space="preserve">객체가 영속성 컨텍스트에 들어와 매핑 정보를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반영하고 </w:t>
      </w:r>
      <w:r>
        <w:rPr>
          <w:szCs w:val="20"/>
        </w:rPr>
        <w:t>JPA</w:t>
      </w:r>
      <w:r>
        <w:rPr>
          <w:rFonts w:hint="eastAsia"/>
          <w:szCs w:val="20"/>
        </w:rPr>
        <w:t xml:space="preserve">의 관리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대상이 되는 시점의 해당 객체</w:t>
      </w:r>
    </w:p>
    <w:p w:rsidR="000520F0" w:rsidRPr="000520F0" w:rsidRDefault="000520F0" w:rsidP="000520F0">
      <w:pPr>
        <w:spacing w:after="0"/>
        <w:ind w:firstLine="204"/>
        <w:rPr>
          <w:szCs w:val="20"/>
        </w:rPr>
      </w:pPr>
    </w:p>
    <w:p w:rsidR="000520F0" w:rsidRDefault="00DD7FFA" w:rsidP="000520F0">
      <w:pPr>
        <w:spacing w:after="0"/>
        <w:rPr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b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Entity 매니저</w:t>
      </w:r>
    </w:p>
    <w:p w:rsidR="00DD7FFA" w:rsidRDefault="00DD7FFA" w:rsidP="000520F0">
      <w:pPr>
        <w:spacing w:after="0"/>
        <w:rPr>
          <w:rFonts w:hint="eastAsia"/>
          <w:b/>
          <w:sz w:val="30"/>
          <w:szCs w:val="30"/>
        </w:rPr>
      </w:pPr>
      <w:r>
        <w:rPr>
          <w:szCs w:val="20"/>
        </w:rPr>
        <w:t xml:space="preserve">  : entity</w:t>
      </w:r>
      <w:r>
        <w:rPr>
          <w:rFonts w:hint="eastAsia"/>
          <w:szCs w:val="20"/>
        </w:rPr>
        <w:t xml:space="preserve">를 관리하는 객체로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접근해서 </w:t>
      </w:r>
      <w:r>
        <w:rPr>
          <w:szCs w:val="20"/>
        </w:rPr>
        <w:t xml:space="preserve">CRUD </w:t>
      </w:r>
      <w:r>
        <w:rPr>
          <w:rFonts w:hint="eastAsia"/>
          <w:szCs w:val="20"/>
        </w:rPr>
        <w:t>작업 수행</w:t>
      </w:r>
    </w:p>
    <w:p w:rsidR="000520F0" w:rsidRDefault="000520F0" w:rsidP="000746FA">
      <w:pPr>
        <w:ind w:firstLine="204"/>
        <w:rPr>
          <w:rFonts w:eastAsiaTheme="minorHAnsi"/>
          <w:szCs w:val="20"/>
        </w:rPr>
      </w:pPr>
    </w:p>
    <w:p w:rsidR="00884BEE" w:rsidRDefault="002C259B" w:rsidP="002C259B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D</w:t>
      </w:r>
      <w:r>
        <w:rPr>
          <w:b/>
          <w:sz w:val="30"/>
          <w:szCs w:val="30"/>
        </w:rPr>
        <w:t xml:space="preserve">AO </w:t>
      </w:r>
      <w:r>
        <w:rPr>
          <w:rFonts w:hint="eastAsia"/>
          <w:b/>
          <w:sz w:val="30"/>
          <w:szCs w:val="30"/>
        </w:rPr>
        <w:t>설계</w:t>
      </w:r>
    </w:p>
    <w:p w:rsidR="002C259B" w:rsidRPr="009F0B7F" w:rsidRDefault="00884BEE" w:rsidP="002C259B">
      <w:pPr>
        <w:spacing w:after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2C259B">
        <w:rPr>
          <w:rFonts w:eastAsiaTheme="minorHAnsi"/>
          <w:b/>
          <w:szCs w:val="20"/>
        </w:rPr>
        <w:t>①</w:t>
      </w:r>
      <w:r w:rsidR="002C259B">
        <w:rPr>
          <w:szCs w:val="20"/>
        </w:rPr>
        <w:t xml:space="preserve"> </w:t>
      </w:r>
      <w:r w:rsidR="002C259B">
        <w:rPr>
          <w:rFonts w:hint="eastAsia"/>
          <w:szCs w:val="20"/>
        </w:rPr>
        <w:t>정의</w:t>
      </w:r>
    </w:p>
    <w:p w:rsidR="00884BEE" w:rsidRDefault="00884BEE" w:rsidP="00884BEE">
      <w:pPr>
        <w:spacing w:after="0"/>
        <w:rPr>
          <w:szCs w:val="20"/>
        </w:rPr>
      </w:pPr>
      <w:r>
        <w:rPr>
          <w:szCs w:val="20"/>
        </w:rPr>
        <w:t xml:space="preserve">  </w:t>
      </w:r>
      <w:r w:rsidR="002C259B">
        <w:rPr>
          <w:szCs w:val="20"/>
        </w:rPr>
        <w:t xml:space="preserve">: </w:t>
      </w:r>
      <w:r w:rsidR="002C259B">
        <w:rPr>
          <w:rFonts w:hint="eastAsia"/>
          <w:szCs w:val="20"/>
        </w:rPr>
        <w:t>D</w:t>
      </w:r>
      <w:r w:rsidR="002C259B">
        <w:rPr>
          <w:szCs w:val="20"/>
        </w:rPr>
        <w:t>ata Access Object</w:t>
      </w:r>
      <w:r w:rsidR="002C259B">
        <w:rPr>
          <w:rFonts w:hint="eastAsia"/>
          <w:szCs w:val="20"/>
        </w:rPr>
        <w:t>의 약어로,</w:t>
      </w:r>
      <w:r w:rsidR="002C259B">
        <w:rPr>
          <w:szCs w:val="20"/>
        </w:rPr>
        <w:t xml:space="preserve"> DB</w:t>
      </w:r>
      <w:r w:rsidR="002C259B">
        <w:rPr>
          <w:rFonts w:hint="eastAsia"/>
          <w:szCs w:val="20"/>
        </w:rPr>
        <w:t>에 접근하기 위한 로직을 관리하는 객체</w:t>
      </w:r>
      <w:r>
        <w:rPr>
          <w:rFonts w:hint="eastAsia"/>
          <w:szCs w:val="20"/>
        </w:rPr>
        <w:t xml:space="preserve"> </w:t>
      </w:r>
    </w:p>
    <w:p w:rsidR="00884BEE" w:rsidRDefault="00884BEE" w:rsidP="00884BEE">
      <w:pPr>
        <w:spacing w:after="0"/>
        <w:rPr>
          <w:rFonts w:eastAsiaTheme="minorHAnsi" w:hint="eastAsia"/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 xml:space="preserve">• </w:t>
      </w:r>
      <w:r>
        <w:rPr>
          <w:rFonts w:eastAsiaTheme="minorHAnsi" w:hint="eastAsia"/>
          <w:szCs w:val="20"/>
        </w:rPr>
        <w:t>비즈니스 레이어에 존재</w:t>
      </w:r>
    </w:p>
    <w:p w:rsidR="00884BEE" w:rsidRDefault="00884BEE" w:rsidP="00884BEE">
      <w:pPr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• </w:t>
      </w:r>
      <w:r>
        <w:rPr>
          <w:rFonts w:eastAsiaTheme="minorHAnsi" w:hint="eastAsia"/>
          <w:szCs w:val="20"/>
        </w:rPr>
        <w:t xml:space="preserve">리포지토리의 비슷하지만 다름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자세한 건 기본지식 </w:t>
      </w:r>
      <w:proofErr w:type="gramStart"/>
      <w:r>
        <w:rPr>
          <w:rFonts w:eastAsiaTheme="minorHAnsi" w:hint="eastAsia"/>
          <w:szCs w:val="20"/>
        </w:rPr>
        <w:t>폴더에서</w:t>
      </w:r>
      <w:r w:rsidR="007A62AD">
        <w:rPr>
          <w:rFonts w:eastAsiaTheme="minorHAnsi"/>
          <w:szCs w:val="20"/>
        </w:rPr>
        <w:t>…</w:t>
      </w:r>
      <w:proofErr w:type="gramEnd"/>
    </w:p>
    <w:p w:rsidR="00E7597B" w:rsidRDefault="00E7597B" w:rsidP="00884BEE">
      <w:pPr>
        <w:spacing w:after="0"/>
        <w:rPr>
          <w:rFonts w:eastAsiaTheme="minorHAnsi"/>
          <w:szCs w:val="20"/>
        </w:rPr>
      </w:pPr>
    </w:p>
    <w:p w:rsidR="00E7597B" w:rsidRDefault="00E7597B" w:rsidP="00E7597B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구조</w:t>
      </w:r>
    </w:p>
    <w:p w:rsidR="002C259B" w:rsidRDefault="00E7597B" w:rsidP="00E7597B">
      <w:pPr>
        <w:spacing w:after="0"/>
        <w:rPr>
          <w:b/>
          <w:sz w:val="30"/>
          <w:szCs w:val="30"/>
        </w:rPr>
      </w:pPr>
      <w:r w:rsidRPr="00E7597B">
        <w:rPr>
          <w:b/>
          <w:sz w:val="30"/>
          <w:szCs w:val="30"/>
        </w:rPr>
        <w:drawing>
          <wp:inline distT="0" distB="0" distL="0" distR="0" wp14:anchorId="4C841BCE" wp14:editId="488B3872">
            <wp:extent cx="5731510" cy="12109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7B" w:rsidRDefault="00016F01" w:rsidP="00E7597B">
      <w:pPr>
        <w:spacing w:after="0"/>
        <w:rPr>
          <w:szCs w:val="20"/>
        </w:rPr>
      </w:pPr>
      <w:r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클라이언트:</w:t>
      </w:r>
      <w:r>
        <w:rPr>
          <w:szCs w:val="20"/>
        </w:rPr>
        <w:t xml:space="preserve"> </w:t>
      </w:r>
      <w:r w:rsidR="00FB2B14">
        <w:rPr>
          <w:rFonts w:hint="eastAsia"/>
          <w:szCs w:val="20"/>
        </w:rPr>
        <w:t>애플리케이션의 이용자.</w:t>
      </w:r>
    </w:p>
    <w:p w:rsidR="00016F01" w:rsidRDefault="00016F01" w:rsidP="00016F01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b/>
          <w:szCs w:val="20"/>
        </w:rPr>
        <w:t>②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컨트롤러</w:t>
      </w:r>
      <w:r>
        <w:rPr>
          <w:rFonts w:hint="eastAsia"/>
          <w:szCs w:val="20"/>
        </w:rPr>
        <w:t>:</w:t>
      </w:r>
      <w:r w:rsidR="00FB2B14">
        <w:rPr>
          <w:szCs w:val="20"/>
        </w:rPr>
        <w:t xml:space="preserve"> </w:t>
      </w:r>
      <w:r w:rsidR="00FB2B14">
        <w:rPr>
          <w:rFonts w:hint="eastAsia"/>
          <w:szCs w:val="20"/>
        </w:rPr>
        <w:t>클라이언트의 요청과 비즈니스 로직을 연결.</w:t>
      </w:r>
    </w:p>
    <w:p w:rsidR="00016F01" w:rsidRDefault="00016F01" w:rsidP="00E7597B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b/>
          <w:szCs w:val="20"/>
        </w:rPr>
        <w:t>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FB2B14">
        <w:rPr>
          <w:rFonts w:hint="eastAsia"/>
          <w:szCs w:val="20"/>
        </w:rPr>
        <w:t>애플리케이션에서 수행하는 핵심 기능을 제공</w:t>
      </w:r>
    </w:p>
    <w:p w:rsidR="00016F01" w:rsidRDefault="00016F01" w:rsidP="00E7597B">
      <w:pPr>
        <w:spacing w:after="0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b/>
          <w:szCs w:val="20"/>
        </w:rPr>
        <w:t>④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AO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FB2B14">
        <w:rPr>
          <w:rFonts w:hint="eastAsia"/>
          <w:szCs w:val="20"/>
        </w:rPr>
        <w:t>DB와 서비스 사이를 연결.</w:t>
      </w:r>
    </w:p>
    <w:p w:rsidR="00016F01" w:rsidRPr="00E7597B" w:rsidRDefault="00016F01" w:rsidP="00016F01">
      <w:pPr>
        <w:spacing w:after="0"/>
        <w:rPr>
          <w:rFonts w:hint="eastAsia"/>
          <w:b/>
          <w:sz w:val="30"/>
          <w:szCs w:val="30"/>
        </w:rPr>
      </w:pPr>
      <w:r>
        <w:rPr>
          <w:rFonts w:eastAsiaTheme="minorHAnsi"/>
          <w:b/>
          <w:szCs w:val="20"/>
        </w:rPr>
        <w:t xml:space="preserve"> 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:</w:t>
      </w:r>
      <w:r w:rsidR="00FB2B14">
        <w:rPr>
          <w:szCs w:val="20"/>
        </w:rPr>
        <w:t xml:space="preserve"> </w:t>
      </w:r>
      <w:r w:rsidR="00FB2B14">
        <w:rPr>
          <w:rFonts w:hint="eastAsia"/>
          <w:szCs w:val="20"/>
        </w:rPr>
        <w:t>영속성 데이터를 저장.</w:t>
      </w:r>
      <w:bookmarkStart w:id="0" w:name="_GoBack"/>
      <w:bookmarkEnd w:id="0"/>
    </w:p>
    <w:sectPr w:rsidR="00016F01" w:rsidRPr="00E75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16F01"/>
    <w:rsid w:val="000520F0"/>
    <w:rsid w:val="000710D8"/>
    <w:rsid w:val="000746FA"/>
    <w:rsid w:val="000916CA"/>
    <w:rsid w:val="00093FA5"/>
    <w:rsid w:val="000C4988"/>
    <w:rsid w:val="000F6BB1"/>
    <w:rsid w:val="001B760E"/>
    <w:rsid w:val="00201299"/>
    <w:rsid w:val="002207DB"/>
    <w:rsid w:val="00292553"/>
    <w:rsid w:val="002C259B"/>
    <w:rsid w:val="00322F3A"/>
    <w:rsid w:val="00332350"/>
    <w:rsid w:val="00340E5C"/>
    <w:rsid w:val="00375630"/>
    <w:rsid w:val="0045096C"/>
    <w:rsid w:val="00454331"/>
    <w:rsid w:val="00483F96"/>
    <w:rsid w:val="0050738E"/>
    <w:rsid w:val="00514668"/>
    <w:rsid w:val="00594ECB"/>
    <w:rsid w:val="0063167E"/>
    <w:rsid w:val="006504B1"/>
    <w:rsid w:val="007042C3"/>
    <w:rsid w:val="00737A15"/>
    <w:rsid w:val="0077562E"/>
    <w:rsid w:val="0079454D"/>
    <w:rsid w:val="007A62AD"/>
    <w:rsid w:val="007A7F60"/>
    <w:rsid w:val="007D31F7"/>
    <w:rsid w:val="008541B7"/>
    <w:rsid w:val="0085772B"/>
    <w:rsid w:val="00884BEE"/>
    <w:rsid w:val="00884EF8"/>
    <w:rsid w:val="00990E63"/>
    <w:rsid w:val="009F0B7F"/>
    <w:rsid w:val="009F50CD"/>
    <w:rsid w:val="00A766DB"/>
    <w:rsid w:val="00A84323"/>
    <w:rsid w:val="00AA65BA"/>
    <w:rsid w:val="00AF2F92"/>
    <w:rsid w:val="00B3414C"/>
    <w:rsid w:val="00B452F3"/>
    <w:rsid w:val="00BB1725"/>
    <w:rsid w:val="00BC5EA9"/>
    <w:rsid w:val="00BC6C2B"/>
    <w:rsid w:val="00BE4354"/>
    <w:rsid w:val="00BE4FDD"/>
    <w:rsid w:val="00C00A97"/>
    <w:rsid w:val="00C01FFF"/>
    <w:rsid w:val="00C52686"/>
    <w:rsid w:val="00C94BD5"/>
    <w:rsid w:val="00CE6501"/>
    <w:rsid w:val="00D23FD0"/>
    <w:rsid w:val="00D46826"/>
    <w:rsid w:val="00DA584C"/>
    <w:rsid w:val="00DD7FFA"/>
    <w:rsid w:val="00E051C6"/>
    <w:rsid w:val="00E064AA"/>
    <w:rsid w:val="00E325FA"/>
    <w:rsid w:val="00E368EC"/>
    <w:rsid w:val="00E45B8A"/>
    <w:rsid w:val="00E7597B"/>
    <w:rsid w:val="00EA4877"/>
    <w:rsid w:val="00F16242"/>
    <w:rsid w:val="00F57025"/>
    <w:rsid w:val="00F7495A"/>
    <w:rsid w:val="00FA3E69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E7CB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F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2023-02-07T01:22:00Z</dcterms:created>
  <dcterms:modified xsi:type="dcterms:W3CDTF">2023-02-20T06:15:00Z</dcterms:modified>
</cp:coreProperties>
</file>