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6889" w14:textId="77777777" w:rsidR="00A02A58" w:rsidRDefault="00A02A58" w:rsidP="00A02A58">
      <w:r>
        <w:rPr>
          <w:noProof/>
          <w:lang w:eastAsia="es-MX"/>
        </w:rPr>
        <w:drawing>
          <wp:anchor distT="0" distB="0" distL="114300" distR="114300" simplePos="0" relativeHeight="251659264" behindDoc="0" locked="0" layoutInCell="1" allowOverlap="1" wp14:anchorId="3281C8C2" wp14:editId="37FF9032">
            <wp:simplePos x="0" y="0"/>
            <wp:positionH relativeFrom="column">
              <wp:posOffset>596900</wp:posOffset>
            </wp:positionH>
            <wp:positionV relativeFrom="paragraph">
              <wp:posOffset>173990</wp:posOffset>
            </wp:positionV>
            <wp:extent cx="4511675" cy="1402080"/>
            <wp:effectExtent l="0" t="0" r="3175" b="0"/>
            <wp:wrapSquare wrapText="bothSides"/>
            <wp:docPr id="1" name="Imagen 1" descr="D:\Logo\lo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logo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167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E4003" w14:textId="77777777" w:rsidR="00A02A58" w:rsidRDefault="00A02A58" w:rsidP="00A02A58"/>
    <w:p w14:paraId="6D0A90AC" w14:textId="77777777" w:rsidR="00A02A58" w:rsidRDefault="00A02A58" w:rsidP="00A02A58"/>
    <w:p w14:paraId="495D11AB" w14:textId="77777777" w:rsidR="00A02A58" w:rsidRDefault="00A02A58" w:rsidP="00A02A58"/>
    <w:p w14:paraId="127B9847" w14:textId="77777777" w:rsidR="00A02A58" w:rsidRDefault="00A02A58" w:rsidP="00A02A58"/>
    <w:p w14:paraId="2A8D9663" w14:textId="77777777" w:rsidR="00A02A58" w:rsidRDefault="00A02A58" w:rsidP="00A02A58"/>
    <w:p w14:paraId="14CF2F75" w14:textId="77777777" w:rsidR="00A02A58" w:rsidRPr="00384B0A" w:rsidRDefault="00A02A58" w:rsidP="00A02A58">
      <w:pPr>
        <w:jc w:val="center"/>
        <w:rPr>
          <w:rFonts w:ascii="Times New Roman" w:hAnsi="Times New Roman" w:cs="Times New Roman"/>
          <w:sz w:val="24"/>
        </w:rPr>
      </w:pPr>
    </w:p>
    <w:p w14:paraId="6B5C46A9" w14:textId="77777777" w:rsidR="00A02A58" w:rsidRDefault="00A02A58" w:rsidP="00A02A58">
      <w:pPr>
        <w:jc w:val="center"/>
        <w:rPr>
          <w:rFonts w:ascii="Times New Roman" w:hAnsi="Times New Roman" w:cs="Times New Roman"/>
          <w:sz w:val="24"/>
        </w:rPr>
      </w:pPr>
      <w:r w:rsidRPr="00384B0A">
        <w:rPr>
          <w:rFonts w:ascii="Times New Roman" w:hAnsi="Times New Roman" w:cs="Times New Roman"/>
          <w:sz w:val="24"/>
        </w:rPr>
        <w:t>Elías García Aguilar</w:t>
      </w:r>
    </w:p>
    <w:p w14:paraId="4E0FB336" w14:textId="77777777" w:rsidR="00A02A58" w:rsidRDefault="00A02A58" w:rsidP="00A02A58">
      <w:pPr>
        <w:jc w:val="center"/>
        <w:rPr>
          <w:rFonts w:ascii="Times New Roman" w:hAnsi="Times New Roman" w:cs="Times New Roman"/>
          <w:sz w:val="24"/>
        </w:rPr>
      </w:pPr>
    </w:p>
    <w:p w14:paraId="4B5AF529" w14:textId="77777777" w:rsidR="00A02A58" w:rsidRPr="00384B0A" w:rsidRDefault="00A02A58" w:rsidP="00A02A58">
      <w:pPr>
        <w:jc w:val="center"/>
        <w:rPr>
          <w:rFonts w:ascii="Times New Roman" w:hAnsi="Times New Roman" w:cs="Times New Roman"/>
          <w:sz w:val="24"/>
        </w:rPr>
      </w:pPr>
      <w:r>
        <w:rPr>
          <w:rFonts w:ascii="Times New Roman" w:hAnsi="Times New Roman" w:cs="Times New Roman"/>
          <w:sz w:val="24"/>
        </w:rPr>
        <w:t>ID19027</w:t>
      </w:r>
    </w:p>
    <w:p w14:paraId="7B7BF7DD" w14:textId="0E141D26" w:rsidR="00A02A58" w:rsidRDefault="00A02A58" w:rsidP="00A02A58">
      <w:pPr>
        <w:jc w:val="center"/>
        <w:rPr>
          <w:rFonts w:ascii="Times New Roman" w:hAnsi="Times New Roman" w:cs="Times New Roman"/>
          <w:sz w:val="24"/>
        </w:rPr>
      </w:pPr>
    </w:p>
    <w:p w14:paraId="34AEE943" w14:textId="20A8DA7D" w:rsidR="00A02A58" w:rsidRDefault="00A02A58" w:rsidP="00A02A58">
      <w:pPr>
        <w:jc w:val="center"/>
        <w:rPr>
          <w:rFonts w:ascii="Times New Roman" w:hAnsi="Times New Roman" w:cs="Times New Roman"/>
          <w:sz w:val="24"/>
        </w:rPr>
      </w:pPr>
      <w:r>
        <w:rPr>
          <w:rFonts w:ascii="Times New Roman" w:hAnsi="Times New Roman" w:cs="Times New Roman"/>
          <w:sz w:val="24"/>
        </w:rPr>
        <w:t>Rodrigo Solís Ávila</w:t>
      </w:r>
    </w:p>
    <w:p w14:paraId="08D2BE0A" w14:textId="288CF82A" w:rsidR="00A02A58" w:rsidRPr="00384B0A" w:rsidRDefault="00A02A58" w:rsidP="00A02A58">
      <w:pPr>
        <w:jc w:val="center"/>
        <w:rPr>
          <w:rFonts w:ascii="Times New Roman" w:hAnsi="Times New Roman" w:cs="Times New Roman"/>
          <w:sz w:val="24"/>
        </w:rPr>
      </w:pPr>
      <w:proofErr w:type="spellStart"/>
      <w:r w:rsidRPr="00037EF3">
        <w:rPr>
          <w:rFonts w:ascii="Times New Roman" w:hAnsi="Times New Roman" w:cs="Times New Roman"/>
          <w:sz w:val="24"/>
          <w:highlight w:val="yellow"/>
        </w:rPr>
        <w:t>ID</w:t>
      </w:r>
      <w:r w:rsidR="00037EF3" w:rsidRPr="00037EF3">
        <w:rPr>
          <w:rFonts w:ascii="Times New Roman" w:hAnsi="Times New Roman" w:cs="Times New Roman"/>
          <w:sz w:val="24"/>
          <w:highlight w:val="yellow"/>
        </w:rPr>
        <w:t>Matricula</w:t>
      </w:r>
      <w:proofErr w:type="spellEnd"/>
    </w:p>
    <w:p w14:paraId="5DE0CE8C" w14:textId="77777777" w:rsidR="00A02A58" w:rsidRDefault="00A02A58" w:rsidP="00A02A58">
      <w:pPr>
        <w:jc w:val="center"/>
        <w:rPr>
          <w:rFonts w:ascii="Times New Roman" w:hAnsi="Times New Roman" w:cs="Times New Roman"/>
          <w:sz w:val="24"/>
        </w:rPr>
      </w:pPr>
      <w:r w:rsidRPr="00384B0A">
        <w:rPr>
          <w:rFonts w:ascii="Times New Roman" w:hAnsi="Times New Roman" w:cs="Times New Roman"/>
          <w:sz w:val="24"/>
        </w:rPr>
        <w:t>Ingeniería en Software</w:t>
      </w:r>
    </w:p>
    <w:p w14:paraId="1460B50B" w14:textId="77777777" w:rsidR="00A02A58" w:rsidRPr="00384B0A" w:rsidRDefault="00A02A58" w:rsidP="00A02A58">
      <w:pPr>
        <w:jc w:val="center"/>
        <w:rPr>
          <w:rFonts w:ascii="Times New Roman" w:hAnsi="Times New Roman" w:cs="Times New Roman"/>
          <w:sz w:val="24"/>
        </w:rPr>
      </w:pPr>
    </w:p>
    <w:p w14:paraId="0042CF55" w14:textId="5623411E" w:rsidR="00A02A58" w:rsidRDefault="00A02A58" w:rsidP="00A02A58">
      <w:pPr>
        <w:jc w:val="center"/>
        <w:rPr>
          <w:rFonts w:ascii="Times New Roman" w:hAnsi="Times New Roman" w:cs="Times New Roman"/>
          <w:sz w:val="24"/>
        </w:rPr>
      </w:pPr>
      <w:r>
        <w:rPr>
          <w:rFonts w:ascii="Times New Roman" w:hAnsi="Times New Roman" w:cs="Times New Roman"/>
          <w:sz w:val="24"/>
        </w:rPr>
        <w:t>Proyecto Final de Sistemas</w:t>
      </w:r>
    </w:p>
    <w:p w14:paraId="2185F657" w14:textId="77777777" w:rsidR="00A02A58" w:rsidRPr="00384B0A" w:rsidRDefault="00A02A58" w:rsidP="00A02A58">
      <w:pPr>
        <w:jc w:val="center"/>
        <w:rPr>
          <w:rFonts w:ascii="Times New Roman" w:hAnsi="Times New Roman" w:cs="Times New Roman"/>
          <w:sz w:val="24"/>
        </w:rPr>
      </w:pPr>
    </w:p>
    <w:p w14:paraId="3F48E044" w14:textId="323779B3" w:rsidR="00A02A58" w:rsidRDefault="00A02A58" w:rsidP="00A02A58">
      <w:pPr>
        <w:jc w:val="center"/>
        <w:rPr>
          <w:rFonts w:ascii="Times New Roman" w:hAnsi="Times New Roman" w:cs="Times New Roman"/>
          <w:sz w:val="24"/>
        </w:rPr>
      </w:pPr>
      <w:r>
        <w:rPr>
          <w:rFonts w:ascii="Times New Roman" w:hAnsi="Times New Roman" w:cs="Times New Roman"/>
          <w:sz w:val="24"/>
        </w:rPr>
        <w:t>Propuesta de desarrollo de un asistente para consultas SQL</w:t>
      </w:r>
    </w:p>
    <w:p w14:paraId="2D9FAA6B" w14:textId="77777777" w:rsidR="00A02A58" w:rsidRDefault="00A02A58" w:rsidP="00A02A58">
      <w:pPr>
        <w:spacing w:after="160" w:line="259" w:lineRule="auto"/>
        <w:rPr>
          <w:rFonts w:ascii="Times New Roman" w:hAnsi="Times New Roman" w:cs="Times New Roman"/>
          <w:sz w:val="24"/>
        </w:rPr>
      </w:pPr>
      <w:r>
        <w:rPr>
          <w:rFonts w:ascii="Times New Roman" w:hAnsi="Times New Roman" w:cs="Times New Roman"/>
          <w:sz w:val="24"/>
        </w:rPr>
        <w:br w:type="page"/>
      </w:r>
    </w:p>
    <w:p w14:paraId="05DB1C43" w14:textId="5E84C0F0" w:rsidR="00A02A58" w:rsidRPr="0003120B" w:rsidRDefault="00A02A58" w:rsidP="0003120B">
      <w:pPr>
        <w:spacing w:after="160" w:line="360" w:lineRule="auto"/>
        <w:jc w:val="center"/>
        <w:rPr>
          <w:rFonts w:ascii="Times New Roman" w:hAnsi="Times New Roman" w:cs="Times New Roman"/>
          <w:b/>
          <w:bCs/>
          <w:sz w:val="28"/>
          <w:szCs w:val="24"/>
        </w:rPr>
      </w:pPr>
      <w:r w:rsidRPr="0003120B">
        <w:rPr>
          <w:rFonts w:ascii="Times New Roman" w:hAnsi="Times New Roman" w:cs="Times New Roman"/>
          <w:b/>
          <w:bCs/>
          <w:sz w:val="28"/>
          <w:szCs w:val="24"/>
        </w:rPr>
        <w:lastRenderedPageBreak/>
        <w:t>Introducción</w:t>
      </w:r>
    </w:p>
    <w:p w14:paraId="03FE4811" w14:textId="397DA900" w:rsidR="00A02A58" w:rsidRDefault="00A02A58" w:rsidP="0003120B">
      <w:pPr>
        <w:spacing w:after="160" w:line="360" w:lineRule="auto"/>
        <w:jc w:val="both"/>
        <w:rPr>
          <w:rFonts w:ascii="Times New Roman" w:hAnsi="Times New Roman" w:cs="Times New Roman"/>
          <w:sz w:val="24"/>
        </w:rPr>
      </w:pPr>
      <w:r>
        <w:rPr>
          <w:rFonts w:ascii="Times New Roman" w:hAnsi="Times New Roman" w:cs="Times New Roman"/>
          <w:sz w:val="24"/>
        </w:rPr>
        <w:t xml:space="preserve">El uso de un lenguaje de bases de datos, tales como SQL o MariaDB, pueden resultar complicados para personas que no están familiarizadas con el uso de un lenguaje de programación o que no son afines con la tecnología, esto conlleva a que muchas personas necesitan hacer uso de la información dentro de una base de datos </w:t>
      </w:r>
      <w:r w:rsidR="0003120B">
        <w:rPr>
          <w:rFonts w:ascii="Times New Roman" w:hAnsi="Times New Roman" w:cs="Times New Roman"/>
          <w:sz w:val="24"/>
        </w:rPr>
        <w:t>se vean limitadas al momento de utilizar un gestor de bases de datos.</w:t>
      </w:r>
    </w:p>
    <w:p w14:paraId="24C938C6" w14:textId="4CA7ACA3" w:rsidR="0003120B"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Con esto en mente se decidió desarrollar un asistente de consultas SQL que facilite la ejecución de consultas dentro de una base de datos de manera que cualquier usuario pueda realizar consultas complejas de forma más amigable.</w:t>
      </w:r>
    </w:p>
    <w:p w14:paraId="4519A26C" w14:textId="2510856B" w:rsidR="00A02A58" w:rsidRPr="0003120B" w:rsidRDefault="00A02A58" w:rsidP="0003120B">
      <w:pPr>
        <w:spacing w:after="160" w:line="360" w:lineRule="auto"/>
        <w:jc w:val="center"/>
        <w:rPr>
          <w:rFonts w:ascii="Times New Roman" w:hAnsi="Times New Roman" w:cs="Times New Roman"/>
          <w:b/>
          <w:bCs/>
          <w:sz w:val="28"/>
          <w:szCs w:val="24"/>
        </w:rPr>
      </w:pPr>
      <w:r w:rsidRPr="0003120B">
        <w:rPr>
          <w:rFonts w:ascii="Times New Roman" w:hAnsi="Times New Roman" w:cs="Times New Roman"/>
          <w:b/>
          <w:bCs/>
          <w:sz w:val="28"/>
          <w:szCs w:val="24"/>
        </w:rPr>
        <w:t>Descripción del Proyecto</w:t>
      </w:r>
    </w:p>
    <w:p w14:paraId="397AE7D4" w14:textId="46C2807D" w:rsidR="0003120B"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El proyecto se desarrollará con el framework “</w:t>
      </w:r>
      <w:r w:rsidRPr="0003120B">
        <w:rPr>
          <w:rFonts w:ascii="Times New Roman" w:hAnsi="Times New Roman" w:cs="Times New Roman"/>
          <w:sz w:val="24"/>
          <w:highlight w:val="yellow"/>
        </w:rPr>
        <w:t>inserte nombre del framework</w:t>
      </w:r>
      <w:r>
        <w:rPr>
          <w:rFonts w:ascii="Times New Roman" w:hAnsi="Times New Roman" w:cs="Times New Roman"/>
          <w:sz w:val="24"/>
        </w:rPr>
        <w:t>” que se basa en el lenguaje “</w:t>
      </w:r>
      <w:r w:rsidRPr="0003120B">
        <w:rPr>
          <w:rFonts w:ascii="Times New Roman" w:hAnsi="Times New Roman" w:cs="Times New Roman"/>
          <w:sz w:val="24"/>
          <w:highlight w:val="yellow"/>
        </w:rPr>
        <w:t>Nombre del lenguaje</w:t>
      </w:r>
      <w:r>
        <w:rPr>
          <w:rFonts w:ascii="Times New Roman" w:hAnsi="Times New Roman" w:cs="Times New Roman"/>
          <w:sz w:val="24"/>
        </w:rPr>
        <w:t>”.</w:t>
      </w:r>
    </w:p>
    <w:p w14:paraId="78BB4664" w14:textId="35267FD0" w:rsidR="0003120B"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El software desarrollado podrá realizar consultas con cualquier base de datos que se conecte al mismo, esto quiere decir que el software se adaptara a la base de datos del cliente mostrando las posibles variaciones de consultas que se pueden llevar a cabo dentro de la base de datos conectada.</w:t>
      </w:r>
    </w:p>
    <w:p w14:paraId="5C0D9C9B" w14:textId="48892133" w:rsidR="00A02A58"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El software podrá ser capaz de realizar las cuatro principales operaciones dentro de una base de datos que son: crear, leer, actualizar y borrar registros de cualquier base de datos.</w:t>
      </w:r>
    </w:p>
    <w:p w14:paraId="609B7EE0" w14:textId="6F4B1131" w:rsidR="0003120B"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Se desarrollará una aplicación móvil y una aplicación web para ordenadores.</w:t>
      </w:r>
    </w:p>
    <w:p w14:paraId="49066B0D" w14:textId="61599799" w:rsidR="00A02A58" w:rsidRPr="0003120B" w:rsidRDefault="00A02A58" w:rsidP="0003120B">
      <w:pPr>
        <w:spacing w:after="160" w:line="360" w:lineRule="auto"/>
        <w:jc w:val="center"/>
        <w:rPr>
          <w:rFonts w:ascii="Times New Roman" w:hAnsi="Times New Roman" w:cs="Times New Roman"/>
          <w:b/>
          <w:bCs/>
          <w:sz w:val="28"/>
          <w:szCs w:val="24"/>
        </w:rPr>
      </w:pPr>
      <w:r w:rsidRPr="0003120B">
        <w:rPr>
          <w:rFonts w:ascii="Times New Roman" w:hAnsi="Times New Roman" w:cs="Times New Roman"/>
          <w:b/>
          <w:bCs/>
          <w:sz w:val="28"/>
          <w:szCs w:val="24"/>
        </w:rPr>
        <w:t>Objetivo</w:t>
      </w:r>
    </w:p>
    <w:p w14:paraId="6B9ED6CD" w14:textId="2A127AE0" w:rsidR="00A02A58" w:rsidRDefault="0003120B" w:rsidP="0003120B">
      <w:pPr>
        <w:spacing w:after="160" w:line="360" w:lineRule="auto"/>
        <w:jc w:val="both"/>
        <w:rPr>
          <w:rFonts w:ascii="Times New Roman" w:hAnsi="Times New Roman" w:cs="Times New Roman"/>
          <w:sz w:val="24"/>
        </w:rPr>
      </w:pPr>
      <w:r>
        <w:rPr>
          <w:rFonts w:ascii="Times New Roman" w:hAnsi="Times New Roman" w:cs="Times New Roman"/>
          <w:sz w:val="24"/>
        </w:rPr>
        <w:t>El objetivo del proyecto es el facilitar el uso de consultas y el manejo de una base de datos proporcionando una interfaz intuitiva, fácil de usar y amigable con el usuario.</w:t>
      </w:r>
    </w:p>
    <w:p w14:paraId="63940D76" w14:textId="77777777" w:rsidR="00A02A58" w:rsidRPr="00A02A58" w:rsidRDefault="00A02A58" w:rsidP="00A02A58">
      <w:pPr>
        <w:spacing w:after="160" w:line="259" w:lineRule="auto"/>
        <w:rPr>
          <w:rFonts w:ascii="Times New Roman" w:hAnsi="Times New Roman" w:cs="Times New Roman"/>
          <w:sz w:val="24"/>
        </w:rPr>
      </w:pPr>
    </w:p>
    <w:sectPr w:rsidR="00A02A58" w:rsidRPr="00A02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58"/>
    <w:rsid w:val="0003120B"/>
    <w:rsid w:val="00037EF3"/>
    <w:rsid w:val="003B20B1"/>
    <w:rsid w:val="00A02A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07FB"/>
  <w15:chartTrackingRefBased/>
  <w15:docId w15:val="{1A5CACFC-DB51-4751-8FA0-D33CD1A6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5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Garcia</dc:creator>
  <cp:keywords/>
  <dc:description/>
  <cp:lastModifiedBy>Elias Garcia</cp:lastModifiedBy>
  <cp:revision>4</cp:revision>
  <dcterms:created xsi:type="dcterms:W3CDTF">2022-02-14T05:56:00Z</dcterms:created>
  <dcterms:modified xsi:type="dcterms:W3CDTF">2022-02-14T06:16:00Z</dcterms:modified>
</cp:coreProperties>
</file>