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5C663" w14:textId="132BFA9F" w:rsidR="00106A0D" w:rsidRDefault="00106A0D" w:rsidP="00106A0D">
      <w:bookmarkStart w:id="0" w:name="OLE_LINK7"/>
      <w:r w:rsidRPr="00106A0D">
        <w:rPr>
          <w:rStyle w:val="10"/>
          <w:rFonts w:hint="eastAsia"/>
        </w:rPr>
        <w:t>简述</w:t>
      </w:r>
      <w:r>
        <w:rPr>
          <w:rFonts w:hint="eastAsia"/>
        </w:rPr>
        <w:t>：生物医学文献是一个丰富但也是复杂的信息来源。为了帮助研究人员以网络的形式总结关于某一主题的文献，我们开发了一个用于</w:t>
      </w:r>
      <w:r>
        <w:t>Cytoscape</w:t>
      </w:r>
      <w:r>
        <w:rPr>
          <w:rFonts w:hint="eastAsia"/>
        </w:rPr>
        <w:t>的文献网络应用程序，它从现有的两个应用程序中汲取灵感，即</w:t>
      </w:r>
      <w:r>
        <w:t xml:space="preserve"> AgilentLiteratureSearch </w:t>
      </w:r>
      <w:r>
        <w:t>和</w:t>
      </w:r>
      <w:r>
        <w:t xml:space="preserve"> stringApp</w:t>
      </w:r>
      <w:r>
        <w:t>。用户</w:t>
      </w:r>
      <w:r>
        <w:rPr>
          <w:rFonts w:hint="eastAsia"/>
        </w:rPr>
        <w:t>查询提供描述主题的摘要，并选择应该为其生成网络的有机体。然后，该应用程序通过</w:t>
      </w:r>
      <w:r>
        <w:t xml:space="preserve"> API </w:t>
      </w:r>
      <w:r>
        <w:t>查询每周更新的预先计算文本挖掘结果数据库，以检索摘要中提到的基因</w:t>
      </w:r>
      <w:r>
        <w:rPr>
          <w:rFonts w:hint="eastAsia"/>
        </w:rPr>
        <w:t>列表，以及摘录中提到任何两个基因的句子。根据这些信息，</w:t>
      </w:r>
      <w:r>
        <w:t xml:space="preserve">Literature network </w:t>
      </w:r>
      <w:r>
        <w:t>应</w:t>
      </w:r>
      <w:r>
        <w:rPr>
          <w:rFonts w:hint="eastAsia"/>
        </w:rPr>
        <w:t>用程序构建了一个</w:t>
      </w:r>
      <w:bookmarkStart w:id="1" w:name="OLE_LINK1"/>
      <w:bookmarkStart w:id="2" w:name="OLE_LINK2"/>
      <w:bookmarkStart w:id="3" w:name="OLE_LINK3"/>
      <w:bookmarkStart w:id="4" w:name="OLE_LINK4"/>
      <w:r>
        <w:t xml:space="preserve"> Cytoscape </w:t>
      </w:r>
      <w:bookmarkEnd w:id="1"/>
      <w:bookmarkEnd w:id="2"/>
      <w:bookmarkEnd w:id="3"/>
      <w:bookmarkEnd w:id="4"/>
      <w:r>
        <w:t>网络，其中节点和</w:t>
      </w:r>
      <w:proofErr w:type="gramStart"/>
      <w:r>
        <w:t>边</w:t>
      </w:r>
      <w:proofErr w:type="gramEnd"/>
      <w:r>
        <w:t>分别代表了基因和它们的共显。</w:t>
      </w:r>
      <w:r>
        <w:rPr>
          <w:rFonts w:hint="eastAsia"/>
        </w:rPr>
        <w:t>该应用程序允许用户查看支持任何边的句子，所有检索到的信息都作为出处存储在</w:t>
      </w:r>
      <w:r>
        <w:t xml:space="preserve"> Cytoscape </w:t>
      </w:r>
      <w:r>
        <w:t>会话文件中。</w:t>
      </w:r>
      <w:bookmarkStart w:id="5" w:name="_GoBack"/>
      <w:bookmarkEnd w:id="5"/>
    </w:p>
    <w:p w14:paraId="193A64EE" w14:textId="77777777" w:rsidR="00106A0D" w:rsidRDefault="00106A0D" w:rsidP="00106A0D"/>
    <w:p w14:paraId="0322D698" w14:textId="0771D95C" w:rsidR="00106A0D" w:rsidRPr="00106A0D" w:rsidRDefault="00106A0D" w:rsidP="00106A0D">
      <w:pPr>
        <w:pStyle w:val="1"/>
      </w:pPr>
      <w:r>
        <w:rPr>
          <w:rFonts w:hint="eastAsia"/>
        </w:rPr>
        <w:t>操作：</w:t>
      </w:r>
    </w:p>
    <w:p w14:paraId="1296B473" w14:textId="2A163F9C" w:rsidR="00106A0D" w:rsidRDefault="00106A0D" w:rsidP="00BB0E64">
      <w:pPr>
        <w:pStyle w:val="2"/>
      </w:pPr>
      <w:bookmarkStart w:id="6" w:name="OLE_LINK5"/>
      <w:r>
        <w:rPr>
          <w:rFonts w:hint="eastAsia"/>
        </w:rPr>
        <w:t>步骤1：文献列表</w:t>
      </w:r>
    </w:p>
    <w:p w14:paraId="2F0A1346" w14:textId="33AA254B" w:rsidR="00106A0D" w:rsidRDefault="00106A0D" w:rsidP="00BB0E64">
      <w:r>
        <w:rPr>
          <w:rFonts w:hint="eastAsia"/>
        </w:rPr>
        <w:t>文献列表的形式为</w:t>
      </w:r>
      <w:r>
        <w:rPr>
          <w:rFonts w:hint="eastAsia"/>
        </w:rPr>
        <w:t>PMID</w:t>
      </w:r>
      <w:r>
        <w:rPr>
          <w:rFonts w:hint="eastAsia"/>
        </w:rPr>
        <w:t>，例如：</w:t>
      </w:r>
    </w:p>
    <w:p w14:paraId="216576B4" w14:textId="42AC0C1D" w:rsidR="00983D98" w:rsidRDefault="00983D98" w:rsidP="00BB0E64">
      <w:r>
        <w:rPr>
          <w:rFonts w:hint="eastAsia"/>
        </w:rPr>
        <w:t>选择方式两种：</w:t>
      </w:r>
      <w:r>
        <w:rPr>
          <w:rFonts w:hint="eastAsia"/>
        </w:rPr>
        <w:t>1.</w:t>
      </w:r>
      <w:r w:rsidRPr="00983D98">
        <w:rPr>
          <w:rFonts w:hint="eastAsia"/>
        </w:rPr>
        <w:t xml:space="preserve"> </w:t>
      </w:r>
      <w:r>
        <w:rPr>
          <w:rFonts w:hint="eastAsia"/>
        </w:rPr>
        <w:t>以主题词搜索在</w:t>
      </w:r>
      <w:proofErr w:type="spellStart"/>
      <w:r>
        <w:rPr>
          <w:rFonts w:hint="eastAsia"/>
        </w:rPr>
        <w:t>pubmed</w:t>
      </w:r>
      <w:proofErr w:type="spellEnd"/>
      <w:r>
        <w:rPr>
          <w:rFonts w:hint="eastAsia"/>
        </w:rPr>
        <w:t>的相关文献；</w:t>
      </w:r>
      <w:r>
        <w:rPr>
          <w:rFonts w:hint="eastAsia"/>
        </w:rPr>
        <w:t>2</w:t>
      </w:r>
      <w:r>
        <w:rPr>
          <w:rFonts w:hint="eastAsia"/>
        </w:rPr>
        <w:t>，用户自己上传</w:t>
      </w:r>
      <w:r>
        <w:rPr>
          <w:rFonts w:hint="eastAsia"/>
        </w:rPr>
        <w:t>PMID</w:t>
      </w:r>
      <w:r>
        <w:rPr>
          <w:rFonts w:hint="eastAsia"/>
        </w:rPr>
        <w:t>列表文件或复制</w:t>
      </w:r>
      <w:r>
        <w:rPr>
          <w:rFonts w:hint="eastAsia"/>
        </w:rPr>
        <w:t>PMID</w:t>
      </w:r>
      <w:r>
        <w:rPr>
          <w:rFonts w:hint="eastAsia"/>
        </w:rPr>
        <w:t>列表内容到输入框</w:t>
      </w:r>
    </w:p>
    <w:p w14:paraId="5D5988D4" w14:textId="77777777" w:rsidR="00983D98" w:rsidRDefault="00983D98" w:rsidP="00BB0E64"/>
    <w:p w14:paraId="097F9D6D" w14:textId="5C68985E" w:rsidR="00983D98" w:rsidRDefault="00983D98" w:rsidP="00BB0E64">
      <w:r>
        <w:rPr>
          <w:rFonts w:hint="eastAsia"/>
        </w:rPr>
        <w:t>1</w:t>
      </w:r>
      <w:r>
        <w:rPr>
          <w:rFonts w:hint="eastAsia"/>
        </w:rPr>
        <w:t>，以主题词搜索相关文献</w:t>
      </w:r>
      <w:r>
        <w:rPr>
          <w:rFonts w:hint="eastAsia"/>
        </w:rPr>
        <w:t>,</w:t>
      </w:r>
      <w:r>
        <w:rPr>
          <w:rFonts w:hint="eastAsia"/>
        </w:rPr>
        <w:t>例如：</w:t>
      </w:r>
      <w:r>
        <w:rPr>
          <w:rFonts w:hint="eastAsia"/>
        </w:rPr>
        <w:t>breast</w:t>
      </w:r>
      <w:r>
        <w:t xml:space="preserve"> </w:t>
      </w:r>
      <w:r>
        <w:rPr>
          <w:rFonts w:hint="eastAsia"/>
        </w:rPr>
        <w:t>cancer</w:t>
      </w:r>
    </w:p>
    <w:p w14:paraId="32AC7F64" w14:textId="6A4346C1" w:rsidR="00983D98" w:rsidRDefault="00983D98" w:rsidP="00BB0E64">
      <w:r>
        <w:rPr>
          <w:rFonts w:hint="eastAsia"/>
        </w:rPr>
        <w:t>输入</w:t>
      </w:r>
      <w:r>
        <w:rPr>
          <w:rFonts w:hint="eastAsia"/>
        </w:rPr>
        <w:t>breast</w:t>
      </w:r>
      <w:r>
        <w:t xml:space="preserve"> </w:t>
      </w:r>
      <w:r>
        <w:rPr>
          <w:rFonts w:hint="eastAsia"/>
        </w:rPr>
        <w:t>cancer</w:t>
      </w:r>
      <w:r>
        <w:rPr>
          <w:rFonts w:hint="eastAsia"/>
        </w:rPr>
        <w:t>，点击</w:t>
      </w:r>
      <w:r>
        <w:rPr>
          <w:rFonts w:hint="eastAsia"/>
        </w:rPr>
        <w:t>run</w:t>
      </w:r>
      <w:r>
        <w:rPr>
          <w:rFonts w:hint="eastAsia"/>
        </w:rPr>
        <w:t>按键</w:t>
      </w:r>
    </w:p>
    <w:p w14:paraId="31FE444A" w14:textId="006F2CEE" w:rsidR="00983D98" w:rsidRDefault="00983D98" w:rsidP="00BB0E64">
      <w:r>
        <w:rPr>
          <w:rFonts w:hint="eastAsia"/>
        </w:rPr>
        <w:t>在结果框中返回上限为</w:t>
      </w:r>
      <w:r>
        <w:rPr>
          <w:rFonts w:hint="eastAsia"/>
        </w:rPr>
        <w:t>100</w:t>
      </w:r>
      <w:r>
        <w:rPr>
          <w:rFonts w:hint="eastAsia"/>
        </w:rPr>
        <w:t>的文献相关内容</w:t>
      </w:r>
    </w:p>
    <w:p w14:paraId="441B4FAC" w14:textId="37C2B15B" w:rsidR="00983D98" w:rsidRDefault="00B46A8A" w:rsidP="00BB0E64">
      <w:r>
        <w:rPr>
          <w:noProof/>
        </w:rPr>
        <w:drawing>
          <wp:inline distT="0" distB="0" distL="0" distR="0" wp14:anchorId="690D646B" wp14:editId="33C933D4">
            <wp:extent cx="5640779" cy="254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63" cy="254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A639" w14:textId="10F9CDD3" w:rsidR="00AA36B1" w:rsidRDefault="00AA36B1" w:rsidP="00BB0E64"/>
    <w:p w14:paraId="5A59C788" w14:textId="414888DE" w:rsidR="00AA36B1" w:rsidRDefault="00AA36B1" w:rsidP="00BB0E64"/>
    <w:p w14:paraId="16B78C09" w14:textId="1A83F184" w:rsidR="00AA36B1" w:rsidRDefault="00AA36B1" w:rsidP="00BB0E64"/>
    <w:p w14:paraId="52D509ED" w14:textId="51EAB30C" w:rsidR="00AA36B1" w:rsidRDefault="00AA36B1" w:rsidP="00BB0E64"/>
    <w:p w14:paraId="33E3A70E" w14:textId="3F8C99CE" w:rsidR="00AA36B1" w:rsidRDefault="00AA36B1" w:rsidP="00BB0E64"/>
    <w:p w14:paraId="0FF545E3" w14:textId="4F86C4F8" w:rsidR="00AA36B1" w:rsidRDefault="00AA36B1" w:rsidP="00BB0E64"/>
    <w:p w14:paraId="003F3E15" w14:textId="4170DECE" w:rsidR="00AA36B1" w:rsidRDefault="00AA36B1" w:rsidP="00BB0E64">
      <w:pPr>
        <w:rPr>
          <w:rFonts w:hint="eastAsia"/>
        </w:rPr>
      </w:pPr>
      <w:r>
        <w:rPr>
          <w:rFonts w:hint="eastAsia"/>
        </w:rPr>
        <w:lastRenderedPageBreak/>
        <w:t>点击</w:t>
      </w:r>
      <w:r>
        <w:rPr>
          <w:rFonts w:hint="eastAsia"/>
        </w:rPr>
        <w:t>run</w:t>
      </w:r>
      <w:r>
        <w:rPr>
          <w:rFonts w:hint="eastAsia"/>
        </w:rPr>
        <w:t>按键后的结果：</w:t>
      </w:r>
    </w:p>
    <w:p w14:paraId="7B99F525" w14:textId="3C6136D5" w:rsidR="00AA36B1" w:rsidRDefault="00AA36B1" w:rsidP="00BB0E64">
      <w:pPr>
        <w:rPr>
          <w:b/>
        </w:rPr>
      </w:pPr>
      <w:r w:rsidRPr="00AA36B1">
        <w:rPr>
          <w:b/>
        </w:rPr>
        <w:drawing>
          <wp:inline distT="0" distB="0" distL="0" distR="0" wp14:anchorId="7E4EDB29" wp14:editId="323AADE1">
            <wp:extent cx="4643021" cy="3666478"/>
            <wp:effectExtent l="0" t="0" r="5715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FF29AD3-194E-40D6-8977-F672AC4688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FF29AD3-194E-40D6-8977-F672AC4688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98" t="14208" r="13058" b="26708"/>
                    <a:stretch/>
                  </pic:blipFill>
                  <pic:spPr>
                    <a:xfrm>
                      <a:off x="0" y="0"/>
                      <a:ext cx="4643021" cy="36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4EE9" w14:textId="77777777" w:rsidR="00AA36B1" w:rsidRPr="00AA36B1" w:rsidRDefault="00AA36B1" w:rsidP="00BB0E64">
      <w:pPr>
        <w:rPr>
          <w:rFonts w:hint="eastAsia"/>
          <w:b/>
        </w:rPr>
      </w:pPr>
    </w:p>
    <w:p w14:paraId="0C1CA76D" w14:textId="77777777" w:rsidR="00983D98" w:rsidRDefault="00983D98" w:rsidP="00BB0E64">
      <w:r>
        <w:rPr>
          <w:rFonts w:hint="eastAsia"/>
        </w:rPr>
        <w:t>2</w:t>
      </w:r>
      <w:r>
        <w:rPr>
          <w:rFonts w:hint="eastAsia"/>
        </w:rPr>
        <w:t>，用户自己上传</w:t>
      </w:r>
      <w:r>
        <w:rPr>
          <w:rFonts w:hint="eastAsia"/>
        </w:rPr>
        <w:t>PMID</w:t>
      </w:r>
      <w:r>
        <w:rPr>
          <w:rFonts w:hint="eastAsia"/>
        </w:rPr>
        <w:t>列表文件或复制</w:t>
      </w:r>
      <w:r>
        <w:rPr>
          <w:rFonts w:hint="eastAsia"/>
        </w:rPr>
        <w:t>PMID</w:t>
      </w:r>
      <w:r>
        <w:rPr>
          <w:rFonts w:hint="eastAsia"/>
        </w:rPr>
        <w:t>列表内容到输入框</w:t>
      </w:r>
    </w:p>
    <w:p w14:paraId="4715BAC1" w14:textId="5206309D" w:rsidR="00983D98" w:rsidRDefault="00AA36B1" w:rsidP="00BB0E64">
      <w:r>
        <w:rPr>
          <w:noProof/>
        </w:rPr>
        <w:drawing>
          <wp:inline distT="0" distB="0" distL="0" distR="0" wp14:anchorId="401BA2FD" wp14:editId="0787143C">
            <wp:extent cx="5274310" cy="21050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14:paraId="086E1B0D" w14:textId="03106C49" w:rsidR="00983D98" w:rsidRDefault="00983D98" w:rsidP="00BB0E64"/>
    <w:p w14:paraId="2816E697" w14:textId="78FC892C" w:rsidR="00983D98" w:rsidRDefault="00983D98" w:rsidP="00BB0E64">
      <w:pPr>
        <w:pStyle w:val="2"/>
      </w:pPr>
      <w:bookmarkStart w:id="7" w:name="OLE_LINK6"/>
      <w:r>
        <w:rPr>
          <w:rFonts w:hint="eastAsia"/>
        </w:rPr>
        <w:t>步骤2：蛋白列表</w:t>
      </w:r>
    </w:p>
    <w:p w14:paraId="0B2751CD" w14:textId="20EBA9E4" w:rsidR="00983D98" w:rsidRDefault="00983D98" w:rsidP="00BB0E64">
      <w:r>
        <w:rPr>
          <w:rFonts w:hint="eastAsia"/>
        </w:rPr>
        <w:t>蛋白列表的形式为</w:t>
      </w:r>
      <w:r>
        <w:rPr>
          <w:rFonts w:hint="eastAsia"/>
        </w:rPr>
        <w:t>SpeciesID.</w:t>
      </w:r>
      <w:r>
        <w:t>ProteinID,</w:t>
      </w:r>
      <w:r>
        <w:rPr>
          <w:rFonts w:hint="eastAsia"/>
        </w:rPr>
        <w:t>例如：</w:t>
      </w:r>
    </w:p>
    <w:p w14:paraId="5BF51413" w14:textId="77777777" w:rsidR="00983D98" w:rsidRDefault="00983D98" w:rsidP="00BB0E64">
      <w:r>
        <w:rPr>
          <w:rFonts w:hint="eastAsia"/>
        </w:rPr>
        <w:t>在</w:t>
      </w:r>
      <w:r>
        <w:rPr>
          <w:rFonts w:hint="eastAsia"/>
        </w:rPr>
        <w:t>species</w:t>
      </w:r>
      <w:r>
        <w:rPr>
          <w:rFonts w:hint="eastAsia"/>
        </w:rPr>
        <w:t>框中选择物种</w:t>
      </w:r>
    </w:p>
    <w:p w14:paraId="08E1662B" w14:textId="02E71030" w:rsidR="00983D98" w:rsidRDefault="00983D98" w:rsidP="00BB0E64">
      <w:r>
        <w:rPr>
          <w:rFonts w:hint="eastAsia"/>
        </w:rPr>
        <w:t>蛋白列表选择方式两种：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5E2390">
        <w:rPr>
          <w:rFonts w:hint="eastAsia"/>
        </w:rPr>
        <w:t>在</w:t>
      </w:r>
      <w:r w:rsidR="005E2390">
        <w:rPr>
          <w:rFonts w:hint="eastAsia"/>
        </w:rPr>
        <w:t>string</w:t>
      </w:r>
      <w:r w:rsidR="005E2390">
        <w:rPr>
          <w:rFonts w:hint="eastAsia"/>
        </w:rPr>
        <w:t>中检索，</w:t>
      </w:r>
      <w:r>
        <w:rPr>
          <w:rFonts w:hint="eastAsia"/>
        </w:rPr>
        <w:t>设定返回蛋白数上限</w:t>
      </w:r>
      <w:r>
        <w:rPr>
          <w:rFonts w:hint="eastAsia"/>
        </w:rPr>
        <w:t>N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数据库中检索得</w:t>
      </w:r>
      <w:r w:rsidR="005E2390">
        <w:rPr>
          <w:rFonts w:hint="eastAsia"/>
        </w:rPr>
        <w:t>的</w:t>
      </w:r>
      <w:r>
        <w:rPr>
          <w:rFonts w:hint="eastAsia"/>
        </w:rPr>
        <w:t>到</w:t>
      </w:r>
      <w:r>
        <w:rPr>
          <w:rFonts w:hint="eastAsia"/>
        </w:rPr>
        <w:t>PMID</w:t>
      </w:r>
      <w:r>
        <w:rPr>
          <w:rFonts w:hint="eastAsia"/>
        </w:rPr>
        <w:t>中排名靠前</w:t>
      </w:r>
      <w:r>
        <w:rPr>
          <w:rFonts w:hint="eastAsia"/>
        </w:rPr>
        <w:t>N</w:t>
      </w:r>
      <w:r>
        <w:rPr>
          <w:rFonts w:hint="eastAsia"/>
        </w:rPr>
        <w:t>的蛋白列表；</w:t>
      </w:r>
      <w:r>
        <w:rPr>
          <w:rFonts w:hint="eastAsia"/>
        </w:rPr>
        <w:t>2</w:t>
      </w:r>
      <w:r>
        <w:rPr>
          <w:rFonts w:hint="eastAsia"/>
        </w:rPr>
        <w:t>，用户自己上传</w:t>
      </w:r>
      <w:r w:rsidR="005E2390">
        <w:rPr>
          <w:rFonts w:hint="eastAsia"/>
        </w:rPr>
        <w:t>形为</w:t>
      </w:r>
      <w:r w:rsidR="005E2390">
        <w:rPr>
          <w:rFonts w:hint="eastAsia"/>
        </w:rPr>
        <w:t>SpeciesID.</w:t>
      </w:r>
      <w:r w:rsidR="005E2390">
        <w:t>ProteinID</w:t>
      </w:r>
      <w:r>
        <w:rPr>
          <w:rFonts w:hint="eastAsia"/>
        </w:rPr>
        <w:t>列表文件或复制列表内容到输入框</w:t>
      </w:r>
    </w:p>
    <w:p w14:paraId="75821213" w14:textId="6F9BC5EC" w:rsidR="005E2390" w:rsidRDefault="005E2390" w:rsidP="00BB0E64"/>
    <w:p w14:paraId="4604D5E9" w14:textId="0405851F" w:rsidR="005E2390" w:rsidRDefault="005E2390" w:rsidP="00BB0E64">
      <w:r>
        <w:rPr>
          <w:rFonts w:hint="eastAsia"/>
        </w:rPr>
        <w:t>设置蛋白物种：</w:t>
      </w:r>
    </w:p>
    <w:p w14:paraId="62D0B9C5" w14:textId="77777777" w:rsidR="005E2390" w:rsidRDefault="005E2390" w:rsidP="00BB0E64"/>
    <w:p w14:paraId="7FC3D363" w14:textId="347F5188" w:rsidR="005E2390" w:rsidRDefault="005E2390" w:rsidP="0020653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string</w:t>
      </w:r>
      <w:r>
        <w:rPr>
          <w:rFonts w:hint="eastAsia"/>
        </w:rPr>
        <w:t>中检索，设置蛋白数，此例中，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100</w:t>
      </w:r>
    </w:p>
    <w:p w14:paraId="3E9069BB" w14:textId="36CF1D34" w:rsidR="005E2390" w:rsidRDefault="005E2390" w:rsidP="0020653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自行上传</w:t>
      </w:r>
    </w:p>
    <w:p w14:paraId="42A037C5" w14:textId="4AC100E4" w:rsidR="005E2390" w:rsidRDefault="005E2390" w:rsidP="00BB0E64"/>
    <w:bookmarkEnd w:id="7"/>
    <w:p w14:paraId="694BFE12" w14:textId="6D0789FA" w:rsidR="005E2390" w:rsidRDefault="00D55AD8" w:rsidP="00BB0E64">
      <w:r>
        <w:rPr>
          <w:noProof/>
        </w:rPr>
        <w:drawing>
          <wp:inline distT="0" distB="0" distL="0" distR="0" wp14:anchorId="02D8B7A6" wp14:editId="0FF48ECA">
            <wp:extent cx="5274310" cy="2522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0FC3" w14:textId="03078C89" w:rsidR="005E2390" w:rsidRDefault="005E2390" w:rsidP="00BB0E64">
      <w:pPr>
        <w:pStyle w:val="2"/>
      </w:pPr>
      <w:r>
        <w:rPr>
          <w:rFonts w:hint="eastAsia"/>
        </w:rPr>
        <w:t>步骤3：点击import</w:t>
      </w:r>
      <w:r w:rsidR="00206535">
        <w:rPr>
          <w:rFonts w:hint="eastAsia"/>
        </w:rPr>
        <w:t>按键</w:t>
      </w:r>
      <w:r>
        <w:rPr>
          <w:rFonts w:hint="eastAsia"/>
        </w:rPr>
        <w:t>返回文本网络</w:t>
      </w:r>
    </w:p>
    <w:p w14:paraId="5040218A" w14:textId="47538BCA" w:rsidR="005E2390" w:rsidRDefault="005E2390" w:rsidP="00BB0E64"/>
    <w:p w14:paraId="1EACCCDC" w14:textId="3416A57D" w:rsidR="00BB0E64" w:rsidRDefault="005E2390" w:rsidP="00BB0E64">
      <w:pPr>
        <w:pStyle w:val="2"/>
      </w:pPr>
      <w:r>
        <w:rPr>
          <w:rFonts w:hint="eastAsia"/>
        </w:rPr>
        <w:t>步骤4：</w:t>
      </w:r>
      <w:r w:rsidR="00BB0E64">
        <w:rPr>
          <w:rFonts w:hint="eastAsia"/>
        </w:rPr>
        <w:t>支持边信息的句子展示</w:t>
      </w:r>
    </w:p>
    <w:p w14:paraId="63D77889" w14:textId="27BA3E75" w:rsidR="00D55AD8" w:rsidRPr="00D55AD8" w:rsidRDefault="00D55AD8" w:rsidP="00D55AD8">
      <w:pPr>
        <w:rPr>
          <w:rFonts w:hint="eastAsia"/>
        </w:rPr>
      </w:pPr>
      <w:r>
        <w:rPr>
          <w:noProof/>
        </w:rPr>
        <w:drawing>
          <wp:inline distT="0" distB="0" distL="0" distR="0" wp14:anchorId="0552B480" wp14:editId="695976BB">
            <wp:extent cx="5274310" cy="27355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AA5C" w14:textId="5FD85F01" w:rsidR="005E2390" w:rsidRPr="005E2390" w:rsidRDefault="005E2390" w:rsidP="00BB0E64">
      <w:r>
        <w:rPr>
          <w:rFonts w:hint="eastAsia"/>
        </w:rPr>
        <w:t>点击网络中的边，可显示支持边信息的句子信息，点击句子信息所在的文本题目可跳转至本地浏览器显示</w:t>
      </w:r>
      <w:r w:rsidR="00AD4B69">
        <w:rPr>
          <w:rFonts w:hint="eastAsia"/>
        </w:rPr>
        <w:t>P</w:t>
      </w:r>
      <w:r>
        <w:rPr>
          <w:rFonts w:hint="eastAsia"/>
        </w:rPr>
        <w:t>ub</w:t>
      </w:r>
      <w:r w:rsidR="00AD4B69">
        <w:rPr>
          <w:rFonts w:hint="eastAsia"/>
        </w:rPr>
        <w:t>M</w:t>
      </w:r>
      <w:r>
        <w:rPr>
          <w:rFonts w:hint="eastAsia"/>
        </w:rPr>
        <w:t>ed</w:t>
      </w:r>
      <w:r>
        <w:rPr>
          <w:rFonts w:hint="eastAsia"/>
        </w:rPr>
        <w:t>信息，句子中不同颜色表示两个实体在句子中的显示形式。</w:t>
      </w:r>
    </w:p>
    <w:bookmarkEnd w:id="0"/>
    <w:p w14:paraId="0BE1567D" w14:textId="2D03E127" w:rsidR="00983D98" w:rsidRPr="00983D98" w:rsidRDefault="00983D98" w:rsidP="00BB0E64"/>
    <w:sectPr w:rsidR="00983D98" w:rsidRPr="00983D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D62331" w14:textId="77777777" w:rsidR="00E43E37" w:rsidRDefault="00E43E37" w:rsidP="00106A0D">
      <w:r>
        <w:separator/>
      </w:r>
    </w:p>
  </w:endnote>
  <w:endnote w:type="continuationSeparator" w:id="0">
    <w:p w14:paraId="330CC97C" w14:textId="77777777" w:rsidR="00E43E37" w:rsidRDefault="00E43E37" w:rsidP="00106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561448" w14:textId="77777777" w:rsidR="00E43E37" w:rsidRDefault="00E43E37" w:rsidP="00106A0D">
      <w:r>
        <w:separator/>
      </w:r>
    </w:p>
  </w:footnote>
  <w:footnote w:type="continuationSeparator" w:id="0">
    <w:p w14:paraId="7552C17A" w14:textId="77777777" w:rsidR="00E43E37" w:rsidRDefault="00E43E37" w:rsidP="00106A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5D6E8A"/>
    <w:multiLevelType w:val="hybridMultilevel"/>
    <w:tmpl w:val="F996BBD4"/>
    <w:lvl w:ilvl="0" w:tplc="67D00D4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A64B80"/>
    <w:multiLevelType w:val="hybridMultilevel"/>
    <w:tmpl w:val="7C44ACFA"/>
    <w:lvl w:ilvl="0" w:tplc="67D00D4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475"/>
    <w:rsid w:val="00106A0D"/>
    <w:rsid w:val="00123F8B"/>
    <w:rsid w:val="00127985"/>
    <w:rsid w:val="00206535"/>
    <w:rsid w:val="00240B19"/>
    <w:rsid w:val="00272CEE"/>
    <w:rsid w:val="002906A2"/>
    <w:rsid w:val="002C7680"/>
    <w:rsid w:val="005E2390"/>
    <w:rsid w:val="0061634A"/>
    <w:rsid w:val="00764475"/>
    <w:rsid w:val="007C68E9"/>
    <w:rsid w:val="00983D98"/>
    <w:rsid w:val="00AA36B1"/>
    <w:rsid w:val="00AD4B69"/>
    <w:rsid w:val="00B46A8A"/>
    <w:rsid w:val="00BA2392"/>
    <w:rsid w:val="00BB0E64"/>
    <w:rsid w:val="00C36BF6"/>
    <w:rsid w:val="00D22B55"/>
    <w:rsid w:val="00D55AD8"/>
    <w:rsid w:val="00D82FC6"/>
    <w:rsid w:val="00E43E37"/>
    <w:rsid w:val="00F56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450FD1"/>
  <w15:chartTrackingRefBased/>
  <w15:docId w15:val="{858C624C-9532-4568-86E4-9A6AD1EBE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6A0D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06A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0E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6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6A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6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6A0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06A0D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5E239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B0E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AA36B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AA36B1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3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xqin</dc:creator>
  <cp:keywords/>
  <dc:description/>
  <cp:lastModifiedBy>xqin</cp:lastModifiedBy>
  <cp:revision>11</cp:revision>
  <dcterms:created xsi:type="dcterms:W3CDTF">2019-04-17T12:51:00Z</dcterms:created>
  <dcterms:modified xsi:type="dcterms:W3CDTF">2019-04-18T23:37:00Z</dcterms:modified>
</cp:coreProperties>
</file>