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7D" w:rsidRPr="00FF20DB" w:rsidRDefault="00827162" w:rsidP="00611D7D">
      <w:pPr>
        <w:widowControl/>
        <w:jc w:val="center"/>
        <w:rPr>
          <w:rFonts w:asciiTheme="minorEastAsia" w:eastAsiaTheme="minorEastAsia" w:hAnsiTheme="minorEastAsia"/>
          <w:color w:val="000000"/>
          <w:kern w:val="0"/>
          <w:szCs w:val="24"/>
        </w:rPr>
      </w:pPr>
      <w:r w:rsidRPr="00FF20DB">
        <w:rPr>
          <w:rFonts w:asciiTheme="minorEastAsia" w:eastAsiaTheme="minorEastAsia" w:hAnsiTheme="minorEastAsia" w:hint="eastAsia"/>
          <w:b/>
        </w:rPr>
        <w:t>信義房屋職業安全衛生工作守則</w:t>
      </w:r>
      <w:r w:rsidR="00611D7D" w:rsidRPr="00FF20DB">
        <w:rPr>
          <w:rFonts w:asciiTheme="minorEastAsia" w:eastAsiaTheme="minorEastAsia" w:hAnsiTheme="minorEastAsia"/>
          <w:b/>
          <w:bCs/>
          <w:color w:val="000000"/>
          <w:kern w:val="0"/>
          <w:szCs w:val="24"/>
        </w:rPr>
        <w:t>新舊條文差異說明</w:t>
      </w:r>
    </w:p>
    <w:p w:rsidR="00611D7D" w:rsidRPr="00FF20DB" w:rsidRDefault="00611D7D" w:rsidP="00611D7D">
      <w:pPr>
        <w:pStyle w:val="a3"/>
        <w:spacing w:line="240" w:lineRule="atLeast"/>
        <w:rPr>
          <w:rFonts w:asciiTheme="minorEastAsia" w:eastAsiaTheme="minorEastAsia" w:hAnsiTheme="minorEastAsia"/>
          <w:color w:val="000000"/>
          <w:u w:val="single"/>
        </w:rPr>
      </w:pPr>
      <w:r w:rsidRPr="00FF20DB">
        <w:rPr>
          <w:rFonts w:asciiTheme="minorEastAsia" w:eastAsiaTheme="minorEastAsia" w:hAnsiTheme="minorEastAsia" w:hint="eastAsia"/>
          <w:color w:val="000000"/>
          <w:u w:val="single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4199"/>
        <w:gridCol w:w="4199"/>
      </w:tblGrid>
      <w:tr w:rsidR="00611D7D" w:rsidRPr="00FF20DB" w:rsidTr="006C0915">
        <w:tc>
          <w:tcPr>
            <w:tcW w:w="1755" w:type="dxa"/>
            <w:shd w:val="clear" w:color="auto" w:fill="auto"/>
          </w:tcPr>
          <w:p w:rsidR="00611D7D" w:rsidRPr="00FF20DB" w:rsidRDefault="00611D7D" w:rsidP="006C0915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條號</w:t>
            </w:r>
          </w:p>
        </w:tc>
        <w:tc>
          <w:tcPr>
            <w:tcW w:w="4199" w:type="dxa"/>
            <w:shd w:val="clear" w:color="auto" w:fill="auto"/>
          </w:tcPr>
          <w:p w:rsidR="00611D7D" w:rsidRPr="00FF20DB" w:rsidRDefault="00611D7D" w:rsidP="006C0915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舊條文內容</w:t>
            </w:r>
          </w:p>
        </w:tc>
        <w:tc>
          <w:tcPr>
            <w:tcW w:w="4199" w:type="dxa"/>
            <w:shd w:val="clear" w:color="auto" w:fill="auto"/>
          </w:tcPr>
          <w:p w:rsidR="00611D7D" w:rsidRPr="00FF20DB" w:rsidRDefault="00611D7D" w:rsidP="006C0915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新條文內容</w:t>
            </w:r>
          </w:p>
        </w:tc>
      </w:tr>
      <w:tr w:rsidR="00611D7D" w:rsidRPr="00FF20DB" w:rsidTr="006C0915">
        <w:tc>
          <w:tcPr>
            <w:tcW w:w="1755" w:type="dxa"/>
            <w:vMerge w:val="restart"/>
            <w:shd w:val="clear" w:color="auto" w:fill="auto"/>
          </w:tcPr>
          <w:p w:rsidR="00E10160" w:rsidRPr="00FF20DB" w:rsidRDefault="00611D7D" w:rsidP="00827162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第</w:t>
            </w:r>
            <w:r w:rsidR="00827162" w:rsidRPr="00FF20DB">
              <w:rPr>
                <w:rFonts w:asciiTheme="minorEastAsia" w:eastAsiaTheme="minorEastAsia" w:hAnsiTheme="minorEastAsia" w:hint="eastAsia"/>
                <w:color w:val="000000"/>
              </w:rPr>
              <w:t>十</w:t>
            </w: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四條</w:t>
            </w:r>
          </w:p>
        </w:tc>
        <w:tc>
          <w:tcPr>
            <w:tcW w:w="4199" w:type="dxa"/>
            <w:shd w:val="clear" w:color="auto" w:fill="auto"/>
          </w:tcPr>
          <w:p w:rsidR="00611D7D" w:rsidRPr="00FF20DB" w:rsidRDefault="00827162" w:rsidP="00827162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員工於工作時間內禁止飲酒，並不得有影響工作之酗酒行為；吸煙時，應至指定戶外吸煙區場所，本公司各據點室內一律禁止吸煙。</w:t>
            </w:r>
          </w:p>
        </w:tc>
        <w:tc>
          <w:tcPr>
            <w:tcW w:w="4199" w:type="dxa"/>
            <w:shd w:val="clear" w:color="auto" w:fill="auto"/>
          </w:tcPr>
          <w:p w:rsidR="00611D7D" w:rsidRPr="00FF20DB" w:rsidRDefault="00827162" w:rsidP="004E6AC0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</w:rPr>
              <w:t>員工於工作時間內禁止飲酒</w:t>
            </w:r>
            <w:r w:rsidRPr="00FF20DB">
              <w:rPr>
                <w:rFonts w:asciiTheme="minorEastAsia" w:eastAsiaTheme="minorEastAsia" w:hAnsiTheme="minorEastAsia" w:hint="eastAsia"/>
                <w:color w:val="0000FF"/>
              </w:rPr>
              <w:t>與吸菸</w:t>
            </w:r>
            <w:r w:rsidRPr="00FF20DB">
              <w:rPr>
                <w:rFonts w:asciiTheme="minorEastAsia" w:eastAsiaTheme="minorEastAsia" w:hAnsiTheme="minorEastAsia" w:hint="eastAsia"/>
              </w:rPr>
              <w:t>，並不得有影響工作之酗酒行為；吸</w:t>
            </w:r>
            <w:r w:rsidR="00783C35" w:rsidRPr="00FF20DB">
              <w:rPr>
                <w:rFonts w:asciiTheme="minorEastAsia" w:eastAsiaTheme="minorEastAsia" w:hAnsiTheme="minorEastAsia" w:hint="eastAsia"/>
                <w:color w:val="0000FF"/>
              </w:rPr>
              <w:t>菸</w:t>
            </w:r>
            <w:r w:rsidRPr="00FF20DB">
              <w:rPr>
                <w:rFonts w:asciiTheme="minorEastAsia" w:eastAsiaTheme="minorEastAsia" w:hAnsiTheme="minorEastAsia" w:hint="eastAsia"/>
              </w:rPr>
              <w:t>時，應至指定戶外吸</w:t>
            </w:r>
            <w:r w:rsidR="00783C35" w:rsidRPr="00FF20DB">
              <w:rPr>
                <w:rFonts w:asciiTheme="minorEastAsia" w:eastAsiaTheme="minorEastAsia" w:hAnsiTheme="minorEastAsia" w:hint="eastAsia"/>
                <w:color w:val="0000FF"/>
              </w:rPr>
              <w:t>菸</w:t>
            </w:r>
            <w:r w:rsidRPr="00FF20DB">
              <w:rPr>
                <w:rFonts w:asciiTheme="minorEastAsia" w:eastAsiaTheme="minorEastAsia" w:hAnsiTheme="minorEastAsia" w:hint="eastAsia"/>
              </w:rPr>
              <w:t>區場所，本公司各據點室內一律禁止吸</w:t>
            </w:r>
            <w:r w:rsidR="00783C35" w:rsidRPr="00FF20DB">
              <w:rPr>
                <w:rFonts w:asciiTheme="minorEastAsia" w:eastAsiaTheme="minorEastAsia" w:hAnsiTheme="minorEastAsia" w:hint="eastAsia"/>
                <w:color w:val="0000FF"/>
              </w:rPr>
              <w:t>菸</w:t>
            </w:r>
            <w:r w:rsidRPr="00FF20DB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611D7D" w:rsidRPr="00FF20DB" w:rsidTr="006C0915">
        <w:tc>
          <w:tcPr>
            <w:tcW w:w="1755" w:type="dxa"/>
            <w:vMerge/>
            <w:shd w:val="clear" w:color="auto" w:fill="auto"/>
          </w:tcPr>
          <w:p w:rsidR="00611D7D" w:rsidRPr="00FF20DB" w:rsidRDefault="00611D7D" w:rsidP="006C0915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8398" w:type="dxa"/>
            <w:gridSpan w:val="2"/>
            <w:shd w:val="clear" w:color="auto" w:fill="auto"/>
          </w:tcPr>
          <w:p w:rsidR="00611D7D" w:rsidRPr="00FF20DB" w:rsidRDefault="00611D7D" w:rsidP="00935FD2">
            <w:pPr>
              <w:spacing w:line="360" w:lineRule="auto"/>
              <w:rPr>
                <w:rFonts w:asciiTheme="minorEastAsia" w:eastAsiaTheme="minorEastAsia" w:hAnsiTheme="minorEastAsia"/>
                <w:color w:val="000000"/>
              </w:rPr>
            </w:pP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說明：因防範</w:t>
            </w:r>
            <w:r w:rsidR="00935FD2" w:rsidRPr="00FF20DB">
              <w:rPr>
                <w:rFonts w:asciiTheme="minorEastAsia" w:eastAsiaTheme="minorEastAsia" w:hAnsiTheme="minorEastAsia" w:hint="eastAsia"/>
                <w:color w:val="000000"/>
              </w:rPr>
              <w:t>工作時間內</w:t>
            </w:r>
            <w:r w:rsidR="00827162" w:rsidRPr="00FF20DB">
              <w:rPr>
                <w:rFonts w:asciiTheme="minorEastAsia" w:eastAsiaTheme="minorEastAsia" w:hAnsiTheme="minorEastAsia" w:hint="eastAsia"/>
                <w:color w:val="000000"/>
              </w:rPr>
              <w:t>的吸</w:t>
            </w:r>
            <w:r w:rsidRPr="00FF20DB">
              <w:rPr>
                <w:rFonts w:asciiTheme="minorEastAsia" w:eastAsiaTheme="minorEastAsia" w:hAnsiTheme="minorEastAsia" w:hint="eastAsia"/>
                <w:color w:val="000000"/>
              </w:rPr>
              <w:t>菸危害配合調整。</w:t>
            </w:r>
          </w:p>
        </w:tc>
      </w:tr>
    </w:tbl>
    <w:p w:rsidR="00611D7D" w:rsidRPr="00780F84" w:rsidRDefault="00611D7D" w:rsidP="00827162">
      <w:pPr>
        <w:rPr>
          <w:rFonts w:ascii="新細明體" w:hAnsi="新細明體"/>
          <w:color w:val="000000"/>
          <w:u w:val="single"/>
        </w:rPr>
      </w:pPr>
      <w:bookmarkStart w:id="0" w:name="_GoBack"/>
      <w:bookmarkEnd w:id="0"/>
    </w:p>
    <w:sectPr w:rsidR="00611D7D" w:rsidRPr="00780F84" w:rsidSect="00D25174">
      <w:pgSz w:w="11906" w:h="16838" w:code="9"/>
      <w:pgMar w:top="567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DEE" w:rsidRDefault="00507DEE" w:rsidP="00030BEC">
      <w:r>
        <w:separator/>
      </w:r>
    </w:p>
  </w:endnote>
  <w:endnote w:type="continuationSeparator" w:id="0">
    <w:p w:rsidR="00507DEE" w:rsidRDefault="00507DEE" w:rsidP="0003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DEE" w:rsidRDefault="00507DEE" w:rsidP="00030BEC">
      <w:r>
        <w:separator/>
      </w:r>
    </w:p>
  </w:footnote>
  <w:footnote w:type="continuationSeparator" w:id="0">
    <w:p w:rsidR="00507DEE" w:rsidRDefault="00507DEE" w:rsidP="00030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7D"/>
    <w:rsid w:val="00030BEC"/>
    <w:rsid w:val="000E45E3"/>
    <w:rsid w:val="001A25EC"/>
    <w:rsid w:val="002346D9"/>
    <w:rsid w:val="004C54EA"/>
    <w:rsid w:val="004E6AC0"/>
    <w:rsid w:val="00507DEE"/>
    <w:rsid w:val="00611D7D"/>
    <w:rsid w:val="006A037F"/>
    <w:rsid w:val="006D32AF"/>
    <w:rsid w:val="007731B2"/>
    <w:rsid w:val="00777DCD"/>
    <w:rsid w:val="00783C35"/>
    <w:rsid w:val="00827162"/>
    <w:rsid w:val="00913B6A"/>
    <w:rsid w:val="00935FD2"/>
    <w:rsid w:val="00A40353"/>
    <w:rsid w:val="00DC1719"/>
    <w:rsid w:val="00E10160"/>
    <w:rsid w:val="00F40F43"/>
    <w:rsid w:val="00FF20D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D999C5-CCAD-460A-AB57-F2380360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D7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11D7D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rsid w:val="00611D7D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30BEC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30B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30BEC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>Sinyi Realty Inc.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楊坤忠</dc:creator>
  <cp:lastModifiedBy>施淳雅</cp:lastModifiedBy>
  <cp:revision>8</cp:revision>
  <dcterms:created xsi:type="dcterms:W3CDTF">2021-02-22T01:11:00Z</dcterms:created>
  <dcterms:modified xsi:type="dcterms:W3CDTF">2021-08-02T08:40:00Z</dcterms:modified>
</cp:coreProperties>
</file>